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FD" w:rsidRDefault="001244FD" w:rsidP="008C0ECA">
      <w:pPr>
        <w:spacing w:line="360" w:lineRule="auto"/>
        <w:jc w:val="center"/>
        <w:rPr>
          <w:rFonts w:ascii="黑体" w:eastAsia="黑体" w:hAnsi="黑体" w:cs="黑体"/>
          <w:bCs/>
          <w:sz w:val="32"/>
          <w:szCs w:val="32"/>
        </w:rPr>
      </w:pPr>
      <w:r>
        <w:rPr>
          <w:rFonts w:ascii="黑体" w:eastAsia="黑体" w:hAnsi="黑体" w:cs="黑体" w:hint="eastAsia"/>
          <w:bCs/>
          <w:sz w:val="32"/>
          <w:szCs w:val="32"/>
        </w:rPr>
        <w:t>【附2“驾车</w:t>
      </w:r>
      <w:r w:rsidRPr="00DE4E4D">
        <w:rPr>
          <w:rFonts w:ascii="黑体" w:eastAsia="黑体" w:hAnsi="黑体" w:cs="黑体" w:hint="eastAsia"/>
          <w:bCs/>
          <w:sz w:val="32"/>
          <w:szCs w:val="32"/>
        </w:rPr>
        <w:t>接打查看手机</w:t>
      </w:r>
      <w:r>
        <w:rPr>
          <w:rFonts w:ascii="黑体" w:eastAsia="黑体" w:hAnsi="黑体" w:cs="黑体" w:hint="eastAsia"/>
          <w:bCs/>
          <w:sz w:val="32"/>
          <w:szCs w:val="32"/>
        </w:rPr>
        <w:t>”典型事故案例】</w:t>
      </w:r>
    </w:p>
    <w:p w:rsidR="001244FD" w:rsidRDefault="001244FD" w:rsidP="001244F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2018年3月26日，在朝阳区首都机场附近，程某驾驶小客车由西向北行驶时，适遇荣某某由西向北步行通过路口，小客车左前侧与荣某某身体接触，致荣某某倒地受伤，当日经抢救无效死亡。  </w:t>
      </w:r>
    </w:p>
    <w:p w:rsidR="001244FD" w:rsidRDefault="001244FD" w:rsidP="001244F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调查中发现，程某驾驶机动车拨打接听手持电话妨碍安全驾驶且驾驶机动车未按照操作规范安全驾驶，与道路交通事故的发生有因果关系，是事故发生的全部原因。</w:t>
      </w:r>
    </w:p>
    <w:p w:rsidR="00DD68A1" w:rsidRPr="001244FD" w:rsidRDefault="00DD68A1"/>
    <w:sectPr w:rsidR="00DD68A1" w:rsidRPr="001244FD" w:rsidSect="00DD68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F48" w:rsidRDefault="00041F48" w:rsidP="008C0ECA">
      <w:r>
        <w:separator/>
      </w:r>
    </w:p>
  </w:endnote>
  <w:endnote w:type="continuationSeparator" w:id="1">
    <w:p w:rsidR="00041F48" w:rsidRDefault="00041F48" w:rsidP="008C0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F48" w:rsidRDefault="00041F48" w:rsidP="008C0ECA">
      <w:r>
        <w:separator/>
      </w:r>
    </w:p>
  </w:footnote>
  <w:footnote w:type="continuationSeparator" w:id="1">
    <w:p w:rsidR="00041F48" w:rsidRDefault="00041F48" w:rsidP="008C0E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4FD"/>
    <w:rsid w:val="00041F48"/>
    <w:rsid w:val="001244FD"/>
    <w:rsid w:val="00341455"/>
    <w:rsid w:val="005465FF"/>
    <w:rsid w:val="00785C56"/>
    <w:rsid w:val="008C0ECA"/>
    <w:rsid w:val="00DD68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16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D"/>
    <w:pPr>
      <w:widowControl w:val="0"/>
      <w:spacing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0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0ECA"/>
    <w:rPr>
      <w:rFonts w:ascii="Calibri" w:eastAsia="宋体" w:hAnsi="Calibri" w:cs="Times New Roman"/>
      <w:sz w:val="18"/>
      <w:szCs w:val="18"/>
    </w:rPr>
  </w:style>
  <w:style w:type="paragraph" w:styleId="a4">
    <w:name w:val="footer"/>
    <w:basedOn w:val="a"/>
    <w:link w:val="Char0"/>
    <w:uiPriority w:val="99"/>
    <w:semiHidden/>
    <w:unhideWhenUsed/>
    <w:rsid w:val="008C0E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0EC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2020-08-25T00:47:00Z</dcterms:created>
  <dcterms:modified xsi:type="dcterms:W3CDTF">2020-08-25T00:59:00Z</dcterms:modified>
</cp:coreProperties>
</file>