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202" w:lineRule="exact"/>
        <w:ind w:left="118"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GB</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7258—2017</w:t>
      </w:r>
    </w:p>
    <w:p>
      <w:pPr>
        <w:spacing w:before="8" w:after="0" w:line="280" w:lineRule="exact"/>
        <w:jc w:val="left"/>
        <w:rPr>
          <w:sz w:val="28"/>
          <w:szCs w:val="28"/>
        </w:rPr>
      </w:pPr>
      <w:rPr/>
      <w:r>
        <w:rPr>
          <w:sz w:val="28"/>
          <w:szCs w:val="28"/>
        </w:rPr>
      </w:r>
    </w:p>
    <w:p>
      <w:pPr>
        <w:spacing w:before="0" w:after="0" w:line="240" w:lineRule="auto"/>
        <w:ind w:left="118" w:right="-20"/>
        <w:jc w:val="left"/>
        <w:rPr>
          <w:rFonts w:ascii="Microsoft JhengHei" w:hAnsi="Microsoft JhengHei" w:cs="Microsoft JhengHei" w:eastAsia="Microsoft JhengHei"/>
          <w:sz w:val="21"/>
          <w:szCs w:val="21"/>
        </w:rPr>
      </w:pPr>
      <w:rPr/>
      <w:r>
        <w:rPr>
          <w:rFonts w:ascii="Times New Roman" w:hAnsi="Times New Roman" w:cs="Times New Roman" w:eastAsia="Times New Roman"/>
          <w:sz w:val="21"/>
          <w:szCs w:val="21"/>
          <w:spacing w:val="0"/>
          <w:w w:val="100"/>
        </w:rPr>
        <w:t>ICS</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20</w:t>
      </w:r>
      <w:r>
        <w:rPr>
          <w:rFonts w:ascii="Microsoft JhengHei" w:hAnsi="Microsoft JhengHei" w:cs="Microsoft JhengHei" w:eastAsia="Microsoft JhengHei"/>
          <w:sz w:val="21"/>
          <w:szCs w:val="21"/>
          <w:spacing w:val="0"/>
          <w:w w:val="100"/>
        </w:rPr>
      </w:r>
    </w:p>
    <w:p>
      <w:pPr>
        <w:spacing w:before="0" w:after="0" w:line="1244" w:lineRule="exact"/>
        <w:ind w:left="118" w:right="-20"/>
        <w:jc w:val="left"/>
        <w:tabs>
          <w:tab w:pos="69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w w:val="88"/>
          <w:position w:val="74"/>
        </w:rPr>
        <w:t>T</w:t>
      </w:r>
      <w:r>
        <w:rPr>
          <w:rFonts w:ascii="Microsoft JhengHei" w:hAnsi="Microsoft JhengHei" w:cs="Microsoft JhengHei" w:eastAsia="Microsoft JhengHei"/>
          <w:sz w:val="21"/>
          <w:szCs w:val="21"/>
          <w:w w:val="100"/>
          <w:position w:val="74"/>
        </w:rPr>
        <w:t>  </w:t>
      </w:r>
      <w:r>
        <w:rPr>
          <w:rFonts w:ascii="Microsoft JhengHei" w:hAnsi="Microsoft JhengHei" w:cs="Microsoft JhengHei" w:eastAsia="Microsoft JhengHei"/>
          <w:sz w:val="21"/>
          <w:szCs w:val="21"/>
          <w:spacing w:val="1"/>
          <w:w w:val="86"/>
          <w:position w:val="74"/>
        </w:rPr>
        <w:t>0</w:t>
      </w:r>
      <w:r>
        <w:rPr>
          <w:rFonts w:ascii="Microsoft JhengHei" w:hAnsi="Microsoft JhengHei" w:cs="Microsoft JhengHei" w:eastAsia="Microsoft JhengHei"/>
          <w:sz w:val="21"/>
          <w:szCs w:val="21"/>
          <w:spacing w:val="0"/>
          <w:w w:val="86"/>
          <w:position w:val="74"/>
        </w:rPr>
        <w:t>9</w:t>
      </w:r>
      <w:r>
        <w:rPr>
          <w:rFonts w:ascii="Microsoft JhengHei" w:hAnsi="Microsoft JhengHei" w:cs="Microsoft JhengHei" w:eastAsia="Microsoft JhengHei"/>
          <w:sz w:val="21"/>
          <w:szCs w:val="21"/>
          <w:spacing w:val="0"/>
          <w:w w:val="100"/>
          <w:position w:val="74"/>
        </w:rPr>
        <w:tab/>
      </w:r>
      <w:r>
        <w:rPr>
          <w:rFonts w:ascii="Microsoft JhengHei" w:hAnsi="Microsoft JhengHei" w:cs="Microsoft JhengHei" w:eastAsia="Microsoft JhengHei"/>
          <w:sz w:val="21"/>
          <w:szCs w:val="21"/>
          <w:spacing w:val="0"/>
          <w:w w:val="100"/>
          <w:position w:val="74"/>
        </w:rPr>
        <w:pict>
          <v:shape style="width:113.279999pt;height:56.579705pt;mso-position-horizontal-relative:char;mso-position-vertical-relative:line" type="#_x0000_t75">
            <v:imagedata r:id="rId7" o:title=""/>
          </v:shape>
        </w:pict>
      </w:r>
      <w:r>
        <w:rPr>
          <w:rFonts w:ascii="Microsoft JhengHei" w:hAnsi="Microsoft JhengHei" w:cs="Microsoft JhengHei" w:eastAsia="Microsoft JhengHei"/>
          <w:sz w:val="21"/>
          <w:szCs w:val="21"/>
          <w:spacing w:val="0"/>
          <w:w w:val="100"/>
          <w:position w:val="0"/>
        </w:rPr>
      </w:r>
    </w:p>
    <w:p>
      <w:pPr>
        <w:spacing w:before="32" w:after="0" w:line="240" w:lineRule="auto"/>
        <w:ind w:left="118" w:right="-20"/>
        <w:jc w:val="left"/>
        <w:rPr>
          <w:rFonts w:ascii="宋体" w:hAnsi="宋体" w:cs="宋体" w:eastAsia="宋体"/>
          <w:sz w:val="48"/>
          <w:szCs w:val="48"/>
        </w:rPr>
      </w:pPr>
      <w:rPr/>
      <w:r>
        <w:rPr>
          <w:rFonts w:ascii="宋体" w:hAnsi="宋体" w:cs="宋体" w:eastAsia="宋体"/>
          <w:sz w:val="48"/>
          <w:szCs w:val="48"/>
          <w:spacing w:val="0"/>
          <w:w w:val="148"/>
        </w:rPr>
        <w:t>中</w:t>
      </w:r>
      <w:r>
        <w:rPr>
          <w:rFonts w:ascii="宋体" w:hAnsi="宋体" w:cs="宋体" w:eastAsia="宋体"/>
          <w:sz w:val="48"/>
          <w:szCs w:val="48"/>
          <w:spacing w:val="-176"/>
          <w:w w:val="148"/>
        </w:rPr>
        <w:t> </w:t>
      </w:r>
      <w:r>
        <w:rPr>
          <w:rFonts w:ascii="宋体" w:hAnsi="宋体" w:cs="宋体" w:eastAsia="宋体"/>
          <w:sz w:val="48"/>
          <w:szCs w:val="48"/>
          <w:spacing w:val="0"/>
          <w:w w:val="148"/>
        </w:rPr>
        <w:t>华</w:t>
      </w:r>
      <w:r>
        <w:rPr>
          <w:rFonts w:ascii="宋体" w:hAnsi="宋体" w:cs="宋体" w:eastAsia="宋体"/>
          <w:sz w:val="48"/>
          <w:szCs w:val="48"/>
          <w:spacing w:val="-176"/>
          <w:w w:val="148"/>
        </w:rPr>
        <w:t> </w:t>
      </w:r>
      <w:r>
        <w:rPr>
          <w:rFonts w:ascii="宋体" w:hAnsi="宋体" w:cs="宋体" w:eastAsia="宋体"/>
          <w:sz w:val="48"/>
          <w:szCs w:val="48"/>
          <w:spacing w:val="0"/>
          <w:w w:val="148"/>
        </w:rPr>
        <w:t>人</w:t>
      </w:r>
      <w:r>
        <w:rPr>
          <w:rFonts w:ascii="宋体" w:hAnsi="宋体" w:cs="宋体" w:eastAsia="宋体"/>
          <w:sz w:val="48"/>
          <w:szCs w:val="48"/>
          <w:spacing w:val="-176"/>
          <w:w w:val="148"/>
        </w:rPr>
        <w:t> </w:t>
      </w:r>
      <w:r>
        <w:rPr>
          <w:rFonts w:ascii="宋体" w:hAnsi="宋体" w:cs="宋体" w:eastAsia="宋体"/>
          <w:sz w:val="48"/>
          <w:szCs w:val="48"/>
          <w:spacing w:val="0"/>
          <w:w w:val="148"/>
        </w:rPr>
        <w:t>民</w:t>
      </w:r>
      <w:r>
        <w:rPr>
          <w:rFonts w:ascii="宋体" w:hAnsi="宋体" w:cs="宋体" w:eastAsia="宋体"/>
          <w:sz w:val="48"/>
          <w:szCs w:val="48"/>
          <w:spacing w:val="-176"/>
          <w:w w:val="148"/>
        </w:rPr>
        <w:t> </w:t>
      </w:r>
      <w:r>
        <w:rPr>
          <w:rFonts w:ascii="宋体" w:hAnsi="宋体" w:cs="宋体" w:eastAsia="宋体"/>
          <w:sz w:val="48"/>
          <w:szCs w:val="48"/>
          <w:spacing w:val="0"/>
          <w:w w:val="148"/>
        </w:rPr>
        <w:t>共</w:t>
      </w:r>
      <w:r>
        <w:rPr>
          <w:rFonts w:ascii="宋体" w:hAnsi="宋体" w:cs="宋体" w:eastAsia="宋体"/>
          <w:sz w:val="48"/>
          <w:szCs w:val="48"/>
          <w:spacing w:val="-176"/>
          <w:w w:val="148"/>
        </w:rPr>
        <w:t> </w:t>
      </w:r>
      <w:r>
        <w:rPr>
          <w:rFonts w:ascii="宋体" w:hAnsi="宋体" w:cs="宋体" w:eastAsia="宋体"/>
          <w:sz w:val="48"/>
          <w:szCs w:val="48"/>
          <w:spacing w:val="0"/>
          <w:w w:val="148"/>
        </w:rPr>
        <w:t>和</w:t>
      </w:r>
      <w:r>
        <w:rPr>
          <w:rFonts w:ascii="宋体" w:hAnsi="宋体" w:cs="宋体" w:eastAsia="宋体"/>
          <w:sz w:val="48"/>
          <w:szCs w:val="48"/>
          <w:spacing w:val="-176"/>
          <w:w w:val="148"/>
        </w:rPr>
        <w:t> </w:t>
      </w:r>
      <w:r>
        <w:rPr>
          <w:rFonts w:ascii="宋体" w:hAnsi="宋体" w:cs="宋体" w:eastAsia="宋体"/>
          <w:sz w:val="48"/>
          <w:szCs w:val="48"/>
          <w:spacing w:val="0"/>
          <w:w w:val="148"/>
        </w:rPr>
        <w:t>国</w:t>
      </w:r>
      <w:r>
        <w:rPr>
          <w:rFonts w:ascii="宋体" w:hAnsi="宋体" w:cs="宋体" w:eastAsia="宋体"/>
          <w:sz w:val="48"/>
          <w:szCs w:val="48"/>
          <w:spacing w:val="-176"/>
          <w:w w:val="148"/>
        </w:rPr>
        <w:t> </w:t>
      </w:r>
      <w:r>
        <w:rPr>
          <w:rFonts w:ascii="宋体" w:hAnsi="宋体" w:cs="宋体" w:eastAsia="宋体"/>
          <w:sz w:val="48"/>
          <w:szCs w:val="48"/>
          <w:spacing w:val="0"/>
          <w:w w:val="148"/>
        </w:rPr>
        <w:t>国</w:t>
      </w:r>
      <w:r>
        <w:rPr>
          <w:rFonts w:ascii="宋体" w:hAnsi="宋体" w:cs="宋体" w:eastAsia="宋体"/>
          <w:sz w:val="48"/>
          <w:szCs w:val="48"/>
          <w:spacing w:val="-176"/>
          <w:w w:val="148"/>
        </w:rPr>
        <w:t> </w:t>
      </w:r>
      <w:r>
        <w:rPr>
          <w:rFonts w:ascii="宋体" w:hAnsi="宋体" w:cs="宋体" w:eastAsia="宋体"/>
          <w:sz w:val="48"/>
          <w:szCs w:val="48"/>
          <w:spacing w:val="0"/>
          <w:w w:val="148"/>
        </w:rPr>
        <w:t>家</w:t>
      </w:r>
      <w:r>
        <w:rPr>
          <w:rFonts w:ascii="宋体" w:hAnsi="宋体" w:cs="宋体" w:eastAsia="宋体"/>
          <w:sz w:val="48"/>
          <w:szCs w:val="48"/>
          <w:spacing w:val="-176"/>
          <w:w w:val="148"/>
        </w:rPr>
        <w:t> </w:t>
      </w:r>
      <w:r>
        <w:rPr>
          <w:rFonts w:ascii="宋体" w:hAnsi="宋体" w:cs="宋体" w:eastAsia="宋体"/>
          <w:sz w:val="48"/>
          <w:szCs w:val="48"/>
          <w:spacing w:val="0"/>
          <w:w w:val="148"/>
        </w:rPr>
        <w:t>标</w:t>
      </w:r>
      <w:r>
        <w:rPr>
          <w:rFonts w:ascii="宋体" w:hAnsi="宋体" w:cs="宋体" w:eastAsia="宋体"/>
          <w:sz w:val="48"/>
          <w:szCs w:val="48"/>
          <w:spacing w:val="-176"/>
          <w:w w:val="148"/>
        </w:rPr>
        <w:t> </w:t>
      </w:r>
      <w:r>
        <w:rPr>
          <w:rFonts w:ascii="宋体" w:hAnsi="宋体" w:cs="宋体" w:eastAsia="宋体"/>
          <w:sz w:val="48"/>
          <w:szCs w:val="48"/>
          <w:spacing w:val="0"/>
          <w:w w:val="148"/>
        </w:rPr>
        <w:t>准</w:t>
      </w:r>
      <w:r>
        <w:rPr>
          <w:rFonts w:ascii="宋体" w:hAnsi="宋体" w:cs="宋体" w:eastAsia="宋体"/>
          <w:sz w:val="48"/>
          <w:szCs w:val="48"/>
          <w:spacing w:val="0"/>
          <w:w w:val="100"/>
        </w:rPr>
      </w:r>
    </w:p>
    <w:p>
      <w:pPr>
        <w:spacing w:before="3" w:after="0" w:line="240" w:lineRule="exact"/>
        <w:jc w:val="left"/>
        <w:rPr>
          <w:sz w:val="24"/>
          <w:szCs w:val="24"/>
        </w:rPr>
      </w:pPr>
      <w:rPr/>
      <w:r>
        <w:rPr>
          <w:sz w:val="24"/>
          <w:szCs w:val="24"/>
        </w:rPr>
      </w:r>
    </w:p>
    <w:p>
      <w:pPr>
        <w:spacing w:before="0" w:after="0" w:line="240" w:lineRule="auto"/>
        <w:ind w:right="400"/>
        <w:jc w:val="right"/>
        <w:rPr>
          <w:rFonts w:ascii="Microsoft JhengHei" w:hAnsi="Microsoft JhengHei" w:cs="Microsoft JhengHei" w:eastAsia="Microsoft JhengHei"/>
          <w:sz w:val="28"/>
          <w:szCs w:val="28"/>
        </w:rPr>
      </w:pPr>
      <w:rPr/>
      <w:r>
        <w:rPr>
          <w:rFonts w:ascii="Times New Roman" w:hAnsi="Times New Roman" w:cs="Times New Roman" w:eastAsia="Times New Roman"/>
          <w:sz w:val="28"/>
          <w:szCs w:val="28"/>
          <w:spacing w:val="0"/>
          <w:w w:val="100"/>
        </w:rPr>
        <w:t>GB</w:t>
      </w:r>
      <w:r>
        <w:rPr>
          <w:rFonts w:ascii="Times New Roman" w:hAnsi="Times New Roman" w:cs="Times New Roman" w:eastAsia="Times New Roman"/>
          <w:sz w:val="28"/>
          <w:szCs w:val="28"/>
          <w:spacing w:val="-5"/>
          <w:w w:val="100"/>
        </w:rPr>
        <w:t> </w:t>
      </w:r>
      <w:r>
        <w:rPr>
          <w:rFonts w:ascii="Microsoft JhengHei" w:hAnsi="Microsoft JhengHei" w:cs="Microsoft JhengHei" w:eastAsia="Microsoft JhengHei"/>
          <w:sz w:val="28"/>
          <w:szCs w:val="28"/>
          <w:spacing w:val="1"/>
          <w:w w:val="86"/>
        </w:rPr>
        <w:t>7258</w:t>
      </w:r>
      <w:r>
        <w:rPr>
          <w:rFonts w:ascii="Times New Roman" w:hAnsi="Times New Roman" w:cs="Times New Roman" w:eastAsia="Times New Roman"/>
          <w:sz w:val="28"/>
          <w:szCs w:val="28"/>
          <w:spacing w:val="0"/>
          <w:w w:val="99"/>
        </w:rPr>
        <w:t>—</w:t>
      </w:r>
      <w:r>
        <w:rPr>
          <w:rFonts w:ascii="Microsoft JhengHei" w:hAnsi="Microsoft JhengHei" w:cs="Microsoft JhengHei" w:eastAsia="Microsoft JhengHei"/>
          <w:sz w:val="28"/>
          <w:szCs w:val="28"/>
          <w:spacing w:val="0"/>
          <w:w w:val="86"/>
        </w:rPr>
        <w:t>2017</w:t>
      </w:r>
      <w:r>
        <w:rPr>
          <w:rFonts w:ascii="Microsoft JhengHei" w:hAnsi="Microsoft JhengHei" w:cs="Microsoft JhengHei" w:eastAsia="Microsoft JhengHei"/>
          <w:sz w:val="28"/>
          <w:szCs w:val="28"/>
          <w:spacing w:val="0"/>
          <w:w w:val="100"/>
        </w:rPr>
      </w:r>
    </w:p>
    <w:p>
      <w:pPr>
        <w:spacing w:before="0" w:after="0" w:line="296" w:lineRule="exact"/>
        <w:ind w:right="399"/>
        <w:jc w:val="right"/>
        <w:rPr>
          <w:rFonts w:ascii="宋体" w:hAnsi="宋体" w:cs="宋体" w:eastAsia="宋体"/>
          <w:sz w:val="21"/>
          <w:szCs w:val="21"/>
        </w:rPr>
      </w:pPr>
      <w:rPr/>
      <w:r>
        <w:rPr/>
        <w:pict>
          <v:group style="position:absolute;margin-left:70.860001pt;margin-top:34.538803pt;width:481.86pt;height:.1pt;mso-position-horizontal-relative:page;mso-position-vertical-relative:paragraph;z-index:-2909" coordorigin="1417,691" coordsize="9637,2">
            <v:shape style="position:absolute;left:1417;top:691;width:9637;height:2" coordorigin="1417,691" coordsize="9637,0" path="m1417,691l11054,691e" filled="f" stroked="t" strokeweight=".75pt" strokecolor="#000000">
              <v:path arrowok="t"/>
            </v:shape>
          </v:group>
          <w10:wrap type="none"/>
        </w:pict>
      </w:r>
      <w:r>
        <w:rPr>
          <w:rFonts w:ascii="宋体" w:hAnsi="宋体" w:cs="宋体" w:eastAsia="宋体"/>
          <w:sz w:val="21"/>
          <w:szCs w:val="21"/>
          <w:spacing w:val="0"/>
          <w:w w:val="100"/>
          <w:position w:val="-3"/>
        </w:rPr>
        <w:t>代替</w:t>
      </w:r>
      <w:r>
        <w:rPr>
          <w:rFonts w:ascii="宋体" w:hAnsi="宋体" w:cs="宋体" w:eastAsia="宋体"/>
          <w:sz w:val="21"/>
          <w:szCs w:val="21"/>
          <w:spacing w:val="0"/>
          <w:w w:val="100"/>
          <w:position w:val="-3"/>
        </w:rPr>
        <w:t> </w:t>
      </w:r>
      <w:r>
        <w:rPr>
          <w:rFonts w:ascii="宋体" w:hAnsi="宋体" w:cs="宋体" w:eastAsia="宋体"/>
          <w:sz w:val="21"/>
          <w:szCs w:val="21"/>
          <w:spacing w:val="-1"/>
          <w:w w:val="100"/>
          <w:position w:val="-3"/>
        </w:rPr>
        <w:t>G</w:t>
      </w:r>
      <w:r>
        <w:rPr>
          <w:rFonts w:ascii="宋体" w:hAnsi="宋体" w:cs="宋体" w:eastAsia="宋体"/>
          <w:sz w:val="21"/>
          <w:szCs w:val="21"/>
          <w:spacing w:val="0"/>
          <w:w w:val="100"/>
          <w:position w:val="-3"/>
        </w:rPr>
        <w:t>B</w:t>
      </w:r>
      <w:r>
        <w:rPr>
          <w:rFonts w:ascii="宋体" w:hAnsi="宋体" w:cs="宋体" w:eastAsia="宋体"/>
          <w:sz w:val="21"/>
          <w:szCs w:val="21"/>
          <w:spacing w:val="0"/>
          <w:w w:val="100"/>
          <w:position w:val="-3"/>
        </w:rPr>
        <w:t> </w:t>
      </w:r>
      <w:r>
        <w:rPr>
          <w:rFonts w:ascii="宋体" w:hAnsi="宋体" w:cs="宋体" w:eastAsia="宋体"/>
          <w:sz w:val="21"/>
          <w:szCs w:val="21"/>
          <w:spacing w:val="1"/>
          <w:w w:val="100"/>
          <w:position w:val="-3"/>
        </w:rPr>
        <w:t>7</w:t>
      </w:r>
      <w:r>
        <w:rPr>
          <w:rFonts w:ascii="宋体" w:hAnsi="宋体" w:cs="宋体" w:eastAsia="宋体"/>
          <w:sz w:val="21"/>
          <w:szCs w:val="21"/>
          <w:spacing w:val="-1"/>
          <w:w w:val="100"/>
          <w:position w:val="-3"/>
        </w:rPr>
        <w:t>25</w:t>
      </w:r>
      <w:r>
        <w:rPr>
          <w:rFonts w:ascii="宋体" w:hAnsi="宋体" w:cs="宋体" w:eastAsia="宋体"/>
          <w:sz w:val="21"/>
          <w:szCs w:val="21"/>
          <w:spacing w:val="1"/>
          <w:w w:val="100"/>
          <w:position w:val="-3"/>
        </w:rPr>
        <w:t>8</w:t>
      </w:r>
      <w:r>
        <w:rPr>
          <w:rFonts w:ascii="宋体" w:hAnsi="宋体" w:cs="宋体" w:eastAsia="宋体"/>
          <w:sz w:val="21"/>
          <w:szCs w:val="21"/>
          <w:spacing w:val="-1"/>
          <w:w w:val="100"/>
          <w:position w:val="-3"/>
        </w:rPr>
        <w:t>-</w:t>
      </w:r>
      <w:r>
        <w:rPr>
          <w:rFonts w:ascii="宋体" w:hAnsi="宋体" w:cs="宋体" w:eastAsia="宋体"/>
          <w:sz w:val="21"/>
          <w:szCs w:val="21"/>
          <w:spacing w:val="1"/>
          <w:w w:val="100"/>
          <w:position w:val="-3"/>
        </w:rPr>
        <w:t>2</w:t>
      </w:r>
      <w:r>
        <w:rPr>
          <w:rFonts w:ascii="宋体" w:hAnsi="宋体" w:cs="宋体" w:eastAsia="宋体"/>
          <w:sz w:val="21"/>
          <w:szCs w:val="21"/>
          <w:spacing w:val="-1"/>
          <w:w w:val="100"/>
          <w:position w:val="-3"/>
        </w:rPr>
        <w:t>0</w:t>
      </w:r>
      <w:r>
        <w:rPr>
          <w:rFonts w:ascii="宋体" w:hAnsi="宋体" w:cs="宋体" w:eastAsia="宋体"/>
          <w:sz w:val="21"/>
          <w:szCs w:val="21"/>
          <w:spacing w:val="1"/>
          <w:w w:val="100"/>
          <w:position w:val="-3"/>
        </w:rPr>
        <w:t>1</w:t>
      </w:r>
      <w:r>
        <w:rPr>
          <w:rFonts w:ascii="宋体" w:hAnsi="宋体" w:cs="宋体" w:eastAsia="宋体"/>
          <w:sz w:val="21"/>
          <w:szCs w:val="21"/>
          <w:spacing w:val="0"/>
          <w:w w:val="100"/>
          <w:position w:val="-3"/>
        </w:rPr>
        <w:t>2</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733" w:right="2312"/>
        <w:jc w:val="center"/>
        <w:rPr>
          <w:rFonts w:ascii="Microsoft JhengHei" w:hAnsi="Microsoft JhengHei" w:cs="Microsoft JhengHei" w:eastAsia="Microsoft JhengHei"/>
          <w:sz w:val="52"/>
          <w:szCs w:val="52"/>
        </w:rPr>
      </w:pPr>
      <w:rPr/>
      <w:r>
        <w:rPr>
          <w:rFonts w:ascii="Microsoft JhengHei" w:hAnsi="Microsoft JhengHei" w:cs="Microsoft JhengHei" w:eastAsia="Microsoft JhengHei"/>
          <w:sz w:val="52"/>
          <w:szCs w:val="52"/>
          <w:spacing w:val="1"/>
          <w:w w:val="99"/>
        </w:rPr>
        <w:t>机动车运行安全技术条件</w:t>
      </w:r>
      <w:r>
        <w:rPr>
          <w:rFonts w:ascii="Microsoft JhengHei" w:hAnsi="Microsoft JhengHei" w:cs="Microsoft JhengHei" w:eastAsia="Microsoft JhengHei"/>
          <w:sz w:val="52"/>
          <w:szCs w:val="52"/>
          <w:spacing w:val="0"/>
          <w:w w:val="100"/>
        </w:rPr>
      </w:r>
    </w:p>
    <w:p>
      <w:pPr>
        <w:spacing w:before="0" w:after="0" w:line="200" w:lineRule="exact"/>
        <w:jc w:val="left"/>
        <w:rPr>
          <w:sz w:val="20"/>
          <w:szCs w:val="20"/>
        </w:rPr>
      </w:pPr>
      <w:rPr/>
      <w:r>
        <w:rPr>
          <w:sz w:val="20"/>
          <w:szCs w:val="20"/>
        </w:rPr>
      </w:r>
    </w:p>
    <w:p>
      <w:pPr>
        <w:spacing w:before="4" w:after="0" w:line="220" w:lineRule="exact"/>
        <w:jc w:val="left"/>
        <w:rPr>
          <w:sz w:val="22"/>
          <w:szCs w:val="22"/>
        </w:rPr>
      </w:pPr>
      <w:rPr/>
      <w:r>
        <w:rPr>
          <w:sz w:val="22"/>
          <w:szCs w:val="22"/>
        </w:rPr>
      </w:r>
    </w:p>
    <w:p>
      <w:pPr>
        <w:spacing w:before="0" w:after="0" w:line="240" w:lineRule="auto"/>
        <w:ind w:left="218" w:right="-20"/>
        <w:jc w:val="left"/>
        <w:rPr>
          <w:rFonts w:ascii="Times New Roman" w:hAnsi="Times New Roman" w:cs="Times New Roman" w:eastAsia="Times New Roman"/>
          <w:sz w:val="28"/>
          <w:szCs w:val="28"/>
        </w:rPr>
      </w:pPr>
      <w:rPr/>
      <w:r>
        <w:rPr>
          <w:rFonts w:ascii="Times New Roman" w:hAnsi="Times New Roman" w:cs="Times New Roman" w:eastAsia="Times New Roman"/>
          <w:sz w:val="28"/>
          <w:szCs w:val="28"/>
          <w:spacing w:val="0"/>
          <w:w w:val="100"/>
        </w:rPr>
        <w:t>Technical</w:t>
      </w:r>
      <w:r>
        <w:rPr>
          <w:rFonts w:ascii="Times New Roman" w:hAnsi="Times New Roman" w:cs="Times New Roman" w:eastAsia="Times New Roman"/>
          <w:sz w:val="28"/>
          <w:szCs w:val="28"/>
          <w:spacing w:val="-11"/>
          <w:w w:val="100"/>
        </w:rPr>
        <w:t> </w:t>
      </w:r>
      <w:r>
        <w:rPr>
          <w:rFonts w:ascii="Times New Roman" w:hAnsi="Times New Roman" w:cs="Times New Roman" w:eastAsia="Times New Roman"/>
          <w:sz w:val="28"/>
          <w:szCs w:val="28"/>
          <w:spacing w:val="0"/>
          <w:w w:val="100"/>
        </w:rPr>
        <w:t>specificat</w:t>
      </w:r>
      <w:r>
        <w:rPr>
          <w:rFonts w:ascii="Times New Roman" w:hAnsi="Times New Roman" w:cs="Times New Roman" w:eastAsia="Times New Roman"/>
          <w:sz w:val="28"/>
          <w:szCs w:val="28"/>
          <w:spacing w:val="2"/>
          <w:w w:val="100"/>
        </w:rPr>
        <w:t>i</w:t>
      </w:r>
      <w:r>
        <w:rPr>
          <w:rFonts w:ascii="Times New Roman" w:hAnsi="Times New Roman" w:cs="Times New Roman" w:eastAsia="Times New Roman"/>
          <w:sz w:val="28"/>
          <w:szCs w:val="28"/>
          <w:spacing w:val="0"/>
          <w:w w:val="100"/>
        </w:rPr>
        <w:t>ons</w:t>
      </w:r>
      <w:r>
        <w:rPr>
          <w:rFonts w:ascii="Times New Roman" w:hAnsi="Times New Roman" w:cs="Times New Roman" w:eastAsia="Times New Roman"/>
          <w:sz w:val="28"/>
          <w:szCs w:val="28"/>
          <w:spacing w:val="-15"/>
          <w:w w:val="100"/>
        </w:rPr>
        <w:t> </w:t>
      </w:r>
      <w:r>
        <w:rPr>
          <w:rFonts w:ascii="Times New Roman" w:hAnsi="Times New Roman" w:cs="Times New Roman" w:eastAsia="Times New Roman"/>
          <w:sz w:val="28"/>
          <w:szCs w:val="28"/>
          <w:spacing w:val="0"/>
          <w:w w:val="100"/>
        </w:rPr>
        <w:t>for</w:t>
      </w:r>
      <w:r>
        <w:rPr>
          <w:rFonts w:ascii="Times New Roman" w:hAnsi="Times New Roman" w:cs="Times New Roman" w:eastAsia="Times New Roman"/>
          <w:sz w:val="28"/>
          <w:szCs w:val="28"/>
          <w:spacing w:val="-3"/>
          <w:w w:val="100"/>
        </w:rPr>
        <w:t> </w:t>
      </w:r>
      <w:r>
        <w:rPr>
          <w:rFonts w:ascii="Times New Roman" w:hAnsi="Times New Roman" w:cs="Times New Roman" w:eastAsia="Times New Roman"/>
          <w:sz w:val="28"/>
          <w:szCs w:val="28"/>
          <w:spacing w:val="0"/>
          <w:w w:val="100"/>
        </w:rPr>
        <w:t>safety</w:t>
      </w:r>
      <w:r>
        <w:rPr>
          <w:rFonts w:ascii="Times New Roman" w:hAnsi="Times New Roman" w:cs="Times New Roman" w:eastAsia="Times New Roman"/>
          <w:sz w:val="28"/>
          <w:szCs w:val="28"/>
          <w:spacing w:val="-7"/>
          <w:w w:val="100"/>
        </w:rPr>
        <w:t> </w:t>
      </w:r>
      <w:r>
        <w:rPr>
          <w:rFonts w:ascii="Times New Roman" w:hAnsi="Times New Roman" w:cs="Times New Roman" w:eastAsia="Times New Roman"/>
          <w:sz w:val="28"/>
          <w:szCs w:val="28"/>
          <w:spacing w:val="0"/>
          <w:w w:val="100"/>
        </w:rPr>
        <w:t>of</w:t>
      </w:r>
      <w:r>
        <w:rPr>
          <w:rFonts w:ascii="Times New Roman" w:hAnsi="Times New Roman" w:cs="Times New Roman" w:eastAsia="Times New Roman"/>
          <w:sz w:val="28"/>
          <w:szCs w:val="28"/>
          <w:spacing w:val="-2"/>
          <w:w w:val="100"/>
        </w:rPr>
        <w:t> </w:t>
      </w:r>
      <w:r>
        <w:rPr>
          <w:rFonts w:ascii="Times New Roman" w:hAnsi="Times New Roman" w:cs="Times New Roman" w:eastAsia="Times New Roman"/>
          <w:sz w:val="28"/>
          <w:szCs w:val="28"/>
          <w:spacing w:val="0"/>
          <w:w w:val="100"/>
        </w:rPr>
        <w:t>power-driven</w:t>
      </w:r>
      <w:r>
        <w:rPr>
          <w:rFonts w:ascii="Times New Roman" w:hAnsi="Times New Roman" w:cs="Times New Roman" w:eastAsia="Times New Roman"/>
          <w:sz w:val="28"/>
          <w:szCs w:val="28"/>
          <w:spacing w:val="-15"/>
          <w:w w:val="100"/>
        </w:rPr>
        <w:t> </w:t>
      </w:r>
      <w:r>
        <w:rPr>
          <w:rFonts w:ascii="Times New Roman" w:hAnsi="Times New Roman" w:cs="Times New Roman" w:eastAsia="Times New Roman"/>
          <w:sz w:val="28"/>
          <w:szCs w:val="28"/>
          <w:spacing w:val="0"/>
          <w:w w:val="100"/>
        </w:rPr>
        <w:t>vehicles</w:t>
      </w:r>
      <w:r>
        <w:rPr>
          <w:rFonts w:ascii="Times New Roman" w:hAnsi="Times New Roman" w:cs="Times New Roman" w:eastAsia="Times New Roman"/>
          <w:sz w:val="28"/>
          <w:szCs w:val="28"/>
          <w:spacing w:val="-9"/>
          <w:w w:val="100"/>
        </w:rPr>
        <w:t> </w:t>
      </w:r>
      <w:r>
        <w:rPr>
          <w:rFonts w:ascii="Times New Roman" w:hAnsi="Times New Roman" w:cs="Times New Roman" w:eastAsia="Times New Roman"/>
          <w:sz w:val="28"/>
          <w:szCs w:val="28"/>
          <w:spacing w:val="0"/>
          <w:w w:val="100"/>
        </w:rPr>
        <w:t>operating</w:t>
      </w:r>
      <w:r>
        <w:rPr>
          <w:rFonts w:ascii="Times New Roman" w:hAnsi="Times New Roman" w:cs="Times New Roman" w:eastAsia="Times New Roman"/>
          <w:sz w:val="28"/>
          <w:szCs w:val="28"/>
          <w:spacing w:val="-11"/>
          <w:w w:val="100"/>
        </w:rPr>
        <w:t> </w:t>
      </w:r>
      <w:r>
        <w:rPr>
          <w:rFonts w:ascii="Times New Roman" w:hAnsi="Times New Roman" w:cs="Times New Roman" w:eastAsia="Times New Roman"/>
          <w:sz w:val="28"/>
          <w:szCs w:val="28"/>
          <w:spacing w:val="0"/>
          <w:w w:val="100"/>
        </w:rPr>
        <w:t>on</w:t>
      </w:r>
      <w:r>
        <w:rPr>
          <w:rFonts w:ascii="Times New Roman" w:hAnsi="Times New Roman" w:cs="Times New Roman" w:eastAsia="Times New Roman"/>
          <w:sz w:val="28"/>
          <w:szCs w:val="28"/>
          <w:spacing w:val="-3"/>
          <w:w w:val="100"/>
        </w:rPr>
        <w:t> </w:t>
      </w:r>
      <w:r>
        <w:rPr>
          <w:rFonts w:ascii="Times New Roman" w:hAnsi="Times New Roman" w:cs="Times New Roman" w:eastAsia="Times New Roman"/>
          <w:sz w:val="28"/>
          <w:szCs w:val="28"/>
          <w:spacing w:val="0"/>
          <w:w w:val="100"/>
        </w:rPr>
        <w:t>roads</w:t>
      </w:r>
      <w:r>
        <w:rPr>
          <w:rFonts w:ascii="Times New Roman" w:hAnsi="Times New Roman" w:cs="Times New Roman" w:eastAsia="Times New Roman"/>
          <w:sz w:val="28"/>
          <w:szCs w:val="28"/>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60" w:lineRule="exact"/>
        <w:jc w:val="left"/>
        <w:rPr>
          <w:sz w:val="26"/>
          <w:szCs w:val="26"/>
        </w:rPr>
      </w:pPr>
      <w:rPr/>
      <w:r>
        <w:rPr>
          <w:sz w:val="26"/>
          <w:szCs w:val="26"/>
        </w:rPr>
      </w:r>
    </w:p>
    <w:p>
      <w:pPr>
        <w:spacing w:before="0" w:after="0" w:line="240" w:lineRule="auto"/>
        <w:ind w:left="3567" w:right="4145"/>
        <w:jc w:val="center"/>
        <w:rPr>
          <w:rFonts w:ascii="宋体" w:hAnsi="宋体" w:cs="宋体" w:eastAsia="宋体"/>
          <w:sz w:val="21"/>
          <w:szCs w:val="21"/>
        </w:rPr>
      </w:pPr>
      <w:rPr/>
      <w:r>
        <w:rPr>
          <w:rFonts w:ascii="宋体" w:hAnsi="宋体" w:cs="宋体" w:eastAsia="宋体"/>
          <w:sz w:val="21"/>
          <w:szCs w:val="21"/>
          <w:spacing w:val="0"/>
          <w:w w:val="100"/>
        </w:rPr>
        <w:t>（以正式印刷稿为准）</w:t>
      </w:r>
    </w:p>
    <w:p>
      <w:pPr>
        <w:spacing w:before="4"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7" w:right="-20"/>
        <w:jc w:val="left"/>
        <w:tabs>
          <w:tab w:pos="7460" w:val="left"/>
        </w:tabs>
        <w:rPr>
          <w:rFonts w:ascii="Microsoft JhengHei" w:hAnsi="Microsoft JhengHei" w:cs="Microsoft JhengHei" w:eastAsia="Microsoft JhengHei"/>
          <w:sz w:val="28"/>
          <w:szCs w:val="28"/>
        </w:rPr>
      </w:pPr>
      <w:rPr/>
      <w:r>
        <w:rPr>
          <w:rFonts w:ascii="Microsoft JhengHei" w:hAnsi="Microsoft JhengHei" w:cs="Microsoft JhengHei" w:eastAsia="Microsoft JhengHei"/>
          <w:sz w:val="28"/>
          <w:szCs w:val="28"/>
          <w:w w:val="199"/>
        </w:rPr>
      </w:r>
      <w:r>
        <w:rPr>
          <w:rFonts w:ascii="Microsoft JhengHei" w:hAnsi="Microsoft JhengHei" w:cs="Microsoft JhengHei" w:eastAsia="Microsoft JhengHei"/>
          <w:sz w:val="28"/>
          <w:szCs w:val="28"/>
          <w:spacing w:val="2"/>
          <w:w w:val="199"/>
          <w:u w:val="single" w:color="000000"/>
        </w:rPr>
        <w:t> </w:t>
      </w:r>
      <w:r>
        <w:rPr>
          <w:rFonts w:ascii="Microsoft JhengHei" w:hAnsi="Microsoft JhengHei" w:cs="Microsoft JhengHei" w:eastAsia="Microsoft JhengHei"/>
          <w:sz w:val="28"/>
          <w:szCs w:val="28"/>
          <w:spacing w:val="2"/>
          <w:w w:val="199"/>
          <w:u w:val="single" w:color="000000"/>
        </w:rPr>
      </w:r>
      <w:r>
        <w:rPr>
          <w:rFonts w:ascii="Microsoft JhengHei" w:hAnsi="Microsoft JhengHei" w:cs="Microsoft JhengHei" w:eastAsia="Microsoft JhengHei"/>
          <w:sz w:val="28"/>
          <w:szCs w:val="28"/>
          <w:spacing w:val="1"/>
          <w:w w:val="86"/>
          <w:u w:val="single" w:color="000000"/>
        </w:rPr>
        <w:t>2017</w:t>
      </w:r>
      <w:r>
        <w:rPr>
          <w:rFonts w:ascii="Microsoft JhengHei" w:hAnsi="Microsoft JhengHei" w:cs="Microsoft JhengHei" w:eastAsia="Microsoft JhengHei"/>
          <w:sz w:val="28"/>
          <w:szCs w:val="28"/>
          <w:spacing w:val="10"/>
          <w:w w:val="86"/>
          <w:u w:val="single" w:color="000000"/>
        </w:rPr>
        <w:t> </w:t>
      </w:r>
      <w:r>
        <w:rPr>
          <w:rFonts w:ascii="Times New Roman" w:hAnsi="Times New Roman" w:cs="Times New Roman" w:eastAsia="Times New Roman"/>
          <w:sz w:val="28"/>
          <w:szCs w:val="28"/>
          <w:spacing w:val="0"/>
          <w:w w:val="100"/>
          <w:u w:val="single" w:color="000000"/>
        </w:rPr>
        <w:t>–</w:t>
      </w:r>
      <w:r>
        <w:rPr>
          <w:rFonts w:ascii="Times New Roman" w:hAnsi="Times New Roman" w:cs="Times New Roman" w:eastAsia="Times New Roman"/>
          <w:sz w:val="28"/>
          <w:szCs w:val="28"/>
          <w:spacing w:val="-2"/>
          <w:w w:val="100"/>
          <w:u w:val="single" w:color="000000"/>
        </w:rPr>
        <w:t> </w:t>
      </w:r>
      <w:r>
        <w:rPr>
          <w:rFonts w:ascii="Microsoft JhengHei" w:hAnsi="Microsoft JhengHei" w:cs="Microsoft JhengHei" w:eastAsia="Microsoft JhengHei"/>
          <w:sz w:val="28"/>
          <w:szCs w:val="28"/>
          <w:spacing w:val="-1"/>
          <w:w w:val="85"/>
          <w:u w:val="single" w:color="000000"/>
        </w:rPr>
        <w:t>09</w:t>
      </w:r>
      <w:r>
        <w:rPr>
          <w:rFonts w:ascii="Microsoft JhengHei" w:hAnsi="Microsoft JhengHei" w:cs="Microsoft JhengHei" w:eastAsia="Microsoft JhengHei"/>
          <w:sz w:val="28"/>
          <w:szCs w:val="28"/>
          <w:spacing w:val="14"/>
          <w:w w:val="85"/>
          <w:u w:val="single" w:color="000000"/>
        </w:rPr>
        <w:t> </w:t>
      </w:r>
      <w:r>
        <w:rPr>
          <w:rFonts w:ascii="Times New Roman" w:hAnsi="Times New Roman" w:cs="Times New Roman" w:eastAsia="Times New Roman"/>
          <w:sz w:val="28"/>
          <w:szCs w:val="28"/>
          <w:spacing w:val="0"/>
          <w:w w:val="100"/>
          <w:u w:val="single" w:color="000000"/>
        </w:rPr>
        <w:t>–</w:t>
      </w:r>
      <w:r>
        <w:rPr>
          <w:rFonts w:ascii="Times New Roman" w:hAnsi="Times New Roman" w:cs="Times New Roman" w:eastAsia="Times New Roman"/>
          <w:sz w:val="28"/>
          <w:szCs w:val="28"/>
          <w:spacing w:val="-2"/>
          <w:w w:val="100"/>
          <w:u w:val="single" w:color="000000"/>
        </w:rPr>
        <w:t> </w:t>
      </w:r>
      <w:r>
        <w:rPr>
          <w:rFonts w:ascii="Microsoft JhengHei" w:hAnsi="Microsoft JhengHei" w:cs="Microsoft JhengHei" w:eastAsia="Microsoft JhengHei"/>
          <w:sz w:val="28"/>
          <w:szCs w:val="28"/>
          <w:spacing w:val="0"/>
          <w:w w:val="86"/>
          <w:u w:val="single" w:color="000000"/>
        </w:rPr>
        <w:t>29</w:t>
      </w:r>
      <w:r>
        <w:rPr>
          <w:rFonts w:ascii="Microsoft JhengHei" w:hAnsi="Microsoft JhengHei" w:cs="Microsoft JhengHei" w:eastAsia="Microsoft JhengHei"/>
          <w:sz w:val="28"/>
          <w:szCs w:val="28"/>
          <w:spacing w:val="9"/>
          <w:w w:val="86"/>
          <w:u w:val="single" w:color="000000"/>
        </w:rPr>
        <w:t> </w:t>
      </w:r>
      <w:r>
        <w:rPr>
          <w:rFonts w:ascii="Microsoft JhengHei" w:hAnsi="Microsoft JhengHei" w:cs="Microsoft JhengHei" w:eastAsia="Microsoft JhengHei"/>
          <w:sz w:val="28"/>
          <w:szCs w:val="28"/>
          <w:spacing w:val="0"/>
          <w:w w:val="100"/>
          <w:u w:val="single" w:color="000000"/>
        </w:rPr>
        <w:t>发布</w:t>
      </w:r>
      <w:r>
        <w:rPr>
          <w:rFonts w:ascii="Microsoft JhengHei" w:hAnsi="Microsoft JhengHei" w:cs="Microsoft JhengHei" w:eastAsia="Microsoft JhengHei"/>
          <w:sz w:val="28"/>
          <w:szCs w:val="28"/>
          <w:spacing w:val="69"/>
          <w:w w:val="100"/>
          <w:u w:val="single" w:color="000000"/>
        </w:rPr>
        <w:t> </w:t>
      </w:r>
      <w:r>
        <w:rPr>
          <w:rFonts w:ascii="Microsoft JhengHei" w:hAnsi="Microsoft JhengHei" w:cs="Microsoft JhengHei" w:eastAsia="Microsoft JhengHei"/>
          <w:sz w:val="28"/>
          <w:szCs w:val="28"/>
          <w:spacing w:val="0"/>
          <w:w w:val="100"/>
          <w:u w:val="single" w:color="000000"/>
        </w:rPr>
        <w:tab/>
      </w:r>
      <w:r>
        <w:rPr>
          <w:rFonts w:ascii="Microsoft JhengHei" w:hAnsi="Microsoft JhengHei" w:cs="Microsoft JhengHei" w:eastAsia="Microsoft JhengHei"/>
          <w:sz w:val="28"/>
          <w:szCs w:val="28"/>
          <w:spacing w:val="0"/>
          <w:w w:val="100"/>
          <w:u w:val="single" w:color="000000"/>
        </w:rPr>
      </w:r>
      <w:r>
        <w:rPr>
          <w:rFonts w:ascii="Microsoft JhengHei" w:hAnsi="Microsoft JhengHei" w:cs="Microsoft JhengHei" w:eastAsia="Microsoft JhengHei"/>
          <w:sz w:val="28"/>
          <w:szCs w:val="28"/>
          <w:spacing w:val="1"/>
          <w:w w:val="86"/>
          <w:u w:val="single" w:color="000000"/>
        </w:rPr>
        <w:t>2018</w:t>
      </w:r>
      <w:r>
        <w:rPr>
          <w:rFonts w:ascii="Microsoft JhengHei" w:hAnsi="Microsoft JhengHei" w:cs="Microsoft JhengHei" w:eastAsia="Microsoft JhengHei"/>
          <w:sz w:val="28"/>
          <w:szCs w:val="28"/>
          <w:spacing w:val="10"/>
          <w:w w:val="86"/>
          <w:u w:val="single" w:color="000000"/>
        </w:rPr>
        <w:t> </w:t>
      </w:r>
      <w:r>
        <w:rPr>
          <w:rFonts w:ascii="Times New Roman" w:hAnsi="Times New Roman" w:cs="Times New Roman" w:eastAsia="Times New Roman"/>
          <w:sz w:val="28"/>
          <w:szCs w:val="28"/>
          <w:spacing w:val="0"/>
          <w:w w:val="100"/>
          <w:u w:val="single" w:color="000000"/>
        </w:rPr>
        <w:t>–</w:t>
      </w:r>
      <w:r>
        <w:rPr>
          <w:rFonts w:ascii="Times New Roman" w:hAnsi="Times New Roman" w:cs="Times New Roman" w:eastAsia="Times New Roman"/>
          <w:sz w:val="28"/>
          <w:szCs w:val="28"/>
          <w:spacing w:val="-2"/>
          <w:w w:val="100"/>
          <w:u w:val="single" w:color="000000"/>
        </w:rPr>
        <w:t> </w:t>
      </w:r>
      <w:r>
        <w:rPr>
          <w:rFonts w:ascii="Times New Roman" w:hAnsi="Times New Roman" w:cs="Times New Roman" w:eastAsia="Times New Roman"/>
          <w:sz w:val="28"/>
          <w:szCs w:val="28"/>
          <w:spacing w:val="-1"/>
          <w:w w:val="100"/>
          <w:u w:val="single" w:color="000000"/>
        </w:rPr>
        <w:t>01</w:t>
      </w:r>
      <w:r>
        <w:rPr>
          <w:rFonts w:ascii="Times New Roman" w:hAnsi="Times New Roman" w:cs="Times New Roman" w:eastAsia="Times New Roman"/>
          <w:sz w:val="28"/>
          <w:szCs w:val="28"/>
          <w:spacing w:val="-3"/>
          <w:w w:val="100"/>
          <w:u w:val="single" w:color="000000"/>
        </w:rPr>
        <w:t> </w:t>
      </w:r>
      <w:r>
        <w:rPr>
          <w:rFonts w:ascii="Times New Roman" w:hAnsi="Times New Roman" w:cs="Times New Roman" w:eastAsia="Times New Roman"/>
          <w:sz w:val="28"/>
          <w:szCs w:val="28"/>
          <w:spacing w:val="0"/>
          <w:w w:val="100"/>
          <w:u w:val="single" w:color="000000"/>
        </w:rPr>
        <w:t>–</w:t>
      </w:r>
      <w:r>
        <w:rPr>
          <w:rFonts w:ascii="Times New Roman" w:hAnsi="Times New Roman" w:cs="Times New Roman" w:eastAsia="Times New Roman"/>
          <w:sz w:val="28"/>
          <w:szCs w:val="28"/>
          <w:spacing w:val="-2"/>
          <w:w w:val="100"/>
          <w:u w:val="single" w:color="000000"/>
        </w:rPr>
        <w:t> </w:t>
      </w:r>
      <w:r>
        <w:rPr>
          <w:rFonts w:ascii="Microsoft JhengHei" w:hAnsi="Microsoft JhengHei" w:cs="Microsoft JhengHei" w:eastAsia="Microsoft JhengHei"/>
          <w:sz w:val="28"/>
          <w:szCs w:val="28"/>
          <w:spacing w:val="0"/>
          <w:w w:val="86"/>
          <w:u w:val="single" w:color="000000"/>
        </w:rPr>
        <w:t>01</w:t>
      </w:r>
      <w:r>
        <w:rPr>
          <w:rFonts w:ascii="Microsoft JhengHei" w:hAnsi="Microsoft JhengHei" w:cs="Microsoft JhengHei" w:eastAsia="Microsoft JhengHei"/>
          <w:sz w:val="28"/>
          <w:szCs w:val="28"/>
          <w:spacing w:val="9"/>
          <w:w w:val="86"/>
          <w:u w:val="single" w:color="000000"/>
        </w:rPr>
        <w:t> </w:t>
      </w:r>
      <w:r>
        <w:rPr>
          <w:rFonts w:ascii="Microsoft JhengHei" w:hAnsi="Microsoft JhengHei" w:cs="Microsoft JhengHei" w:eastAsia="Microsoft JhengHei"/>
          <w:sz w:val="28"/>
          <w:szCs w:val="28"/>
          <w:spacing w:val="0"/>
          <w:w w:val="100"/>
          <w:u w:val="single" w:color="000000"/>
        </w:rPr>
        <w:t>实施</w:t>
      </w:r>
      <w:r>
        <w:rPr>
          <w:rFonts w:ascii="Microsoft JhengHei" w:hAnsi="Microsoft JhengHei" w:cs="Microsoft JhengHei" w:eastAsia="Microsoft JhengHei"/>
          <w:sz w:val="28"/>
          <w:szCs w:val="28"/>
          <w:spacing w:val="0"/>
          <w:w w:val="100"/>
        </w:rPr>
      </w:r>
      <w:r>
        <w:rPr>
          <w:rFonts w:ascii="Microsoft JhengHei" w:hAnsi="Microsoft JhengHei" w:cs="Microsoft JhengHei" w:eastAsia="Microsoft JhengHei"/>
          <w:sz w:val="28"/>
          <w:szCs w:val="28"/>
          <w:spacing w:val="0"/>
          <w:w w:val="100"/>
        </w:rPr>
      </w:r>
    </w:p>
    <w:p>
      <w:pPr>
        <w:spacing w:before="9" w:after="0" w:line="100" w:lineRule="exact"/>
        <w:jc w:val="left"/>
        <w:rPr>
          <w:sz w:val="10"/>
          <w:szCs w:val="10"/>
        </w:rPr>
      </w:pPr>
      <w:rPr/>
      <w:r>
        <w:rPr>
          <w:sz w:val="10"/>
          <w:szCs w:val="10"/>
        </w:rPr>
      </w:r>
    </w:p>
    <w:p>
      <w:pPr>
        <w:spacing w:before="0" w:after="0" w:line="240" w:lineRule="auto"/>
        <w:ind w:left="855" w:right="-20"/>
        <w:jc w:val="left"/>
        <w:rPr>
          <w:rFonts w:ascii="Times New Roman" w:hAnsi="Times New Roman" w:cs="Times New Roman" w:eastAsia="Times New Roman"/>
          <w:sz w:val="20"/>
          <w:szCs w:val="20"/>
        </w:rPr>
      </w:pPr>
      <w:rPr/>
      <w:r>
        <w:rPr/>
        <w:pict>
          <v:shape style="width:396.076326pt;height:53.73pt;mso-position-horizontal-relative:char;mso-position-vertical-relative:line" type="#_x0000_t75">
            <v:imagedata r:id="rId8" o:title=""/>
          </v:shape>
        </w:pict>
      </w:r>
      <w:r>
        <w:rPr>
          <w:rFonts w:ascii="Times New Roman" w:hAnsi="Times New Roman" w:cs="Times New Roman" w:eastAsia="Times New Roman"/>
          <w:sz w:val="20"/>
          <w:szCs w:val="20"/>
        </w:rPr>
      </w:r>
    </w:p>
    <w:p>
      <w:pPr>
        <w:jc w:val="left"/>
        <w:spacing w:after="0"/>
        <w:sectPr>
          <w:type w:val="continuous"/>
          <w:pgSz w:w="11920" w:h="16840"/>
          <w:pgMar w:top="0" w:bottom="280" w:left="1300" w:right="70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 w:after="0" w:line="280" w:lineRule="exact"/>
        <w:jc w:val="left"/>
        <w:rPr>
          <w:sz w:val="28"/>
          <w:szCs w:val="28"/>
        </w:rPr>
      </w:pPr>
      <w:rPr/>
      <w:r>
        <w:rPr>
          <w:sz w:val="28"/>
          <w:szCs w:val="28"/>
        </w:rPr>
      </w:r>
    </w:p>
    <w:p>
      <w:pPr>
        <w:spacing w:before="0" w:after="0" w:line="417" w:lineRule="exact"/>
        <w:ind w:left="4272" w:right="4124"/>
        <w:jc w:val="center"/>
        <w:tabs>
          <w:tab w:pos="4900" w:val="left"/>
        </w:tabs>
        <w:rPr>
          <w:rFonts w:ascii="Microsoft JhengHei" w:hAnsi="Microsoft JhengHei" w:cs="Microsoft JhengHei" w:eastAsia="Microsoft JhengHei"/>
          <w:sz w:val="32"/>
          <w:szCs w:val="32"/>
        </w:rPr>
      </w:pPr>
      <w:rPr/>
      <w:r>
        <w:rPr>
          <w:rFonts w:ascii="Microsoft JhengHei" w:hAnsi="Microsoft JhengHei" w:cs="Microsoft JhengHei" w:eastAsia="Microsoft JhengHei"/>
          <w:sz w:val="32"/>
          <w:szCs w:val="32"/>
          <w:spacing w:val="0"/>
          <w:w w:val="100"/>
        </w:rPr>
        <w:t>目</w:t>
        <w:tab/>
      </w:r>
      <w:r>
        <w:rPr>
          <w:rFonts w:ascii="Microsoft JhengHei" w:hAnsi="Microsoft JhengHei" w:cs="Microsoft JhengHei" w:eastAsia="Microsoft JhengHei"/>
          <w:sz w:val="32"/>
          <w:szCs w:val="32"/>
          <w:spacing w:val="0"/>
          <w:w w:val="100"/>
        </w:rPr>
        <w:t>次</w:t>
      </w:r>
    </w:p>
    <w:p>
      <w:pPr>
        <w:spacing w:before="0"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02" w:lineRule="auto"/>
        <w:ind w:left="95" w:right="60" w:firstLine="-1"/>
        <w:jc w:val="center"/>
        <w:rPr>
          <w:rFonts w:ascii="宋体" w:hAnsi="宋体" w:cs="宋体" w:eastAsia="宋体"/>
          <w:sz w:val="21"/>
          <w:szCs w:val="21"/>
        </w:rPr>
      </w:pPr>
      <w:rPr/>
      <w:r>
        <w:rPr>
          <w:rFonts w:ascii="宋体" w:hAnsi="宋体" w:cs="宋体" w:eastAsia="宋体"/>
          <w:sz w:val="21"/>
          <w:szCs w:val="21"/>
          <w:spacing w:val="1"/>
          <w:w w:val="100"/>
        </w:rPr>
        <w:t>前</w:t>
      </w:r>
      <w:r>
        <w:rPr>
          <w:rFonts w:ascii="宋体" w:hAnsi="宋体" w:cs="宋体" w:eastAsia="宋体"/>
          <w:sz w:val="21"/>
          <w:szCs w:val="21"/>
          <w:spacing w:val="0"/>
          <w:w w:val="100"/>
        </w:rPr>
        <w:t>言</w:t>
      </w:r>
      <w:r>
        <w:rPr>
          <w:rFonts w:ascii="宋体" w:hAnsi="宋体" w:cs="宋体" w:eastAsia="宋体"/>
          <w:sz w:val="21"/>
          <w:szCs w:val="21"/>
          <w:spacing w:val="-42"/>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2"/>
          <w:w w:val="100"/>
        </w:rPr>
        <w:t> </w:t>
      </w:r>
      <w:r>
        <w:rPr>
          <w:rFonts w:ascii="宋体" w:hAnsi="宋体" w:cs="宋体" w:eastAsia="宋体"/>
          <w:sz w:val="21"/>
          <w:szCs w:val="21"/>
          <w:spacing w:val="1"/>
          <w:w w:val="100"/>
        </w:rPr>
        <w:t>I</w:t>
      </w:r>
      <w:r>
        <w:rPr>
          <w:rFonts w:ascii="宋体" w:hAnsi="宋体" w:cs="宋体" w:eastAsia="宋体"/>
          <w:sz w:val="21"/>
          <w:szCs w:val="21"/>
          <w:spacing w:val="-1"/>
          <w:w w:val="100"/>
        </w:rPr>
        <w:t>I</w:t>
      </w:r>
      <w:r>
        <w:rPr>
          <w:rFonts w:ascii="宋体" w:hAnsi="宋体" w:cs="宋体" w:eastAsia="宋体"/>
          <w:sz w:val="21"/>
          <w:szCs w:val="21"/>
          <w:spacing w:val="0"/>
          <w:w w:val="100"/>
        </w:rPr>
        <w:t>I</w:t>
      </w:r>
      <w:r>
        <w:rPr>
          <w:rFonts w:ascii="宋体" w:hAnsi="宋体" w:cs="宋体" w:eastAsia="宋体"/>
          <w:sz w:val="21"/>
          <w:szCs w:val="21"/>
          <w:spacing w:val="0"/>
          <w:w w:val="100"/>
        </w:rPr>
        <w:t> </w:t>
      </w:r>
      <w:r>
        <w:rPr>
          <w:rFonts w:ascii="宋体" w:hAnsi="宋体" w:cs="宋体" w:eastAsia="宋体"/>
          <w:sz w:val="21"/>
          <w:szCs w:val="21"/>
          <w:spacing w:val="1"/>
          <w:w w:val="100"/>
        </w:rPr>
        <w:t>引</w:t>
      </w:r>
      <w:r>
        <w:rPr>
          <w:rFonts w:ascii="宋体" w:hAnsi="宋体" w:cs="宋体" w:eastAsia="宋体"/>
          <w:sz w:val="21"/>
          <w:szCs w:val="21"/>
          <w:spacing w:val="0"/>
          <w:w w:val="100"/>
        </w:rPr>
        <w:t>言</w:t>
      </w:r>
      <w:r>
        <w:rPr>
          <w:rFonts w:ascii="宋体" w:hAnsi="宋体" w:cs="宋体" w:eastAsia="宋体"/>
          <w:sz w:val="21"/>
          <w:szCs w:val="21"/>
          <w:spacing w:val="-42"/>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IX</w:t>
      </w:r>
      <w:r>
        <w:rPr>
          <w:rFonts w:ascii="宋体" w:hAnsi="宋体" w:cs="宋体" w:eastAsia="宋体"/>
          <w:sz w:val="21"/>
          <w:szCs w:val="21"/>
          <w:spacing w:val="0"/>
          <w:w w:val="100"/>
        </w:rPr>
      </w:r>
    </w:p>
    <w:p>
      <w:pPr>
        <w:spacing w:before="26"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1</w:t>
        <w:tab/>
      </w:r>
      <w:r>
        <w:rPr>
          <w:rFonts w:ascii="宋体" w:hAnsi="宋体" w:cs="宋体" w:eastAsia="宋体"/>
          <w:sz w:val="21"/>
          <w:szCs w:val="21"/>
          <w:spacing w:val="1"/>
          <w:w w:val="100"/>
        </w:rPr>
        <w:t>范</w:t>
      </w:r>
      <w:r>
        <w:rPr>
          <w:rFonts w:ascii="宋体" w:hAnsi="宋体" w:cs="宋体" w:eastAsia="宋体"/>
          <w:sz w:val="21"/>
          <w:szCs w:val="21"/>
          <w:spacing w:val="0"/>
          <w:w w:val="100"/>
        </w:rPr>
        <w:t>围</w:t>
      </w:r>
      <w:r>
        <w:rPr>
          <w:rFonts w:ascii="宋体" w:hAnsi="宋体" w:cs="宋体" w:eastAsia="宋体"/>
          <w:sz w:val="21"/>
          <w:szCs w:val="21"/>
          <w:spacing w:val="-41"/>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0"/>
          <w:w w:val="100"/>
        </w:rPr>
        <w:t>1</w:t>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2</w:t>
        <w:tab/>
      </w:r>
      <w:r>
        <w:rPr>
          <w:rFonts w:ascii="宋体" w:hAnsi="宋体" w:cs="宋体" w:eastAsia="宋体"/>
          <w:sz w:val="21"/>
          <w:szCs w:val="21"/>
          <w:spacing w:val="0"/>
          <w:w w:val="100"/>
        </w:rPr>
        <w:t>规范性</w:t>
      </w:r>
      <w:r>
        <w:rPr>
          <w:rFonts w:ascii="宋体" w:hAnsi="宋体" w:cs="宋体" w:eastAsia="宋体"/>
          <w:sz w:val="21"/>
          <w:szCs w:val="21"/>
          <w:spacing w:val="-1"/>
          <w:w w:val="100"/>
        </w:rPr>
        <w:t>引</w:t>
      </w:r>
      <w:r>
        <w:rPr>
          <w:rFonts w:ascii="宋体" w:hAnsi="宋体" w:cs="宋体" w:eastAsia="宋体"/>
          <w:sz w:val="21"/>
          <w:szCs w:val="21"/>
          <w:spacing w:val="1"/>
          <w:w w:val="100"/>
        </w:rPr>
        <w:t>用文</w:t>
      </w:r>
      <w:r>
        <w:rPr>
          <w:rFonts w:ascii="宋体" w:hAnsi="宋体" w:cs="宋体" w:eastAsia="宋体"/>
          <w:sz w:val="21"/>
          <w:szCs w:val="21"/>
          <w:spacing w:val="0"/>
          <w:w w:val="100"/>
        </w:rPr>
        <w:t>件</w:t>
      </w:r>
      <w:r>
        <w:rPr>
          <w:rFonts w:ascii="宋体" w:hAnsi="宋体" w:cs="宋体" w:eastAsia="宋体"/>
          <w:sz w:val="21"/>
          <w:szCs w:val="21"/>
          <w:spacing w:val="-34"/>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0"/>
          <w:w w:val="100"/>
        </w:rPr>
        <w:t>1</w:t>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3</w:t>
        <w:tab/>
      </w:r>
      <w:r>
        <w:rPr>
          <w:rFonts w:ascii="宋体" w:hAnsi="宋体" w:cs="宋体" w:eastAsia="宋体"/>
          <w:sz w:val="21"/>
          <w:szCs w:val="21"/>
          <w:spacing w:val="1"/>
          <w:w w:val="100"/>
        </w:rPr>
        <w:t>术语和</w:t>
      </w:r>
      <w:r>
        <w:rPr>
          <w:rFonts w:ascii="宋体" w:hAnsi="宋体" w:cs="宋体" w:eastAsia="宋体"/>
          <w:sz w:val="21"/>
          <w:szCs w:val="21"/>
          <w:spacing w:val="-1"/>
          <w:w w:val="100"/>
        </w:rPr>
        <w:t>定</w:t>
      </w:r>
      <w:r>
        <w:rPr>
          <w:rFonts w:ascii="宋体" w:hAnsi="宋体" w:cs="宋体" w:eastAsia="宋体"/>
          <w:sz w:val="21"/>
          <w:szCs w:val="21"/>
          <w:spacing w:val="0"/>
          <w:w w:val="100"/>
        </w:rPr>
        <w:t>义</w:t>
      </w:r>
      <w:r>
        <w:rPr>
          <w:rFonts w:ascii="宋体" w:hAnsi="宋体" w:cs="宋体" w:eastAsia="宋体"/>
          <w:sz w:val="21"/>
          <w:szCs w:val="21"/>
          <w:spacing w:val="-36"/>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0"/>
          <w:w w:val="100"/>
        </w:rPr>
        <w:t>2</w:t>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4</w:t>
        <w:tab/>
      </w:r>
      <w:r>
        <w:rPr>
          <w:rFonts w:ascii="宋体" w:hAnsi="宋体" w:cs="宋体" w:eastAsia="宋体"/>
          <w:sz w:val="21"/>
          <w:szCs w:val="21"/>
          <w:spacing w:val="1"/>
          <w:w w:val="100"/>
        </w:rPr>
        <w:t>整</w:t>
      </w:r>
      <w:r>
        <w:rPr>
          <w:rFonts w:ascii="宋体" w:hAnsi="宋体" w:cs="宋体" w:eastAsia="宋体"/>
          <w:sz w:val="21"/>
          <w:szCs w:val="21"/>
          <w:spacing w:val="0"/>
          <w:w w:val="100"/>
        </w:rPr>
        <w:t>车</w:t>
      </w:r>
      <w:r>
        <w:rPr>
          <w:rFonts w:ascii="宋体" w:hAnsi="宋体" w:cs="宋体" w:eastAsia="宋体"/>
          <w:sz w:val="21"/>
          <w:szCs w:val="21"/>
          <w:spacing w:val="-41"/>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0"/>
          <w:w w:val="100"/>
        </w:rPr>
        <w:t>9</w:t>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5</w:t>
        <w:tab/>
      </w:r>
      <w:r>
        <w:rPr>
          <w:rFonts w:ascii="宋体" w:hAnsi="宋体" w:cs="宋体" w:eastAsia="宋体"/>
          <w:sz w:val="21"/>
          <w:szCs w:val="21"/>
          <w:spacing w:val="0"/>
          <w:w w:val="100"/>
        </w:rPr>
        <w:t>发动机</w:t>
      </w:r>
      <w:r>
        <w:rPr>
          <w:rFonts w:ascii="宋体" w:hAnsi="宋体" w:cs="宋体" w:eastAsia="宋体"/>
          <w:sz w:val="21"/>
          <w:szCs w:val="21"/>
          <w:spacing w:val="-1"/>
          <w:w w:val="100"/>
        </w:rPr>
        <w:t>和</w:t>
      </w:r>
      <w:r>
        <w:rPr>
          <w:rFonts w:ascii="宋体" w:hAnsi="宋体" w:cs="宋体" w:eastAsia="宋体"/>
          <w:sz w:val="21"/>
          <w:szCs w:val="21"/>
          <w:spacing w:val="1"/>
          <w:w w:val="100"/>
        </w:rPr>
        <w:t>驱动电</w:t>
      </w:r>
      <w:r>
        <w:rPr>
          <w:rFonts w:ascii="宋体" w:hAnsi="宋体" w:cs="宋体" w:eastAsia="宋体"/>
          <w:sz w:val="21"/>
          <w:szCs w:val="21"/>
          <w:spacing w:val="0"/>
          <w:w w:val="100"/>
        </w:rPr>
        <w:t>机</w:t>
      </w:r>
      <w:r>
        <w:rPr>
          <w:rFonts w:ascii="宋体" w:hAnsi="宋体" w:cs="宋体" w:eastAsia="宋体"/>
          <w:sz w:val="21"/>
          <w:szCs w:val="21"/>
          <w:spacing w:val="-32"/>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19</w:t>
      </w:r>
      <w:r>
        <w:rPr>
          <w:rFonts w:ascii="宋体" w:hAnsi="宋体" w:cs="宋体" w:eastAsia="宋体"/>
          <w:sz w:val="21"/>
          <w:szCs w:val="21"/>
          <w:spacing w:val="0"/>
          <w:w w:val="100"/>
        </w:rPr>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6</w:t>
        <w:tab/>
      </w:r>
      <w:r>
        <w:rPr>
          <w:rFonts w:ascii="宋体" w:hAnsi="宋体" w:cs="宋体" w:eastAsia="宋体"/>
          <w:sz w:val="21"/>
          <w:szCs w:val="21"/>
          <w:spacing w:val="1"/>
          <w:w w:val="100"/>
        </w:rPr>
        <w:t>转向</w:t>
      </w:r>
      <w:r>
        <w:rPr>
          <w:rFonts w:ascii="宋体" w:hAnsi="宋体" w:cs="宋体" w:eastAsia="宋体"/>
          <w:sz w:val="21"/>
          <w:szCs w:val="21"/>
          <w:spacing w:val="0"/>
          <w:w w:val="100"/>
        </w:rPr>
        <w:t>系</w:t>
      </w:r>
      <w:r>
        <w:rPr>
          <w:rFonts w:ascii="宋体" w:hAnsi="宋体" w:cs="宋体" w:eastAsia="宋体"/>
          <w:sz w:val="21"/>
          <w:szCs w:val="21"/>
          <w:spacing w:val="-4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19</w:t>
      </w:r>
      <w:r>
        <w:rPr>
          <w:rFonts w:ascii="宋体" w:hAnsi="宋体" w:cs="宋体" w:eastAsia="宋体"/>
          <w:sz w:val="21"/>
          <w:szCs w:val="21"/>
          <w:spacing w:val="0"/>
          <w:w w:val="100"/>
        </w:rPr>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7</w:t>
        <w:tab/>
      </w:r>
      <w:r>
        <w:rPr>
          <w:rFonts w:ascii="宋体" w:hAnsi="宋体" w:cs="宋体" w:eastAsia="宋体"/>
          <w:sz w:val="21"/>
          <w:szCs w:val="21"/>
          <w:spacing w:val="1"/>
          <w:w w:val="100"/>
        </w:rPr>
        <w:t>制动</w:t>
      </w:r>
      <w:r>
        <w:rPr>
          <w:rFonts w:ascii="宋体" w:hAnsi="宋体" w:cs="宋体" w:eastAsia="宋体"/>
          <w:sz w:val="21"/>
          <w:szCs w:val="21"/>
          <w:spacing w:val="0"/>
          <w:w w:val="100"/>
        </w:rPr>
        <w:t>系</w:t>
      </w:r>
      <w:r>
        <w:rPr>
          <w:rFonts w:ascii="宋体" w:hAnsi="宋体" w:cs="宋体" w:eastAsia="宋体"/>
          <w:sz w:val="21"/>
          <w:szCs w:val="21"/>
          <w:spacing w:val="-4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20</w:t>
      </w:r>
      <w:r>
        <w:rPr>
          <w:rFonts w:ascii="宋体" w:hAnsi="宋体" w:cs="宋体" w:eastAsia="宋体"/>
          <w:sz w:val="21"/>
          <w:szCs w:val="21"/>
          <w:spacing w:val="0"/>
          <w:w w:val="100"/>
        </w:rPr>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8</w:t>
        <w:tab/>
      </w:r>
      <w:r>
        <w:rPr>
          <w:rFonts w:ascii="宋体" w:hAnsi="宋体" w:cs="宋体" w:eastAsia="宋体"/>
          <w:sz w:val="21"/>
          <w:szCs w:val="21"/>
          <w:spacing w:val="0"/>
          <w:w w:val="100"/>
        </w:rPr>
        <w:t>照明、</w:t>
      </w:r>
      <w:r>
        <w:rPr>
          <w:rFonts w:ascii="宋体" w:hAnsi="宋体" w:cs="宋体" w:eastAsia="宋体"/>
          <w:sz w:val="21"/>
          <w:szCs w:val="21"/>
          <w:spacing w:val="-1"/>
          <w:w w:val="100"/>
        </w:rPr>
        <w:t>信</w:t>
      </w:r>
      <w:r>
        <w:rPr>
          <w:rFonts w:ascii="宋体" w:hAnsi="宋体" w:cs="宋体" w:eastAsia="宋体"/>
          <w:sz w:val="21"/>
          <w:szCs w:val="21"/>
          <w:spacing w:val="0"/>
          <w:w w:val="100"/>
        </w:rPr>
        <w:t>号装置和其他电气设备</w:t>
      </w:r>
      <w:r>
        <w:rPr>
          <w:rFonts w:ascii="宋体" w:hAnsi="宋体" w:cs="宋体" w:eastAsia="宋体"/>
          <w:sz w:val="21"/>
          <w:szCs w:val="21"/>
          <w:spacing w:val="-26"/>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27</w:t>
      </w:r>
      <w:r>
        <w:rPr>
          <w:rFonts w:ascii="宋体" w:hAnsi="宋体" w:cs="宋体" w:eastAsia="宋体"/>
          <w:sz w:val="21"/>
          <w:szCs w:val="21"/>
          <w:spacing w:val="0"/>
          <w:w w:val="100"/>
        </w:rPr>
      </w:r>
    </w:p>
    <w:p>
      <w:pPr>
        <w:spacing w:before="80" w:after="0" w:line="240" w:lineRule="auto"/>
        <w:ind w:left="83" w:right="48"/>
        <w:jc w:val="center"/>
        <w:tabs>
          <w:tab w:pos="380" w:val="left"/>
        </w:tabs>
        <w:rPr>
          <w:rFonts w:ascii="宋体" w:hAnsi="宋体" w:cs="宋体" w:eastAsia="宋体"/>
          <w:sz w:val="21"/>
          <w:szCs w:val="21"/>
        </w:rPr>
      </w:pPr>
      <w:rPr/>
      <w:r>
        <w:rPr>
          <w:rFonts w:ascii="宋体" w:hAnsi="宋体" w:cs="宋体" w:eastAsia="宋体"/>
          <w:sz w:val="21"/>
          <w:szCs w:val="21"/>
          <w:spacing w:val="0"/>
          <w:w w:val="100"/>
        </w:rPr>
        <w:t>9</w:t>
        <w:tab/>
      </w:r>
      <w:r>
        <w:rPr>
          <w:rFonts w:ascii="宋体" w:hAnsi="宋体" w:cs="宋体" w:eastAsia="宋体"/>
          <w:sz w:val="21"/>
          <w:szCs w:val="21"/>
          <w:spacing w:val="1"/>
          <w:w w:val="100"/>
        </w:rPr>
        <w:t>行驶</w:t>
      </w:r>
      <w:r>
        <w:rPr>
          <w:rFonts w:ascii="宋体" w:hAnsi="宋体" w:cs="宋体" w:eastAsia="宋体"/>
          <w:sz w:val="21"/>
          <w:szCs w:val="21"/>
          <w:spacing w:val="0"/>
          <w:w w:val="100"/>
        </w:rPr>
        <w:t>系</w:t>
      </w:r>
      <w:r>
        <w:rPr>
          <w:rFonts w:ascii="宋体" w:hAnsi="宋体" w:cs="宋体" w:eastAsia="宋体"/>
          <w:sz w:val="21"/>
          <w:szCs w:val="21"/>
          <w:spacing w:val="-4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32</w:t>
      </w:r>
      <w:r>
        <w:rPr>
          <w:rFonts w:ascii="宋体" w:hAnsi="宋体" w:cs="宋体" w:eastAsia="宋体"/>
          <w:sz w:val="21"/>
          <w:szCs w:val="21"/>
          <w:spacing w:val="0"/>
          <w:w w:val="100"/>
        </w:rPr>
      </w:r>
    </w:p>
    <w:p>
      <w:pPr>
        <w:spacing w:before="80" w:after="0" w:line="240" w:lineRule="auto"/>
        <w:ind w:left="83" w:right="48"/>
        <w:jc w:val="center"/>
        <w:tabs>
          <w:tab w:pos="500" w:val="left"/>
        </w:tabs>
        <w:rPr>
          <w:rFonts w:ascii="宋体" w:hAnsi="宋体" w:cs="宋体" w:eastAsia="宋体"/>
          <w:sz w:val="21"/>
          <w:szCs w:val="21"/>
        </w:rPr>
      </w:pPr>
      <w:rPr/>
      <w:r>
        <w:rPr>
          <w:rFonts w:ascii="宋体" w:hAnsi="宋体" w:cs="宋体" w:eastAsia="宋体"/>
          <w:sz w:val="21"/>
          <w:szCs w:val="21"/>
          <w:spacing w:val="1"/>
          <w:w w:val="100"/>
        </w:rPr>
        <w:t>1</w:t>
      </w:r>
      <w:r>
        <w:rPr>
          <w:rFonts w:ascii="宋体" w:hAnsi="宋体" w:cs="宋体" w:eastAsia="宋体"/>
          <w:sz w:val="21"/>
          <w:szCs w:val="21"/>
          <w:spacing w:val="0"/>
          <w:w w:val="100"/>
        </w:rPr>
        <w:t>0</w:t>
        <w:tab/>
      </w:r>
      <w:r>
        <w:rPr>
          <w:rFonts w:ascii="宋体" w:hAnsi="宋体" w:cs="宋体" w:eastAsia="宋体"/>
          <w:sz w:val="21"/>
          <w:szCs w:val="21"/>
          <w:spacing w:val="1"/>
          <w:w w:val="100"/>
        </w:rPr>
        <w:t>传动</w:t>
      </w:r>
      <w:r>
        <w:rPr>
          <w:rFonts w:ascii="宋体" w:hAnsi="宋体" w:cs="宋体" w:eastAsia="宋体"/>
          <w:sz w:val="21"/>
          <w:szCs w:val="21"/>
          <w:spacing w:val="0"/>
          <w:w w:val="100"/>
        </w:rPr>
        <w:t>系</w:t>
      </w:r>
      <w:r>
        <w:rPr>
          <w:rFonts w:ascii="宋体" w:hAnsi="宋体" w:cs="宋体" w:eastAsia="宋体"/>
          <w:sz w:val="21"/>
          <w:szCs w:val="21"/>
          <w:spacing w:val="-4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33</w:t>
      </w:r>
      <w:r>
        <w:rPr>
          <w:rFonts w:ascii="宋体" w:hAnsi="宋体" w:cs="宋体" w:eastAsia="宋体"/>
          <w:sz w:val="21"/>
          <w:szCs w:val="21"/>
          <w:spacing w:val="0"/>
          <w:w w:val="100"/>
        </w:rPr>
      </w:r>
    </w:p>
    <w:p>
      <w:pPr>
        <w:spacing w:before="80" w:after="0" w:line="240" w:lineRule="auto"/>
        <w:ind w:left="83" w:right="48"/>
        <w:jc w:val="center"/>
        <w:tabs>
          <w:tab w:pos="500" w:val="left"/>
        </w:tabs>
        <w:rPr>
          <w:rFonts w:ascii="宋体" w:hAnsi="宋体" w:cs="宋体" w:eastAsia="宋体"/>
          <w:sz w:val="21"/>
          <w:szCs w:val="21"/>
        </w:rPr>
      </w:pPr>
      <w:rPr/>
      <w:r>
        <w:rPr>
          <w:rFonts w:ascii="宋体" w:hAnsi="宋体" w:cs="宋体" w:eastAsia="宋体"/>
          <w:sz w:val="21"/>
          <w:szCs w:val="21"/>
          <w:spacing w:val="1"/>
          <w:w w:val="100"/>
        </w:rPr>
        <w:t>1</w:t>
      </w:r>
      <w:r>
        <w:rPr>
          <w:rFonts w:ascii="宋体" w:hAnsi="宋体" w:cs="宋体" w:eastAsia="宋体"/>
          <w:sz w:val="21"/>
          <w:szCs w:val="21"/>
          <w:spacing w:val="0"/>
          <w:w w:val="100"/>
        </w:rPr>
        <w:t>1</w:t>
        <w:tab/>
      </w:r>
      <w:r>
        <w:rPr>
          <w:rFonts w:ascii="宋体" w:hAnsi="宋体" w:cs="宋体" w:eastAsia="宋体"/>
          <w:sz w:val="21"/>
          <w:szCs w:val="21"/>
          <w:spacing w:val="1"/>
          <w:w w:val="100"/>
        </w:rPr>
        <w:t>车</w:t>
      </w:r>
      <w:r>
        <w:rPr>
          <w:rFonts w:ascii="宋体" w:hAnsi="宋体" w:cs="宋体" w:eastAsia="宋体"/>
          <w:sz w:val="21"/>
          <w:szCs w:val="21"/>
          <w:spacing w:val="0"/>
          <w:w w:val="100"/>
        </w:rPr>
        <w:t>身</w:t>
      </w:r>
      <w:r>
        <w:rPr>
          <w:rFonts w:ascii="宋体" w:hAnsi="宋体" w:cs="宋体" w:eastAsia="宋体"/>
          <w:sz w:val="21"/>
          <w:szCs w:val="21"/>
          <w:spacing w:val="-41"/>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35</w:t>
      </w:r>
      <w:r>
        <w:rPr>
          <w:rFonts w:ascii="宋体" w:hAnsi="宋体" w:cs="宋体" w:eastAsia="宋体"/>
          <w:sz w:val="21"/>
          <w:szCs w:val="21"/>
          <w:spacing w:val="0"/>
          <w:w w:val="100"/>
        </w:rPr>
      </w:r>
    </w:p>
    <w:p>
      <w:pPr>
        <w:spacing w:before="80" w:after="0" w:line="240" w:lineRule="auto"/>
        <w:ind w:left="83" w:right="48"/>
        <w:jc w:val="center"/>
        <w:tabs>
          <w:tab w:pos="500" w:val="left"/>
        </w:tabs>
        <w:rPr>
          <w:rFonts w:ascii="宋体" w:hAnsi="宋体" w:cs="宋体" w:eastAsia="宋体"/>
          <w:sz w:val="21"/>
          <w:szCs w:val="21"/>
        </w:rPr>
      </w:pPr>
      <w:rPr/>
      <w:r>
        <w:rPr>
          <w:rFonts w:ascii="宋体" w:hAnsi="宋体" w:cs="宋体" w:eastAsia="宋体"/>
          <w:sz w:val="21"/>
          <w:szCs w:val="21"/>
          <w:spacing w:val="1"/>
          <w:w w:val="100"/>
        </w:rPr>
        <w:t>1</w:t>
      </w:r>
      <w:r>
        <w:rPr>
          <w:rFonts w:ascii="宋体" w:hAnsi="宋体" w:cs="宋体" w:eastAsia="宋体"/>
          <w:sz w:val="21"/>
          <w:szCs w:val="21"/>
          <w:spacing w:val="0"/>
          <w:w w:val="100"/>
        </w:rPr>
        <w:t>2</w:t>
        <w:tab/>
      </w:r>
      <w:r>
        <w:rPr>
          <w:rFonts w:ascii="宋体" w:hAnsi="宋体" w:cs="宋体" w:eastAsia="宋体"/>
          <w:sz w:val="21"/>
          <w:szCs w:val="21"/>
          <w:spacing w:val="1"/>
          <w:w w:val="100"/>
        </w:rPr>
        <w:t>安全</w:t>
      </w:r>
      <w:r>
        <w:rPr>
          <w:rFonts w:ascii="宋体" w:hAnsi="宋体" w:cs="宋体" w:eastAsia="宋体"/>
          <w:sz w:val="21"/>
          <w:szCs w:val="21"/>
          <w:spacing w:val="-1"/>
          <w:w w:val="100"/>
        </w:rPr>
        <w:t>防</w:t>
      </w:r>
      <w:r>
        <w:rPr>
          <w:rFonts w:ascii="宋体" w:hAnsi="宋体" w:cs="宋体" w:eastAsia="宋体"/>
          <w:sz w:val="21"/>
          <w:szCs w:val="21"/>
          <w:spacing w:val="1"/>
          <w:w w:val="100"/>
        </w:rPr>
        <w:t>护装</w:t>
      </w:r>
      <w:r>
        <w:rPr>
          <w:rFonts w:ascii="宋体" w:hAnsi="宋体" w:cs="宋体" w:eastAsia="宋体"/>
          <w:sz w:val="21"/>
          <w:szCs w:val="21"/>
          <w:spacing w:val="0"/>
          <w:w w:val="100"/>
        </w:rPr>
        <w:t>置</w:t>
      </w:r>
      <w:r>
        <w:rPr>
          <w:rFonts w:ascii="宋体" w:hAnsi="宋体" w:cs="宋体" w:eastAsia="宋体"/>
          <w:sz w:val="21"/>
          <w:szCs w:val="21"/>
          <w:spacing w:val="-35"/>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39</w:t>
      </w:r>
      <w:r>
        <w:rPr>
          <w:rFonts w:ascii="宋体" w:hAnsi="宋体" w:cs="宋体" w:eastAsia="宋体"/>
          <w:sz w:val="21"/>
          <w:szCs w:val="21"/>
          <w:spacing w:val="0"/>
          <w:w w:val="100"/>
        </w:rPr>
      </w:r>
    </w:p>
    <w:p>
      <w:pPr>
        <w:spacing w:before="80" w:after="0" w:line="240" w:lineRule="auto"/>
        <w:ind w:left="83" w:right="48"/>
        <w:jc w:val="center"/>
        <w:tabs>
          <w:tab w:pos="500" w:val="left"/>
        </w:tabs>
        <w:rPr>
          <w:rFonts w:ascii="宋体" w:hAnsi="宋体" w:cs="宋体" w:eastAsia="宋体"/>
          <w:sz w:val="21"/>
          <w:szCs w:val="21"/>
        </w:rPr>
      </w:pPr>
      <w:rPr/>
      <w:r>
        <w:rPr>
          <w:rFonts w:ascii="宋体" w:hAnsi="宋体" w:cs="宋体" w:eastAsia="宋体"/>
          <w:sz w:val="21"/>
          <w:szCs w:val="21"/>
          <w:spacing w:val="0"/>
          <w:w w:val="100"/>
        </w:rPr>
        <w:t>13</w:t>
        <w:tab/>
      </w:r>
      <w:r>
        <w:rPr>
          <w:rFonts w:ascii="宋体" w:hAnsi="宋体" w:cs="宋体" w:eastAsia="宋体"/>
          <w:sz w:val="21"/>
          <w:szCs w:val="21"/>
          <w:spacing w:val="0"/>
          <w:w w:val="100"/>
        </w:rPr>
        <w:t>消防</w:t>
      </w:r>
      <w:r>
        <w:rPr>
          <w:rFonts w:ascii="宋体" w:hAnsi="宋体" w:cs="宋体" w:eastAsia="宋体"/>
          <w:sz w:val="21"/>
          <w:szCs w:val="21"/>
          <w:spacing w:val="-1"/>
          <w:w w:val="100"/>
        </w:rPr>
        <w:t>车</w:t>
      </w:r>
      <w:r>
        <w:rPr>
          <w:rFonts w:ascii="宋体" w:hAnsi="宋体" w:cs="宋体" w:eastAsia="宋体"/>
          <w:sz w:val="21"/>
          <w:szCs w:val="21"/>
          <w:spacing w:val="0"/>
          <w:w w:val="100"/>
        </w:rPr>
        <w:t>、救护车、工程救险车和警车的附加要求</w:t>
      </w:r>
      <w:r>
        <w:rPr>
          <w:rFonts w:ascii="宋体" w:hAnsi="宋体" w:cs="宋体" w:eastAsia="宋体"/>
          <w:sz w:val="21"/>
          <w:szCs w:val="21"/>
          <w:spacing w:val="-17"/>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4</w:t>
      </w:r>
      <w:r>
        <w:rPr>
          <w:rFonts w:ascii="宋体" w:hAnsi="宋体" w:cs="宋体" w:eastAsia="宋体"/>
          <w:sz w:val="21"/>
          <w:szCs w:val="21"/>
          <w:spacing w:val="0"/>
          <w:w w:val="100"/>
        </w:rPr>
        <w:t>5</w:t>
      </w:r>
    </w:p>
    <w:p>
      <w:pPr>
        <w:spacing w:before="80" w:after="0" w:line="240" w:lineRule="auto"/>
        <w:ind w:left="83" w:right="48"/>
        <w:jc w:val="center"/>
        <w:tabs>
          <w:tab w:pos="500" w:val="left"/>
        </w:tabs>
        <w:rPr>
          <w:rFonts w:ascii="宋体" w:hAnsi="宋体" w:cs="宋体" w:eastAsia="宋体"/>
          <w:sz w:val="21"/>
          <w:szCs w:val="21"/>
        </w:rPr>
      </w:pPr>
      <w:rPr/>
      <w:r>
        <w:rPr>
          <w:rFonts w:ascii="宋体" w:hAnsi="宋体" w:cs="宋体" w:eastAsia="宋体"/>
          <w:sz w:val="21"/>
          <w:szCs w:val="21"/>
          <w:spacing w:val="0"/>
          <w:w w:val="100"/>
        </w:rPr>
        <w:t>14</w:t>
        <w:tab/>
      </w:r>
      <w:r>
        <w:rPr>
          <w:rFonts w:ascii="宋体" w:hAnsi="宋体" w:cs="宋体" w:eastAsia="宋体"/>
          <w:sz w:val="21"/>
          <w:szCs w:val="21"/>
          <w:spacing w:val="0"/>
          <w:w w:val="100"/>
        </w:rPr>
        <w:t>残疾</w:t>
      </w:r>
      <w:r>
        <w:rPr>
          <w:rFonts w:ascii="宋体" w:hAnsi="宋体" w:cs="宋体" w:eastAsia="宋体"/>
          <w:sz w:val="21"/>
          <w:szCs w:val="21"/>
          <w:spacing w:val="-1"/>
          <w:w w:val="100"/>
        </w:rPr>
        <w:t>人</w:t>
      </w:r>
      <w:r>
        <w:rPr>
          <w:rFonts w:ascii="宋体" w:hAnsi="宋体" w:cs="宋体" w:eastAsia="宋体"/>
          <w:sz w:val="21"/>
          <w:szCs w:val="21"/>
          <w:spacing w:val="0"/>
          <w:w w:val="100"/>
        </w:rPr>
        <w:t>专用汽车的附加要求</w:t>
      </w:r>
      <w:r>
        <w:rPr>
          <w:rFonts w:ascii="宋体" w:hAnsi="宋体" w:cs="宋体" w:eastAsia="宋体"/>
          <w:sz w:val="21"/>
          <w:szCs w:val="21"/>
          <w:spacing w:val="-28"/>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46</w:t>
      </w:r>
      <w:r>
        <w:rPr>
          <w:rFonts w:ascii="宋体" w:hAnsi="宋体" w:cs="宋体" w:eastAsia="宋体"/>
          <w:sz w:val="21"/>
          <w:szCs w:val="21"/>
          <w:spacing w:val="0"/>
          <w:w w:val="100"/>
        </w:rPr>
      </w:r>
    </w:p>
    <w:p>
      <w:pPr>
        <w:spacing w:before="80" w:after="0" w:line="302" w:lineRule="auto"/>
        <w:ind w:left="95" w:right="60"/>
        <w:jc w:val="center"/>
        <w:tabs>
          <w:tab w:pos="500" w:val="left"/>
        </w:tabs>
        <w:rPr>
          <w:rFonts w:ascii="宋体" w:hAnsi="宋体" w:cs="宋体" w:eastAsia="宋体"/>
          <w:sz w:val="21"/>
          <w:szCs w:val="21"/>
        </w:rPr>
      </w:pPr>
      <w:rPr/>
      <w:r>
        <w:rPr>
          <w:rFonts w:ascii="宋体" w:hAnsi="宋体" w:cs="宋体" w:eastAsia="宋体"/>
          <w:sz w:val="21"/>
          <w:szCs w:val="21"/>
          <w:spacing w:val="0"/>
          <w:w w:val="100"/>
        </w:rPr>
        <w:t>15</w:t>
        <w:tab/>
      </w:r>
      <w:r>
        <w:rPr>
          <w:rFonts w:ascii="宋体" w:hAnsi="宋体" w:cs="宋体" w:eastAsia="宋体"/>
          <w:sz w:val="21"/>
          <w:szCs w:val="21"/>
          <w:spacing w:val="0"/>
          <w:w w:val="100"/>
        </w:rPr>
        <w:t>标准</w:t>
      </w:r>
      <w:r>
        <w:rPr>
          <w:rFonts w:ascii="宋体" w:hAnsi="宋体" w:cs="宋体" w:eastAsia="宋体"/>
          <w:sz w:val="21"/>
          <w:szCs w:val="21"/>
          <w:spacing w:val="-1"/>
          <w:w w:val="100"/>
        </w:rPr>
        <w:t>实</w:t>
      </w:r>
      <w:r>
        <w:rPr>
          <w:rFonts w:ascii="宋体" w:hAnsi="宋体" w:cs="宋体" w:eastAsia="宋体"/>
          <w:sz w:val="21"/>
          <w:szCs w:val="21"/>
          <w:spacing w:val="1"/>
          <w:w w:val="100"/>
        </w:rPr>
        <w:t>施的过渡期要</w:t>
      </w:r>
      <w:r>
        <w:rPr>
          <w:rFonts w:ascii="宋体" w:hAnsi="宋体" w:cs="宋体" w:eastAsia="宋体"/>
          <w:sz w:val="21"/>
          <w:szCs w:val="21"/>
          <w:spacing w:val="0"/>
          <w:w w:val="100"/>
        </w:rPr>
        <w:t>求</w:t>
      </w:r>
      <w:r>
        <w:rPr>
          <w:rFonts w:ascii="宋体" w:hAnsi="宋体" w:cs="宋体" w:eastAsia="宋体"/>
          <w:sz w:val="21"/>
          <w:szCs w:val="21"/>
          <w:spacing w:val="-3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46</w:t>
      </w:r>
      <w:r>
        <w:rPr>
          <w:rFonts w:ascii="宋体" w:hAnsi="宋体" w:cs="宋体" w:eastAsia="宋体"/>
          <w:sz w:val="21"/>
          <w:szCs w:val="21"/>
          <w:spacing w:val="1"/>
          <w:w w:val="100"/>
        </w:rPr>
        <w:t> </w:t>
      </w:r>
      <w:r>
        <w:rPr>
          <w:rFonts w:ascii="宋体" w:hAnsi="宋体" w:cs="宋体" w:eastAsia="宋体"/>
          <w:sz w:val="21"/>
          <w:szCs w:val="21"/>
          <w:spacing w:val="1"/>
          <w:w w:val="100"/>
        </w:rPr>
        <w:t>参考文</w:t>
      </w:r>
      <w:r>
        <w:rPr>
          <w:rFonts w:ascii="宋体" w:hAnsi="宋体" w:cs="宋体" w:eastAsia="宋体"/>
          <w:sz w:val="21"/>
          <w:szCs w:val="21"/>
          <w:spacing w:val="0"/>
          <w:w w:val="100"/>
        </w:rPr>
        <w:t>献</w:t>
      </w:r>
      <w:r>
        <w:rPr>
          <w:rFonts w:ascii="宋体" w:hAnsi="宋体" w:cs="宋体" w:eastAsia="宋体"/>
          <w:sz w:val="21"/>
          <w:szCs w:val="21"/>
          <w:spacing w:val="-40"/>
          <w:w w:val="100"/>
        </w:rPr>
        <w:t> </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4"/>
          <w:w w:val="100"/>
        </w:rPr>
        <w:t> </w:t>
      </w:r>
      <w:r>
        <w:rPr>
          <w:rFonts w:ascii="宋体" w:hAnsi="宋体" w:cs="宋体" w:eastAsia="宋体"/>
          <w:sz w:val="21"/>
          <w:szCs w:val="21"/>
          <w:spacing w:val="1"/>
          <w:w w:val="100"/>
        </w:rPr>
        <w:t>48</w:t>
      </w:r>
      <w:r>
        <w:rPr>
          <w:rFonts w:ascii="宋体" w:hAnsi="宋体" w:cs="宋体" w:eastAsia="宋体"/>
          <w:sz w:val="21"/>
          <w:szCs w:val="21"/>
          <w:spacing w:val="0"/>
          <w:w w:val="100"/>
        </w:rPr>
      </w:r>
    </w:p>
    <w:p>
      <w:pPr>
        <w:jc w:val="center"/>
        <w:spacing w:after="0"/>
        <w:sectPr>
          <w:pgMar w:header="1417" w:footer="0" w:top="1600" w:bottom="280" w:left="1300" w:right="1140"/>
          <w:headerReference w:type="default" r:id="rId9"/>
          <w:pgSz w:w="11920" w:h="1684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9" w:after="0" w:line="220" w:lineRule="exact"/>
        <w:jc w:val="left"/>
        <w:rPr>
          <w:sz w:val="22"/>
          <w:szCs w:val="22"/>
        </w:rPr>
      </w:pPr>
      <w:rPr/>
      <w:r>
        <w:rPr>
          <w:sz w:val="22"/>
          <w:szCs w:val="22"/>
        </w:rPr>
      </w:r>
    </w:p>
    <w:p>
      <w:pPr>
        <w:spacing w:before="0" w:after="0" w:line="417" w:lineRule="exact"/>
        <w:ind w:left="4111" w:right="4185"/>
        <w:jc w:val="center"/>
        <w:tabs>
          <w:tab w:pos="5060" w:val="left"/>
        </w:tabs>
        <w:rPr>
          <w:rFonts w:ascii="Microsoft JhengHei" w:hAnsi="Microsoft JhengHei" w:cs="Microsoft JhengHei" w:eastAsia="Microsoft JhengHei"/>
          <w:sz w:val="32"/>
          <w:szCs w:val="32"/>
        </w:rPr>
      </w:pPr>
      <w:rPr/>
      <w:r>
        <w:rPr>
          <w:rFonts w:ascii="Microsoft JhengHei" w:hAnsi="Microsoft JhengHei" w:cs="Microsoft JhengHei" w:eastAsia="Microsoft JhengHei"/>
          <w:sz w:val="32"/>
          <w:szCs w:val="32"/>
          <w:spacing w:val="0"/>
          <w:w w:val="100"/>
        </w:rPr>
        <w:t>前</w:t>
        <w:tab/>
      </w:r>
      <w:r>
        <w:rPr>
          <w:rFonts w:ascii="Microsoft JhengHei" w:hAnsi="Microsoft JhengHei" w:cs="Microsoft JhengHei" w:eastAsia="Microsoft JhengHei"/>
          <w:sz w:val="32"/>
          <w:szCs w:val="32"/>
          <w:spacing w:val="0"/>
          <w:w w:val="100"/>
        </w:rPr>
        <w:t>言</w:t>
      </w:r>
    </w:p>
    <w:p>
      <w:pPr>
        <w:spacing w:before="0" w:after="0" w:line="200" w:lineRule="exact"/>
        <w:jc w:val="left"/>
        <w:rPr>
          <w:sz w:val="20"/>
          <w:szCs w:val="20"/>
        </w:rPr>
      </w:pPr>
      <w:rPr/>
      <w:r>
        <w:rPr>
          <w:sz w:val="20"/>
          <w:szCs w:val="20"/>
        </w:rPr>
      </w:r>
    </w:p>
    <w:p>
      <w:pPr>
        <w:spacing w:before="7" w:after="0" w:line="280" w:lineRule="exact"/>
        <w:jc w:val="left"/>
        <w:rPr>
          <w:sz w:val="28"/>
          <w:szCs w:val="28"/>
        </w:rPr>
      </w:pPr>
      <w:rPr/>
      <w:r>
        <w:rPr>
          <w:sz w:val="28"/>
          <w:szCs w:val="28"/>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本标准的全部技术内容为强制性。</w:t>
      </w:r>
    </w:p>
    <w:p>
      <w:pPr>
        <w:spacing w:before="2"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本标准按照</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给出的</w:t>
      </w:r>
      <w:r>
        <w:rPr>
          <w:rFonts w:ascii="宋体" w:hAnsi="宋体" w:cs="宋体" w:eastAsia="宋体"/>
          <w:sz w:val="21"/>
          <w:szCs w:val="21"/>
          <w:spacing w:val="-1"/>
          <w:w w:val="100"/>
        </w:rPr>
        <w:t>规</w:t>
      </w:r>
      <w:r>
        <w:rPr>
          <w:rFonts w:ascii="宋体" w:hAnsi="宋体" w:cs="宋体" w:eastAsia="宋体"/>
          <w:sz w:val="21"/>
          <w:szCs w:val="21"/>
          <w:spacing w:val="0"/>
          <w:w w:val="100"/>
        </w:rPr>
        <w:t>则起草。</w:t>
      </w:r>
    </w:p>
    <w:p>
      <w:pPr>
        <w:spacing w:before="17" w:after="0" w:line="312" w:lineRule="exact"/>
        <w:ind w:left="118" w:right="146" w:firstLine="420"/>
        <w:jc w:val="left"/>
        <w:rPr>
          <w:rFonts w:ascii="宋体" w:hAnsi="宋体" w:cs="宋体" w:eastAsia="宋体"/>
          <w:sz w:val="21"/>
          <w:szCs w:val="21"/>
        </w:rPr>
      </w:pPr>
      <w:rPr/>
      <w:r>
        <w:rPr>
          <w:rFonts w:ascii="宋体" w:hAnsi="宋体" w:cs="宋体" w:eastAsia="宋体"/>
          <w:sz w:val="21"/>
          <w:szCs w:val="21"/>
          <w:spacing w:val="0"/>
          <w:w w:val="100"/>
        </w:rPr>
        <w:t>本标准代替</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29"/>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—20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《机动</w:t>
      </w:r>
      <w:r>
        <w:rPr>
          <w:rFonts w:ascii="宋体" w:hAnsi="宋体" w:cs="宋体" w:eastAsia="宋体"/>
          <w:sz w:val="21"/>
          <w:szCs w:val="21"/>
          <w:spacing w:val="-1"/>
          <w:w w:val="100"/>
        </w:rPr>
        <w:t>车</w:t>
      </w:r>
      <w:r>
        <w:rPr>
          <w:rFonts w:ascii="宋体" w:hAnsi="宋体" w:cs="宋体" w:eastAsia="宋体"/>
          <w:sz w:val="21"/>
          <w:szCs w:val="21"/>
          <w:spacing w:val="0"/>
          <w:w w:val="100"/>
        </w:rPr>
        <w:t>运行安全技术条件》。与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27"/>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宋体" w:hAnsi="宋体" w:cs="宋体" w:eastAsia="宋体"/>
          <w:sz w:val="21"/>
          <w:szCs w:val="21"/>
          <w:spacing w:val="0"/>
          <w:w w:val="100"/>
        </w:rPr>
        <w:t>相</w:t>
      </w:r>
      <w:r>
        <w:rPr>
          <w:rFonts w:ascii="宋体" w:hAnsi="宋体" w:cs="宋体" w:eastAsia="宋体"/>
          <w:sz w:val="21"/>
          <w:szCs w:val="21"/>
          <w:spacing w:val="-1"/>
          <w:w w:val="100"/>
        </w:rPr>
        <w:t>比</w:t>
      </w:r>
      <w:r>
        <w:rPr>
          <w:rFonts w:ascii="宋体" w:hAnsi="宋体" w:cs="宋体" w:eastAsia="宋体"/>
          <w:sz w:val="21"/>
          <w:szCs w:val="21"/>
          <w:spacing w:val="0"/>
          <w:w w:val="100"/>
        </w:rPr>
        <w:t>，除编辑性修</w:t>
      </w:r>
      <w:r>
        <w:rPr>
          <w:rFonts w:ascii="宋体" w:hAnsi="宋体" w:cs="宋体" w:eastAsia="宋体"/>
          <w:sz w:val="21"/>
          <w:szCs w:val="21"/>
          <w:spacing w:val="0"/>
          <w:w w:val="100"/>
        </w:rPr>
        <w:t> </w:t>
      </w:r>
      <w:r>
        <w:rPr>
          <w:rFonts w:ascii="宋体" w:hAnsi="宋体" w:cs="宋体" w:eastAsia="宋体"/>
          <w:sz w:val="21"/>
          <w:szCs w:val="21"/>
          <w:spacing w:val="0"/>
          <w:w w:val="100"/>
        </w:rPr>
        <w:t>改外主要技术变化如下：</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——修改了汽车的术语和定义（见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3.</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年</w:t>
      </w:r>
      <w:r>
        <w:rPr>
          <w:rFonts w:ascii="宋体" w:hAnsi="宋体" w:cs="宋体" w:eastAsia="宋体"/>
          <w:sz w:val="21"/>
          <w:szCs w:val="21"/>
          <w:spacing w:val="0"/>
          <w:w w:val="100"/>
          <w:position w:val="-1"/>
        </w:rPr>
        <w:t>版的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2" w:firstLine="-408"/>
        <w:jc w:val="both"/>
        <w:rPr>
          <w:rFonts w:ascii="宋体" w:hAnsi="宋体" w:cs="宋体" w:eastAsia="宋体"/>
          <w:sz w:val="21"/>
          <w:szCs w:val="21"/>
        </w:rPr>
      </w:pPr>
      <w:rPr/>
      <w:r>
        <w:rPr>
          <w:rFonts w:ascii="宋体" w:hAnsi="宋体" w:cs="宋体" w:eastAsia="宋体"/>
          <w:sz w:val="21"/>
          <w:szCs w:val="21"/>
        </w:rPr>
        <w:t>——修改了乘用车</w:t>
      </w:r>
      <w:r>
        <w:rPr>
          <w:rFonts w:ascii="宋体" w:hAnsi="宋体" w:cs="宋体" w:eastAsia="宋体"/>
          <w:sz w:val="21"/>
          <w:szCs w:val="21"/>
          <w:spacing w:val="-7"/>
        </w:rPr>
        <w:t>、</w:t>
      </w:r>
      <w:r>
        <w:rPr>
          <w:rFonts w:ascii="宋体" w:hAnsi="宋体" w:cs="宋体" w:eastAsia="宋体"/>
          <w:sz w:val="21"/>
          <w:szCs w:val="21"/>
          <w:spacing w:val="0"/>
        </w:rPr>
        <w:t>客车的术语和定</w:t>
      </w:r>
      <w:r>
        <w:rPr>
          <w:rFonts w:ascii="宋体" w:hAnsi="宋体" w:cs="宋体" w:eastAsia="宋体"/>
          <w:sz w:val="21"/>
          <w:szCs w:val="21"/>
          <w:spacing w:val="-7"/>
        </w:rPr>
        <w:t>义</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3.2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1</w:t>
      </w:r>
      <w:r>
        <w:rPr>
          <w:rFonts w:ascii="宋体" w:hAnsi="宋体" w:cs="宋体" w:eastAsia="宋体"/>
          <w:sz w:val="21"/>
          <w:szCs w:val="21"/>
          <w:spacing w:val="-7"/>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7"/>
          <w:w w:val="100"/>
        </w:rPr>
        <w:t>，</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7"/>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7"/>
          <w:w w:val="100"/>
        </w:rPr>
        <w:t>），</w:t>
      </w:r>
      <w:r>
        <w:rPr>
          <w:rFonts w:ascii="宋体" w:hAnsi="宋体" w:cs="宋体" w:eastAsia="宋体"/>
          <w:sz w:val="21"/>
          <w:szCs w:val="21"/>
          <w:spacing w:val="0"/>
          <w:w w:val="100"/>
        </w:rPr>
        <w:t>增加</w:t>
      </w:r>
      <w:r>
        <w:rPr>
          <w:rFonts w:ascii="宋体" w:hAnsi="宋体" w:cs="宋体" w:eastAsia="宋体"/>
          <w:sz w:val="21"/>
          <w:szCs w:val="21"/>
          <w:spacing w:val="0"/>
          <w:w w:val="100"/>
        </w:rPr>
        <w:t> </w:t>
      </w:r>
      <w:r>
        <w:rPr>
          <w:rFonts w:ascii="宋体" w:hAnsi="宋体" w:cs="宋体" w:eastAsia="宋体"/>
          <w:sz w:val="21"/>
          <w:szCs w:val="21"/>
          <w:spacing w:val="0"/>
          <w:w w:val="100"/>
        </w:rPr>
        <w:t>了旅居车</w:t>
      </w:r>
      <w:r>
        <w:rPr>
          <w:rFonts w:ascii="宋体" w:hAnsi="宋体" w:cs="宋体" w:eastAsia="宋体"/>
          <w:sz w:val="21"/>
          <w:szCs w:val="21"/>
          <w:spacing w:val="-22"/>
          <w:w w:val="100"/>
        </w:rPr>
        <w:t>、</w:t>
      </w:r>
      <w:r>
        <w:rPr>
          <w:rFonts w:ascii="宋体" w:hAnsi="宋体" w:cs="宋体" w:eastAsia="宋体"/>
          <w:sz w:val="21"/>
          <w:szCs w:val="21"/>
          <w:spacing w:val="0"/>
          <w:w w:val="100"/>
        </w:rPr>
        <w:t>未设置乘客站立区的客车</w:t>
      </w:r>
      <w:r>
        <w:rPr>
          <w:rFonts w:ascii="宋体" w:hAnsi="宋体" w:cs="宋体" w:eastAsia="宋体"/>
          <w:sz w:val="21"/>
          <w:szCs w:val="21"/>
          <w:spacing w:val="-22"/>
          <w:w w:val="100"/>
        </w:rPr>
        <w:t>、</w:t>
      </w:r>
      <w:r>
        <w:rPr>
          <w:rFonts w:ascii="宋体" w:hAnsi="宋体" w:cs="宋体" w:eastAsia="宋体"/>
          <w:sz w:val="21"/>
          <w:szCs w:val="21"/>
          <w:spacing w:val="0"/>
          <w:w w:val="100"/>
        </w:rPr>
        <w:t>未设置乘客站立区的公共汽车</w:t>
      </w:r>
      <w:r>
        <w:rPr>
          <w:rFonts w:ascii="宋体" w:hAnsi="宋体" w:cs="宋体" w:eastAsia="宋体"/>
          <w:sz w:val="21"/>
          <w:szCs w:val="21"/>
          <w:spacing w:val="-22"/>
          <w:w w:val="100"/>
        </w:rPr>
        <w:t>、</w:t>
      </w:r>
      <w:r>
        <w:rPr>
          <w:rFonts w:ascii="宋体" w:hAnsi="宋体" w:cs="宋体" w:eastAsia="宋体"/>
          <w:sz w:val="21"/>
          <w:szCs w:val="21"/>
          <w:spacing w:val="0"/>
          <w:w w:val="100"/>
        </w:rPr>
        <w:t>专用客车</w:t>
      </w:r>
      <w:r>
        <w:rPr>
          <w:rFonts w:ascii="宋体" w:hAnsi="宋体" w:cs="宋体" w:eastAsia="宋体"/>
          <w:sz w:val="21"/>
          <w:szCs w:val="21"/>
          <w:spacing w:val="-23"/>
          <w:w w:val="100"/>
        </w:rPr>
        <w:t>、</w:t>
      </w:r>
      <w:r>
        <w:rPr>
          <w:rFonts w:ascii="宋体" w:hAnsi="宋体" w:cs="宋体" w:eastAsia="宋体"/>
          <w:sz w:val="21"/>
          <w:szCs w:val="21"/>
          <w:spacing w:val="0"/>
          <w:w w:val="100"/>
        </w:rPr>
        <w:t>设有乘客站</w:t>
      </w:r>
      <w:r>
        <w:rPr>
          <w:rFonts w:ascii="宋体" w:hAnsi="宋体" w:cs="宋体" w:eastAsia="宋体"/>
          <w:sz w:val="21"/>
          <w:szCs w:val="21"/>
          <w:spacing w:val="0"/>
          <w:w w:val="100"/>
        </w:rPr>
        <w:t> </w:t>
      </w:r>
      <w:r>
        <w:rPr>
          <w:rFonts w:ascii="宋体" w:hAnsi="宋体" w:cs="宋体" w:eastAsia="宋体"/>
          <w:sz w:val="21"/>
          <w:szCs w:val="21"/>
          <w:spacing w:val="0"/>
          <w:w w:val="100"/>
        </w:rPr>
        <w:t>立区的客车的术语和定义（见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——修改了载货汽车的术语和定义（见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2.2</w:t>
      </w:r>
      <w:r>
        <w:rPr>
          <w:rFonts w:ascii="宋体" w:hAnsi="宋体" w:cs="宋体" w:eastAsia="宋体"/>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年版的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2.2</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——删除了危险货物运输车的术语和定义（见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——修改了专项作业车的术语和定义（见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——修改了两用燃料汽车</w:t>
      </w:r>
      <w:r>
        <w:rPr>
          <w:rFonts w:ascii="宋体" w:hAnsi="宋体" w:cs="宋体" w:eastAsia="宋体"/>
          <w:sz w:val="21"/>
          <w:szCs w:val="21"/>
          <w:spacing w:val="-25"/>
          <w:position w:val="-2"/>
        </w:rPr>
        <w:t>、</w:t>
      </w:r>
      <w:r>
        <w:rPr>
          <w:rFonts w:ascii="宋体" w:hAnsi="宋体" w:cs="宋体" w:eastAsia="宋体"/>
          <w:sz w:val="21"/>
          <w:szCs w:val="21"/>
          <w:spacing w:val="0"/>
          <w:position w:val="-2"/>
        </w:rPr>
        <w:t>双燃料汽车的术语和定</w:t>
      </w:r>
      <w:r>
        <w:rPr>
          <w:rFonts w:ascii="宋体" w:hAnsi="宋体" w:cs="宋体" w:eastAsia="宋体"/>
          <w:sz w:val="21"/>
          <w:szCs w:val="21"/>
          <w:spacing w:val="-25"/>
          <w:position w:val="-2"/>
        </w:rPr>
        <w:t>义</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25"/>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25"/>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2.5</w:t>
      </w:r>
      <w:r>
        <w:rPr>
          <w:rFonts w:ascii="宋体" w:hAnsi="宋体" w:cs="宋体" w:eastAsia="宋体"/>
          <w:sz w:val="21"/>
          <w:szCs w:val="21"/>
          <w:spacing w:val="-26"/>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25"/>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——修改了纯电动汽车</w:t>
      </w:r>
      <w:r>
        <w:rPr>
          <w:rFonts w:ascii="宋体" w:hAnsi="宋体" w:cs="宋体" w:eastAsia="宋体"/>
          <w:sz w:val="21"/>
          <w:szCs w:val="21"/>
          <w:spacing w:val="-52"/>
          <w:position w:val="-2"/>
        </w:rPr>
        <w:t>、</w:t>
      </w:r>
      <w:r>
        <w:rPr>
          <w:rFonts w:ascii="宋体" w:hAnsi="宋体" w:cs="宋体" w:eastAsia="宋体"/>
          <w:sz w:val="21"/>
          <w:szCs w:val="21"/>
          <w:spacing w:val="0"/>
          <w:position w:val="-2"/>
        </w:rPr>
        <w:t>插电式混合动力汽车</w:t>
      </w:r>
      <w:r>
        <w:rPr>
          <w:rFonts w:ascii="宋体" w:hAnsi="宋体" w:cs="宋体" w:eastAsia="宋体"/>
          <w:sz w:val="21"/>
          <w:szCs w:val="21"/>
          <w:spacing w:val="-52"/>
          <w:position w:val="-2"/>
        </w:rPr>
        <w:t>、</w:t>
      </w:r>
      <w:r>
        <w:rPr>
          <w:rFonts w:ascii="宋体" w:hAnsi="宋体" w:cs="宋体" w:eastAsia="宋体"/>
          <w:sz w:val="21"/>
          <w:szCs w:val="21"/>
          <w:spacing w:val="0"/>
          <w:position w:val="-2"/>
        </w:rPr>
        <w:t>燃料电池汽车的术语和定</w:t>
      </w:r>
      <w:r>
        <w:rPr>
          <w:rFonts w:ascii="宋体" w:hAnsi="宋体" w:cs="宋体" w:eastAsia="宋体"/>
          <w:sz w:val="21"/>
          <w:szCs w:val="21"/>
          <w:spacing w:val="-52"/>
          <w:position w:val="-2"/>
        </w:rPr>
        <w:t>义</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53"/>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52"/>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9</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9</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——修改了中置轴挂车的术语和定义（见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——增加了旅居挂车的术语和定义（见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3.4</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——修改了铰接列车的术语和定义（见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——增加了危险货物运输车辆的术语和定义（见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——修改了摩托车</w:t>
      </w:r>
      <w:r>
        <w:rPr>
          <w:rFonts w:ascii="宋体" w:hAnsi="宋体" w:cs="宋体" w:eastAsia="宋体"/>
          <w:sz w:val="21"/>
          <w:szCs w:val="21"/>
          <w:spacing w:val="-94"/>
          <w:position w:val="-2"/>
        </w:rPr>
        <w:t>、</w:t>
      </w:r>
      <w:r>
        <w:rPr>
          <w:rFonts w:ascii="宋体" w:hAnsi="宋体" w:cs="宋体" w:eastAsia="宋体"/>
          <w:sz w:val="21"/>
          <w:szCs w:val="21"/>
          <w:spacing w:val="0"/>
          <w:position w:val="-2"/>
        </w:rPr>
        <w:t>两轮普通摩托车</w:t>
      </w:r>
      <w:r>
        <w:rPr>
          <w:rFonts w:ascii="宋体" w:hAnsi="宋体" w:cs="宋体" w:eastAsia="宋体"/>
          <w:sz w:val="21"/>
          <w:szCs w:val="21"/>
          <w:spacing w:val="-94"/>
          <w:position w:val="-2"/>
        </w:rPr>
        <w:t>、</w:t>
      </w:r>
      <w:r>
        <w:rPr>
          <w:rFonts w:ascii="宋体" w:hAnsi="宋体" w:cs="宋体" w:eastAsia="宋体"/>
          <w:sz w:val="21"/>
          <w:szCs w:val="21"/>
          <w:spacing w:val="0"/>
          <w:position w:val="-2"/>
        </w:rPr>
        <w:t>正三轮摩托车</w:t>
      </w:r>
      <w:r>
        <w:rPr>
          <w:rFonts w:ascii="宋体" w:hAnsi="宋体" w:cs="宋体" w:eastAsia="宋体"/>
          <w:sz w:val="21"/>
          <w:szCs w:val="21"/>
          <w:spacing w:val="-94"/>
          <w:position w:val="-2"/>
        </w:rPr>
        <w:t>、</w:t>
      </w:r>
      <w:r>
        <w:rPr>
          <w:rFonts w:ascii="宋体" w:hAnsi="宋体" w:cs="宋体" w:eastAsia="宋体"/>
          <w:sz w:val="21"/>
          <w:szCs w:val="21"/>
          <w:spacing w:val="0"/>
          <w:position w:val="-2"/>
        </w:rPr>
        <w:t>两轮轻便摩托车的术语和定</w:t>
      </w:r>
      <w:r>
        <w:rPr>
          <w:rFonts w:ascii="宋体" w:hAnsi="宋体" w:cs="宋体" w:eastAsia="宋体"/>
          <w:sz w:val="21"/>
          <w:szCs w:val="21"/>
          <w:spacing w:val="-94"/>
          <w:position w:val="-2"/>
        </w:rPr>
        <w:t>义</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95"/>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915" w:right="2901"/>
        <w:jc w:val="center"/>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年</w:t>
      </w:r>
      <w:r>
        <w:rPr>
          <w:rFonts w:ascii="宋体" w:hAnsi="宋体" w:cs="宋体" w:eastAsia="宋体"/>
          <w:sz w:val="21"/>
          <w:szCs w:val="21"/>
          <w:spacing w:val="0"/>
          <w:w w:val="100"/>
          <w:position w:val="-2"/>
        </w:rPr>
        <w:t>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——修改了车身前部外表面设置的商标或厂标的要求（见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年</w:t>
      </w:r>
      <w:r>
        <w:rPr>
          <w:rFonts w:ascii="宋体" w:hAnsi="宋体" w:cs="宋体" w:eastAsia="宋体"/>
          <w:sz w:val="21"/>
          <w:szCs w:val="21"/>
          <w:spacing w:val="0"/>
          <w:w w:val="100"/>
          <w:position w:val="-2"/>
        </w:rPr>
        <w:t>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1.1</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——修改了产品标牌的标示要求（见表</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年版的表</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36" w:firstLine="-408"/>
        <w:jc w:val="left"/>
        <w:rPr>
          <w:rFonts w:ascii="宋体" w:hAnsi="宋体" w:cs="宋体" w:eastAsia="宋体"/>
          <w:sz w:val="21"/>
          <w:szCs w:val="21"/>
        </w:rPr>
      </w:pPr>
      <w:rPr/>
      <w:r>
        <w:rPr>
          <w:rFonts w:ascii="宋体" w:hAnsi="宋体" w:cs="宋体" w:eastAsia="宋体"/>
          <w:sz w:val="21"/>
          <w:szCs w:val="21"/>
          <w:spacing w:val="0"/>
          <w:w w:val="100"/>
        </w:rPr>
        <w:t>——修改了货车</w:t>
      </w:r>
      <w:r>
        <w:rPr>
          <w:rFonts w:ascii="宋体" w:hAnsi="宋体" w:cs="宋体" w:eastAsia="宋体"/>
          <w:sz w:val="21"/>
          <w:szCs w:val="21"/>
          <w:spacing w:val="-100"/>
          <w:w w:val="100"/>
        </w:rPr>
        <w:t>、</w:t>
      </w:r>
      <w:r>
        <w:rPr>
          <w:rFonts w:ascii="宋体" w:hAnsi="宋体" w:cs="宋体" w:eastAsia="宋体"/>
          <w:sz w:val="21"/>
          <w:szCs w:val="21"/>
          <w:spacing w:val="0"/>
          <w:w w:val="100"/>
        </w:rPr>
        <w:t>货车底盘改装的专项作业车和挂车的车辆识别代号打刻位置要求及总质量小于等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4"/>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封闭式货车的打刻深度要求（见</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4.1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4"/>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4.1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增加了打刻车辆识</w:t>
      </w:r>
      <w:r>
        <w:rPr>
          <w:rFonts w:ascii="宋体" w:hAnsi="宋体" w:cs="宋体" w:eastAsia="宋体"/>
          <w:sz w:val="21"/>
          <w:szCs w:val="21"/>
          <w:spacing w:val="0"/>
          <w:w w:val="100"/>
        </w:rPr>
        <w:t> </w:t>
      </w:r>
      <w:r>
        <w:rPr>
          <w:rFonts w:ascii="宋体" w:hAnsi="宋体" w:cs="宋体" w:eastAsia="宋体"/>
          <w:sz w:val="21"/>
          <w:szCs w:val="21"/>
          <w:spacing w:val="0"/>
          <w:w w:val="100"/>
        </w:rPr>
        <w:t>别代</w:t>
      </w:r>
      <w:r>
        <w:rPr>
          <w:rFonts w:ascii="宋体" w:hAnsi="宋体" w:cs="宋体" w:eastAsia="宋体"/>
          <w:sz w:val="21"/>
          <w:szCs w:val="21"/>
          <w:spacing w:val="-48"/>
          <w:w w:val="100"/>
        </w:rPr>
        <w:t>号</w:t>
      </w:r>
      <w:r>
        <w:rPr>
          <w:rFonts w:ascii="宋体" w:hAnsi="宋体" w:cs="宋体" w:eastAsia="宋体"/>
          <w:sz w:val="21"/>
          <w:szCs w:val="21"/>
          <w:spacing w:val="0"/>
          <w:w w:val="100"/>
        </w:rPr>
        <w:t>（或产品识别代码</w:t>
      </w:r>
      <w:r>
        <w:rPr>
          <w:rFonts w:ascii="宋体" w:hAnsi="宋体" w:cs="宋体" w:eastAsia="宋体"/>
          <w:sz w:val="21"/>
          <w:szCs w:val="21"/>
          <w:spacing w:val="-48"/>
          <w:w w:val="100"/>
        </w:rPr>
        <w:t>、</w:t>
      </w:r>
      <w:r>
        <w:rPr>
          <w:rFonts w:ascii="宋体" w:hAnsi="宋体" w:cs="宋体" w:eastAsia="宋体"/>
          <w:sz w:val="21"/>
          <w:szCs w:val="21"/>
          <w:spacing w:val="0"/>
          <w:w w:val="100"/>
        </w:rPr>
        <w:t>整车型号和出厂编号</w:t>
      </w:r>
      <w:r>
        <w:rPr>
          <w:rFonts w:ascii="宋体" w:hAnsi="宋体" w:cs="宋体" w:eastAsia="宋体"/>
          <w:sz w:val="21"/>
          <w:szCs w:val="21"/>
          <w:spacing w:val="-48"/>
          <w:w w:val="100"/>
        </w:rPr>
        <w:t>）</w:t>
      </w:r>
      <w:r>
        <w:rPr>
          <w:rFonts w:ascii="宋体" w:hAnsi="宋体" w:cs="宋体" w:eastAsia="宋体"/>
          <w:sz w:val="21"/>
          <w:szCs w:val="21"/>
          <w:spacing w:val="0"/>
          <w:w w:val="100"/>
        </w:rPr>
        <w:t>的部件不应采用凿改</w:t>
      </w:r>
      <w:r>
        <w:rPr>
          <w:rFonts w:ascii="宋体" w:hAnsi="宋体" w:cs="宋体" w:eastAsia="宋体"/>
          <w:sz w:val="21"/>
          <w:szCs w:val="21"/>
          <w:spacing w:val="-48"/>
          <w:w w:val="100"/>
        </w:rPr>
        <w:t>、</w:t>
      </w:r>
      <w:r>
        <w:rPr>
          <w:rFonts w:ascii="宋体" w:hAnsi="宋体" w:cs="宋体" w:eastAsia="宋体"/>
          <w:sz w:val="21"/>
          <w:szCs w:val="21"/>
          <w:spacing w:val="0"/>
          <w:w w:val="100"/>
        </w:rPr>
        <w:t>重新涂漆的方式处理、</w:t>
      </w:r>
      <w:r>
        <w:rPr>
          <w:rFonts w:ascii="宋体" w:hAnsi="宋体" w:cs="宋体" w:eastAsia="宋体"/>
          <w:sz w:val="21"/>
          <w:szCs w:val="21"/>
          <w:spacing w:val="0"/>
          <w:w w:val="100"/>
        </w:rPr>
        <w:t> </w:t>
      </w:r>
      <w:r>
        <w:rPr>
          <w:rFonts w:ascii="宋体" w:hAnsi="宋体" w:cs="宋体" w:eastAsia="宋体"/>
          <w:sz w:val="21"/>
          <w:szCs w:val="21"/>
          <w:spacing w:val="0"/>
          <w:w w:val="100"/>
        </w:rPr>
        <w:t>汽车和挂车打刻的车辆识别代号应能拍照</w:t>
      </w:r>
      <w:r>
        <w:rPr>
          <w:rFonts w:ascii="宋体" w:hAnsi="宋体" w:cs="宋体" w:eastAsia="宋体"/>
          <w:sz w:val="21"/>
          <w:szCs w:val="21"/>
          <w:spacing w:val="-29"/>
          <w:w w:val="100"/>
        </w:rPr>
        <w:t>、</w:t>
      </w:r>
      <w:r>
        <w:rPr>
          <w:rFonts w:ascii="宋体" w:hAnsi="宋体" w:cs="宋体" w:eastAsia="宋体"/>
          <w:sz w:val="21"/>
          <w:szCs w:val="21"/>
          <w:spacing w:val="0"/>
          <w:w w:val="100"/>
        </w:rPr>
        <w:t>打刻的车辆识别代</w:t>
      </w:r>
      <w:r>
        <w:rPr>
          <w:rFonts w:ascii="宋体" w:hAnsi="宋体" w:cs="宋体" w:eastAsia="宋体"/>
          <w:sz w:val="21"/>
          <w:szCs w:val="21"/>
          <w:spacing w:val="-29"/>
          <w:w w:val="100"/>
        </w:rPr>
        <w:t>号</w:t>
      </w:r>
      <w:r>
        <w:rPr>
          <w:rFonts w:ascii="宋体" w:hAnsi="宋体" w:cs="宋体" w:eastAsia="宋体"/>
          <w:sz w:val="21"/>
          <w:szCs w:val="21"/>
          <w:spacing w:val="0"/>
          <w:w w:val="100"/>
        </w:rPr>
        <w:t>（或产品识别代码</w:t>
      </w:r>
      <w:r>
        <w:rPr>
          <w:rFonts w:ascii="宋体" w:hAnsi="宋体" w:cs="宋体" w:eastAsia="宋体"/>
          <w:sz w:val="21"/>
          <w:szCs w:val="21"/>
          <w:spacing w:val="-29"/>
          <w:w w:val="100"/>
        </w:rPr>
        <w:t>、</w:t>
      </w:r>
      <w:r>
        <w:rPr>
          <w:rFonts w:ascii="宋体" w:hAnsi="宋体" w:cs="宋体" w:eastAsia="宋体"/>
          <w:sz w:val="21"/>
          <w:szCs w:val="21"/>
          <w:spacing w:val="0"/>
          <w:w w:val="100"/>
        </w:rPr>
        <w:t>整车型号</w:t>
      </w:r>
      <w:r>
        <w:rPr>
          <w:rFonts w:ascii="宋体" w:hAnsi="宋体" w:cs="宋体" w:eastAsia="宋体"/>
          <w:sz w:val="21"/>
          <w:szCs w:val="21"/>
          <w:spacing w:val="0"/>
          <w:w w:val="100"/>
        </w:rPr>
        <w:t> </w:t>
      </w:r>
      <w:r>
        <w:rPr>
          <w:rFonts w:ascii="宋体" w:hAnsi="宋体" w:cs="宋体" w:eastAsia="宋体"/>
          <w:sz w:val="21"/>
          <w:szCs w:val="21"/>
          <w:spacing w:val="0"/>
          <w:w w:val="100"/>
        </w:rPr>
        <w:t>和出厂编号</w:t>
      </w:r>
      <w:r>
        <w:rPr>
          <w:rFonts w:ascii="宋体" w:hAnsi="宋体" w:cs="宋体" w:eastAsia="宋体"/>
          <w:sz w:val="21"/>
          <w:szCs w:val="21"/>
          <w:spacing w:val="-34"/>
          <w:w w:val="100"/>
        </w:rPr>
        <w:t>）</w:t>
      </w:r>
      <w:r>
        <w:rPr>
          <w:rFonts w:ascii="宋体" w:hAnsi="宋体" w:cs="宋体" w:eastAsia="宋体"/>
          <w:sz w:val="21"/>
          <w:szCs w:val="21"/>
          <w:spacing w:val="0"/>
          <w:w w:val="100"/>
        </w:rPr>
        <w:t>总长度应小于等于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且字母</w:t>
      </w:r>
      <w:r>
        <w:rPr>
          <w:rFonts w:ascii="宋体" w:hAnsi="宋体" w:cs="宋体" w:eastAsia="宋体"/>
          <w:sz w:val="21"/>
          <w:szCs w:val="21"/>
          <w:spacing w:val="1"/>
          <w:w w:val="100"/>
        </w:rPr>
        <w:t>和</w:t>
      </w:r>
      <w:r>
        <w:rPr>
          <w:rFonts w:ascii="宋体" w:hAnsi="宋体" w:cs="宋体" w:eastAsia="宋体"/>
          <w:sz w:val="21"/>
          <w:szCs w:val="21"/>
          <w:spacing w:val="0"/>
          <w:w w:val="100"/>
        </w:rPr>
        <w:t>数字的字体和大小应相同</w:t>
      </w:r>
      <w:r>
        <w:rPr>
          <w:rFonts w:ascii="宋体" w:hAnsi="宋体" w:cs="宋体" w:eastAsia="宋体"/>
          <w:sz w:val="21"/>
          <w:szCs w:val="21"/>
          <w:spacing w:val="-34"/>
          <w:w w:val="100"/>
        </w:rPr>
        <w:t>、</w:t>
      </w:r>
      <w:r>
        <w:rPr>
          <w:rFonts w:ascii="宋体" w:hAnsi="宋体" w:cs="宋体" w:eastAsia="宋体"/>
          <w:sz w:val="21"/>
          <w:szCs w:val="21"/>
          <w:spacing w:val="0"/>
          <w:w w:val="100"/>
        </w:rPr>
        <w:t>起止标</w:t>
      </w:r>
      <w:r>
        <w:rPr>
          <w:rFonts w:ascii="宋体" w:hAnsi="宋体" w:cs="宋体" w:eastAsia="宋体"/>
          <w:sz w:val="21"/>
          <w:szCs w:val="21"/>
          <w:spacing w:val="-34"/>
          <w:w w:val="100"/>
        </w:rPr>
        <w:t>记</w:t>
      </w:r>
      <w:r>
        <w:rPr>
          <w:rFonts w:ascii="宋体" w:hAnsi="宋体" w:cs="宋体" w:eastAsia="宋体"/>
          <w:sz w:val="21"/>
          <w:szCs w:val="21"/>
          <w:spacing w:val="0"/>
          <w:w w:val="100"/>
        </w:rPr>
        <w:t>（如有）</w:t>
      </w:r>
      <w:r>
        <w:rPr>
          <w:rFonts w:ascii="宋体" w:hAnsi="宋体" w:cs="宋体" w:eastAsia="宋体"/>
          <w:sz w:val="21"/>
          <w:szCs w:val="21"/>
          <w:spacing w:val="0"/>
          <w:w w:val="100"/>
        </w:rPr>
        <w:t> </w:t>
      </w:r>
      <w:r>
        <w:rPr>
          <w:rFonts w:ascii="宋体" w:hAnsi="宋体" w:cs="宋体" w:eastAsia="宋体"/>
          <w:sz w:val="21"/>
          <w:szCs w:val="21"/>
          <w:spacing w:val="0"/>
          <w:w w:val="100"/>
        </w:rPr>
        <w:t>与字母数字的间距应紧密均匀、打刻的车辆识别代号可按</w:t>
      </w:r>
      <w:r>
        <w:rPr>
          <w:rFonts w:ascii="宋体" w:hAnsi="宋体" w:cs="宋体" w:eastAsia="宋体"/>
          <w:sz w:val="21"/>
          <w:szCs w:val="21"/>
          <w:spacing w:val="-33"/>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735</w:t>
      </w:r>
      <w:r>
        <w:rPr>
          <w:rFonts w:ascii="Times New Roman" w:hAnsi="Times New Roman" w:cs="Times New Roman" w:eastAsia="Times New Roman"/>
          <w:sz w:val="21"/>
          <w:szCs w:val="21"/>
          <w:spacing w:val="22"/>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规定重新标示或变更的</w:t>
      </w:r>
      <w:r>
        <w:rPr>
          <w:rFonts w:ascii="宋体" w:hAnsi="宋体" w:cs="宋体" w:eastAsia="宋体"/>
          <w:sz w:val="21"/>
          <w:szCs w:val="21"/>
          <w:spacing w:val="0"/>
          <w:w w:val="100"/>
        </w:rPr>
        <w:t> </w:t>
      </w:r>
      <w:r>
        <w:rPr>
          <w:rFonts w:ascii="宋体" w:hAnsi="宋体" w:cs="宋体" w:eastAsia="宋体"/>
          <w:sz w:val="21"/>
          <w:szCs w:val="21"/>
          <w:spacing w:val="0"/>
          <w:w w:val="100"/>
        </w:rPr>
        <w:t>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——修改了轮边电机、轮毂电机的标识要求（见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1.4</w:t>
      </w:r>
      <w:r>
        <w:rPr>
          <w:rFonts w:ascii="宋体" w:hAnsi="宋体" w:cs="宋体" w:eastAsia="宋体"/>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年版的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——修改了电子控制单</w:t>
      </w:r>
      <w:r>
        <w:rPr>
          <w:rFonts w:ascii="宋体" w:hAnsi="宋体" w:cs="宋体" w:eastAsia="宋体"/>
          <w:sz w:val="21"/>
          <w:szCs w:val="21"/>
          <w:spacing w:val="-34"/>
          <w:w w:val="100"/>
          <w:position w:val="-2"/>
        </w:rPr>
        <w:t>元</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ECU</w:t>
      </w:r>
      <w:r>
        <w:rPr>
          <w:rFonts w:ascii="宋体" w:hAnsi="宋体" w:cs="宋体" w:eastAsia="宋体"/>
          <w:sz w:val="21"/>
          <w:szCs w:val="21"/>
          <w:spacing w:val="-34"/>
          <w:w w:val="100"/>
          <w:position w:val="-2"/>
        </w:rPr>
        <w:t>）</w:t>
      </w:r>
      <w:r>
        <w:rPr>
          <w:rFonts w:ascii="宋体" w:hAnsi="宋体" w:cs="宋体" w:eastAsia="宋体"/>
          <w:sz w:val="21"/>
          <w:szCs w:val="21"/>
          <w:spacing w:val="0"/>
          <w:w w:val="100"/>
          <w:position w:val="-2"/>
        </w:rPr>
        <w:t>应能记载车辆识别代号等特征信息的车型范围和读取等要</w:t>
      </w:r>
      <w:r>
        <w:rPr>
          <w:rFonts w:ascii="宋体" w:hAnsi="宋体" w:cs="宋体" w:eastAsia="宋体"/>
          <w:sz w:val="21"/>
          <w:szCs w:val="21"/>
          <w:spacing w:val="-34"/>
          <w:w w:val="100"/>
          <w:position w:val="-2"/>
        </w:rPr>
        <w:t>求</w:t>
      </w:r>
      <w:r>
        <w:rPr>
          <w:rFonts w:ascii="宋体" w:hAnsi="宋体" w:cs="宋体" w:eastAsia="宋体"/>
          <w:sz w:val="21"/>
          <w:szCs w:val="21"/>
          <w:spacing w:val="0"/>
          <w:w w:val="100"/>
          <w:position w:val="-2"/>
        </w:rPr>
        <w:t>（见</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——增加了总质量大于等于</w:t>
      </w:r>
      <w:r>
        <w:rPr>
          <w:rFonts w:ascii="宋体" w:hAnsi="宋体" w:cs="宋体" w:eastAsia="宋体"/>
          <w:sz w:val="21"/>
          <w:szCs w:val="21"/>
          <w:spacing w:val="-25"/>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29"/>
          <w:w w:val="100"/>
          <w:position w:val="-2"/>
        </w:rPr>
        <w:t> </w:t>
      </w:r>
      <w:r>
        <w:rPr>
          <w:rFonts w:ascii="宋体" w:hAnsi="宋体" w:cs="宋体" w:eastAsia="宋体"/>
          <w:sz w:val="21"/>
          <w:szCs w:val="21"/>
          <w:spacing w:val="0"/>
          <w:w w:val="100"/>
          <w:position w:val="-2"/>
        </w:rPr>
        <w:t>的部分</w:t>
      </w:r>
      <w:r>
        <w:rPr>
          <w:rFonts w:ascii="宋体" w:hAnsi="宋体" w:cs="宋体" w:eastAsia="宋体"/>
          <w:sz w:val="21"/>
          <w:szCs w:val="21"/>
          <w:spacing w:val="-1"/>
          <w:w w:val="100"/>
          <w:position w:val="-2"/>
        </w:rPr>
        <w:t>货</w:t>
      </w:r>
      <w:r>
        <w:rPr>
          <w:rFonts w:ascii="宋体" w:hAnsi="宋体" w:cs="宋体" w:eastAsia="宋体"/>
          <w:sz w:val="21"/>
          <w:szCs w:val="21"/>
          <w:spacing w:val="0"/>
          <w:w w:val="100"/>
          <w:position w:val="-2"/>
        </w:rPr>
        <w:t>车和总质量大于等于</w:t>
      </w:r>
      <w:r>
        <w:rPr>
          <w:rFonts w:ascii="宋体" w:hAnsi="宋体" w:cs="宋体" w:eastAsia="宋体"/>
          <w:sz w:val="21"/>
          <w:szCs w:val="21"/>
          <w:spacing w:val="-25"/>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29"/>
          <w:w w:val="100"/>
          <w:position w:val="-2"/>
        </w:rPr>
        <w:t> </w:t>
      </w:r>
      <w:r>
        <w:rPr>
          <w:rFonts w:ascii="宋体" w:hAnsi="宋体" w:cs="宋体" w:eastAsia="宋体"/>
          <w:sz w:val="21"/>
          <w:szCs w:val="21"/>
          <w:spacing w:val="0"/>
          <w:w w:val="100"/>
          <w:position w:val="-2"/>
        </w:rPr>
        <w:t>的</w:t>
      </w:r>
      <w:r>
        <w:rPr>
          <w:rFonts w:ascii="宋体" w:hAnsi="宋体" w:cs="宋体" w:eastAsia="宋体"/>
          <w:sz w:val="21"/>
          <w:szCs w:val="21"/>
          <w:spacing w:val="-1"/>
          <w:w w:val="100"/>
          <w:position w:val="-2"/>
        </w:rPr>
        <w:t>部</w:t>
      </w:r>
      <w:r>
        <w:rPr>
          <w:rFonts w:ascii="宋体" w:hAnsi="宋体" w:cs="宋体" w:eastAsia="宋体"/>
          <w:sz w:val="21"/>
          <w:szCs w:val="21"/>
          <w:spacing w:val="0"/>
          <w:w w:val="100"/>
          <w:position w:val="-2"/>
        </w:rPr>
        <w:t>分挂车应在货箱</w:t>
      </w:r>
      <w:r>
        <w:rPr>
          <w:rFonts w:ascii="宋体" w:hAnsi="宋体" w:cs="宋体" w:eastAsia="宋体"/>
          <w:sz w:val="21"/>
          <w:szCs w:val="21"/>
          <w:spacing w:val="0"/>
          <w:w w:val="100"/>
          <w:position w:val="0"/>
        </w:rPr>
      </w:r>
    </w:p>
    <w:p>
      <w:pPr>
        <w:spacing w:before="0" w:after="0" w:line="312" w:lineRule="exact"/>
        <w:ind w:left="915" w:right="2954"/>
        <w:jc w:val="center"/>
        <w:rPr>
          <w:rFonts w:ascii="宋体" w:hAnsi="宋体" w:cs="宋体" w:eastAsia="宋体"/>
          <w:sz w:val="21"/>
          <w:szCs w:val="21"/>
        </w:rPr>
      </w:pPr>
      <w:rPr/>
      <w:r>
        <w:rPr>
          <w:rFonts w:ascii="宋体" w:hAnsi="宋体" w:cs="宋体" w:eastAsia="宋体"/>
          <w:sz w:val="21"/>
          <w:szCs w:val="21"/>
          <w:position w:val="-2"/>
        </w:rPr>
        <w:t>（常压罐体）打刻至少两个车辆识别代号的要求（见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4" w:firstLine="-408"/>
        <w:jc w:val="left"/>
        <w:rPr>
          <w:rFonts w:ascii="宋体" w:hAnsi="宋体" w:cs="宋体" w:eastAsia="宋体"/>
          <w:sz w:val="21"/>
          <w:szCs w:val="21"/>
        </w:rPr>
      </w:pPr>
      <w:rPr/>
      <w:r>
        <w:rPr>
          <w:rFonts w:ascii="宋体" w:hAnsi="宋体" w:cs="宋体" w:eastAsia="宋体"/>
          <w:sz w:val="21"/>
          <w:szCs w:val="21"/>
          <w:spacing w:val="0"/>
          <w:w w:val="100"/>
        </w:rPr>
        <w:t>——增加了罐式危险货物运输车辆的罐体或与罐体焊接的支座的右侧应有金属的罐体铭牌</w:t>
      </w:r>
      <w:r>
        <w:rPr>
          <w:rFonts w:ascii="宋体" w:hAnsi="宋体" w:cs="宋体" w:eastAsia="宋体"/>
          <w:sz w:val="21"/>
          <w:szCs w:val="21"/>
          <w:spacing w:val="-100"/>
          <w:w w:val="100"/>
        </w:rPr>
        <w:t>，</w:t>
      </w:r>
      <w:r>
        <w:rPr>
          <w:rFonts w:ascii="宋体" w:hAnsi="宋体" w:cs="宋体" w:eastAsia="宋体"/>
          <w:sz w:val="21"/>
          <w:szCs w:val="21"/>
          <w:spacing w:val="0"/>
          <w:w w:val="100"/>
        </w:rPr>
        <w:t>罐体铭</w:t>
      </w:r>
      <w:r>
        <w:rPr>
          <w:rFonts w:ascii="宋体" w:hAnsi="宋体" w:cs="宋体" w:eastAsia="宋体"/>
          <w:sz w:val="21"/>
          <w:szCs w:val="21"/>
          <w:spacing w:val="0"/>
          <w:w w:val="100"/>
        </w:rPr>
        <w:t> </w:t>
      </w:r>
      <w:r>
        <w:rPr>
          <w:rFonts w:ascii="宋体" w:hAnsi="宋体" w:cs="宋体" w:eastAsia="宋体"/>
          <w:sz w:val="21"/>
          <w:szCs w:val="21"/>
          <w:spacing w:val="0"/>
          <w:w w:val="100"/>
        </w:rPr>
        <w:t>牌应标注唯一性编码、罐体设计代码、罐体容积等信息的要求（见</w:t>
      </w:r>
      <w:r>
        <w:rPr>
          <w:rFonts w:ascii="宋体" w:hAnsi="宋体" w:cs="宋体" w:eastAsia="宋体"/>
          <w:sz w:val="21"/>
          <w:szCs w:val="21"/>
          <w:spacing w:val="-52"/>
          <w:w w:val="100"/>
        </w:rPr>
        <w:t> </w:t>
      </w:r>
      <w:r>
        <w:rPr>
          <w:rFonts w:ascii="宋体" w:hAnsi="宋体" w:cs="宋体" w:eastAsia="宋体"/>
          <w:sz w:val="21"/>
          <w:szCs w:val="21"/>
          <w:spacing w:val="0"/>
          <w:w w:val="100"/>
        </w:rPr>
        <w:t>4.1.9）；</w:t>
      </w:r>
    </w:p>
    <w:p>
      <w:pPr>
        <w:spacing w:before="0"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——增加了对机动车进行修理或改装时不应破坏或未经授权修改电子控制单</w:t>
      </w:r>
      <w:r>
        <w:rPr>
          <w:rFonts w:ascii="宋体" w:hAnsi="宋体" w:cs="宋体" w:eastAsia="宋体"/>
          <w:sz w:val="21"/>
          <w:szCs w:val="21"/>
          <w:spacing w:val="-50"/>
          <w:w w:val="100"/>
        </w:rPr>
        <w:t>元</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ECU</w:t>
      </w:r>
      <w:r>
        <w:rPr>
          <w:rFonts w:ascii="宋体" w:hAnsi="宋体" w:cs="宋体" w:eastAsia="宋体"/>
          <w:sz w:val="21"/>
          <w:szCs w:val="21"/>
          <w:spacing w:val="-50"/>
          <w:w w:val="100"/>
        </w:rPr>
        <w:t>）</w:t>
      </w:r>
      <w:r>
        <w:rPr>
          <w:rFonts w:ascii="宋体" w:hAnsi="宋体" w:cs="宋体" w:eastAsia="宋体"/>
          <w:sz w:val="21"/>
          <w:szCs w:val="21"/>
          <w:spacing w:val="0"/>
          <w:w w:val="100"/>
        </w:rPr>
        <w:t>等记载的车</w:t>
      </w:r>
      <w:r>
        <w:rPr>
          <w:rFonts w:ascii="宋体" w:hAnsi="宋体" w:cs="宋体" w:eastAsia="宋体"/>
          <w:sz w:val="21"/>
          <w:szCs w:val="21"/>
          <w:spacing w:val="0"/>
          <w:w w:val="100"/>
        </w:rPr>
        <w:t> </w:t>
      </w:r>
      <w:r>
        <w:rPr>
          <w:rFonts w:ascii="宋体" w:hAnsi="宋体" w:cs="宋体" w:eastAsia="宋体"/>
          <w:sz w:val="21"/>
          <w:szCs w:val="21"/>
          <w:spacing w:val="0"/>
          <w:w w:val="100"/>
        </w:rPr>
        <w:t>辆识别代号的要求（见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10</w:t>
      </w:r>
      <w:r>
        <w:rPr>
          <w:rFonts w:ascii="宋体" w:hAnsi="宋体" w:cs="宋体" w:eastAsia="宋体"/>
          <w:sz w:val="21"/>
          <w:szCs w:val="21"/>
          <w:spacing w:val="0"/>
          <w:w w:val="100"/>
        </w:rPr>
        <w:t>）；</w:t>
      </w:r>
    </w:p>
    <w:p>
      <w:pPr>
        <w:spacing w:before="0" w:after="0" w:line="312" w:lineRule="exact"/>
        <w:ind w:left="951" w:right="141" w:firstLine="-408"/>
        <w:jc w:val="left"/>
        <w:rPr>
          <w:rFonts w:ascii="宋体" w:hAnsi="宋体" w:cs="宋体" w:eastAsia="宋体"/>
          <w:sz w:val="21"/>
          <w:szCs w:val="21"/>
        </w:rPr>
      </w:pPr>
      <w:rPr/>
      <w:r>
        <w:rPr>
          <w:rFonts w:ascii="宋体" w:hAnsi="宋体" w:cs="宋体" w:eastAsia="宋体"/>
          <w:sz w:val="21"/>
          <w:szCs w:val="21"/>
        </w:rPr>
        <w:t>——修改了警用摩托车、发动机排量大于等于</w:t>
      </w:r>
      <w:r>
        <w:rPr>
          <w:rFonts w:ascii="宋体" w:hAnsi="宋体" w:cs="宋体" w:eastAsia="宋体"/>
          <w:sz w:val="21"/>
          <w:szCs w:val="21"/>
          <w:spacing w:val="-43"/>
        </w:rPr>
        <w:t> </w:t>
      </w:r>
      <w:r>
        <w:rPr>
          <w:rFonts w:ascii="Times New Roman" w:hAnsi="Times New Roman" w:cs="Times New Roman" w:eastAsia="Times New Roman"/>
          <w:sz w:val="21"/>
          <w:szCs w:val="21"/>
          <w:spacing w:val="1"/>
          <w:w w:val="100"/>
        </w:rPr>
        <w:t>800</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或电</w:t>
      </w:r>
      <w:r>
        <w:rPr>
          <w:rFonts w:ascii="宋体" w:hAnsi="宋体" w:cs="宋体" w:eastAsia="宋体"/>
          <w:sz w:val="21"/>
          <w:szCs w:val="21"/>
          <w:spacing w:val="1"/>
          <w:w w:val="100"/>
        </w:rPr>
        <w:t>机</w:t>
      </w:r>
      <w:r>
        <w:rPr>
          <w:rFonts w:ascii="宋体" w:hAnsi="宋体" w:cs="宋体" w:eastAsia="宋体"/>
          <w:sz w:val="21"/>
          <w:szCs w:val="21"/>
          <w:spacing w:val="0"/>
          <w:w w:val="100"/>
        </w:rPr>
        <w:t>额定功率总和大于等于</w:t>
      </w:r>
      <w:r>
        <w:rPr>
          <w:rFonts w:ascii="宋体" w:hAnsi="宋体" w:cs="宋体" w:eastAsia="宋体"/>
          <w:sz w:val="21"/>
          <w:szCs w:val="21"/>
          <w:spacing w:val="-43"/>
          <w:w w:val="100"/>
        </w:rPr>
        <w:t> </w:t>
      </w:r>
      <w:r>
        <w:rPr>
          <w:rFonts w:ascii="Times New Roman" w:hAnsi="Times New Roman" w:cs="Times New Roman" w:eastAsia="Times New Roman"/>
          <w:sz w:val="21"/>
          <w:szCs w:val="21"/>
          <w:spacing w:val="1"/>
          <w:w w:val="100"/>
        </w:rPr>
        <w:t>40k</w:t>
      </w:r>
      <w:r>
        <w:rPr>
          <w:rFonts w:ascii="Times New Roman" w:hAnsi="Times New Roman" w:cs="Times New Roman" w:eastAsia="Times New Roman"/>
          <w:sz w:val="21"/>
          <w:szCs w:val="21"/>
          <w:spacing w:val="0"/>
          <w:w w:val="100"/>
        </w:rPr>
        <w:t>W</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的两轮</w:t>
      </w:r>
      <w:r>
        <w:rPr>
          <w:rFonts w:ascii="宋体" w:hAnsi="宋体" w:cs="宋体" w:eastAsia="宋体"/>
          <w:sz w:val="21"/>
          <w:szCs w:val="21"/>
          <w:spacing w:val="0"/>
          <w:w w:val="100"/>
        </w:rPr>
        <w:t> </w:t>
      </w:r>
      <w:r>
        <w:rPr>
          <w:rFonts w:ascii="宋体" w:hAnsi="宋体" w:cs="宋体" w:eastAsia="宋体"/>
          <w:sz w:val="21"/>
          <w:szCs w:val="21"/>
          <w:spacing w:val="0"/>
          <w:w w:val="100"/>
        </w:rPr>
        <w:t>普通摩托车的外廓尺寸限值要求（见表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的注</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1"/>
          <w:w w:val="100"/>
        </w:rPr>
        <w:t>a</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jc w:val="left"/>
        <w:spacing w:after="0"/>
        <w:sectPr>
          <w:pgMar w:header="1417" w:footer="0" w:top="1600" w:bottom="280" w:left="1300" w:right="920"/>
          <w:pgSz w:w="11920" w:h="16840"/>
        </w:sectPr>
      </w:pPr>
      <w:rPr/>
    </w:p>
    <w:p>
      <w:pPr>
        <w:spacing w:before="0" w:after="0" w:line="284" w:lineRule="exact"/>
        <w:ind w:left="543" w:right="-20"/>
        <w:jc w:val="left"/>
        <w:rPr>
          <w:rFonts w:ascii="宋体" w:hAnsi="宋体" w:cs="宋体" w:eastAsia="宋体"/>
          <w:sz w:val="21"/>
          <w:szCs w:val="21"/>
        </w:rPr>
      </w:pPr>
      <w:rPr/>
      <w:r>
        <w:rPr>
          <w:rFonts w:ascii="宋体" w:hAnsi="宋体" w:cs="宋体" w:eastAsia="宋体"/>
          <w:sz w:val="21"/>
          <w:szCs w:val="21"/>
          <w:position w:val="-1"/>
        </w:rPr>
        <w:t>——删除了后悬要求（见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6"/>
          <w:w w:val="100"/>
          <w:position w:val="-2"/>
        </w:rPr>
        <w:t>——删</w:t>
      </w:r>
      <w:r>
        <w:rPr>
          <w:rFonts w:ascii="宋体" w:hAnsi="宋体" w:cs="宋体" w:eastAsia="宋体"/>
          <w:sz w:val="21"/>
          <w:szCs w:val="21"/>
          <w:spacing w:val="7"/>
          <w:w w:val="100"/>
          <w:position w:val="-2"/>
        </w:rPr>
        <w:t>除</w:t>
      </w:r>
      <w:r>
        <w:rPr>
          <w:rFonts w:ascii="宋体" w:hAnsi="宋体" w:cs="宋体" w:eastAsia="宋体"/>
          <w:sz w:val="21"/>
          <w:szCs w:val="21"/>
          <w:spacing w:val="7"/>
          <w:w w:val="100"/>
          <w:position w:val="-2"/>
        </w:rPr>
        <w:t>了</w:t>
      </w:r>
      <w:r>
        <w:rPr>
          <w:rFonts w:ascii="宋体" w:hAnsi="宋体" w:cs="宋体" w:eastAsia="宋体"/>
          <w:sz w:val="21"/>
          <w:szCs w:val="21"/>
          <w:spacing w:val="6"/>
          <w:w w:val="100"/>
          <w:position w:val="-2"/>
        </w:rPr>
        <w:t>汽车或</w:t>
      </w:r>
      <w:r>
        <w:rPr>
          <w:rFonts w:ascii="宋体" w:hAnsi="宋体" w:cs="宋体" w:eastAsia="宋体"/>
          <w:sz w:val="21"/>
          <w:szCs w:val="21"/>
          <w:spacing w:val="7"/>
          <w:w w:val="100"/>
          <w:position w:val="-2"/>
        </w:rPr>
        <w:t>汽</w:t>
      </w:r>
      <w:r>
        <w:rPr>
          <w:rFonts w:ascii="宋体" w:hAnsi="宋体" w:cs="宋体" w:eastAsia="宋体"/>
          <w:sz w:val="21"/>
          <w:szCs w:val="21"/>
          <w:spacing w:val="7"/>
          <w:w w:val="100"/>
          <w:position w:val="-2"/>
        </w:rPr>
        <w:t>车</w:t>
      </w:r>
      <w:r>
        <w:rPr>
          <w:rFonts w:ascii="宋体" w:hAnsi="宋体" w:cs="宋体" w:eastAsia="宋体"/>
          <w:sz w:val="21"/>
          <w:szCs w:val="21"/>
          <w:spacing w:val="6"/>
          <w:w w:val="100"/>
          <w:position w:val="-2"/>
        </w:rPr>
        <w:t>列车驱</w:t>
      </w:r>
      <w:r>
        <w:rPr>
          <w:rFonts w:ascii="宋体" w:hAnsi="宋体" w:cs="宋体" w:eastAsia="宋体"/>
          <w:sz w:val="21"/>
          <w:szCs w:val="21"/>
          <w:spacing w:val="7"/>
          <w:w w:val="100"/>
          <w:position w:val="-2"/>
        </w:rPr>
        <w:t>动</w:t>
      </w:r>
      <w:r>
        <w:rPr>
          <w:rFonts w:ascii="宋体" w:hAnsi="宋体" w:cs="宋体" w:eastAsia="宋体"/>
          <w:sz w:val="21"/>
          <w:szCs w:val="21"/>
          <w:spacing w:val="7"/>
          <w:w w:val="100"/>
          <w:position w:val="-2"/>
        </w:rPr>
        <w:t>轴</w:t>
      </w:r>
      <w:r>
        <w:rPr>
          <w:rFonts w:ascii="宋体" w:hAnsi="宋体" w:cs="宋体" w:eastAsia="宋体"/>
          <w:sz w:val="21"/>
          <w:szCs w:val="21"/>
          <w:spacing w:val="6"/>
          <w:w w:val="100"/>
          <w:position w:val="-2"/>
        </w:rPr>
        <w:t>的轴荷</w:t>
      </w:r>
      <w:r>
        <w:rPr>
          <w:rFonts w:ascii="宋体" w:hAnsi="宋体" w:cs="宋体" w:eastAsia="宋体"/>
          <w:sz w:val="21"/>
          <w:szCs w:val="21"/>
          <w:spacing w:val="7"/>
          <w:w w:val="100"/>
          <w:position w:val="-2"/>
        </w:rPr>
        <w:t>应</w:t>
      </w:r>
      <w:r>
        <w:rPr>
          <w:rFonts w:ascii="宋体" w:hAnsi="宋体" w:cs="宋体" w:eastAsia="宋体"/>
          <w:sz w:val="21"/>
          <w:szCs w:val="21"/>
          <w:spacing w:val="7"/>
          <w:w w:val="100"/>
          <w:position w:val="-2"/>
        </w:rPr>
        <w:t>大</w:t>
      </w:r>
      <w:r>
        <w:rPr>
          <w:rFonts w:ascii="宋体" w:hAnsi="宋体" w:cs="宋体" w:eastAsia="宋体"/>
          <w:sz w:val="21"/>
          <w:szCs w:val="21"/>
          <w:spacing w:val="6"/>
          <w:w w:val="100"/>
          <w:position w:val="-2"/>
        </w:rPr>
        <w:t>于等于</w:t>
      </w:r>
      <w:r>
        <w:rPr>
          <w:rFonts w:ascii="宋体" w:hAnsi="宋体" w:cs="宋体" w:eastAsia="宋体"/>
          <w:sz w:val="21"/>
          <w:szCs w:val="21"/>
          <w:spacing w:val="7"/>
          <w:w w:val="100"/>
          <w:position w:val="-2"/>
        </w:rPr>
        <w:t>汽</w:t>
      </w:r>
      <w:r>
        <w:rPr>
          <w:rFonts w:ascii="宋体" w:hAnsi="宋体" w:cs="宋体" w:eastAsia="宋体"/>
          <w:sz w:val="21"/>
          <w:szCs w:val="21"/>
          <w:spacing w:val="7"/>
          <w:w w:val="100"/>
          <w:position w:val="-2"/>
        </w:rPr>
        <w:t>车</w:t>
      </w:r>
      <w:r>
        <w:rPr>
          <w:rFonts w:ascii="宋体" w:hAnsi="宋体" w:cs="宋体" w:eastAsia="宋体"/>
          <w:sz w:val="21"/>
          <w:szCs w:val="21"/>
          <w:spacing w:val="6"/>
          <w:w w:val="100"/>
          <w:position w:val="-2"/>
        </w:rPr>
        <w:t>或汽车</w:t>
      </w:r>
      <w:r>
        <w:rPr>
          <w:rFonts w:ascii="宋体" w:hAnsi="宋体" w:cs="宋体" w:eastAsia="宋体"/>
          <w:sz w:val="21"/>
          <w:szCs w:val="21"/>
          <w:spacing w:val="7"/>
          <w:w w:val="100"/>
          <w:position w:val="-2"/>
        </w:rPr>
        <w:t>列</w:t>
      </w:r>
      <w:r>
        <w:rPr>
          <w:rFonts w:ascii="宋体" w:hAnsi="宋体" w:cs="宋体" w:eastAsia="宋体"/>
          <w:sz w:val="21"/>
          <w:szCs w:val="21"/>
          <w:spacing w:val="7"/>
          <w:w w:val="100"/>
          <w:position w:val="-2"/>
        </w:rPr>
        <w:t>车</w:t>
      </w:r>
      <w:r>
        <w:rPr>
          <w:rFonts w:ascii="宋体" w:hAnsi="宋体" w:cs="宋体" w:eastAsia="宋体"/>
          <w:sz w:val="21"/>
          <w:szCs w:val="21"/>
          <w:spacing w:val="6"/>
          <w:w w:val="100"/>
          <w:position w:val="-2"/>
        </w:rPr>
        <w:t>总质量</w:t>
      </w:r>
      <w:r>
        <w:rPr>
          <w:rFonts w:ascii="宋体" w:hAnsi="宋体" w:cs="宋体" w:eastAsia="宋体"/>
          <w:sz w:val="21"/>
          <w:szCs w:val="21"/>
          <w:spacing w:val="0"/>
          <w:w w:val="100"/>
          <w:position w:val="-2"/>
        </w:rPr>
        <w:t>的</w:t>
      </w:r>
      <w:r>
        <w:rPr>
          <w:rFonts w:ascii="宋体" w:hAnsi="宋体" w:cs="宋体" w:eastAsia="宋体"/>
          <w:sz w:val="21"/>
          <w:szCs w:val="21"/>
          <w:spacing w:val="6"/>
          <w:w w:val="100"/>
          <w:position w:val="-2"/>
        </w:rPr>
        <w:t> </w:t>
      </w:r>
      <w:r>
        <w:rPr>
          <w:rFonts w:ascii="Times New Roman" w:hAnsi="Times New Roman" w:cs="Times New Roman" w:eastAsia="Times New Roman"/>
          <w:sz w:val="21"/>
          <w:szCs w:val="21"/>
          <w:spacing w:val="1"/>
          <w:w w:val="100"/>
          <w:position w:val="-2"/>
        </w:rPr>
        <w:t>25</w:t>
      </w:r>
      <w:r>
        <w:rPr>
          <w:rFonts w:ascii="Times New Roman" w:hAnsi="Times New Roman" w:cs="Times New Roman" w:eastAsia="Times New Roman"/>
          <w:sz w:val="21"/>
          <w:szCs w:val="21"/>
          <w:spacing w:val="6"/>
          <w:w w:val="100"/>
          <w:position w:val="-2"/>
        </w:rPr>
        <w:t>%</w:t>
      </w:r>
      <w:r>
        <w:rPr>
          <w:rFonts w:ascii="宋体" w:hAnsi="宋体" w:cs="宋体" w:eastAsia="宋体"/>
          <w:sz w:val="21"/>
          <w:szCs w:val="21"/>
          <w:spacing w:val="6"/>
          <w:w w:val="100"/>
          <w:position w:val="-2"/>
        </w:rPr>
        <w:t>的要求</w:t>
      </w:r>
      <w:r>
        <w:rPr>
          <w:rFonts w:ascii="宋体" w:hAnsi="宋体" w:cs="宋体" w:eastAsia="宋体"/>
          <w:sz w:val="21"/>
          <w:szCs w:val="21"/>
          <w:spacing w:val="7"/>
          <w:w w:val="100"/>
          <w:position w:val="-2"/>
        </w:rPr>
        <w:t>（</w:t>
      </w:r>
      <w:r>
        <w:rPr>
          <w:rFonts w:ascii="宋体" w:hAnsi="宋体" w:cs="宋体" w:eastAsia="宋体"/>
          <w:sz w:val="21"/>
          <w:szCs w:val="21"/>
          <w:spacing w:val="0"/>
          <w:w w:val="100"/>
          <w:position w:val="-2"/>
        </w:rPr>
        <w:t>见</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Times New Roman" w:hAnsi="Times New Roman" w:cs="Times New Roman" w:eastAsia="Times New Roman"/>
          <w:sz w:val="21"/>
          <w:szCs w:val="21"/>
        </w:rPr>
      </w:pPr>
      <w:rPr/>
      <w:r>
        <w:rPr>
          <w:rFonts w:ascii="宋体" w:hAnsi="宋体" w:cs="宋体" w:eastAsia="宋体"/>
          <w:sz w:val="21"/>
          <w:szCs w:val="21"/>
          <w:spacing w:val="0"/>
          <w:w w:val="100"/>
          <w:position w:val="-2"/>
        </w:rPr>
        <w:t>——修改了乘客舱内部宽度、驾驶室（区）内部宽度的说明（见</w:t>
      </w:r>
      <w:r>
        <w:rPr>
          <w:rFonts w:ascii="宋体" w:hAnsi="宋体" w:cs="宋体" w:eastAsia="宋体"/>
          <w:sz w:val="21"/>
          <w:szCs w:val="21"/>
          <w:spacing w:val="-33"/>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20"/>
          <w:w w:val="100"/>
          <w:position w:val="-2"/>
        </w:rPr>
        <w:t> </w:t>
      </w:r>
      <w:r>
        <w:rPr>
          <w:rFonts w:ascii="宋体" w:hAnsi="宋体" w:cs="宋体" w:eastAsia="宋体"/>
          <w:sz w:val="21"/>
          <w:szCs w:val="21"/>
          <w:spacing w:val="0"/>
          <w:w w:val="100"/>
          <w:position w:val="-2"/>
        </w:rPr>
        <w:t>的注、</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4.1</w:t>
      </w:r>
      <w:r>
        <w:rPr>
          <w:rFonts w:ascii="Times New Roman" w:hAnsi="Times New Roman" w:cs="Times New Roman" w:eastAsia="Times New Roman"/>
          <w:sz w:val="21"/>
          <w:szCs w:val="21"/>
          <w:spacing w:val="20"/>
          <w:w w:val="100"/>
          <w:position w:val="-2"/>
        </w:rPr>
        <w:t> </w:t>
      </w:r>
      <w:r>
        <w:rPr>
          <w:rFonts w:ascii="宋体" w:hAnsi="宋体" w:cs="宋体" w:eastAsia="宋体"/>
          <w:sz w:val="21"/>
          <w:szCs w:val="21"/>
          <w:spacing w:val="0"/>
          <w:w w:val="100"/>
          <w:position w:val="-2"/>
        </w:rPr>
        <w:t>的注</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宋体" w:hAnsi="宋体" w:cs="宋体" w:eastAsia="宋体"/>
          <w:sz w:val="21"/>
          <w:szCs w:val="21"/>
          <w:position w:val="-2"/>
        </w:rPr>
        <w:t>年版的</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1</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17" w:after="0" w:line="312" w:lineRule="exact"/>
        <w:ind w:left="951" w:right="38" w:firstLine="-408"/>
        <w:jc w:val="left"/>
        <w:rPr>
          <w:rFonts w:ascii="宋体" w:hAnsi="宋体" w:cs="宋体" w:eastAsia="宋体"/>
          <w:sz w:val="21"/>
          <w:szCs w:val="21"/>
        </w:rPr>
      </w:pPr>
      <w:rPr/>
      <w:r>
        <w:rPr>
          <w:rFonts w:ascii="宋体" w:hAnsi="宋体" w:cs="宋体" w:eastAsia="宋体"/>
          <w:sz w:val="21"/>
          <w:szCs w:val="21"/>
        </w:rPr>
        <w:t>——增加了座垫宽</w:t>
      </w:r>
      <w:r>
        <w:rPr>
          <w:rFonts w:ascii="宋体" w:hAnsi="宋体" w:cs="宋体" w:eastAsia="宋体"/>
          <w:sz w:val="21"/>
          <w:szCs w:val="21"/>
          <w:spacing w:val="-10"/>
        </w:rPr>
        <w:t>、</w:t>
      </w:r>
      <w:r>
        <w:rPr>
          <w:rFonts w:ascii="宋体" w:hAnsi="宋体" w:cs="宋体" w:eastAsia="宋体"/>
          <w:sz w:val="21"/>
          <w:szCs w:val="21"/>
          <w:spacing w:val="0"/>
        </w:rPr>
        <w:t>座垫深的说</w:t>
      </w:r>
      <w:r>
        <w:rPr>
          <w:rFonts w:ascii="宋体" w:hAnsi="宋体" w:cs="宋体" w:eastAsia="宋体"/>
          <w:sz w:val="21"/>
          <w:szCs w:val="21"/>
          <w:spacing w:val="-10"/>
        </w:rPr>
        <w:t>明</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宋体" w:hAnsi="宋体" w:cs="宋体" w:eastAsia="宋体"/>
          <w:sz w:val="21"/>
          <w:szCs w:val="21"/>
          <w:spacing w:val="-10"/>
          <w:w w:val="100"/>
        </w:rPr>
        <w:t>、</w:t>
      </w:r>
      <w:r>
        <w:rPr>
          <w:rFonts w:ascii="宋体" w:hAnsi="宋体" w:cs="宋体" w:eastAsia="宋体"/>
          <w:sz w:val="21"/>
          <w:szCs w:val="21"/>
          <w:spacing w:val="0"/>
          <w:w w:val="100"/>
        </w:rPr>
        <w:t>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宋体" w:hAnsi="宋体" w:cs="宋体" w:eastAsia="宋体"/>
          <w:sz w:val="21"/>
          <w:szCs w:val="21"/>
          <w:spacing w:val="-10"/>
          <w:w w:val="100"/>
        </w:rPr>
        <w:t>）</w:t>
      </w:r>
      <w:r>
        <w:rPr>
          <w:rFonts w:ascii="宋体" w:hAnsi="宋体" w:cs="宋体" w:eastAsia="宋体"/>
          <w:sz w:val="21"/>
          <w:szCs w:val="21"/>
          <w:spacing w:val="-10"/>
          <w:w w:val="100"/>
        </w:rPr>
        <w:t>，</w:t>
      </w:r>
      <w:r>
        <w:rPr>
          <w:rFonts w:ascii="宋体" w:hAnsi="宋体" w:cs="宋体" w:eastAsia="宋体"/>
          <w:sz w:val="21"/>
          <w:szCs w:val="21"/>
          <w:spacing w:val="0"/>
          <w:w w:val="100"/>
        </w:rPr>
        <w:t>以及旅居车和部分乘用车设置有后</w:t>
      </w:r>
      <w:r>
        <w:rPr>
          <w:rFonts w:ascii="宋体" w:hAnsi="宋体" w:cs="宋体" w:eastAsia="宋体"/>
          <w:sz w:val="21"/>
          <w:szCs w:val="21"/>
          <w:spacing w:val="0"/>
          <w:w w:val="100"/>
        </w:rPr>
        <w:t> </w:t>
      </w:r>
      <w:r>
        <w:rPr>
          <w:rFonts w:ascii="宋体" w:hAnsi="宋体" w:cs="宋体" w:eastAsia="宋体"/>
          <w:sz w:val="21"/>
          <w:szCs w:val="21"/>
          <w:spacing w:val="0"/>
          <w:w w:val="100"/>
        </w:rPr>
        <w:t>向座椅</w:t>
      </w:r>
      <w:r>
        <w:rPr>
          <w:rFonts w:ascii="宋体" w:hAnsi="宋体" w:cs="宋体" w:eastAsia="宋体"/>
          <w:sz w:val="21"/>
          <w:szCs w:val="21"/>
          <w:spacing w:val="-94"/>
          <w:w w:val="100"/>
        </w:rPr>
        <w:t>、</w:t>
      </w:r>
      <w:r>
        <w:rPr>
          <w:rFonts w:ascii="宋体" w:hAnsi="宋体" w:cs="宋体" w:eastAsia="宋体"/>
          <w:sz w:val="21"/>
          <w:szCs w:val="21"/>
          <w:spacing w:val="0"/>
          <w:w w:val="100"/>
        </w:rPr>
        <w:t>侧向座椅时的核载要</w:t>
      </w:r>
      <w:r>
        <w:rPr>
          <w:rFonts w:ascii="宋体" w:hAnsi="宋体" w:cs="宋体" w:eastAsia="宋体"/>
          <w:sz w:val="21"/>
          <w:szCs w:val="21"/>
          <w:spacing w:val="-94"/>
          <w:w w:val="100"/>
        </w:rPr>
        <w:t>求</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94"/>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94"/>
          <w:w w:val="100"/>
        </w:rPr>
        <w:t>），</w:t>
      </w:r>
      <w:r>
        <w:rPr>
          <w:rFonts w:ascii="宋体" w:hAnsi="宋体" w:cs="宋体" w:eastAsia="宋体"/>
          <w:sz w:val="21"/>
          <w:szCs w:val="21"/>
          <w:spacing w:val="0"/>
          <w:w w:val="100"/>
        </w:rPr>
        <w:t>修改了旅居车核定乘员数要</w:t>
      </w:r>
      <w:r>
        <w:rPr>
          <w:rFonts w:ascii="宋体" w:hAnsi="宋体" w:cs="宋体" w:eastAsia="宋体"/>
          <w:sz w:val="21"/>
          <w:szCs w:val="21"/>
          <w:spacing w:val="-94"/>
          <w:w w:val="100"/>
        </w:rPr>
        <w:t>求</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p>
    <w:p>
      <w:pPr>
        <w:spacing w:before="0" w:after="0" w:line="295"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Times New Roman" w:hAnsi="Times New Roman" w:cs="Times New Roman" w:eastAsia="Times New Roman"/>
          <w:sz w:val="21"/>
          <w:szCs w:val="21"/>
        </w:rPr>
      </w:pPr>
      <w:rPr/>
      <w:r>
        <w:rPr>
          <w:rFonts w:ascii="宋体" w:hAnsi="宋体" w:cs="宋体" w:eastAsia="宋体"/>
          <w:sz w:val="21"/>
          <w:szCs w:val="21"/>
          <w:position w:val="-2"/>
        </w:rPr>
        <w:t>——增加了未设置乘客站立区的客车的核定乘员数应小于等于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人</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5</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0"/>
        </w:rPr>
      </w:r>
    </w:p>
    <w:p>
      <w:pPr>
        <w:spacing w:before="17" w:after="0" w:line="312" w:lineRule="exact"/>
        <w:ind w:left="951" w:right="142" w:firstLine="-408"/>
        <w:jc w:val="both"/>
        <w:rPr>
          <w:rFonts w:ascii="宋体" w:hAnsi="宋体" w:cs="宋体" w:eastAsia="宋体"/>
          <w:sz w:val="21"/>
          <w:szCs w:val="21"/>
        </w:rPr>
      </w:pPr>
      <w:rPr/>
      <w:r>
        <w:rPr>
          <w:rFonts w:ascii="宋体" w:hAnsi="宋体" w:cs="宋体" w:eastAsia="宋体"/>
          <w:sz w:val="21"/>
          <w:szCs w:val="21"/>
        </w:rPr>
        <w:t>——增加了专项作业</w:t>
      </w:r>
      <w:r>
        <w:rPr>
          <w:rFonts w:ascii="宋体" w:hAnsi="宋体" w:cs="宋体" w:eastAsia="宋体"/>
          <w:sz w:val="21"/>
          <w:szCs w:val="21"/>
          <w:spacing w:val="-34"/>
        </w:rPr>
        <w:t>车</w:t>
      </w:r>
      <w:r>
        <w:rPr>
          <w:rFonts w:ascii="宋体" w:hAnsi="宋体" w:cs="宋体" w:eastAsia="宋体"/>
          <w:sz w:val="21"/>
          <w:szCs w:val="21"/>
          <w:spacing w:val="0"/>
        </w:rPr>
        <w:t>（消防车除外</w:t>
      </w:r>
      <w:r>
        <w:rPr>
          <w:rFonts w:ascii="宋体" w:hAnsi="宋体" w:cs="宋体" w:eastAsia="宋体"/>
          <w:sz w:val="21"/>
          <w:szCs w:val="21"/>
          <w:spacing w:val="-34"/>
        </w:rPr>
        <w:t>）</w:t>
      </w:r>
      <w:r>
        <w:rPr>
          <w:rFonts w:ascii="宋体" w:hAnsi="宋体" w:cs="宋体" w:eastAsia="宋体"/>
          <w:sz w:val="21"/>
          <w:szCs w:val="21"/>
          <w:spacing w:val="0"/>
        </w:rPr>
        <w:t>核定乘坐人数应小于等于</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34"/>
          <w:w w:val="100"/>
        </w:rPr>
        <w:t>、</w:t>
      </w:r>
      <w:r>
        <w:rPr>
          <w:rFonts w:ascii="宋体" w:hAnsi="宋体" w:cs="宋体" w:eastAsia="宋体"/>
          <w:sz w:val="21"/>
          <w:szCs w:val="21"/>
          <w:spacing w:val="0"/>
          <w:w w:val="100"/>
        </w:rPr>
        <w:t>危</w:t>
      </w:r>
      <w:r>
        <w:rPr>
          <w:rFonts w:ascii="宋体" w:hAnsi="宋体" w:cs="宋体" w:eastAsia="宋体"/>
          <w:sz w:val="21"/>
          <w:szCs w:val="21"/>
          <w:spacing w:val="-1"/>
          <w:w w:val="100"/>
        </w:rPr>
        <w:t>险</w:t>
      </w:r>
      <w:r>
        <w:rPr>
          <w:rFonts w:ascii="宋体" w:hAnsi="宋体" w:cs="宋体" w:eastAsia="宋体"/>
          <w:sz w:val="21"/>
          <w:szCs w:val="21"/>
          <w:spacing w:val="0"/>
          <w:w w:val="100"/>
        </w:rPr>
        <w:t>货物运输货车的核定乘</w:t>
      </w:r>
      <w:r>
        <w:rPr>
          <w:rFonts w:ascii="宋体" w:hAnsi="宋体" w:cs="宋体" w:eastAsia="宋体"/>
          <w:sz w:val="21"/>
          <w:szCs w:val="21"/>
          <w:spacing w:val="0"/>
          <w:w w:val="100"/>
        </w:rPr>
        <w:t> </w:t>
      </w:r>
      <w:r>
        <w:rPr>
          <w:rFonts w:ascii="宋体" w:hAnsi="宋体" w:cs="宋体" w:eastAsia="宋体"/>
          <w:sz w:val="21"/>
          <w:szCs w:val="21"/>
          <w:spacing w:val="0"/>
          <w:w w:val="100"/>
        </w:rPr>
        <w:t>坐人数应小于等于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人</w:t>
      </w:r>
      <w:r>
        <w:rPr>
          <w:rFonts w:ascii="宋体" w:hAnsi="宋体" w:cs="宋体" w:eastAsia="宋体"/>
          <w:sz w:val="21"/>
          <w:szCs w:val="21"/>
          <w:spacing w:val="0"/>
          <w:w w:val="100"/>
        </w:rPr>
        <w:t>的要</w:t>
      </w:r>
      <w:r>
        <w:rPr>
          <w:rFonts w:ascii="宋体" w:hAnsi="宋体" w:cs="宋体" w:eastAsia="宋体"/>
          <w:sz w:val="21"/>
          <w:szCs w:val="21"/>
          <w:spacing w:val="-60"/>
          <w:w w:val="100"/>
        </w:rPr>
        <w:t>求</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60"/>
          <w:w w:val="100"/>
        </w:rPr>
        <w:t>），</w:t>
      </w:r>
      <w:r>
        <w:rPr>
          <w:rFonts w:ascii="宋体" w:hAnsi="宋体" w:cs="宋体" w:eastAsia="宋体"/>
          <w:sz w:val="21"/>
          <w:szCs w:val="21"/>
          <w:spacing w:val="0"/>
          <w:w w:val="100"/>
        </w:rPr>
        <w:t>修改了摩托车核定乘坐人数要</w:t>
      </w:r>
      <w:r>
        <w:rPr>
          <w:rFonts w:ascii="宋体" w:hAnsi="宋体" w:cs="宋体" w:eastAsia="宋体"/>
          <w:sz w:val="21"/>
          <w:szCs w:val="21"/>
          <w:spacing w:val="-60"/>
          <w:w w:val="100"/>
        </w:rPr>
        <w:t>求</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1</w:t>
      </w:r>
      <w:r>
        <w:rPr>
          <w:rFonts w:ascii="宋体" w:hAnsi="宋体" w:cs="宋体" w:eastAsia="宋体"/>
          <w:sz w:val="21"/>
          <w:szCs w:val="21"/>
          <w:spacing w:val="-6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——修改了设计和制造上具有行动不便乘</w:t>
      </w:r>
      <w:r>
        <w:rPr>
          <w:rFonts w:ascii="宋体" w:hAnsi="宋体" w:cs="宋体" w:eastAsia="宋体"/>
          <w:sz w:val="21"/>
          <w:szCs w:val="21"/>
          <w:spacing w:val="-34"/>
          <w:w w:val="100"/>
        </w:rPr>
        <w:t>客</w:t>
      </w:r>
      <w:r>
        <w:rPr>
          <w:rFonts w:ascii="宋体" w:hAnsi="宋体" w:cs="宋体" w:eastAsia="宋体"/>
          <w:sz w:val="21"/>
          <w:szCs w:val="21"/>
          <w:spacing w:val="0"/>
          <w:w w:val="100"/>
        </w:rPr>
        <w:t>（如轮椅乘坐者</w:t>
      </w:r>
      <w:r>
        <w:rPr>
          <w:rFonts w:ascii="宋体" w:hAnsi="宋体" w:cs="宋体" w:eastAsia="宋体"/>
          <w:sz w:val="21"/>
          <w:szCs w:val="21"/>
          <w:spacing w:val="-34"/>
          <w:w w:val="100"/>
        </w:rPr>
        <w:t>）</w:t>
      </w:r>
      <w:r>
        <w:rPr>
          <w:rFonts w:ascii="宋体" w:hAnsi="宋体" w:cs="宋体" w:eastAsia="宋体"/>
          <w:sz w:val="21"/>
          <w:szCs w:val="21"/>
          <w:spacing w:val="0"/>
          <w:w w:val="100"/>
        </w:rPr>
        <w:t>乘坐设施的载客汽车</w:t>
      </w:r>
      <w:r>
        <w:rPr>
          <w:rFonts w:ascii="宋体" w:hAnsi="宋体" w:cs="宋体" w:eastAsia="宋体"/>
          <w:sz w:val="21"/>
          <w:szCs w:val="21"/>
          <w:spacing w:val="-34"/>
          <w:w w:val="100"/>
        </w:rPr>
        <w:t>、</w:t>
      </w:r>
      <w:r>
        <w:rPr>
          <w:rFonts w:ascii="宋体" w:hAnsi="宋体" w:cs="宋体" w:eastAsia="宋体"/>
          <w:sz w:val="21"/>
          <w:szCs w:val="21"/>
          <w:spacing w:val="0"/>
          <w:w w:val="100"/>
        </w:rPr>
        <w:t>装备有担架的</w:t>
      </w:r>
      <w:r>
        <w:rPr>
          <w:rFonts w:ascii="宋体" w:hAnsi="宋体" w:cs="宋体" w:eastAsia="宋体"/>
          <w:sz w:val="21"/>
          <w:szCs w:val="21"/>
          <w:spacing w:val="0"/>
          <w:w w:val="100"/>
        </w:rPr>
        <w:t> </w:t>
      </w:r>
      <w:r>
        <w:rPr>
          <w:rFonts w:ascii="宋体" w:hAnsi="宋体" w:cs="宋体" w:eastAsia="宋体"/>
          <w:sz w:val="21"/>
          <w:szCs w:val="21"/>
          <w:spacing w:val="0"/>
          <w:w w:val="100"/>
        </w:rPr>
        <w:t>救护车等用于载运特定乘客的汽车的核载要求（见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——修改了纯电动汽车的比功率要求（见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5</w:t>
      </w:r>
      <w:r>
        <w:rPr>
          <w:rFonts w:ascii="宋体" w:hAnsi="宋体" w:cs="宋体" w:eastAsia="宋体"/>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38" w:firstLine="-408"/>
        <w:jc w:val="left"/>
        <w:rPr>
          <w:rFonts w:ascii="宋体" w:hAnsi="宋体" w:cs="宋体" w:eastAsia="宋体"/>
          <w:sz w:val="21"/>
          <w:szCs w:val="21"/>
        </w:rPr>
      </w:pPr>
      <w:rPr/>
      <w:r>
        <w:rPr>
          <w:rFonts w:ascii="宋体" w:hAnsi="宋体" w:cs="宋体" w:eastAsia="宋体"/>
          <w:sz w:val="21"/>
          <w:szCs w:val="21"/>
        </w:rPr>
        <w:t>——修改了发动机中置且宽高比小于等于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乘用车</w:t>
      </w:r>
      <w:r>
        <w:rPr>
          <w:rFonts w:ascii="宋体" w:hAnsi="宋体" w:cs="宋体" w:eastAsia="宋体"/>
          <w:sz w:val="21"/>
          <w:szCs w:val="21"/>
          <w:spacing w:val="-24"/>
          <w:w w:val="100"/>
        </w:rPr>
        <w:t>、</w:t>
      </w:r>
      <w:r>
        <w:rPr>
          <w:rFonts w:ascii="宋体" w:hAnsi="宋体" w:cs="宋体" w:eastAsia="宋体"/>
          <w:sz w:val="21"/>
          <w:szCs w:val="21"/>
          <w:spacing w:val="0"/>
          <w:w w:val="100"/>
        </w:rPr>
        <w:t>设有乘客站立区的客车</w:t>
      </w:r>
      <w:r>
        <w:rPr>
          <w:rFonts w:ascii="宋体" w:hAnsi="宋体" w:cs="宋体" w:eastAsia="宋体"/>
          <w:sz w:val="21"/>
          <w:szCs w:val="21"/>
          <w:spacing w:val="-24"/>
          <w:w w:val="100"/>
        </w:rPr>
        <w:t>、</w:t>
      </w:r>
      <w:r>
        <w:rPr>
          <w:rFonts w:ascii="宋体" w:hAnsi="宋体" w:cs="宋体" w:eastAsia="宋体"/>
          <w:sz w:val="21"/>
          <w:szCs w:val="21"/>
          <w:spacing w:val="0"/>
          <w:w w:val="100"/>
        </w:rPr>
        <w:t>消防车和前轮距</w:t>
      </w:r>
      <w:r>
        <w:rPr>
          <w:rFonts w:ascii="宋体" w:hAnsi="宋体" w:cs="宋体" w:eastAsia="宋体"/>
          <w:sz w:val="21"/>
          <w:szCs w:val="21"/>
          <w:spacing w:val="0"/>
          <w:w w:val="100"/>
        </w:rPr>
        <w:t> </w:t>
      </w:r>
      <w:r>
        <w:rPr>
          <w:rFonts w:ascii="宋体" w:hAnsi="宋体" w:cs="宋体" w:eastAsia="宋体"/>
          <w:sz w:val="21"/>
          <w:szCs w:val="21"/>
          <w:spacing w:val="0"/>
          <w:w w:val="100"/>
        </w:rPr>
        <w:t>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60mm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的正三</w:t>
      </w:r>
      <w:r>
        <w:rPr>
          <w:rFonts w:ascii="宋体" w:hAnsi="宋体" w:cs="宋体" w:eastAsia="宋体"/>
          <w:sz w:val="21"/>
          <w:szCs w:val="21"/>
          <w:spacing w:val="1"/>
          <w:w w:val="100"/>
        </w:rPr>
        <w:t>轮</w:t>
      </w:r>
      <w:r>
        <w:rPr>
          <w:rFonts w:ascii="宋体" w:hAnsi="宋体" w:cs="宋体" w:eastAsia="宋体"/>
          <w:sz w:val="21"/>
          <w:szCs w:val="21"/>
          <w:spacing w:val="0"/>
          <w:w w:val="100"/>
        </w:rPr>
        <w:t>摩托车的侧倾稳定性要</w:t>
      </w:r>
      <w:r>
        <w:rPr>
          <w:rFonts w:ascii="宋体" w:hAnsi="宋体" w:cs="宋体" w:eastAsia="宋体"/>
          <w:sz w:val="21"/>
          <w:szCs w:val="21"/>
          <w:spacing w:val="-65"/>
          <w:w w:val="100"/>
        </w:rPr>
        <w:t>求</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65"/>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65"/>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65"/>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95"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——修改了电动汽车操纵件</w:t>
      </w:r>
      <w:r>
        <w:rPr>
          <w:rFonts w:ascii="宋体" w:hAnsi="宋体" w:cs="宋体" w:eastAsia="宋体"/>
          <w:sz w:val="21"/>
          <w:szCs w:val="21"/>
          <w:spacing w:val="-34"/>
          <w:w w:val="100"/>
        </w:rPr>
        <w:t>、</w:t>
      </w:r>
      <w:r>
        <w:rPr>
          <w:rFonts w:ascii="宋体" w:hAnsi="宋体" w:cs="宋体" w:eastAsia="宋体"/>
          <w:sz w:val="21"/>
          <w:szCs w:val="21"/>
          <w:spacing w:val="0"/>
          <w:w w:val="100"/>
        </w:rPr>
        <w:t>指示器及信号装置的图形标志要求</w:t>
      </w:r>
      <w:r>
        <w:rPr>
          <w:rFonts w:ascii="宋体" w:hAnsi="宋体" w:cs="宋体" w:eastAsia="宋体"/>
          <w:sz w:val="21"/>
          <w:szCs w:val="21"/>
          <w:spacing w:val="-34"/>
          <w:w w:val="100"/>
        </w:rPr>
        <w:t>，</w:t>
      </w:r>
      <w:r>
        <w:rPr>
          <w:rFonts w:ascii="宋体" w:hAnsi="宋体" w:cs="宋体" w:eastAsia="宋体"/>
          <w:sz w:val="21"/>
          <w:szCs w:val="21"/>
          <w:spacing w:val="0"/>
          <w:w w:val="100"/>
        </w:rPr>
        <w:t>以及多用途货车</w:t>
      </w:r>
      <w:r>
        <w:rPr>
          <w:rFonts w:ascii="宋体" w:hAnsi="宋体" w:cs="宋体" w:eastAsia="宋体"/>
          <w:sz w:val="21"/>
          <w:szCs w:val="21"/>
          <w:spacing w:val="-34"/>
          <w:w w:val="100"/>
        </w:rPr>
        <w:t>、</w:t>
      </w:r>
      <w:r>
        <w:rPr>
          <w:rFonts w:ascii="宋体" w:hAnsi="宋体" w:cs="宋体" w:eastAsia="宋体"/>
          <w:sz w:val="21"/>
          <w:szCs w:val="21"/>
          <w:spacing w:val="0"/>
          <w:w w:val="100"/>
        </w:rPr>
        <w:t>罐式危险货物</w:t>
      </w:r>
      <w:r>
        <w:rPr>
          <w:rFonts w:ascii="宋体" w:hAnsi="宋体" w:cs="宋体" w:eastAsia="宋体"/>
          <w:sz w:val="21"/>
          <w:szCs w:val="21"/>
          <w:spacing w:val="0"/>
          <w:w w:val="100"/>
        </w:rPr>
        <w:t> </w:t>
      </w:r>
      <w:r>
        <w:rPr>
          <w:rFonts w:ascii="宋体" w:hAnsi="宋体" w:cs="宋体" w:eastAsia="宋体"/>
          <w:sz w:val="21"/>
          <w:szCs w:val="21"/>
          <w:spacing w:val="0"/>
          <w:w w:val="100"/>
        </w:rPr>
        <w:t>运输车辆、冷藏车的喷涂要求（见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6</w:t>
      </w:r>
      <w:r>
        <w:rPr>
          <w:rFonts w:ascii="宋体" w:hAnsi="宋体" w:cs="宋体" w:eastAsia="宋体"/>
          <w:sz w:val="21"/>
          <w:szCs w:val="21"/>
          <w:spacing w:val="0"/>
          <w:w w:val="100"/>
        </w:rPr>
        <w:t>）；</w:t>
      </w:r>
    </w:p>
    <w:p>
      <w:pPr>
        <w:spacing w:before="0" w:after="0" w:line="312" w:lineRule="exact"/>
        <w:ind w:left="951" w:right="142" w:firstLine="-408"/>
        <w:jc w:val="left"/>
        <w:rPr>
          <w:rFonts w:ascii="宋体" w:hAnsi="宋体" w:cs="宋体" w:eastAsia="宋体"/>
          <w:sz w:val="21"/>
          <w:szCs w:val="21"/>
        </w:rPr>
      </w:pPr>
      <w:rPr/>
      <w:r>
        <w:rPr>
          <w:rFonts w:ascii="宋体" w:hAnsi="宋体" w:cs="宋体" w:eastAsia="宋体"/>
          <w:sz w:val="21"/>
          <w:szCs w:val="21"/>
          <w:spacing w:val="0"/>
          <w:w w:val="100"/>
        </w:rPr>
        <w:t>——修改了放大的号牌号码的喷涂</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粘贴</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放置要求及载客汽车的外观喷涂</w:t>
      </w:r>
      <w:r>
        <w:rPr>
          <w:rFonts w:ascii="宋体" w:hAnsi="宋体" w:cs="宋体" w:eastAsia="宋体"/>
          <w:sz w:val="21"/>
          <w:szCs w:val="21"/>
          <w:spacing w:val="-7"/>
          <w:w w:val="100"/>
        </w:rPr>
        <w:t>、</w:t>
      </w:r>
      <w:r>
        <w:rPr>
          <w:rFonts w:ascii="宋体" w:hAnsi="宋体" w:cs="宋体" w:eastAsia="宋体"/>
          <w:sz w:val="21"/>
          <w:szCs w:val="21"/>
          <w:spacing w:val="0"/>
          <w:w w:val="100"/>
        </w:rPr>
        <w:t>行李舱可运载的最大行</w:t>
      </w:r>
      <w:r>
        <w:rPr>
          <w:rFonts w:ascii="宋体" w:hAnsi="宋体" w:cs="宋体" w:eastAsia="宋体"/>
          <w:sz w:val="21"/>
          <w:szCs w:val="21"/>
          <w:spacing w:val="0"/>
          <w:w w:val="100"/>
        </w:rPr>
        <w:t> </w:t>
      </w:r>
      <w:r>
        <w:rPr>
          <w:rFonts w:ascii="宋体" w:hAnsi="宋体" w:cs="宋体" w:eastAsia="宋体"/>
          <w:sz w:val="21"/>
          <w:szCs w:val="21"/>
          <w:spacing w:val="0"/>
          <w:w w:val="100"/>
        </w:rPr>
        <w:t>李总质量的标识要求（见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7.7</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8.7</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w:t>
      </w:r>
      <w:r>
        <w:rPr>
          <w:rFonts w:ascii="宋体" w:hAnsi="宋体" w:cs="宋体" w:eastAsia="宋体"/>
          <w:sz w:val="21"/>
          <w:szCs w:val="21"/>
          <w:spacing w:val="0"/>
          <w:w w:val="100"/>
        </w:rPr>
        <w:t>）；</w:t>
      </w:r>
    </w:p>
    <w:p>
      <w:pPr>
        <w:spacing w:before="0"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1"/>
          <w:w w:val="100"/>
        </w:rPr>
        <w:t>——增加</w:t>
      </w:r>
      <w:r>
        <w:rPr>
          <w:rFonts w:ascii="宋体" w:hAnsi="宋体" w:cs="宋体" w:eastAsia="宋体"/>
          <w:sz w:val="21"/>
          <w:szCs w:val="21"/>
          <w:spacing w:val="0"/>
          <w:w w:val="100"/>
        </w:rPr>
        <w:t>了</w:t>
      </w:r>
      <w:r>
        <w:rPr>
          <w:rFonts w:ascii="宋体" w:hAnsi="宋体" w:cs="宋体" w:eastAsia="宋体"/>
          <w:sz w:val="21"/>
          <w:szCs w:val="21"/>
          <w:spacing w:val="1"/>
          <w:w w:val="100"/>
        </w:rPr>
        <w:t>部分最大</w:t>
      </w:r>
      <w:r>
        <w:rPr>
          <w:rFonts w:ascii="宋体" w:hAnsi="宋体" w:cs="宋体" w:eastAsia="宋体"/>
          <w:sz w:val="21"/>
          <w:szCs w:val="21"/>
          <w:spacing w:val="0"/>
          <w:w w:val="100"/>
        </w:rPr>
        <w:t>设</w:t>
      </w:r>
      <w:r>
        <w:rPr>
          <w:rFonts w:ascii="宋体" w:hAnsi="宋体" w:cs="宋体" w:eastAsia="宋体"/>
          <w:sz w:val="21"/>
          <w:szCs w:val="21"/>
          <w:spacing w:val="1"/>
          <w:w w:val="100"/>
        </w:rPr>
        <w:t>计车速小</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50"/>
          <w:w w:val="100"/>
        </w:rPr>
        <w:t> </w:t>
      </w:r>
      <w:r>
        <w:rPr>
          <w:rFonts w:ascii="宋体" w:hAnsi="宋体" w:cs="宋体" w:eastAsia="宋体"/>
          <w:sz w:val="21"/>
          <w:szCs w:val="21"/>
          <w:spacing w:val="1"/>
          <w:w w:val="100"/>
        </w:rPr>
        <w:t>的汽车应在车</w:t>
      </w:r>
      <w:r>
        <w:rPr>
          <w:rFonts w:ascii="宋体" w:hAnsi="宋体" w:cs="宋体" w:eastAsia="宋体"/>
          <w:sz w:val="21"/>
          <w:szCs w:val="21"/>
          <w:spacing w:val="0"/>
          <w:w w:val="100"/>
        </w:rPr>
        <w:t>身</w:t>
      </w:r>
      <w:r>
        <w:rPr>
          <w:rFonts w:ascii="宋体" w:hAnsi="宋体" w:cs="宋体" w:eastAsia="宋体"/>
          <w:sz w:val="21"/>
          <w:szCs w:val="21"/>
          <w:spacing w:val="1"/>
          <w:w w:val="100"/>
        </w:rPr>
        <w:t>后部喷涂</w:t>
      </w:r>
      <w:r>
        <w:rPr>
          <w:rFonts w:ascii="Times New Roman" w:hAnsi="Times New Roman" w:cs="Times New Roman" w:eastAsia="Times New Roman"/>
          <w:sz w:val="21"/>
          <w:szCs w:val="21"/>
          <w:spacing w:val="2"/>
          <w:w w:val="100"/>
        </w:rPr>
        <w:t>/</w:t>
      </w:r>
      <w:r>
        <w:rPr>
          <w:rFonts w:ascii="宋体" w:hAnsi="宋体" w:cs="宋体" w:eastAsia="宋体"/>
          <w:sz w:val="21"/>
          <w:szCs w:val="21"/>
          <w:spacing w:val="0"/>
          <w:w w:val="100"/>
        </w:rPr>
        <w:t>悬</w:t>
      </w:r>
      <w:r>
        <w:rPr>
          <w:rFonts w:ascii="宋体" w:hAnsi="宋体" w:cs="宋体" w:eastAsia="宋体"/>
          <w:sz w:val="21"/>
          <w:szCs w:val="21"/>
          <w:spacing w:val="1"/>
          <w:w w:val="100"/>
        </w:rPr>
        <w:t>挂表示最</w:t>
      </w:r>
      <w:r>
        <w:rPr>
          <w:rFonts w:ascii="宋体" w:hAnsi="宋体" w:cs="宋体" w:eastAsia="宋体"/>
          <w:sz w:val="21"/>
          <w:szCs w:val="21"/>
          <w:spacing w:val="0"/>
          <w:w w:val="100"/>
        </w:rPr>
        <w:t>大</w:t>
      </w:r>
      <w:r>
        <w:rPr>
          <w:rFonts w:ascii="宋体" w:hAnsi="宋体" w:cs="宋体" w:eastAsia="宋体"/>
          <w:sz w:val="21"/>
          <w:szCs w:val="21"/>
          <w:spacing w:val="1"/>
          <w:w w:val="100"/>
        </w:rPr>
        <w:t>设计车速</w:t>
      </w:r>
      <w:r>
        <w:rPr>
          <w:rFonts w:ascii="宋体" w:hAnsi="宋体" w:cs="宋体" w:eastAsia="宋体"/>
          <w:sz w:val="21"/>
          <w:szCs w:val="21"/>
          <w:spacing w:val="0"/>
          <w:w w:val="100"/>
        </w:rPr>
        <w:t>的标</w:t>
      </w:r>
      <w:r>
        <w:rPr>
          <w:rFonts w:ascii="宋体" w:hAnsi="宋体" w:cs="宋体" w:eastAsia="宋体"/>
          <w:sz w:val="21"/>
          <w:szCs w:val="21"/>
          <w:spacing w:val="0"/>
          <w:w w:val="100"/>
        </w:rPr>
        <w:t> </w:t>
      </w:r>
      <w:r>
        <w:rPr>
          <w:rFonts w:ascii="宋体" w:hAnsi="宋体" w:cs="宋体" w:eastAsia="宋体"/>
          <w:sz w:val="21"/>
          <w:szCs w:val="21"/>
          <w:spacing w:val="0"/>
          <w:w w:val="100"/>
        </w:rPr>
        <w:t>记的要求（见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——删除了机动车外观应整洁的要求（见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年版的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——修改了机动车的漏水、漏油检查要求（见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9</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4.1</w:t>
      </w:r>
      <w:r>
        <w:rPr>
          <w:rFonts w:ascii="Times New Roman" w:hAnsi="Times New Roman" w:cs="Times New Roman" w:eastAsia="Times New Roman"/>
          <w:sz w:val="21"/>
          <w:szCs w:val="21"/>
          <w:spacing w:val="1"/>
          <w:w w:val="100"/>
          <w:position w:val="-2"/>
        </w:rPr>
        <w:t>0</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——修改了行驶轨迹要求（见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——修改了驾驶人耳旁噪声要求（见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、附录</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0"/>
          <w:w w:val="100"/>
          <w:position w:val="-2"/>
        </w:rPr>
        <w:t>A</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——修改了产品使用说明书的要求（见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15</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16</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——增加了乘用车列车的特殊要求（见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16</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17" w:after="0" w:line="312" w:lineRule="exact"/>
        <w:ind w:left="951" w:right="142" w:firstLine="-408"/>
        <w:jc w:val="left"/>
        <w:rPr>
          <w:rFonts w:ascii="宋体" w:hAnsi="宋体" w:cs="宋体" w:eastAsia="宋体"/>
          <w:sz w:val="21"/>
          <w:szCs w:val="21"/>
        </w:rPr>
      </w:pPr>
      <w:rPr/>
      <w:r>
        <w:rPr>
          <w:rFonts w:ascii="宋体" w:hAnsi="宋体" w:cs="宋体" w:eastAsia="宋体"/>
          <w:sz w:val="21"/>
          <w:szCs w:val="21"/>
          <w:spacing w:val="0"/>
          <w:w w:val="100"/>
        </w:rPr>
        <w:t>——增加了专项作业车及其他装备有专用仪器或设备的汽车</w:t>
      </w:r>
      <w:r>
        <w:rPr>
          <w:rFonts w:ascii="宋体" w:hAnsi="宋体" w:cs="宋体" w:eastAsia="宋体"/>
          <w:sz w:val="21"/>
          <w:szCs w:val="21"/>
          <w:spacing w:val="-100"/>
          <w:w w:val="100"/>
        </w:rPr>
        <w:t>，</w:t>
      </w:r>
      <w:r>
        <w:rPr>
          <w:rFonts w:ascii="宋体" w:hAnsi="宋体" w:cs="宋体" w:eastAsia="宋体"/>
          <w:sz w:val="21"/>
          <w:szCs w:val="21"/>
          <w:spacing w:val="0"/>
          <w:w w:val="100"/>
        </w:rPr>
        <w:t>装备的专用仪器和设备应固定可靠的</w:t>
      </w:r>
      <w:r>
        <w:rPr>
          <w:rFonts w:ascii="宋体" w:hAnsi="宋体" w:cs="宋体" w:eastAsia="宋体"/>
          <w:sz w:val="21"/>
          <w:szCs w:val="21"/>
          <w:spacing w:val="0"/>
          <w:w w:val="100"/>
        </w:rPr>
        <w:t> </w:t>
      </w:r>
      <w:r>
        <w:rPr>
          <w:rFonts w:ascii="宋体" w:hAnsi="宋体" w:cs="宋体" w:eastAsia="宋体"/>
          <w:sz w:val="21"/>
          <w:szCs w:val="21"/>
          <w:spacing w:val="0"/>
          <w:w w:val="100"/>
        </w:rPr>
        <w:t>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——增加了部分客车应装备车道保持辅助系统和自动紧急制动系统的要求（见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——增加了车高大于等于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5"/>
          <w:w w:val="100"/>
          <w:position w:val="-2"/>
        </w:rPr>
        <w:t> </w:t>
      </w:r>
      <w:r>
        <w:rPr>
          <w:rFonts w:ascii="宋体" w:hAnsi="宋体" w:cs="宋体" w:eastAsia="宋体"/>
          <w:sz w:val="21"/>
          <w:szCs w:val="21"/>
          <w:spacing w:val="0"/>
          <w:w w:val="100"/>
          <w:position w:val="-2"/>
        </w:rPr>
        <w:t>的</w:t>
      </w:r>
      <w:r>
        <w:rPr>
          <w:rFonts w:ascii="宋体" w:hAnsi="宋体" w:cs="宋体" w:eastAsia="宋体"/>
          <w:sz w:val="21"/>
          <w:szCs w:val="21"/>
          <w:spacing w:val="1"/>
          <w:w w:val="100"/>
          <w:position w:val="-2"/>
        </w:rPr>
        <w:t>未</w:t>
      </w:r>
      <w:r>
        <w:rPr>
          <w:rFonts w:ascii="宋体" w:hAnsi="宋体" w:cs="宋体" w:eastAsia="宋体"/>
          <w:sz w:val="21"/>
          <w:szCs w:val="21"/>
          <w:spacing w:val="0"/>
          <w:w w:val="100"/>
          <w:position w:val="-2"/>
        </w:rPr>
        <w:t>设置乘客站立区的客车应装备电子稳定性控制系统的要</w:t>
      </w:r>
      <w:r>
        <w:rPr>
          <w:rFonts w:ascii="宋体" w:hAnsi="宋体" w:cs="宋体" w:eastAsia="宋体"/>
          <w:sz w:val="21"/>
          <w:szCs w:val="21"/>
          <w:spacing w:val="-1"/>
          <w:w w:val="100"/>
          <w:position w:val="-2"/>
        </w:rPr>
        <w:t>求</w:t>
      </w:r>
      <w:r>
        <w:rPr>
          <w:rFonts w:ascii="宋体" w:hAnsi="宋体" w:cs="宋体" w:eastAsia="宋体"/>
          <w:sz w:val="21"/>
          <w:szCs w:val="21"/>
          <w:spacing w:val="0"/>
          <w:w w:val="100"/>
          <w:position w:val="-2"/>
        </w:rPr>
        <w:t>（见</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——增加了车辆运输车应符合</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2"/>
          <w:w w:val="100"/>
          <w:position w:val="-2"/>
        </w:rPr>
        <w:t> </w:t>
      </w:r>
      <w:r>
        <w:rPr>
          <w:rFonts w:ascii="宋体" w:hAnsi="宋体" w:cs="宋体" w:eastAsia="宋体"/>
          <w:sz w:val="21"/>
          <w:szCs w:val="21"/>
          <w:spacing w:val="0"/>
          <w:w w:val="100"/>
          <w:position w:val="-2"/>
        </w:rPr>
        <w:t>的要</w:t>
      </w:r>
      <w:r>
        <w:rPr>
          <w:rFonts w:ascii="宋体" w:hAnsi="宋体" w:cs="宋体" w:eastAsia="宋体"/>
          <w:sz w:val="21"/>
          <w:szCs w:val="21"/>
          <w:spacing w:val="-1"/>
          <w:w w:val="100"/>
          <w:position w:val="-2"/>
        </w:rPr>
        <w:t>求</w:t>
      </w:r>
      <w:r>
        <w:rPr>
          <w:rFonts w:ascii="宋体" w:hAnsi="宋体" w:cs="宋体" w:eastAsia="宋体"/>
          <w:sz w:val="21"/>
          <w:szCs w:val="21"/>
          <w:spacing w:val="0"/>
          <w:w w:val="100"/>
          <w:position w:val="-2"/>
        </w:rPr>
        <w:t>（见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——增加了插电式混合动力汽车的纯电动续驶里程要求（见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——增加了新出厂的机动车的安全装置配备</w:t>
      </w:r>
      <w:r>
        <w:rPr>
          <w:rFonts w:ascii="宋体" w:hAnsi="宋体" w:cs="宋体" w:eastAsia="宋体"/>
          <w:sz w:val="21"/>
          <w:szCs w:val="21"/>
          <w:spacing w:val="-50"/>
          <w:w w:val="100"/>
          <w:position w:val="-3"/>
        </w:rPr>
        <w:t>、</w:t>
      </w:r>
      <w:r>
        <w:rPr>
          <w:rFonts w:ascii="宋体" w:hAnsi="宋体" w:cs="宋体" w:eastAsia="宋体"/>
          <w:sz w:val="21"/>
          <w:szCs w:val="21"/>
          <w:spacing w:val="0"/>
          <w:w w:val="100"/>
          <w:position w:val="-3"/>
        </w:rPr>
        <w:t>质量和尺寸参数偏差及在用的货车</w:t>
      </w:r>
      <w:r>
        <w:rPr>
          <w:rFonts w:ascii="宋体" w:hAnsi="宋体" w:cs="宋体" w:eastAsia="宋体"/>
          <w:sz w:val="21"/>
          <w:szCs w:val="21"/>
          <w:spacing w:val="-50"/>
          <w:w w:val="100"/>
          <w:position w:val="-3"/>
        </w:rPr>
        <w:t>、</w:t>
      </w:r>
      <w:r>
        <w:rPr>
          <w:rFonts w:ascii="宋体" w:hAnsi="宋体" w:cs="宋体" w:eastAsia="宋体"/>
          <w:sz w:val="21"/>
          <w:szCs w:val="21"/>
          <w:spacing w:val="0"/>
          <w:w w:val="100"/>
          <w:position w:val="-3"/>
        </w:rPr>
        <w:t>挂车的相关要求</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宋体" w:hAnsi="宋体" w:cs="宋体" w:eastAsia="宋体"/>
          <w:sz w:val="21"/>
          <w:szCs w:val="21"/>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——增加了对采用了主被动安全新技术、新装置、新结构的机动车的特殊规定（见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——删除了发动机应有良好的起动性能</w:t>
      </w:r>
      <w:r>
        <w:rPr>
          <w:rFonts w:ascii="宋体" w:hAnsi="宋体" w:cs="宋体" w:eastAsia="宋体"/>
          <w:sz w:val="21"/>
          <w:szCs w:val="21"/>
          <w:spacing w:val="-34"/>
          <w:w w:val="100"/>
        </w:rPr>
        <w:t>、</w:t>
      </w:r>
      <w:r>
        <w:rPr>
          <w:rFonts w:ascii="宋体" w:hAnsi="宋体" w:cs="宋体" w:eastAsia="宋体"/>
          <w:sz w:val="21"/>
          <w:szCs w:val="21"/>
          <w:spacing w:val="0"/>
          <w:w w:val="100"/>
        </w:rPr>
        <w:t>汽</w:t>
      </w:r>
      <w:r>
        <w:rPr>
          <w:rFonts w:ascii="宋体" w:hAnsi="宋体" w:cs="宋体" w:eastAsia="宋体"/>
          <w:sz w:val="21"/>
          <w:szCs w:val="21"/>
          <w:spacing w:val="-34"/>
          <w:w w:val="100"/>
        </w:rPr>
        <w:t>车</w:t>
      </w:r>
      <w:r>
        <w:rPr>
          <w:rFonts w:ascii="宋体" w:hAnsi="宋体" w:cs="宋体" w:eastAsia="宋体"/>
          <w:sz w:val="21"/>
          <w:szCs w:val="21"/>
          <w:spacing w:val="0"/>
          <w:w w:val="100"/>
        </w:rPr>
        <w:t>（三轮汽车和装用单缸柴油机的低速货车除外</w:t>
      </w:r>
      <w:r>
        <w:rPr>
          <w:rFonts w:ascii="宋体" w:hAnsi="宋体" w:cs="宋体" w:eastAsia="宋体"/>
          <w:sz w:val="21"/>
          <w:szCs w:val="21"/>
          <w:spacing w:val="-34"/>
          <w:w w:val="100"/>
        </w:rPr>
        <w:t>）</w:t>
      </w:r>
      <w:r>
        <w:rPr>
          <w:rFonts w:ascii="宋体" w:hAnsi="宋体" w:cs="宋体" w:eastAsia="宋体"/>
          <w:sz w:val="21"/>
          <w:szCs w:val="21"/>
          <w:spacing w:val="0"/>
          <w:w w:val="100"/>
        </w:rPr>
        <w:t>发动</w:t>
      </w:r>
      <w:r>
        <w:rPr>
          <w:rFonts w:ascii="宋体" w:hAnsi="宋体" w:cs="宋体" w:eastAsia="宋体"/>
          <w:sz w:val="21"/>
          <w:szCs w:val="21"/>
          <w:spacing w:val="0"/>
          <w:w w:val="100"/>
        </w:rPr>
        <w:t> </w:t>
      </w:r>
      <w:r>
        <w:rPr>
          <w:rFonts w:ascii="宋体" w:hAnsi="宋体" w:cs="宋体" w:eastAsia="宋体"/>
          <w:sz w:val="21"/>
          <w:szCs w:val="21"/>
          <w:spacing w:val="0"/>
          <w:w w:val="100"/>
        </w:rPr>
        <w:t>机应能由驾驶人在座位上起动的要求（见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——增加了纯电动汽车的电机系统应运转平稳的要求（见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5.</w:t>
      </w:r>
      <w:r>
        <w:rPr>
          <w:rFonts w:ascii="Times New Roman" w:hAnsi="Times New Roman" w:cs="Times New Roman" w:eastAsia="Times New Roman"/>
          <w:sz w:val="21"/>
          <w:szCs w:val="21"/>
          <w:spacing w:val="1"/>
          <w:w w:val="100"/>
          <w:position w:val="-1"/>
        </w:rPr>
        <w:t>4</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——修改了允许使用方向盘转向的摩托车类型（见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2"/>
          <w:w w:val="100"/>
          <w:position w:val="-3"/>
        </w:rPr>
        <w:t>——删除</w:t>
      </w:r>
      <w:r>
        <w:rPr>
          <w:rFonts w:ascii="宋体" w:hAnsi="宋体" w:cs="宋体" w:eastAsia="宋体"/>
          <w:sz w:val="21"/>
          <w:szCs w:val="21"/>
          <w:spacing w:val="4"/>
          <w:w w:val="100"/>
          <w:position w:val="-3"/>
        </w:rPr>
        <w:t>了</w:t>
      </w:r>
      <w:r>
        <w:rPr>
          <w:rFonts w:ascii="宋体" w:hAnsi="宋体" w:cs="宋体" w:eastAsia="宋体"/>
          <w:sz w:val="21"/>
          <w:szCs w:val="21"/>
          <w:spacing w:val="2"/>
          <w:w w:val="100"/>
          <w:position w:val="-3"/>
        </w:rPr>
        <w:t>装有电动</w:t>
      </w:r>
      <w:r>
        <w:rPr>
          <w:rFonts w:ascii="宋体" w:hAnsi="宋体" w:cs="宋体" w:eastAsia="宋体"/>
          <w:sz w:val="21"/>
          <w:szCs w:val="21"/>
          <w:spacing w:val="4"/>
          <w:w w:val="100"/>
          <w:position w:val="-3"/>
        </w:rPr>
        <w:t>转</w:t>
      </w:r>
      <w:r>
        <w:rPr>
          <w:rFonts w:ascii="宋体" w:hAnsi="宋体" w:cs="宋体" w:eastAsia="宋体"/>
          <w:sz w:val="21"/>
          <w:szCs w:val="21"/>
          <w:spacing w:val="2"/>
          <w:w w:val="100"/>
          <w:position w:val="-3"/>
        </w:rPr>
        <w:t>向助力装</w:t>
      </w:r>
      <w:r>
        <w:rPr>
          <w:rFonts w:ascii="宋体" w:hAnsi="宋体" w:cs="宋体" w:eastAsia="宋体"/>
          <w:sz w:val="21"/>
          <w:szCs w:val="21"/>
          <w:spacing w:val="4"/>
          <w:w w:val="100"/>
          <w:position w:val="-3"/>
        </w:rPr>
        <w:t>置</w:t>
      </w:r>
      <w:r>
        <w:rPr>
          <w:rFonts w:ascii="宋体" w:hAnsi="宋体" w:cs="宋体" w:eastAsia="宋体"/>
          <w:sz w:val="21"/>
          <w:szCs w:val="21"/>
          <w:spacing w:val="2"/>
          <w:w w:val="100"/>
          <w:position w:val="-3"/>
        </w:rPr>
        <w:t>的汽车在</w:t>
      </w:r>
      <w:r>
        <w:rPr>
          <w:rFonts w:ascii="宋体" w:hAnsi="宋体" w:cs="宋体" w:eastAsia="宋体"/>
          <w:sz w:val="21"/>
          <w:szCs w:val="21"/>
          <w:spacing w:val="4"/>
          <w:w w:val="100"/>
          <w:position w:val="-3"/>
        </w:rPr>
        <w:t>产</w:t>
      </w:r>
      <w:r>
        <w:rPr>
          <w:rFonts w:ascii="宋体" w:hAnsi="宋体" w:cs="宋体" w:eastAsia="宋体"/>
          <w:sz w:val="21"/>
          <w:szCs w:val="21"/>
          <w:spacing w:val="2"/>
          <w:w w:val="100"/>
          <w:position w:val="-3"/>
        </w:rPr>
        <w:t>品使用说</w:t>
      </w:r>
      <w:r>
        <w:rPr>
          <w:rFonts w:ascii="宋体" w:hAnsi="宋体" w:cs="宋体" w:eastAsia="宋体"/>
          <w:sz w:val="21"/>
          <w:szCs w:val="21"/>
          <w:spacing w:val="4"/>
          <w:w w:val="100"/>
          <w:position w:val="-3"/>
        </w:rPr>
        <w:t>明</w:t>
      </w:r>
      <w:r>
        <w:rPr>
          <w:rFonts w:ascii="宋体" w:hAnsi="宋体" w:cs="宋体" w:eastAsia="宋体"/>
          <w:sz w:val="21"/>
          <w:szCs w:val="21"/>
          <w:spacing w:val="2"/>
          <w:w w:val="100"/>
          <w:position w:val="-3"/>
        </w:rPr>
        <w:t>书规定的</w:t>
      </w:r>
      <w:r>
        <w:rPr>
          <w:rFonts w:ascii="宋体" w:hAnsi="宋体" w:cs="宋体" w:eastAsia="宋体"/>
          <w:sz w:val="21"/>
          <w:szCs w:val="21"/>
          <w:spacing w:val="4"/>
          <w:w w:val="100"/>
          <w:position w:val="-3"/>
        </w:rPr>
        <w:t>正</w:t>
      </w:r>
      <w:r>
        <w:rPr>
          <w:rFonts w:ascii="宋体" w:hAnsi="宋体" w:cs="宋体" w:eastAsia="宋体"/>
          <w:sz w:val="21"/>
          <w:szCs w:val="21"/>
          <w:spacing w:val="2"/>
          <w:w w:val="100"/>
          <w:position w:val="-3"/>
        </w:rPr>
        <w:t>常使用状</w:t>
      </w:r>
      <w:r>
        <w:rPr>
          <w:rFonts w:ascii="宋体" w:hAnsi="宋体" w:cs="宋体" w:eastAsia="宋体"/>
          <w:sz w:val="21"/>
          <w:szCs w:val="21"/>
          <w:spacing w:val="4"/>
          <w:w w:val="100"/>
          <w:position w:val="-3"/>
        </w:rPr>
        <w:t>态</w:t>
      </w:r>
      <w:r>
        <w:rPr>
          <w:rFonts w:ascii="宋体" w:hAnsi="宋体" w:cs="宋体" w:eastAsia="宋体"/>
          <w:sz w:val="21"/>
          <w:szCs w:val="21"/>
          <w:spacing w:val="2"/>
          <w:w w:val="100"/>
          <w:position w:val="-3"/>
        </w:rPr>
        <w:t>下应保证</w:t>
      </w:r>
      <w:r>
        <w:rPr>
          <w:rFonts w:ascii="宋体" w:hAnsi="宋体" w:cs="宋体" w:eastAsia="宋体"/>
          <w:sz w:val="21"/>
          <w:szCs w:val="21"/>
          <w:spacing w:val="4"/>
          <w:w w:val="100"/>
          <w:position w:val="-3"/>
        </w:rPr>
        <w:t>转</w:t>
      </w:r>
      <w:r>
        <w:rPr>
          <w:rFonts w:ascii="宋体" w:hAnsi="宋体" w:cs="宋体" w:eastAsia="宋体"/>
          <w:sz w:val="21"/>
          <w:szCs w:val="21"/>
          <w:spacing w:val="4"/>
          <w:w w:val="100"/>
          <w:position w:val="-3"/>
        </w:rPr>
        <w:t>向</w:t>
      </w:r>
      <w:r>
        <w:rPr>
          <w:rFonts w:ascii="宋体" w:hAnsi="宋体" w:cs="宋体" w:eastAsia="宋体"/>
          <w:sz w:val="21"/>
          <w:szCs w:val="21"/>
          <w:spacing w:val="0"/>
          <w:w w:val="100"/>
          <w:position w:val="-3"/>
        </w:rPr>
        <w:t>助</w:t>
      </w:r>
      <w:r>
        <w:rPr>
          <w:rFonts w:ascii="宋体" w:hAnsi="宋体" w:cs="宋体" w:eastAsia="宋体"/>
          <w:sz w:val="21"/>
          <w:szCs w:val="21"/>
          <w:spacing w:val="0"/>
          <w:w w:val="100"/>
          <w:position w:val="0"/>
        </w:rPr>
      </w:r>
    </w:p>
    <w:p>
      <w:pPr>
        <w:jc w:val="left"/>
        <w:spacing w:after="0"/>
        <w:sectPr>
          <w:pgMar w:header="1417" w:footer="0" w:top="1600" w:bottom="280" w:left="1300" w:right="920"/>
          <w:pgSz w:w="11920" w:h="16840"/>
        </w:sectPr>
      </w:pPr>
      <w:rPr/>
    </w:p>
    <w:p>
      <w:pPr>
        <w:spacing w:before="0" w:after="0" w:line="284" w:lineRule="exact"/>
        <w:ind w:left="951" w:right="-20"/>
        <w:jc w:val="left"/>
        <w:rPr>
          <w:rFonts w:ascii="宋体" w:hAnsi="宋体" w:cs="宋体" w:eastAsia="宋体"/>
          <w:sz w:val="21"/>
          <w:szCs w:val="21"/>
        </w:rPr>
      </w:pPr>
      <w:rPr/>
      <w:r>
        <w:rPr>
          <w:rFonts w:ascii="宋体" w:hAnsi="宋体" w:cs="宋体" w:eastAsia="宋体"/>
          <w:sz w:val="21"/>
          <w:szCs w:val="21"/>
          <w:position w:val="-1"/>
        </w:rPr>
        <w:t>力装置的电能供应的要求（见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年版的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9</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——删除了汽车和汽车列车的通过性要求（见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10</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spacing w:val="0"/>
          <w:w w:val="100"/>
        </w:rPr>
        <w:t>——增加了危险货物运输半挂车</w:t>
      </w:r>
      <w:r>
        <w:rPr>
          <w:rFonts w:ascii="宋体" w:hAnsi="宋体" w:cs="宋体" w:eastAsia="宋体"/>
          <w:sz w:val="21"/>
          <w:szCs w:val="21"/>
          <w:spacing w:val="-100"/>
          <w:w w:val="100"/>
        </w:rPr>
        <w:t>、</w:t>
      </w:r>
      <w:r>
        <w:rPr>
          <w:rFonts w:ascii="宋体" w:hAnsi="宋体" w:cs="宋体" w:eastAsia="宋体"/>
          <w:sz w:val="21"/>
          <w:szCs w:val="21"/>
          <w:spacing w:val="0"/>
          <w:w w:val="100"/>
        </w:rPr>
        <w:t>三轴的栏板式和仓栅式半挂车的所有车轮应装备盘式制动器的要</w:t>
      </w:r>
      <w:r>
        <w:rPr>
          <w:rFonts w:ascii="宋体" w:hAnsi="宋体" w:cs="宋体" w:eastAsia="宋体"/>
          <w:sz w:val="21"/>
          <w:szCs w:val="21"/>
          <w:spacing w:val="0"/>
          <w:w w:val="100"/>
        </w:rPr>
        <w:t> </w:t>
      </w:r>
      <w:r>
        <w:rPr>
          <w:rFonts w:ascii="宋体" w:hAnsi="宋体" w:cs="宋体" w:eastAsia="宋体"/>
          <w:sz w:val="21"/>
          <w:szCs w:val="21"/>
          <w:spacing w:val="0"/>
          <w:w w:val="100"/>
        </w:rPr>
        <w:t>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6</w:t>
      </w:r>
      <w:r>
        <w:rPr>
          <w:rFonts w:ascii="宋体" w:hAnsi="宋体" w:cs="宋体" w:eastAsia="宋体"/>
          <w:sz w:val="21"/>
          <w:szCs w:val="21"/>
          <w:spacing w:val="0"/>
          <w:w w:val="100"/>
        </w:rPr>
        <w:t>）；</w:t>
      </w:r>
    </w:p>
    <w:p>
      <w:pPr>
        <w:spacing w:before="0"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rPr>
        <w:t>——增加了所有客车、危险货物运输车辆及总质量大于</w:t>
      </w:r>
      <w:r>
        <w:rPr>
          <w:rFonts w:ascii="宋体" w:hAnsi="宋体" w:cs="宋体" w:eastAsia="宋体"/>
          <w:sz w:val="21"/>
          <w:szCs w:val="21"/>
          <w:spacing w:val="-5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w:t>
      </w:r>
      <w:r>
        <w:rPr>
          <w:rFonts w:ascii="宋体" w:hAnsi="宋体" w:cs="宋体" w:eastAsia="宋体"/>
          <w:sz w:val="21"/>
          <w:szCs w:val="21"/>
          <w:spacing w:val="0"/>
          <w:w w:val="100"/>
        </w:rPr>
        <w:t>专项作业车和半挂车（具</w:t>
      </w:r>
      <w:r>
        <w:rPr>
          <w:rFonts w:ascii="宋体" w:hAnsi="宋体" w:cs="宋体" w:eastAsia="宋体"/>
          <w:sz w:val="21"/>
          <w:szCs w:val="21"/>
          <w:spacing w:val="0"/>
          <w:w w:val="100"/>
        </w:rPr>
        <w:t> </w:t>
      </w:r>
      <w:r>
        <w:rPr>
          <w:rFonts w:ascii="宋体" w:hAnsi="宋体" w:cs="宋体" w:eastAsia="宋体"/>
          <w:sz w:val="21"/>
          <w:szCs w:val="21"/>
          <w:spacing w:val="0"/>
          <w:w w:val="100"/>
        </w:rPr>
        <w:t>有全轮驱动功能的货车和专项作业车除外</w:t>
      </w:r>
      <w:r>
        <w:rPr>
          <w:rFonts w:ascii="宋体" w:hAnsi="宋体" w:cs="宋体" w:eastAsia="宋体"/>
          <w:sz w:val="21"/>
          <w:szCs w:val="21"/>
          <w:spacing w:val="-88"/>
          <w:w w:val="100"/>
        </w:rPr>
        <w:t>）</w:t>
      </w:r>
      <w:r>
        <w:rPr>
          <w:rFonts w:ascii="宋体" w:hAnsi="宋体" w:cs="宋体" w:eastAsia="宋体"/>
          <w:sz w:val="21"/>
          <w:szCs w:val="21"/>
          <w:spacing w:val="0"/>
          <w:w w:val="100"/>
        </w:rPr>
        <w:t>的所有行车制动器应装备制动间隙自动调整装置的</w:t>
      </w:r>
      <w:r>
        <w:rPr>
          <w:rFonts w:ascii="宋体" w:hAnsi="宋体" w:cs="宋体" w:eastAsia="宋体"/>
          <w:sz w:val="21"/>
          <w:szCs w:val="21"/>
          <w:spacing w:val="0"/>
          <w:w w:val="100"/>
        </w:rPr>
        <w:t> </w:t>
      </w:r>
      <w:r>
        <w:rPr>
          <w:rFonts w:ascii="宋体" w:hAnsi="宋体" w:cs="宋体" w:eastAsia="宋体"/>
          <w:sz w:val="21"/>
          <w:szCs w:val="21"/>
          <w:spacing w:val="0"/>
          <w:w w:val="100"/>
        </w:rPr>
        <w:t>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——增加了采用气压制动的汽车、挂车的制动响应时间要求（见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43" w:firstLine="-408"/>
        <w:jc w:val="both"/>
        <w:rPr>
          <w:rFonts w:ascii="宋体" w:hAnsi="宋体" w:cs="宋体" w:eastAsia="宋体"/>
          <w:sz w:val="21"/>
          <w:szCs w:val="21"/>
        </w:rPr>
      </w:pPr>
      <w:rPr/>
      <w:r>
        <w:rPr>
          <w:rFonts w:ascii="宋体" w:hAnsi="宋体" w:cs="宋体" w:eastAsia="宋体"/>
          <w:sz w:val="21"/>
          <w:szCs w:val="21"/>
          <w:spacing w:val="2"/>
          <w:w w:val="100"/>
        </w:rPr>
        <w:t>——删除</w:t>
      </w:r>
      <w:r>
        <w:rPr>
          <w:rFonts w:ascii="宋体" w:hAnsi="宋体" w:cs="宋体" w:eastAsia="宋体"/>
          <w:sz w:val="21"/>
          <w:szCs w:val="21"/>
          <w:spacing w:val="4"/>
          <w:w w:val="100"/>
        </w:rPr>
        <w:t>了</w:t>
      </w:r>
      <w:r>
        <w:rPr>
          <w:rFonts w:ascii="宋体" w:hAnsi="宋体" w:cs="宋体" w:eastAsia="宋体"/>
          <w:sz w:val="21"/>
          <w:szCs w:val="21"/>
          <w:spacing w:val="2"/>
          <w:w w:val="100"/>
        </w:rPr>
        <w:t>汽车列车</w:t>
      </w:r>
      <w:r>
        <w:rPr>
          <w:rFonts w:ascii="宋体" w:hAnsi="宋体" w:cs="宋体" w:eastAsia="宋体"/>
          <w:sz w:val="21"/>
          <w:szCs w:val="21"/>
          <w:spacing w:val="4"/>
          <w:w w:val="100"/>
        </w:rPr>
        <w:t>行</w:t>
      </w:r>
      <w:r>
        <w:rPr>
          <w:rFonts w:ascii="宋体" w:hAnsi="宋体" w:cs="宋体" w:eastAsia="宋体"/>
          <w:sz w:val="21"/>
          <w:szCs w:val="21"/>
          <w:spacing w:val="2"/>
          <w:w w:val="100"/>
        </w:rPr>
        <w:t>车制动系</w:t>
      </w:r>
      <w:r>
        <w:rPr>
          <w:rFonts w:ascii="宋体" w:hAnsi="宋体" w:cs="宋体" w:eastAsia="宋体"/>
          <w:sz w:val="21"/>
          <w:szCs w:val="21"/>
          <w:spacing w:val="4"/>
          <w:w w:val="100"/>
        </w:rPr>
        <w:t>的</w:t>
      </w:r>
      <w:r>
        <w:rPr>
          <w:rFonts w:ascii="宋体" w:hAnsi="宋体" w:cs="宋体" w:eastAsia="宋体"/>
          <w:sz w:val="21"/>
          <w:szCs w:val="21"/>
          <w:spacing w:val="2"/>
          <w:w w:val="100"/>
        </w:rPr>
        <w:t>设计和制</w:t>
      </w:r>
      <w:r>
        <w:rPr>
          <w:rFonts w:ascii="宋体" w:hAnsi="宋体" w:cs="宋体" w:eastAsia="宋体"/>
          <w:sz w:val="21"/>
          <w:szCs w:val="21"/>
          <w:spacing w:val="4"/>
          <w:w w:val="100"/>
        </w:rPr>
        <w:t>造</w:t>
      </w:r>
      <w:r>
        <w:rPr>
          <w:rFonts w:ascii="宋体" w:hAnsi="宋体" w:cs="宋体" w:eastAsia="宋体"/>
          <w:sz w:val="21"/>
          <w:szCs w:val="21"/>
          <w:spacing w:val="2"/>
          <w:w w:val="100"/>
        </w:rPr>
        <w:t>应保证挂</w:t>
      </w:r>
      <w:r>
        <w:rPr>
          <w:rFonts w:ascii="宋体" w:hAnsi="宋体" w:cs="宋体" w:eastAsia="宋体"/>
          <w:sz w:val="21"/>
          <w:szCs w:val="21"/>
          <w:spacing w:val="4"/>
          <w:w w:val="100"/>
        </w:rPr>
        <w:t>车</w:t>
      </w:r>
      <w:r>
        <w:rPr>
          <w:rFonts w:ascii="宋体" w:hAnsi="宋体" w:cs="宋体" w:eastAsia="宋体"/>
          <w:sz w:val="21"/>
          <w:szCs w:val="21"/>
          <w:spacing w:val="2"/>
          <w:w w:val="100"/>
        </w:rPr>
        <w:t>最后轴制</w:t>
      </w:r>
      <w:r>
        <w:rPr>
          <w:rFonts w:ascii="宋体" w:hAnsi="宋体" w:cs="宋体" w:eastAsia="宋体"/>
          <w:sz w:val="21"/>
          <w:szCs w:val="21"/>
          <w:spacing w:val="4"/>
          <w:w w:val="100"/>
        </w:rPr>
        <w:t>动</w:t>
      </w:r>
      <w:r>
        <w:rPr>
          <w:rFonts w:ascii="宋体" w:hAnsi="宋体" w:cs="宋体" w:eastAsia="宋体"/>
          <w:sz w:val="21"/>
          <w:szCs w:val="21"/>
          <w:spacing w:val="2"/>
          <w:w w:val="100"/>
        </w:rPr>
        <w:t>动作滞后</w:t>
      </w:r>
      <w:r>
        <w:rPr>
          <w:rFonts w:ascii="宋体" w:hAnsi="宋体" w:cs="宋体" w:eastAsia="宋体"/>
          <w:sz w:val="21"/>
          <w:szCs w:val="21"/>
          <w:spacing w:val="4"/>
          <w:w w:val="100"/>
        </w:rPr>
        <w:t>于</w:t>
      </w:r>
      <w:r>
        <w:rPr>
          <w:rFonts w:ascii="宋体" w:hAnsi="宋体" w:cs="宋体" w:eastAsia="宋体"/>
          <w:sz w:val="21"/>
          <w:szCs w:val="21"/>
          <w:spacing w:val="2"/>
          <w:w w:val="100"/>
        </w:rPr>
        <w:t>牵引车前</w:t>
      </w:r>
      <w:r>
        <w:rPr>
          <w:rFonts w:ascii="宋体" w:hAnsi="宋体" w:cs="宋体" w:eastAsia="宋体"/>
          <w:sz w:val="21"/>
          <w:szCs w:val="21"/>
          <w:spacing w:val="4"/>
          <w:w w:val="100"/>
        </w:rPr>
        <w:t>轴</w:t>
      </w:r>
      <w:r>
        <w:rPr>
          <w:rFonts w:ascii="宋体" w:hAnsi="宋体" w:cs="宋体" w:eastAsia="宋体"/>
          <w:sz w:val="21"/>
          <w:szCs w:val="21"/>
          <w:spacing w:val="4"/>
          <w:w w:val="100"/>
        </w:rPr>
        <w:t>制</w:t>
      </w:r>
      <w:r>
        <w:rPr>
          <w:rFonts w:ascii="宋体" w:hAnsi="宋体" w:cs="宋体" w:eastAsia="宋体"/>
          <w:sz w:val="21"/>
          <w:szCs w:val="21"/>
          <w:spacing w:val="0"/>
          <w:w w:val="100"/>
        </w:rPr>
        <w:t>动</w:t>
      </w:r>
      <w:r>
        <w:rPr>
          <w:rFonts w:ascii="宋体" w:hAnsi="宋体" w:cs="宋体" w:eastAsia="宋体"/>
          <w:sz w:val="21"/>
          <w:szCs w:val="21"/>
          <w:spacing w:val="0"/>
          <w:w w:val="100"/>
        </w:rPr>
        <w:t> </w:t>
      </w:r>
      <w:r>
        <w:rPr>
          <w:rFonts w:ascii="宋体" w:hAnsi="宋体" w:cs="宋体" w:eastAsia="宋体"/>
          <w:sz w:val="21"/>
          <w:szCs w:val="21"/>
          <w:spacing w:val="0"/>
          <w:w w:val="100"/>
        </w:rPr>
        <w:t>动作的时间小于等于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——增加了货车列车和铰接列车行车制动系的匹配要求（见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43" w:firstLine="-408"/>
        <w:jc w:val="both"/>
        <w:rPr>
          <w:rFonts w:ascii="宋体" w:hAnsi="宋体" w:cs="宋体" w:eastAsia="宋体"/>
          <w:sz w:val="21"/>
          <w:szCs w:val="21"/>
        </w:rPr>
      </w:pPr>
      <w:rPr/>
      <w:r>
        <w:rPr>
          <w:rFonts w:ascii="宋体" w:hAnsi="宋体" w:cs="宋体" w:eastAsia="宋体"/>
          <w:sz w:val="21"/>
          <w:szCs w:val="21"/>
        </w:rPr>
        <w:t>——修改了应装备防抱制动装置的机动车范</w:t>
      </w:r>
      <w:r>
        <w:rPr>
          <w:rFonts w:ascii="宋体" w:hAnsi="宋体" w:cs="宋体" w:eastAsia="宋体"/>
          <w:sz w:val="21"/>
          <w:szCs w:val="21"/>
          <w:spacing w:val="-12"/>
        </w:rPr>
        <w:t>围</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.2.1</w:t>
      </w:r>
      <w:r>
        <w:rPr>
          <w:rFonts w:ascii="Times New Roman" w:hAnsi="Times New Roman" w:cs="Times New Roman" w:eastAsia="Times New Roman"/>
          <w:sz w:val="21"/>
          <w:szCs w:val="21"/>
          <w:spacing w:val="1"/>
          <w:w w:val="100"/>
        </w:rPr>
        <w:t>2</w:t>
      </w:r>
      <w:r>
        <w:rPr>
          <w:rFonts w:ascii="宋体" w:hAnsi="宋体" w:cs="宋体" w:eastAsia="宋体"/>
          <w:sz w:val="21"/>
          <w:szCs w:val="21"/>
          <w:spacing w:val="-13"/>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.2.1</w:t>
      </w:r>
      <w:r>
        <w:rPr>
          <w:rFonts w:ascii="Times New Roman" w:hAnsi="Times New Roman" w:cs="Times New Roman" w:eastAsia="Times New Roman"/>
          <w:sz w:val="21"/>
          <w:szCs w:val="21"/>
          <w:spacing w:val="1"/>
          <w:w w:val="100"/>
        </w:rPr>
        <w:t>1</w:t>
      </w:r>
      <w:r>
        <w:rPr>
          <w:rFonts w:ascii="宋体" w:hAnsi="宋体" w:cs="宋体" w:eastAsia="宋体"/>
          <w:sz w:val="21"/>
          <w:szCs w:val="21"/>
          <w:spacing w:val="-12"/>
          <w:w w:val="100"/>
        </w:rPr>
        <w:t>）</w:t>
      </w:r>
      <w:r>
        <w:rPr>
          <w:rFonts w:ascii="宋体" w:hAnsi="宋体" w:cs="宋体" w:eastAsia="宋体"/>
          <w:sz w:val="21"/>
          <w:szCs w:val="21"/>
          <w:spacing w:val="-12"/>
          <w:w w:val="100"/>
        </w:rPr>
        <w:t>，</w:t>
      </w:r>
      <w:r>
        <w:rPr>
          <w:rFonts w:ascii="宋体" w:hAnsi="宋体" w:cs="宋体" w:eastAsia="宋体"/>
          <w:sz w:val="21"/>
          <w:szCs w:val="21"/>
          <w:spacing w:val="0"/>
          <w:w w:val="100"/>
        </w:rPr>
        <w:t>增加了总质量大</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的危险</w:t>
      </w:r>
      <w:r>
        <w:rPr>
          <w:rFonts w:ascii="宋体" w:hAnsi="宋体" w:cs="宋体" w:eastAsia="宋体"/>
          <w:sz w:val="21"/>
          <w:szCs w:val="21"/>
          <w:spacing w:val="-1"/>
          <w:w w:val="100"/>
        </w:rPr>
        <w:t>货</w:t>
      </w:r>
      <w:r>
        <w:rPr>
          <w:rFonts w:ascii="宋体" w:hAnsi="宋体" w:cs="宋体" w:eastAsia="宋体"/>
          <w:sz w:val="21"/>
          <w:szCs w:val="21"/>
          <w:spacing w:val="0"/>
          <w:w w:val="100"/>
        </w:rPr>
        <w:t>物运输货车应装备电控制动系统的要求（见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12</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——增加了防抱制动装置的特殊要求（见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——增加了自学用车的行车制动应装备有副制动装置的要求（见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spacing w:val="0"/>
          <w:w w:val="100"/>
        </w:rPr>
        <w:t>——增加了采用气压制动的汽车</w:t>
      </w:r>
      <w:r>
        <w:rPr>
          <w:rFonts w:ascii="宋体" w:hAnsi="宋体" w:cs="宋体" w:eastAsia="宋体"/>
          <w:sz w:val="21"/>
          <w:szCs w:val="21"/>
          <w:spacing w:val="-100"/>
          <w:w w:val="100"/>
        </w:rPr>
        <w:t>、</w:t>
      </w:r>
      <w:r>
        <w:rPr>
          <w:rFonts w:ascii="宋体" w:hAnsi="宋体" w:cs="宋体" w:eastAsia="宋体"/>
          <w:sz w:val="21"/>
          <w:szCs w:val="21"/>
          <w:spacing w:val="0"/>
          <w:w w:val="100"/>
        </w:rPr>
        <w:t>挂车在设计和制造上应具有可用于测试制动管路压力的连接器的</w:t>
      </w:r>
      <w:r>
        <w:rPr>
          <w:rFonts w:ascii="宋体" w:hAnsi="宋体" w:cs="宋体" w:eastAsia="宋体"/>
          <w:sz w:val="21"/>
          <w:szCs w:val="21"/>
          <w:spacing w:val="0"/>
          <w:w w:val="100"/>
        </w:rPr>
        <w:t> </w:t>
      </w:r>
      <w:r>
        <w:rPr>
          <w:rFonts w:ascii="宋体" w:hAnsi="宋体" w:cs="宋体" w:eastAsia="宋体"/>
          <w:sz w:val="21"/>
          <w:szCs w:val="21"/>
          <w:spacing w:val="0"/>
          <w:w w:val="100"/>
        </w:rPr>
        <w:t>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15</w:t>
      </w:r>
      <w:r>
        <w:rPr>
          <w:rFonts w:ascii="宋体" w:hAnsi="宋体" w:cs="宋体" w:eastAsia="宋体"/>
          <w:sz w:val="21"/>
          <w:szCs w:val="21"/>
          <w:spacing w:val="0"/>
          <w:w w:val="100"/>
        </w:rPr>
        <w:t>）；</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8"/>
          <w:w w:val="100"/>
          <w:position w:val="-3"/>
        </w:rPr>
        <w:t>——删</w:t>
      </w:r>
      <w:r>
        <w:rPr>
          <w:rFonts w:ascii="宋体" w:hAnsi="宋体" w:cs="宋体" w:eastAsia="宋体"/>
          <w:sz w:val="21"/>
          <w:szCs w:val="21"/>
          <w:spacing w:val="7"/>
          <w:w w:val="100"/>
          <w:position w:val="-3"/>
        </w:rPr>
        <w:t>除</w:t>
      </w:r>
      <w:r>
        <w:rPr>
          <w:rFonts w:ascii="宋体" w:hAnsi="宋体" w:cs="宋体" w:eastAsia="宋体"/>
          <w:sz w:val="21"/>
          <w:szCs w:val="21"/>
          <w:spacing w:val="7"/>
          <w:w w:val="100"/>
          <w:position w:val="-3"/>
        </w:rPr>
        <w:t>了</w:t>
      </w:r>
      <w:r>
        <w:rPr>
          <w:rFonts w:ascii="宋体" w:hAnsi="宋体" w:cs="宋体" w:eastAsia="宋体"/>
          <w:sz w:val="21"/>
          <w:szCs w:val="21"/>
          <w:spacing w:val="8"/>
          <w:w w:val="100"/>
          <w:position w:val="-3"/>
        </w:rPr>
        <w:t>应急制</w:t>
      </w:r>
      <w:r>
        <w:rPr>
          <w:rFonts w:ascii="宋体" w:hAnsi="宋体" w:cs="宋体" w:eastAsia="宋体"/>
          <w:sz w:val="21"/>
          <w:szCs w:val="21"/>
          <w:spacing w:val="7"/>
          <w:w w:val="100"/>
          <w:position w:val="-3"/>
        </w:rPr>
        <w:t>动</w:t>
      </w:r>
      <w:r>
        <w:rPr>
          <w:rFonts w:ascii="宋体" w:hAnsi="宋体" w:cs="宋体" w:eastAsia="宋体"/>
          <w:sz w:val="21"/>
          <w:szCs w:val="21"/>
          <w:spacing w:val="7"/>
          <w:w w:val="100"/>
          <w:position w:val="-3"/>
        </w:rPr>
        <w:t>可</w:t>
      </w:r>
      <w:r>
        <w:rPr>
          <w:rFonts w:ascii="宋体" w:hAnsi="宋体" w:cs="宋体" w:eastAsia="宋体"/>
          <w:sz w:val="21"/>
          <w:szCs w:val="21"/>
          <w:spacing w:val="8"/>
          <w:w w:val="100"/>
          <w:position w:val="-3"/>
        </w:rPr>
        <w:t>以是行</w:t>
      </w:r>
      <w:r>
        <w:rPr>
          <w:rFonts w:ascii="宋体" w:hAnsi="宋体" w:cs="宋体" w:eastAsia="宋体"/>
          <w:sz w:val="21"/>
          <w:szCs w:val="21"/>
          <w:spacing w:val="7"/>
          <w:w w:val="100"/>
          <w:position w:val="-3"/>
        </w:rPr>
        <w:t>车</w:t>
      </w:r>
      <w:r>
        <w:rPr>
          <w:rFonts w:ascii="宋体" w:hAnsi="宋体" w:cs="宋体" w:eastAsia="宋体"/>
          <w:sz w:val="21"/>
          <w:szCs w:val="21"/>
          <w:spacing w:val="7"/>
          <w:w w:val="100"/>
          <w:position w:val="-3"/>
        </w:rPr>
        <w:t>制</w:t>
      </w:r>
      <w:r>
        <w:rPr>
          <w:rFonts w:ascii="宋体" w:hAnsi="宋体" w:cs="宋体" w:eastAsia="宋体"/>
          <w:sz w:val="21"/>
          <w:szCs w:val="21"/>
          <w:spacing w:val="8"/>
          <w:w w:val="100"/>
          <w:position w:val="-3"/>
        </w:rPr>
        <w:t>动系统</w:t>
      </w:r>
      <w:r>
        <w:rPr>
          <w:rFonts w:ascii="宋体" w:hAnsi="宋体" w:cs="宋体" w:eastAsia="宋体"/>
          <w:sz w:val="21"/>
          <w:szCs w:val="21"/>
          <w:spacing w:val="7"/>
          <w:w w:val="100"/>
          <w:position w:val="-3"/>
        </w:rPr>
        <w:t>具</w:t>
      </w:r>
      <w:r>
        <w:rPr>
          <w:rFonts w:ascii="宋体" w:hAnsi="宋体" w:cs="宋体" w:eastAsia="宋体"/>
          <w:sz w:val="21"/>
          <w:szCs w:val="21"/>
          <w:spacing w:val="7"/>
          <w:w w:val="100"/>
          <w:position w:val="-3"/>
        </w:rPr>
        <w:t>有</w:t>
      </w:r>
      <w:r>
        <w:rPr>
          <w:rFonts w:ascii="宋体" w:hAnsi="宋体" w:cs="宋体" w:eastAsia="宋体"/>
          <w:sz w:val="21"/>
          <w:szCs w:val="21"/>
          <w:spacing w:val="8"/>
          <w:w w:val="100"/>
          <w:position w:val="-3"/>
        </w:rPr>
        <w:t>应急特</w:t>
      </w:r>
      <w:r>
        <w:rPr>
          <w:rFonts w:ascii="宋体" w:hAnsi="宋体" w:cs="宋体" w:eastAsia="宋体"/>
          <w:sz w:val="21"/>
          <w:szCs w:val="21"/>
          <w:spacing w:val="7"/>
          <w:w w:val="100"/>
          <w:position w:val="-3"/>
        </w:rPr>
        <w:t>性</w:t>
      </w:r>
      <w:r>
        <w:rPr>
          <w:rFonts w:ascii="宋体" w:hAnsi="宋体" w:cs="宋体" w:eastAsia="宋体"/>
          <w:sz w:val="21"/>
          <w:szCs w:val="21"/>
          <w:spacing w:val="7"/>
          <w:w w:val="100"/>
          <w:position w:val="-3"/>
        </w:rPr>
        <w:t>或</w:t>
      </w:r>
      <w:r>
        <w:rPr>
          <w:rFonts w:ascii="宋体" w:hAnsi="宋体" w:cs="宋体" w:eastAsia="宋体"/>
          <w:sz w:val="21"/>
          <w:szCs w:val="21"/>
          <w:spacing w:val="8"/>
          <w:w w:val="100"/>
          <w:position w:val="-3"/>
        </w:rPr>
        <w:t>是与行</w:t>
      </w:r>
      <w:r>
        <w:rPr>
          <w:rFonts w:ascii="宋体" w:hAnsi="宋体" w:cs="宋体" w:eastAsia="宋体"/>
          <w:sz w:val="21"/>
          <w:szCs w:val="21"/>
          <w:spacing w:val="7"/>
          <w:w w:val="100"/>
          <w:position w:val="-3"/>
        </w:rPr>
        <w:t>车</w:t>
      </w:r>
      <w:r>
        <w:rPr>
          <w:rFonts w:ascii="宋体" w:hAnsi="宋体" w:cs="宋体" w:eastAsia="宋体"/>
          <w:sz w:val="21"/>
          <w:szCs w:val="21"/>
          <w:spacing w:val="7"/>
          <w:w w:val="100"/>
          <w:position w:val="-3"/>
        </w:rPr>
        <w:t>制</w:t>
      </w:r>
      <w:r>
        <w:rPr>
          <w:rFonts w:ascii="宋体" w:hAnsi="宋体" w:cs="宋体" w:eastAsia="宋体"/>
          <w:sz w:val="21"/>
          <w:szCs w:val="21"/>
          <w:spacing w:val="8"/>
          <w:w w:val="100"/>
          <w:position w:val="-3"/>
        </w:rPr>
        <w:t>动分开</w:t>
      </w:r>
      <w:r>
        <w:rPr>
          <w:rFonts w:ascii="宋体" w:hAnsi="宋体" w:cs="宋体" w:eastAsia="宋体"/>
          <w:sz w:val="21"/>
          <w:szCs w:val="21"/>
          <w:spacing w:val="7"/>
          <w:w w:val="100"/>
          <w:position w:val="-3"/>
        </w:rPr>
        <w:t>的</w:t>
      </w:r>
      <w:r>
        <w:rPr>
          <w:rFonts w:ascii="宋体" w:hAnsi="宋体" w:cs="宋体" w:eastAsia="宋体"/>
          <w:sz w:val="21"/>
          <w:szCs w:val="21"/>
          <w:spacing w:val="7"/>
          <w:w w:val="100"/>
          <w:position w:val="-3"/>
        </w:rPr>
        <w:t>系</w:t>
      </w:r>
      <w:r>
        <w:rPr>
          <w:rFonts w:ascii="宋体" w:hAnsi="宋体" w:cs="宋体" w:eastAsia="宋体"/>
          <w:sz w:val="21"/>
          <w:szCs w:val="21"/>
          <w:spacing w:val="8"/>
          <w:w w:val="100"/>
          <w:position w:val="-3"/>
        </w:rPr>
        <w:t>统的要求（见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——增加了部分汽车的剩余制动性能要求（见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4" w:firstLine="-408"/>
        <w:jc w:val="both"/>
        <w:rPr>
          <w:rFonts w:ascii="宋体" w:hAnsi="宋体" w:cs="宋体" w:eastAsia="宋体"/>
          <w:sz w:val="21"/>
          <w:szCs w:val="21"/>
        </w:rPr>
      </w:pPr>
      <w:rPr/>
      <w:r>
        <w:rPr>
          <w:rFonts w:ascii="宋体" w:hAnsi="宋体" w:cs="宋体" w:eastAsia="宋体"/>
          <w:sz w:val="21"/>
          <w:szCs w:val="21"/>
        </w:rPr>
        <w:t>——修改了辅助制动装置的配置要求和性能要</w:t>
      </w:r>
      <w:r>
        <w:rPr>
          <w:rFonts w:ascii="宋体" w:hAnsi="宋体" w:cs="宋体" w:eastAsia="宋体"/>
          <w:sz w:val="21"/>
          <w:szCs w:val="21"/>
          <w:spacing w:val="-25"/>
        </w:rPr>
        <w:t>求</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25"/>
          <w:w w:val="100"/>
        </w:rPr>
        <w:t>，</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25"/>
          <w:w w:val="100"/>
        </w:rPr>
        <w:t>），</w:t>
      </w:r>
      <w:r>
        <w:rPr>
          <w:rFonts w:ascii="宋体" w:hAnsi="宋体" w:cs="宋体" w:eastAsia="宋体"/>
          <w:sz w:val="21"/>
          <w:szCs w:val="21"/>
          <w:spacing w:val="0"/>
          <w:w w:val="100"/>
        </w:rPr>
        <w:t>增加了装备电涡流</w:t>
      </w:r>
      <w:r>
        <w:rPr>
          <w:rFonts w:ascii="宋体" w:hAnsi="宋体" w:cs="宋体" w:eastAsia="宋体"/>
          <w:sz w:val="21"/>
          <w:szCs w:val="21"/>
          <w:spacing w:val="0"/>
          <w:w w:val="100"/>
        </w:rPr>
        <w:t> </w:t>
      </w:r>
      <w:r>
        <w:rPr>
          <w:rFonts w:ascii="宋体" w:hAnsi="宋体" w:cs="宋体" w:eastAsia="宋体"/>
          <w:sz w:val="21"/>
          <w:szCs w:val="21"/>
          <w:spacing w:val="8"/>
          <w:w w:val="100"/>
        </w:rPr>
        <w:t>缓速器的</w:t>
      </w:r>
      <w:r>
        <w:rPr>
          <w:rFonts w:ascii="宋体" w:hAnsi="宋体" w:cs="宋体" w:eastAsia="宋体"/>
          <w:sz w:val="21"/>
          <w:szCs w:val="21"/>
          <w:spacing w:val="10"/>
          <w:w w:val="100"/>
        </w:rPr>
        <w:t>汽</w:t>
      </w:r>
      <w:r>
        <w:rPr>
          <w:rFonts w:ascii="宋体" w:hAnsi="宋体" w:cs="宋体" w:eastAsia="宋体"/>
          <w:sz w:val="21"/>
          <w:szCs w:val="21"/>
          <w:spacing w:val="8"/>
          <w:w w:val="100"/>
        </w:rPr>
        <w:t>车其电涡</w:t>
      </w:r>
      <w:r>
        <w:rPr>
          <w:rFonts w:ascii="宋体" w:hAnsi="宋体" w:cs="宋体" w:eastAsia="宋体"/>
          <w:sz w:val="21"/>
          <w:szCs w:val="21"/>
          <w:spacing w:val="10"/>
          <w:w w:val="100"/>
        </w:rPr>
        <w:t>流</w:t>
      </w:r>
      <w:r>
        <w:rPr>
          <w:rFonts w:ascii="宋体" w:hAnsi="宋体" w:cs="宋体" w:eastAsia="宋体"/>
          <w:sz w:val="21"/>
          <w:szCs w:val="21"/>
          <w:spacing w:val="8"/>
          <w:w w:val="100"/>
        </w:rPr>
        <w:t>缓速器的</w:t>
      </w:r>
      <w:r>
        <w:rPr>
          <w:rFonts w:ascii="宋体" w:hAnsi="宋体" w:cs="宋体" w:eastAsia="宋体"/>
          <w:sz w:val="21"/>
          <w:szCs w:val="21"/>
          <w:spacing w:val="10"/>
          <w:w w:val="100"/>
        </w:rPr>
        <w:t>安</w:t>
      </w:r>
      <w:r>
        <w:rPr>
          <w:rFonts w:ascii="宋体" w:hAnsi="宋体" w:cs="宋体" w:eastAsia="宋体"/>
          <w:sz w:val="21"/>
          <w:szCs w:val="21"/>
          <w:spacing w:val="8"/>
          <w:w w:val="100"/>
        </w:rPr>
        <w:t>装部位应</w:t>
      </w:r>
      <w:r>
        <w:rPr>
          <w:rFonts w:ascii="宋体" w:hAnsi="宋体" w:cs="宋体" w:eastAsia="宋体"/>
          <w:sz w:val="21"/>
          <w:szCs w:val="21"/>
          <w:spacing w:val="10"/>
          <w:w w:val="100"/>
        </w:rPr>
        <w:t>设</w:t>
      </w:r>
      <w:r>
        <w:rPr>
          <w:rFonts w:ascii="宋体" w:hAnsi="宋体" w:cs="宋体" w:eastAsia="宋体"/>
          <w:sz w:val="21"/>
          <w:szCs w:val="21"/>
          <w:spacing w:val="8"/>
          <w:w w:val="100"/>
        </w:rPr>
        <w:t>置温度报</w:t>
      </w:r>
      <w:r>
        <w:rPr>
          <w:rFonts w:ascii="宋体" w:hAnsi="宋体" w:cs="宋体" w:eastAsia="宋体"/>
          <w:sz w:val="21"/>
          <w:szCs w:val="21"/>
          <w:spacing w:val="10"/>
          <w:w w:val="100"/>
        </w:rPr>
        <w:t>警</w:t>
      </w:r>
      <w:r>
        <w:rPr>
          <w:rFonts w:ascii="宋体" w:hAnsi="宋体" w:cs="宋体" w:eastAsia="宋体"/>
          <w:sz w:val="21"/>
          <w:szCs w:val="21"/>
          <w:spacing w:val="8"/>
          <w:w w:val="100"/>
        </w:rPr>
        <w:t>系统或自</w:t>
      </w:r>
      <w:r>
        <w:rPr>
          <w:rFonts w:ascii="宋体" w:hAnsi="宋体" w:cs="宋体" w:eastAsia="宋体"/>
          <w:sz w:val="21"/>
          <w:szCs w:val="21"/>
          <w:spacing w:val="10"/>
          <w:w w:val="100"/>
        </w:rPr>
        <w:t>动</w:t>
      </w:r>
      <w:r>
        <w:rPr>
          <w:rFonts w:ascii="宋体" w:hAnsi="宋体" w:cs="宋体" w:eastAsia="宋体"/>
          <w:sz w:val="21"/>
          <w:szCs w:val="21"/>
          <w:spacing w:val="8"/>
          <w:w w:val="100"/>
        </w:rPr>
        <w:t>灭火装置</w:t>
      </w:r>
      <w:r>
        <w:rPr>
          <w:rFonts w:ascii="宋体" w:hAnsi="宋体" w:cs="宋体" w:eastAsia="宋体"/>
          <w:sz w:val="21"/>
          <w:szCs w:val="21"/>
          <w:spacing w:val="10"/>
          <w:w w:val="100"/>
        </w:rPr>
        <w:t>的</w:t>
      </w:r>
      <w:r>
        <w:rPr>
          <w:rFonts w:ascii="宋体" w:hAnsi="宋体" w:cs="宋体" w:eastAsia="宋体"/>
          <w:sz w:val="21"/>
          <w:szCs w:val="21"/>
          <w:spacing w:val="8"/>
          <w:w w:val="100"/>
        </w:rPr>
        <w:t>要</w:t>
      </w:r>
      <w:r>
        <w:rPr>
          <w:rFonts w:ascii="宋体" w:hAnsi="宋体" w:cs="宋体" w:eastAsia="宋体"/>
          <w:sz w:val="21"/>
          <w:szCs w:val="21"/>
          <w:spacing w:val="10"/>
          <w:w w:val="100"/>
        </w:rPr>
        <w:t>求</w:t>
      </w:r>
      <w:r>
        <w:rPr>
          <w:rFonts w:ascii="宋体" w:hAnsi="宋体" w:cs="宋体" w:eastAsia="宋体"/>
          <w:sz w:val="21"/>
          <w:szCs w:val="21"/>
          <w:spacing w:val="10"/>
          <w:w w:val="100"/>
        </w:rPr>
        <w:t>（</w:t>
      </w:r>
      <w:r>
        <w:rPr>
          <w:rFonts w:ascii="宋体" w:hAnsi="宋体" w:cs="宋体" w:eastAsia="宋体"/>
          <w:sz w:val="21"/>
          <w:szCs w:val="21"/>
          <w:spacing w:val="0"/>
          <w:w w:val="100"/>
        </w:rPr>
        <w:t>见</w:t>
      </w:r>
    </w:p>
    <w:p>
      <w:pPr>
        <w:spacing w:before="0" w:after="0" w:line="295"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7.</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——修改了气压制动管路的密封性要求（见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rPr>
        <w:t>——增加了车长大于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的客车</w:t>
      </w:r>
      <w:r>
        <w:rPr>
          <w:rFonts w:ascii="宋体" w:hAnsi="宋体" w:cs="宋体" w:eastAsia="宋体"/>
          <w:sz w:val="21"/>
          <w:szCs w:val="21"/>
          <w:spacing w:val="-53"/>
          <w:w w:val="100"/>
        </w:rPr>
        <w:t>、</w:t>
      </w:r>
      <w:r>
        <w:rPr>
          <w:rFonts w:ascii="宋体" w:hAnsi="宋体" w:cs="宋体" w:eastAsia="宋体"/>
          <w:sz w:val="21"/>
          <w:szCs w:val="21"/>
          <w:spacing w:val="0"/>
          <w:w w:val="100"/>
        </w:rPr>
        <w:t>总质量大于等于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货</w:t>
      </w:r>
      <w:r>
        <w:rPr>
          <w:rFonts w:ascii="宋体" w:hAnsi="宋体" w:cs="宋体" w:eastAsia="宋体"/>
          <w:sz w:val="21"/>
          <w:szCs w:val="21"/>
          <w:spacing w:val="0"/>
          <w:w w:val="100"/>
        </w:rPr>
        <w:t>车和货车底盘改装的专项作业车采</w:t>
      </w:r>
      <w:r>
        <w:rPr>
          <w:rFonts w:ascii="宋体" w:hAnsi="宋体" w:cs="宋体" w:eastAsia="宋体"/>
          <w:sz w:val="21"/>
          <w:szCs w:val="21"/>
          <w:spacing w:val="0"/>
          <w:w w:val="100"/>
        </w:rPr>
        <w:t> </w:t>
      </w:r>
      <w:r>
        <w:rPr>
          <w:rFonts w:ascii="宋体" w:hAnsi="宋体" w:cs="宋体" w:eastAsia="宋体"/>
          <w:sz w:val="21"/>
          <w:szCs w:val="21"/>
          <w:spacing w:val="0"/>
          <w:w w:val="100"/>
        </w:rPr>
        <w:t>用气压制动时储气筒的额定工作气压要求（见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13"/>
          <w:w w:val="100"/>
          <w:position w:val="-3"/>
        </w:rPr>
        <w:t>——增</w:t>
      </w:r>
      <w:r>
        <w:rPr>
          <w:rFonts w:ascii="宋体" w:hAnsi="宋体" w:cs="宋体" w:eastAsia="宋体"/>
          <w:sz w:val="21"/>
          <w:szCs w:val="21"/>
          <w:spacing w:val="14"/>
          <w:w w:val="100"/>
          <w:position w:val="-3"/>
        </w:rPr>
        <w:t>加</w:t>
      </w:r>
      <w:r>
        <w:rPr>
          <w:rFonts w:ascii="宋体" w:hAnsi="宋体" w:cs="宋体" w:eastAsia="宋体"/>
          <w:sz w:val="21"/>
          <w:szCs w:val="21"/>
          <w:spacing w:val="14"/>
          <w:w w:val="100"/>
          <w:position w:val="-3"/>
        </w:rPr>
        <w:t>了</w:t>
      </w:r>
      <w:r>
        <w:rPr>
          <w:rFonts w:ascii="宋体" w:hAnsi="宋体" w:cs="宋体" w:eastAsia="宋体"/>
          <w:sz w:val="21"/>
          <w:szCs w:val="21"/>
          <w:spacing w:val="13"/>
          <w:w w:val="100"/>
          <w:position w:val="-3"/>
        </w:rPr>
        <w:t>采用气</w:t>
      </w:r>
      <w:r>
        <w:rPr>
          <w:rFonts w:ascii="宋体" w:hAnsi="宋体" w:cs="宋体" w:eastAsia="宋体"/>
          <w:sz w:val="21"/>
          <w:szCs w:val="21"/>
          <w:spacing w:val="14"/>
          <w:w w:val="100"/>
          <w:position w:val="-3"/>
        </w:rPr>
        <w:t>压</w:t>
      </w:r>
      <w:r>
        <w:rPr>
          <w:rFonts w:ascii="宋体" w:hAnsi="宋体" w:cs="宋体" w:eastAsia="宋体"/>
          <w:sz w:val="21"/>
          <w:szCs w:val="21"/>
          <w:spacing w:val="14"/>
          <w:w w:val="100"/>
          <w:position w:val="-3"/>
        </w:rPr>
        <w:t>制</w:t>
      </w:r>
      <w:r>
        <w:rPr>
          <w:rFonts w:ascii="宋体" w:hAnsi="宋体" w:cs="宋体" w:eastAsia="宋体"/>
          <w:sz w:val="21"/>
          <w:szCs w:val="21"/>
          <w:spacing w:val="13"/>
          <w:w w:val="100"/>
          <w:position w:val="-3"/>
        </w:rPr>
        <w:t>动的汽</w:t>
      </w:r>
      <w:r>
        <w:rPr>
          <w:rFonts w:ascii="宋体" w:hAnsi="宋体" w:cs="宋体" w:eastAsia="宋体"/>
          <w:sz w:val="21"/>
          <w:szCs w:val="21"/>
          <w:spacing w:val="14"/>
          <w:w w:val="100"/>
          <w:position w:val="-3"/>
        </w:rPr>
        <w:t>车</w:t>
      </w:r>
      <w:r>
        <w:rPr>
          <w:rFonts w:ascii="宋体" w:hAnsi="宋体" w:cs="宋体" w:eastAsia="宋体"/>
          <w:sz w:val="21"/>
          <w:szCs w:val="21"/>
          <w:spacing w:val="14"/>
          <w:w w:val="100"/>
          <w:position w:val="-3"/>
        </w:rPr>
        <w:t>和</w:t>
      </w:r>
      <w:r>
        <w:rPr>
          <w:rFonts w:ascii="宋体" w:hAnsi="宋体" w:cs="宋体" w:eastAsia="宋体"/>
          <w:sz w:val="21"/>
          <w:szCs w:val="21"/>
          <w:spacing w:val="13"/>
          <w:w w:val="100"/>
          <w:position w:val="-3"/>
        </w:rPr>
        <w:t>具有储</w:t>
      </w:r>
      <w:r>
        <w:rPr>
          <w:rFonts w:ascii="宋体" w:hAnsi="宋体" w:cs="宋体" w:eastAsia="宋体"/>
          <w:sz w:val="21"/>
          <w:szCs w:val="21"/>
          <w:spacing w:val="14"/>
          <w:w w:val="100"/>
          <w:position w:val="-3"/>
        </w:rPr>
        <w:t>气</w:t>
      </w:r>
      <w:r>
        <w:rPr>
          <w:rFonts w:ascii="宋体" w:hAnsi="宋体" w:cs="宋体" w:eastAsia="宋体"/>
          <w:sz w:val="21"/>
          <w:szCs w:val="21"/>
          <w:spacing w:val="14"/>
          <w:w w:val="100"/>
          <w:position w:val="-3"/>
        </w:rPr>
        <w:t>筒</w:t>
      </w:r>
      <w:r>
        <w:rPr>
          <w:rFonts w:ascii="宋体" w:hAnsi="宋体" w:cs="宋体" w:eastAsia="宋体"/>
          <w:sz w:val="21"/>
          <w:szCs w:val="21"/>
          <w:spacing w:val="13"/>
          <w:w w:val="100"/>
          <w:position w:val="-3"/>
        </w:rPr>
        <w:t>的挂车</w:t>
      </w:r>
      <w:r>
        <w:rPr>
          <w:rFonts w:ascii="宋体" w:hAnsi="宋体" w:cs="宋体" w:eastAsia="宋体"/>
          <w:sz w:val="21"/>
          <w:szCs w:val="21"/>
          <w:spacing w:val="14"/>
          <w:w w:val="100"/>
          <w:position w:val="-3"/>
        </w:rPr>
        <w:t>应</w:t>
      </w:r>
      <w:r>
        <w:rPr>
          <w:rFonts w:ascii="宋体" w:hAnsi="宋体" w:cs="宋体" w:eastAsia="宋体"/>
          <w:sz w:val="21"/>
          <w:szCs w:val="21"/>
          <w:spacing w:val="14"/>
          <w:w w:val="100"/>
          <w:position w:val="-3"/>
        </w:rPr>
        <w:t>标</w:t>
      </w:r>
      <w:r>
        <w:rPr>
          <w:rFonts w:ascii="宋体" w:hAnsi="宋体" w:cs="宋体" w:eastAsia="宋体"/>
          <w:sz w:val="21"/>
          <w:szCs w:val="21"/>
          <w:spacing w:val="13"/>
          <w:w w:val="100"/>
          <w:position w:val="-3"/>
        </w:rPr>
        <w:t>示储气</w:t>
      </w:r>
      <w:r>
        <w:rPr>
          <w:rFonts w:ascii="宋体" w:hAnsi="宋体" w:cs="宋体" w:eastAsia="宋体"/>
          <w:sz w:val="21"/>
          <w:szCs w:val="21"/>
          <w:spacing w:val="14"/>
          <w:w w:val="100"/>
          <w:position w:val="-3"/>
        </w:rPr>
        <w:t>筒</w:t>
      </w:r>
      <w:r>
        <w:rPr>
          <w:rFonts w:ascii="宋体" w:hAnsi="宋体" w:cs="宋体" w:eastAsia="宋体"/>
          <w:sz w:val="21"/>
          <w:szCs w:val="21"/>
          <w:spacing w:val="14"/>
          <w:w w:val="100"/>
          <w:position w:val="-3"/>
        </w:rPr>
        <w:t>额</w:t>
      </w:r>
      <w:r>
        <w:rPr>
          <w:rFonts w:ascii="宋体" w:hAnsi="宋体" w:cs="宋体" w:eastAsia="宋体"/>
          <w:sz w:val="21"/>
          <w:szCs w:val="21"/>
          <w:spacing w:val="13"/>
          <w:w w:val="100"/>
          <w:position w:val="-3"/>
        </w:rPr>
        <w:t>定工作</w:t>
      </w:r>
      <w:r>
        <w:rPr>
          <w:rFonts w:ascii="宋体" w:hAnsi="宋体" w:cs="宋体" w:eastAsia="宋体"/>
          <w:sz w:val="21"/>
          <w:szCs w:val="21"/>
          <w:spacing w:val="14"/>
          <w:w w:val="100"/>
          <w:position w:val="-3"/>
        </w:rPr>
        <w:t>气</w:t>
      </w:r>
      <w:r>
        <w:rPr>
          <w:rFonts w:ascii="宋体" w:hAnsi="宋体" w:cs="宋体" w:eastAsia="宋体"/>
          <w:sz w:val="21"/>
          <w:szCs w:val="21"/>
          <w:spacing w:val="14"/>
          <w:w w:val="100"/>
          <w:position w:val="-3"/>
        </w:rPr>
        <w:t>压</w:t>
      </w:r>
      <w:r>
        <w:rPr>
          <w:rFonts w:ascii="宋体" w:hAnsi="宋体" w:cs="宋体" w:eastAsia="宋体"/>
          <w:sz w:val="21"/>
          <w:szCs w:val="21"/>
          <w:spacing w:val="13"/>
          <w:w w:val="100"/>
          <w:position w:val="-3"/>
        </w:rPr>
        <w:t>的要求</w:t>
      </w:r>
      <w:r>
        <w:rPr>
          <w:rFonts w:ascii="宋体" w:hAnsi="宋体" w:cs="宋体" w:eastAsia="宋体"/>
          <w:sz w:val="21"/>
          <w:szCs w:val="21"/>
          <w:spacing w:val="12"/>
          <w:w w:val="100"/>
          <w:position w:val="-3"/>
        </w:rPr>
        <w:t>（</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——增加了安装制动间隙自动调整装置的部分汽车的报警装置要求（见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9.5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spacing w:val="0"/>
          <w:w w:val="100"/>
        </w:rPr>
        <w:t>——修改了乘用车列车的制动距离和制动稳定性要求</w:t>
      </w:r>
      <w:r>
        <w:rPr>
          <w:rFonts w:ascii="宋体" w:hAnsi="宋体" w:cs="宋体" w:eastAsia="宋体"/>
          <w:sz w:val="21"/>
          <w:szCs w:val="21"/>
          <w:spacing w:val="-100"/>
          <w:w w:val="100"/>
        </w:rPr>
        <w:t>，</w:t>
      </w:r>
      <w:r>
        <w:rPr>
          <w:rFonts w:ascii="宋体" w:hAnsi="宋体" w:cs="宋体" w:eastAsia="宋体"/>
          <w:sz w:val="21"/>
          <w:szCs w:val="21"/>
          <w:spacing w:val="0"/>
          <w:w w:val="100"/>
        </w:rPr>
        <w:t>以及部分汽车和汽车列车的试验通道宽度要</w:t>
      </w:r>
      <w:r>
        <w:rPr>
          <w:rFonts w:ascii="宋体" w:hAnsi="宋体" w:cs="宋体" w:eastAsia="宋体"/>
          <w:sz w:val="21"/>
          <w:szCs w:val="21"/>
          <w:spacing w:val="0"/>
          <w:w w:val="100"/>
        </w:rPr>
        <w:t> </w:t>
      </w:r>
      <w:r>
        <w:rPr>
          <w:rFonts w:ascii="宋体" w:hAnsi="宋体" w:cs="宋体" w:eastAsia="宋体"/>
          <w:sz w:val="21"/>
          <w:szCs w:val="21"/>
          <w:spacing w:val="0"/>
          <w:w w:val="100"/>
        </w:rPr>
        <w:t>求（见表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w:t>
      </w:r>
      <w:r>
        <w:rPr>
          <w:rFonts w:ascii="宋体" w:hAnsi="宋体" w:cs="宋体" w:eastAsia="宋体"/>
          <w:sz w:val="21"/>
          <w:szCs w:val="21"/>
          <w:spacing w:val="0"/>
          <w:w w:val="100"/>
        </w:rPr>
        <w:t>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年版的表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w:t>
      </w:r>
      <w:r>
        <w:rPr>
          <w:rFonts w:ascii="宋体" w:hAnsi="宋体" w:cs="宋体" w:eastAsia="宋体"/>
          <w:sz w:val="21"/>
          <w:szCs w:val="21"/>
          <w:spacing w:val="0"/>
          <w:w w:val="100"/>
        </w:rPr>
        <w:t>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——删除了应急制动性能检验要求（见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年</w:t>
      </w:r>
      <w:r>
        <w:rPr>
          <w:rFonts w:ascii="宋体" w:hAnsi="宋体" w:cs="宋体" w:eastAsia="宋体"/>
          <w:sz w:val="21"/>
          <w:szCs w:val="21"/>
          <w:spacing w:val="0"/>
          <w:w w:val="100"/>
          <w:position w:val="-1"/>
        </w:rPr>
        <w:t>版的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——修改了驻车制动性能的检验时间要求（见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rPr>
        <w:t>——增加了挂车的台试检验制动力要求（见表</w:t>
      </w:r>
      <w:r>
        <w:rPr>
          <w:rFonts w:ascii="宋体" w:hAnsi="宋体" w:cs="宋体" w:eastAsia="宋体"/>
          <w:sz w:val="21"/>
          <w:szCs w:val="21"/>
          <w:spacing w:val="-51"/>
        </w:rPr>
        <w:t> </w:t>
      </w:r>
      <w:r>
        <w:rPr>
          <w:rFonts w:ascii="Times New Roman" w:hAnsi="Times New Roman" w:cs="Times New Roman" w:eastAsia="Times New Roman"/>
          <w:sz w:val="21"/>
          <w:szCs w:val="21"/>
          <w:spacing w:val="1"/>
        </w:rPr>
        <w:t>5</w:t>
      </w:r>
      <w:r>
        <w:rPr>
          <w:rFonts w:ascii="宋体" w:hAnsi="宋体" w:cs="宋体" w:eastAsia="宋体"/>
          <w:sz w:val="21"/>
          <w:szCs w:val="21"/>
          <w:spacing w:val="0"/>
        </w:rPr>
        <w:t>），修改了总质量小于等于整备质量的</w:t>
      </w:r>
      <w:r>
        <w:rPr>
          <w:rFonts w:ascii="宋体" w:hAnsi="宋体" w:cs="宋体" w:eastAsia="宋体"/>
          <w:sz w:val="21"/>
          <w:szCs w:val="21"/>
          <w:spacing w:val="-51"/>
        </w:rPr>
        <w:t> </w:t>
      </w:r>
      <w:r>
        <w:rPr>
          <w:rFonts w:ascii="Times New Roman" w:hAnsi="Times New Roman" w:cs="Times New Roman" w:eastAsia="Times New Roman"/>
          <w:sz w:val="21"/>
          <w:szCs w:val="21"/>
          <w:spacing w:val="0"/>
          <w:w w:val="100"/>
        </w:rPr>
        <w:t>1.2</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倍</w:t>
      </w:r>
      <w:r>
        <w:rPr>
          <w:rFonts w:ascii="宋体" w:hAnsi="宋体" w:cs="宋体" w:eastAsia="宋体"/>
          <w:sz w:val="21"/>
          <w:szCs w:val="21"/>
          <w:spacing w:val="-1"/>
          <w:w w:val="100"/>
        </w:rPr>
        <w:t>的</w:t>
      </w:r>
      <w:r>
        <w:rPr>
          <w:rFonts w:ascii="宋体" w:hAnsi="宋体" w:cs="宋体" w:eastAsia="宋体"/>
          <w:sz w:val="21"/>
          <w:szCs w:val="21"/>
          <w:spacing w:val="0"/>
          <w:w w:val="100"/>
        </w:rPr>
        <w:t>专</w:t>
      </w:r>
      <w:r>
        <w:rPr>
          <w:rFonts w:ascii="宋体" w:hAnsi="宋体" w:cs="宋体" w:eastAsia="宋体"/>
          <w:sz w:val="21"/>
          <w:szCs w:val="21"/>
          <w:spacing w:val="0"/>
          <w:w w:val="100"/>
        </w:rPr>
        <w:t> </w:t>
      </w:r>
      <w:r>
        <w:rPr>
          <w:rFonts w:ascii="宋体" w:hAnsi="宋体" w:cs="宋体" w:eastAsia="宋体"/>
          <w:sz w:val="21"/>
          <w:szCs w:val="21"/>
          <w:spacing w:val="0"/>
          <w:w w:val="100"/>
        </w:rPr>
        <w:t>项作业车的空载制动力总和与整车重量的百分比要求（见表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年版的表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——修改了允许闪烁的外部灯具的范围（见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1.2</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——修改了仪表灯的点亮要求（见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8.</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年</w:t>
      </w:r>
      <w:r>
        <w:rPr>
          <w:rFonts w:ascii="宋体" w:hAnsi="宋体" w:cs="宋体" w:eastAsia="宋体"/>
          <w:sz w:val="21"/>
          <w:szCs w:val="21"/>
          <w:spacing w:val="0"/>
          <w:w w:val="100"/>
          <w:position w:val="-2"/>
        </w:rPr>
        <w:t>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3.1</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17" w:after="0" w:line="312" w:lineRule="exact"/>
        <w:ind w:left="951" w:right="42" w:firstLine="-408"/>
        <w:jc w:val="both"/>
        <w:rPr>
          <w:rFonts w:ascii="宋体" w:hAnsi="宋体" w:cs="宋体" w:eastAsia="宋体"/>
          <w:sz w:val="21"/>
          <w:szCs w:val="21"/>
        </w:rPr>
      </w:pPr>
      <w:rPr/>
      <w:r>
        <w:rPr>
          <w:rFonts w:ascii="宋体" w:hAnsi="宋体" w:cs="宋体" w:eastAsia="宋体"/>
          <w:sz w:val="21"/>
          <w:szCs w:val="21"/>
        </w:rPr>
        <w:t>——修改了应装备车身反光标识的车辆类</w:t>
      </w:r>
      <w:r>
        <w:rPr>
          <w:rFonts w:ascii="宋体" w:hAnsi="宋体" w:cs="宋体" w:eastAsia="宋体"/>
          <w:sz w:val="21"/>
          <w:szCs w:val="21"/>
          <w:spacing w:val="-8"/>
        </w:rPr>
        <w:t>型</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4.1</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8"/>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4.1</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8"/>
          <w:w w:val="100"/>
        </w:rPr>
        <w:t>）</w:t>
      </w:r>
      <w:r>
        <w:rPr>
          <w:rFonts w:ascii="宋体" w:hAnsi="宋体" w:cs="宋体" w:eastAsia="宋体"/>
          <w:sz w:val="21"/>
          <w:szCs w:val="21"/>
          <w:spacing w:val="-8"/>
          <w:w w:val="100"/>
        </w:rPr>
        <w:t>，</w:t>
      </w:r>
      <w:r>
        <w:rPr>
          <w:rFonts w:ascii="宋体" w:hAnsi="宋体" w:cs="宋体" w:eastAsia="宋体"/>
          <w:sz w:val="21"/>
          <w:szCs w:val="21"/>
          <w:spacing w:val="0"/>
          <w:w w:val="100"/>
        </w:rPr>
        <w:t>增加了</w:t>
      </w:r>
      <w:r>
        <w:rPr>
          <w:rFonts w:ascii="宋体" w:hAnsi="宋体" w:cs="宋体" w:eastAsia="宋体"/>
          <w:sz w:val="21"/>
          <w:szCs w:val="21"/>
          <w:spacing w:val="0"/>
          <w:w w:val="100"/>
        </w:rPr>
        <w:t> </w:t>
      </w:r>
      <w:r>
        <w:rPr>
          <w:rFonts w:ascii="宋体" w:hAnsi="宋体" w:cs="宋体" w:eastAsia="宋体"/>
          <w:sz w:val="21"/>
          <w:szCs w:val="21"/>
          <w:spacing w:val="0"/>
          <w:w w:val="100"/>
        </w:rPr>
        <w:t>后部车身反光标识的面积要求（见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——修改了应装备反射器型车身反光标识的车辆类型</w:t>
      </w:r>
      <w:r>
        <w:rPr>
          <w:rFonts w:ascii="宋体" w:hAnsi="宋体" w:cs="宋体" w:eastAsia="宋体"/>
          <w:sz w:val="21"/>
          <w:szCs w:val="21"/>
          <w:spacing w:val="-50"/>
          <w:w w:val="100"/>
          <w:position w:val="-3"/>
        </w:rPr>
        <w:t>，</w:t>
      </w:r>
      <w:r>
        <w:rPr>
          <w:rFonts w:ascii="宋体" w:hAnsi="宋体" w:cs="宋体" w:eastAsia="宋体"/>
          <w:sz w:val="21"/>
          <w:szCs w:val="21"/>
          <w:spacing w:val="0"/>
          <w:w w:val="100"/>
          <w:position w:val="-3"/>
        </w:rPr>
        <w:t>修改了车型车身反光标识粘贴式样要</w:t>
      </w:r>
      <w:r>
        <w:rPr>
          <w:rFonts w:ascii="宋体" w:hAnsi="宋体" w:cs="宋体" w:eastAsia="宋体"/>
          <w:sz w:val="21"/>
          <w:szCs w:val="21"/>
          <w:spacing w:val="-50"/>
          <w:w w:val="100"/>
          <w:position w:val="-3"/>
        </w:rPr>
        <w:t>求</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——增加了安装有自适应前照明系统的应符合</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1"/>
          <w:w w:val="100"/>
          <w:position w:val="-2"/>
        </w:rPr>
        <w:t>/T3</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6"/>
          <w:w w:val="100"/>
          <w:position w:val="-2"/>
        </w:rPr>
        <w:t> </w:t>
      </w:r>
      <w:r>
        <w:rPr>
          <w:rFonts w:ascii="宋体" w:hAnsi="宋体" w:cs="宋体" w:eastAsia="宋体"/>
          <w:sz w:val="21"/>
          <w:szCs w:val="21"/>
          <w:spacing w:val="0"/>
          <w:w w:val="100"/>
          <w:position w:val="-2"/>
        </w:rPr>
        <w:t>的规定的要求（见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——增加了部分汽车应具有前照灯光束高度调整装置</w:t>
      </w:r>
      <w:r>
        <w:rPr>
          <w:rFonts w:ascii="Times New Roman" w:hAnsi="Times New Roman" w:cs="Times New Roman" w:eastAsia="Times New Roman"/>
          <w:sz w:val="21"/>
          <w:szCs w:val="21"/>
          <w:w w:val="99"/>
          <w:position w:val="-2"/>
        </w:rPr>
        <w:t>/</w:t>
      </w:r>
      <w:r>
        <w:rPr>
          <w:rFonts w:ascii="宋体" w:hAnsi="宋体" w:cs="宋体" w:eastAsia="宋体"/>
          <w:sz w:val="21"/>
          <w:szCs w:val="21"/>
          <w:w w:val="100"/>
          <w:position w:val="-2"/>
        </w:rPr>
        <w:t>功能的要求（见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——修改了前照灯光束照射位置要求（见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8"/>
          <w:w w:val="100"/>
          <w:position w:val="-3"/>
        </w:rPr>
        <w:t>——增</w:t>
      </w:r>
      <w:r>
        <w:rPr>
          <w:rFonts w:ascii="宋体" w:hAnsi="宋体" w:cs="宋体" w:eastAsia="宋体"/>
          <w:sz w:val="21"/>
          <w:szCs w:val="21"/>
          <w:spacing w:val="7"/>
          <w:w w:val="100"/>
          <w:position w:val="-3"/>
        </w:rPr>
        <w:t>加</w:t>
      </w:r>
      <w:r>
        <w:rPr>
          <w:rFonts w:ascii="宋体" w:hAnsi="宋体" w:cs="宋体" w:eastAsia="宋体"/>
          <w:sz w:val="21"/>
          <w:szCs w:val="21"/>
          <w:spacing w:val="7"/>
          <w:w w:val="100"/>
          <w:position w:val="-3"/>
        </w:rPr>
        <w:t>了</w:t>
      </w:r>
      <w:r>
        <w:rPr>
          <w:rFonts w:ascii="宋体" w:hAnsi="宋体" w:cs="宋体" w:eastAsia="宋体"/>
          <w:sz w:val="21"/>
          <w:szCs w:val="21"/>
          <w:spacing w:val="8"/>
          <w:w w:val="100"/>
          <w:position w:val="-3"/>
        </w:rPr>
        <w:t>乘用车</w:t>
      </w:r>
      <w:r>
        <w:rPr>
          <w:rFonts w:ascii="宋体" w:hAnsi="宋体" w:cs="宋体" w:eastAsia="宋体"/>
          <w:sz w:val="21"/>
          <w:szCs w:val="21"/>
          <w:spacing w:val="7"/>
          <w:w w:val="100"/>
          <w:position w:val="-3"/>
        </w:rPr>
        <w:t>、</w:t>
      </w:r>
      <w:r>
        <w:rPr>
          <w:rFonts w:ascii="宋体" w:hAnsi="宋体" w:cs="宋体" w:eastAsia="宋体"/>
          <w:sz w:val="21"/>
          <w:szCs w:val="21"/>
          <w:spacing w:val="7"/>
          <w:w w:val="100"/>
          <w:position w:val="-3"/>
        </w:rPr>
        <w:t>专</w:t>
      </w:r>
      <w:r>
        <w:rPr>
          <w:rFonts w:ascii="宋体" w:hAnsi="宋体" w:cs="宋体" w:eastAsia="宋体"/>
          <w:sz w:val="21"/>
          <w:szCs w:val="21"/>
          <w:spacing w:val="8"/>
          <w:w w:val="100"/>
          <w:position w:val="-3"/>
        </w:rPr>
        <w:t>用校车</w:t>
      </w:r>
      <w:r>
        <w:rPr>
          <w:rFonts w:ascii="宋体" w:hAnsi="宋体" w:cs="宋体" w:eastAsia="宋体"/>
          <w:sz w:val="21"/>
          <w:szCs w:val="21"/>
          <w:spacing w:val="7"/>
          <w:w w:val="100"/>
          <w:position w:val="-3"/>
        </w:rPr>
        <w:t>喇</w:t>
      </w:r>
      <w:r>
        <w:rPr>
          <w:rFonts w:ascii="宋体" w:hAnsi="宋体" w:cs="宋体" w:eastAsia="宋体"/>
          <w:sz w:val="21"/>
          <w:szCs w:val="21"/>
          <w:spacing w:val="7"/>
          <w:w w:val="100"/>
          <w:position w:val="-3"/>
        </w:rPr>
        <w:t>叭</w:t>
      </w:r>
      <w:r>
        <w:rPr>
          <w:rFonts w:ascii="宋体" w:hAnsi="宋体" w:cs="宋体" w:eastAsia="宋体"/>
          <w:sz w:val="21"/>
          <w:szCs w:val="21"/>
          <w:spacing w:val="8"/>
          <w:w w:val="100"/>
          <w:position w:val="-3"/>
        </w:rPr>
        <w:t>在车钥</w:t>
      </w:r>
      <w:r>
        <w:rPr>
          <w:rFonts w:ascii="宋体" w:hAnsi="宋体" w:cs="宋体" w:eastAsia="宋体"/>
          <w:sz w:val="21"/>
          <w:szCs w:val="21"/>
          <w:spacing w:val="7"/>
          <w:w w:val="100"/>
          <w:position w:val="-3"/>
        </w:rPr>
        <w:t>匙</w:t>
      </w:r>
      <w:r>
        <w:rPr>
          <w:rFonts w:ascii="宋体" w:hAnsi="宋体" w:cs="宋体" w:eastAsia="宋体"/>
          <w:sz w:val="21"/>
          <w:szCs w:val="21"/>
          <w:spacing w:val="7"/>
          <w:w w:val="100"/>
          <w:position w:val="-3"/>
        </w:rPr>
        <w:t>取</w:t>
      </w:r>
      <w:r>
        <w:rPr>
          <w:rFonts w:ascii="宋体" w:hAnsi="宋体" w:cs="宋体" w:eastAsia="宋体"/>
          <w:sz w:val="21"/>
          <w:szCs w:val="21"/>
          <w:spacing w:val="8"/>
          <w:w w:val="100"/>
          <w:position w:val="-3"/>
        </w:rPr>
        <w:t>下及车</w:t>
      </w:r>
      <w:r>
        <w:rPr>
          <w:rFonts w:ascii="宋体" w:hAnsi="宋体" w:cs="宋体" w:eastAsia="宋体"/>
          <w:sz w:val="21"/>
          <w:szCs w:val="21"/>
          <w:spacing w:val="7"/>
          <w:w w:val="100"/>
          <w:position w:val="-3"/>
        </w:rPr>
        <w:t>门</w:t>
      </w:r>
      <w:r>
        <w:rPr>
          <w:rFonts w:ascii="宋体" w:hAnsi="宋体" w:cs="宋体" w:eastAsia="宋体"/>
          <w:sz w:val="21"/>
          <w:szCs w:val="21"/>
          <w:spacing w:val="7"/>
          <w:w w:val="100"/>
          <w:position w:val="-3"/>
        </w:rPr>
        <w:t>锁</w:t>
      </w:r>
      <w:r>
        <w:rPr>
          <w:rFonts w:ascii="宋体" w:hAnsi="宋体" w:cs="宋体" w:eastAsia="宋体"/>
          <w:sz w:val="21"/>
          <w:szCs w:val="21"/>
          <w:spacing w:val="8"/>
          <w:w w:val="100"/>
          <w:position w:val="-3"/>
        </w:rPr>
        <w:t>止时在</w:t>
      </w:r>
      <w:r>
        <w:rPr>
          <w:rFonts w:ascii="宋体" w:hAnsi="宋体" w:cs="宋体" w:eastAsia="宋体"/>
          <w:sz w:val="21"/>
          <w:szCs w:val="21"/>
          <w:spacing w:val="7"/>
          <w:w w:val="100"/>
          <w:position w:val="-3"/>
        </w:rPr>
        <w:t>车</w:t>
      </w:r>
      <w:r>
        <w:rPr>
          <w:rFonts w:ascii="宋体" w:hAnsi="宋体" w:cs="宋体" w:eastAsia="宋体"/>
          <w:sz w:val="21"/>
          <w:szCs w:val="21"/>
          <w:spacing w:val="7"/>
          <w:w w:val="100"/>
          <w:position w:val="-3"/>
        </w:rPr>
        <w:t>内</w:t>
      </w:r>
      <w:r>
        <w:rPr>
          <w:rFonts w:ascii="宋体" w:hAnsi="宋体" w:cs="宋体" w:eastAsia="宋体"/>
          <w:sz w:val="21"/>
          <w:szCs w:val="21"/>
          <w:spacing w:val="8"/>
          <w:w w:val="100"/>
          <w:position w:val="-3"/>
        </w:rPr>
        <w:t>仍能正</w:t>
      </w:r>
      <w:r>
        <w:rPr>
          <w:rFonts w:ascii="宋体" w:hAnsi="宋体" w:cs="宋体" w:eastAsia="宋体"/>
          <w:sz w:val="21"/>
          <w:szCs w:val="21"/>
          <w:spacing w:val="7"/>
          <w:w w:val="100"/>
          <w:position w:val="-3"/>
        </w:rPr>
        <w:t>常</w:t>
      </w:r>
      <w:r>
        <w:rPr>
          <w:rFonts w:ascii="宋体" w:hAnsi="宋体" w:cs="宋体" w:eastAsia="宋体"/>
          <w:sz w:val="21"/>
          <w:szCs w:val="21"/>
          <w:spacing w:val="7"/>
          <w:w w:val="100"/>
          <w:position w:val="-3"/>
        </w:rPr>
        <w:t>使</w:t>
      </w:r>
      <w:r>
        <w:rPr>
          <w:rFonts w:ascii="宋体" w:hAnsi="宋体" w:cs="宋体" w:eastAsia="宋体"/>
          <w:sz w:val="21"/>
          <w:szCs w:val="21"/>
          <w:spacing w:val="8"/>
          <w:w w:val="100"/>
          <w:position w:val="-3"/>
        </w:rPr>
        <w:t>用的要求（见</w:t>
      </w:r>
      <w:r>
        <w:rPr>
          <w:rFonts w:ascii="宋体" w:hAnsi="宋体" w:cs="宋体" w:eastAsia="宋体"/>
          <w:sz w:val="21"/>
          <w:szCs w:val="21"/>
          <w:spacing w:val="0"/>
          <w:w w:val="100"/>
          <w:position w:val="0"/>
        </w:rPr>
      </w:r>
    </w:p>
    <w:p>
      <w:pPr>
        <w:jc w:val="left"/>
        <w:spacing w:after="0"/>
        <w:sectPr>
          <w:pgMar w:header="1417" w:footer="0" w:top="1600" w:bottom="280" w:left="1300" w:right="1020"/>
          <w:pgSz w:w="11920" w:h="16840"/>
        </w:sectPr>
      </w:pPr>
      <w:rPr/>
    </w:p>
    <w:p>
      <w:pPr>
        <w:spacing w:before="0" w:after="0" w:line="284"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2" w:firstLine="-408"/>
        <w:jc w:val="left"/>
        <w:rPr>
          <w:rFonts w:ascii="宋体" w:hAnsi="宋体" w:cs="宋体" w:eastAsia="宋体"/>
          <w:sz w:val="21"/>
          <w:szCs w:val="21"/>
        </w:rPr>
      </w:pPr>
      <w:rPr/>
      <w:r>
        <w:rPr>
          <w:rFonts w:ascii="宋体" w:hAnsi="宋体" w:cs="宋体" w:eastAsia="宋体"/>
          <w:sz w:val="21"/>
          <w:szCs w:val="21"/>
        </w:rPr>
        <w:t>——删除了发电机技术性能应良好及蓄电池应能保持常态电压的要</w:t>
      </w:r>
      <w:r>
        <w:rPr>
          <w:rFonts w:ascii="宋体" w:hAnsi="宋体" w:cs="宋体" w:eastAsia="宋体"/>
          <w:sz w:val="21"/>
          <w:szCs w:val="21"/>
          <w:spacing w:val="-16"/>
        </w:rPr>
        <w:t>求</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年</w:t>
      </w:r>
      <w:r>
        <w:rPr>
          <w:rFonts w:ascii="宋体" w:hAnsi="宋体" w:cs="宋体" w:eastAsia="宋体"/>
          <w:sz w:val="21"/>
          <w:szCs w:val="21"/>
          <w:spacing w:val="0"/>
          <w:w w:val="100"/>
        </w:rPr>
        <w:t>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6.2</w:t>
      </w:r>
      <w:r>
        <w:rPr>
          <w:rFonts w:ascii="宋体" w:hAnsi="宋体" w:cs="宋体" w:eastAsia="宋体"/>
          <w:sz w:val="21"/>
          <w:szCs w:val="21"/>
          <w:spacing w:val="-17"/>
          <w:w w:val="100"/>
        </w:rPr>
        <w:t>）</w:t>
      </w:r>
      <w:r>
        <w:rPr>
          <w:rFonts w:ascii="宋体" w:hAnsi="宋体" w:cs="宋体" w:eastAsia="宋体"/>
          <w:sz w:val="21"/>
          <w:szCs w:val="21"/>
          <w:spacing w:val="-16"/>
          <w:w w:val="100"/>
        </w:rPr>
        <w:t>，</w:t>
      </w:r>
      <w:r>
        <w:rPr>
          <w:rFonts w:ascii="宋体" w:hAnsi="宋体" w:cs="宋体" w:eastAsia="宋体"/>
          <w:sz w:val="21"/>
          <w:szCs w:val="21"/>
          <w:spacing w:val="0"/>
          <w:w w:val="100"/>
        </w:rPr>
        <w:t>修</w:t>
      </w:r>
      <w:r>
        <w:rPr>
          <w:rFonts w:ascii="宋体" w:hAnsi="宋体" w:cs="宋体" w:eastAsia="宋体"/>
          <w:sz w:val="21"/>
          <w:szCs w:val="21"/>
          <w:spacing w:val="0"/>
          <w:w w:val="100"/>
        </w:rPr>
        <w:t> </w:t>
      </w:r>
      <w:r>
        <w:rPr>
          <w:rFonts w:ascii="宋体" w:hAnsi="宋体" w:cs="宋体" w:eastAsia="宋体"/>
          <w:sz w:val="21"/>
          <w:szCs w:val="21"/>
          <w:spacing w:val="0"/>
          <w:w w:val="100"/>
        </w:rPr>
        <w:t>改了电器导线的耐温要求（见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6.2</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——修改了机动车装备的仪表内容显示的要求（见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6.3</w:t>
      </w:r>
      <w:r>
        <w:rPr>
          <w:rFonts w:ascii="宋体" w:hAnsi="宋体" w:cs="宋体" w:eastAsia="宋体"/>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年版的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2"/>
          <w:w w:val="100"/>
        </w:rPr>
        <w:t>——修改</w:t>
      </w:r>
      <w:r>
        <w:rPr>
          <w:rFonts w:ascii="宋体" w:hAnsi="宋体" w:cs="宋体" w:eastAsia="宋体"/>
          <w:sz w:val="21"/>
          <w:szCs w:val="21"/>
          <w:spacing w:val="4"/>
          <w:w w:val="100"/>
        </w:rPr>
        <w:t>了</w:t>
      </w:r>
      <w:r>
        <w:rPr>
          <w:rFonts w:ascii="宋体" w:hAnsi="宋体" w:cs="宋体" w:eastAsia="宋体"/>
          <w:sz w:val="21"/>
          <w:szCs w:val="21"/>
          <w:spacing w:val="2"/>
          <w:w w:val="100"/>
        </w:rPr>
        <w:t>行驶记录</w:t>
      </w:r>
      <w:r>
        <w:rPr>
          <w:rFonts w:ascii="宋体" w:hAnsi="宋体" w:cs="宋体" w:eastAsia="宋体"/>
          <w:sz w:val="21"/>
          <w:szCs w:val="21"/>
          <w:spacing w:val="4"/>
          <w:w w:val="100"/>
        </w:rPr>
        <w:t>装</w:t>
      </w:r>
      <w:r>
        <w:rPr>
          <w:rFonts w:ascii="宋体" w:hAnsi="宋体" w:cs="宋体" w:eastAsia="宋体"/>
          <w:sz w:val="21"/>
          <w:szCs w:val="21"/>
          <w:spacing w:val="2"/>
          <w:w w:val="100"/>
        </w:rPr>
        <w:t>置的技术</w:t>
      </w:r>
      <w:r>
        <w:rPr>
          <w:rFonts w:ascii="宋体" w:hAnsi="宋体" w:cs="宋体" w:eastAsia="宋体"/>
          <w:sz w:val="21"/>
          <w:szCs w:val="21"/>
          <w:spacing w:val="4"/>
          <w:w w:val="100"/>
        </w:rPr>
        <w:t>要</w:t>
      </w:r>
      <w:r>
        <w:rPr>
          <w:rFonts w:ascii="宋体" w:hAnsi="宋体" w:cs="宋体" w:eastAsia="宋体"/>
          <w:sz w:val="21"/>
          <w:szCs w:val="21"/>
          <w:spacing w:val="2"/>
          <w:w w:val="100"/>
        </w:rPr>
        <w:t>求及应装</w:t>
      </w:r>
      <w:r>
        <w:rPr>
          <w:rFonts w:ascii="宋体" w:hAnsi="宋体" w:cs="宋体" w:eastAsia="宋体"/>
          <w:sz w:val="21"/>
          <w:szCs w:val="21"/>
          <w:spacing w:val="4"/>
          <w:w w:val="100"/>
        </w:rPr>
        <w:t>备</w:t>
      </w:r>
      <w:r>
        <w:rPr>
          <w:rFonts w:ascii="宋体" w:hAnsi="宋体" w:cs="宋体" w:eastAsia="宋体"/>
          <w:sz w:val="21"/>
          <w:szCs w:val="21"/>
          <w:spacing w:val="2"/>
          <w:w w:val="100"/>
        </w:rPr>
        <w:t>行驶记录</w:t>
      </w:r>
      <w:r>
        <w:rPr>
          <w:rFonts w:ascii="宋体" w:hAnsi="宋体" w:cs="宋体" w:eastAsia="宋体"/>
          <w:sz w:val="21"/>
          <w:szCs w:val="21"/>
          <w:spacing w:val="4"/>
          <w:w w:val="100"/>
        </w:rPr>
        <w:t>装</w:t>
      </w:r>
      <w:r>
        <w:rPr>
          <w:rFonts w:ascii="宋体" w:hAnsi="宋体" w:cs="宋体" w:eastAsia="宋体"/>
          <w:sz w:val="21"/>
          <w:szCs w:val="21"/>
          <w:spacing w:val="2"/>
          <w:w w:val="100"/>
        </w:rPr>
        <w:t>置和车内</w:t>
      </w:r>
      <w:r>
        <w:rPr>
          <w:rFonts w:ascii="宋体" w:hAnsi="宋体" w:cs="宋体" w:eastAsia="宋体"/>
          <w:sz w:val="21"/>
          <w:szCs w:val="21"/>
          <w:spacing w:val="4"/>
          <w:w w:val="100"/>
        </w:rPr>
        <w:t>外</w:t>
      </w:r>
      <w:r>
        <w:rPr>
          <w:rFonts w:ascii="宋体" w:hAnsi="宋体" w:cs="宋体" w:eastAsia="宋体"/>
          <w:sz w:val="21"/>
          <w:szCs w:val="21"/>
          <w:spacing w:val="2"/>
          <w:w w:val="100"/>
        </w:rPr>
        <w:t>视频监控</w:t>
      </w:r>
      <w:r>
        <w:rPr>
          <w:rFonts w:ascii="宋体" w:hAnsi="宋体" w:cs="宋体" w:eastAsia="宋体"/>
          <w:sz w:val="21"/>
          <w:szCs w:val="21"/>
          <w:spacing w:val="4"/>
          <w:w w:val="100"/>
        </w:rPr>
        <w:t>录</w:t>
      </w:r>
      <w:r>
        <w:rPr>
          <w:rFonts w:ascii="宋体" w:hAnsi="宋体" w:cs="宋体" w:eastAsia="宋体"/>
          <w:sz w:val="21"/>
          <w:szCs w:val="21"/>
          <w:spacing w:val="2"/>
          <w:w w:val="100"/>
        </w:rPr>
        <w:t>像系统的</w:t>
      </w:r>
      <w:r>
        <w:rPr>
          <w:rFonts w:ascii="宋体" w:hAnsi="宋体" w:cs="宋体" w:eastAsia="宋体"/>
          <w:sz w:val="21"/>
          <w:szCs w:val="21"/>
          <w:spacing w:val="4"/>
          <w:w w:val="100"/>
        </w:rPr>
        <w:t>车</w:t>
      </w:r>
      <w:r>
        <w:rPr>
          <w:rFonts w:ascii="宋体" w:hAnsi="宋体" w:cs="宋体" w:eastAsia="宋体"/>
          <w:sz w:val="21"/>
          <w:szCs w:val="21"/>
          <w:spacing w:val="4"/>
          <w:w w:val="100"/>
        </w:rPr>
        <w:t>辆</w:t>
      </w:r>
      <w:r>
        <w:rPr>
          <w:rFonts w:ascii="宋体" w:hAnsi="宋体" w:cs="宋体" w:eastAsia="宋体"/>
          <w:sz w:val="21"/>
          <w:szCs w:val="21"/>
          <w:spacing w:val="0"/>
          <w:w w:val="100"/>
        </w:rPr>
        <w:t>类</w:t>
      </w:r>
      <w:r>
        <w:rPr>
          <w:rFonts w:ascii="宋体" w:hAnsi="宋体" w:cs="宋体" w:eastAsia="宋体"/>
          <w:sz w:val="21"/>
          <w:szCs w:val="21"/>
          <w:spacing w:val="0"/>
          <w:w w:val="100"/>
        </w:rPr>
        <w:t> </w:t>
      </w:r>
      <w:r>
        <w:rPr>
          <w:rFonts w:ascii="宋体" w:hAnsi="宋体" w:cs="宋体" w:eastAsia="宋体"/>
          <w:sz w:val="21"/>
          <w:szCs w:val="21"/>
          <w:spacing w:val="-8"/>
          <w:w w:val="100"/>
        </w:rPr>
        <w:t>型</w:t>
      </w:r>
      <w:r>
        <w:rPr>
          <w:rFonts w:ascii="宋体" w:hAnsi="宋体" w:cs="宋体" w:eastAsia="宋体"/>
          <w:sz w:val="21"/>
          <w:szCs w:val="21"/>
          <w:spacing w:val="0"/>
          <w:w w:val="100"/>
        </w:rPr>
        <w:t>（见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8"/>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宋体" w:hAnsi="宋体" w:cs="宋体" w:eastAsia="宋体"/>
          <w:sz w:val="21"/>
          <w:szCs w:val="21"/>
          <w:spacing w:val="-8"/>
          <w:w w:val="100"/>
        </w:rPr>
        <w:t>）</w:t>
      </w:r>
      <w:r>
        <w:rPr>
          <w:rFonts w:ascii="宋体" w:hAnsi="宋体" w:cs="宋体" w:eastAsia="宋体"/>
          <w:sz w:val="21"/>
          <w:szCs w:val="21"/>
          <w:spacing w:val="-10"/>
          <w:w w:val="100"/>
        </w:rPr>
        <w:t>，</w:t>
      </w:r>
      <w:r>
        <w:rPr>
          <w:rFonts w:ascii="宋体" w:hAnsi="宋体" w:cs="宋体" w:eastAsia="宋体"/>
          <w:sz w:val="21"/>
          <w:szCs w:val="21"/>
          <w:spacing w:val="0"/>
          <w:w w:val="100"/>
        </w:rPr>
        <w:t>增加了车内外视频监控录像系统的摄像头配备等相关要求</w:t>
      </w:r>
    </w:p>
    <w:p>
      <w:pPr>
        <w:spacing w:before="0" w:after="0" w:line="295" w:lineRule="exact"/>
        <w:ind w:left="951" w:right="-20"/>
        <w:jc w:val="left"/>
        <w:rPr>
          <w:rFonts w:ascii="宋体" w:hAnsi="宋体" w:cs="宋体" w:eastAsia="宋体"/>
          <w:sz w:val="21"/>
          <w:szCs w:val="21"/>
        </w:rPr>
      </w:pPr>
      <w:rPr/>
      <w:r>
        <w:rPr>
          <w:rFonts w:ascii="宋体" w:hAnsi="宋体" w:cs="宋体" w:eastAsia="宋体"/>
          <w:sz w:val="21"/>
          <w:szCs w:val="21"/>
          <w:position w:val="-1"/>
        </w:rPr>
        <w:t>（见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6.5</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——增加了乘用车应配备事件数据记录系</w:t>
      </w:r>
      <w:r>
        <w:rPr>
          <w:rFonts w:ascii="宋体" w:hAnsi="宋体" w:cs="宋体" w:eastAsia="宋体"/>
          <w:sz w:val="21"/>
          <w:szCs w:val="21"/>
          <w:spacing w:val="-12"/>
          <w:position w:val="-2"/>
        </w:rPr>
        <w:t>统</w:t>
      </w:r>
      <w:r>
        <w:rPr>
          <w:rFonts w:ascii="宋体" w:hAnsi="宋体" w:cs="宋体" w:eastAsia="宋体"/>
          <w:sz w:val="21"/>
          <w:szCs w:val="21"/>
          <w:spacing w:val="0"/>
          <w:position w:val="-2"/>
        </w:rPr>
        <w:t>（</w:t>
      </w:r>
      <w:r>
        <w:rPr>
          <w:rFonts w:ascii="Times New Roman" w:hAnsi="Times New Roman" w:cs="Times New Roman" w:eastAsia="Times New Roman"/>
          <w:sz w:val="21"/>
          <w:szCs w:val="21"/>
          <w:spacing w:val="0"/>
          <w:position w:val="-2"/>
        </w:rPr>
        <w:t>EDR</w:t>
      </w:r>
      <w:r>
        <w:rPr>
          <w:rFonts w:ascii="宋体" w:hAnsi="宋体" w:cs="宋体" w:eastAsia="宋体"/>
          <w:sz w:val="21"/>
          <w:szCs w:val="21"/>
          <w:spacing w:val="-12"/>
          <w:position w:val="-2"/>
        </w:rPr>
        <w:t>）</w:t>
      </w:r>
      <w:r>
        <w:rPr>
          <w:rFonts w:ascii="宋体" w:hAnsi="宋体" w:cs="宋体" w:eastAsia="宋体"/>
          <w:sz w:val="21"/>
          <w:szCs w:val="21"/>
          <w:spacing w:val="0"/>
          <w:position w:val="-2"/>
        </w:rPr>
        <w:t>或车载视频行驶记录装置的要</w:t>
      </w:r>
      <w:r>
        <w:rPr>
          <w:rFonts w:ascii="宋体" w:hAnsi="宋体" w:cs="宋体" w:eastAsia="宋体"/>
          <w:sz w:val="21"/>
          <w:szCs w:val="21"/>
          <w:spacing w:val="-12"/>
          <w:position w:val="-2"/>
        </w:rPr>
        <w:t>求</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8.</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12"/>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——增加了总质量大于等于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的货车应</w:t>
      </w:r>
      <w:r>
        <w:rPr>
          <w:rFonts w:ascii="宋体" w:hAnsi="宋体" w:cs="宋体" w:eastAsia="宋体"/>
          <w:sz w:val="21"/>
          <w:szCs w:val="21"/>
          <w:spacing w:val="-1"/>
          <w:w w:val="100"/>
          <w:position w:val="-2"/>
        </w:rPr>
        <w:t>装</w:t>
      </w:r>
      <w:r>
        <w:rPr>
          <w:rFonts w:ascii="宋体" w:hAnsi="宋体" w:cs="宋体" w:eastAsia="宋体"/>
          <w:sz w:val="21"/>
          <w:szCs w:val="21"/>
          <w:spacing w:val="0"/>
          <w:w w:val="100"/>
          <w:position w:val="-2"/>
        </w:rPr>
        <w:t>备车辆右转弯音响提示装置的要求（见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6.7</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——增加了危险货物运输车辆的电路系统应符合</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8</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的规定的要求（见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——增加了车身外部设有广告</w:t>
      </w:r>
      <w:r>
        <w:rPr>
          <w:rFonts w:ascii="宋体" w:hAnsi="宋体" w:cs="宋体" w:eastAsia="宋体"/>
          <w:sz w:val="21"/>
          <w:szCs w:val="21"/>
          <w:spacing w:val="-25"/>
          <w:w w:val="100"/>
        </w:rPr>
        <w:t>屏</w:t>
      </w:r>
      <w:r>
        <w:rPr>
          <w:rFonts w:ascii="宋体" w:hAnsi="宋体" w:cs="宋体" w:eastAsia="宋体"/>
          <w:sz w:val="21"/>
          <w:szCs w:val="21"/>
          <w:spacing w:val="0"/>
          <w:w w:val="100"/>
        </w:rPr>
        <w:t>（箱</w:t>
      </w:r>
      <w:r>
        <w:rPr>
          <w:rFonts w:ascii="宋体" w:hAnsi="宋体" w:cs="宋体" w:eastAsia="宋体"/>
          <w:sz w:val="21"/>
          <w:szCs w:val="21"/>
          <w:spacing w:val="-25"/>
          <w:w w:val="100"/>
        </w:rPr>
        <w:t>）</w:t>
      </w:r>
      <w:r>
        <w:rPr>
          <w:rFonts w:ascii="宋体" w:hAnsi="宋体" w:cs="宋体" w:eastAsia="宋体"/>
          <w:sz w:val="21"/>
          <w:szCs w:val="21"/>
          <w:spacing w:val="0"/>
          <w:w w:val="100"/>
        </w:rPr>
        <w:t>的汽车和挂车应保证广告</w:t>
      </w:r>
      <w:r>
        <w:rPr>
          <w:rFonts w:ascii="宋体" w:hAnsi="宋体" w:cs="宋体" w:eastAsia="宋体"/>
          <w:sz w:val="21"/>
          <w:szCs w:val="21"/>
          <w:spacing w:val="-25"/>
          <w:w w:val="100"/>
        </w:rPr>
        <w:t>屏</w:t>
      </w:r>
      <w:r>
        <w:rPr>
          <w:rFonts w:ascii="宋体" w:hAnsi="宋体" w:cs="宋体" w:eastAsia="宋体"/>
          <w:sz w:val="21"/>
          <w:szCs w:val="21"/>
          <w:spacing w:val="0"/>
          <w:w w:val="100"/>
        </w:rPr>
        <w:t>（箱</w:t>
      </w:r>
      <w:r>
        <w:rPr>
          <w:rFonts w:ascii="宋体" w:hAnsi="宋体" w:cs="宋体" w:eastAsia="宋体"/>
          <w:sz w:val="21"/>
          <w:szCs w:val="21"/>
          <w:spacing w:val="-25"/>
          <w:w w:val="100"/>
        </w:rPr>
        <w:t>）</w:t>
      </w:r>
      <w:r>
        <w:rPr>
          <w:rFonts w:ascii="宋体" w:hAnsi="宋体" w:cs="宋体" w:eastAsia="宋体"/>
          <w:sz w:val="21"/>
          <w:szCs w:val="21"/>
          <w:spacing w:val="0"/>
          <w:w w:val="100"/>
        </w:rPr>
        <w:t>在车辆行驶状态下处于关</w:t>
      </w:r>
      <w:r>
        <w:rPr>
          <w:rFonts w:ascii="宋体" w:hAnsi="宋体" w:cs="宋体" w:eastAsia="宋体"/>
          <w:sz w:val="21"/>
          <w:szCs w:val="21"/>
          <w:spacing w:val="0"/>
          <w:w w:val="100"/>
        </w:rPr>
        <w:t> </w:t>
      </w:r>
      <w:r>
        <w:rPr>
          <w:rFonts w:ascii="宋体" w:hAnsi="宋体" w:cs="宋体" w:eastAsia="宋体"/>
          <w:sz w:val="21"/>
          <w:szCs w:val="21"/>
          <w:spacing w:val="0"/>
          <w:w w:val="100"/>
        </w:rPr>
        <w:t>闭状态的要求（见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——增加了旅居车和旅居挂车电气系统的特殊要求（见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10</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rPr>
        <w:t>——增加了总质量大于</w:t>
      </w:r>
      <w:r>
        <w:rPr>
          <w:rFonts w:ascii="宋体" w:hAnsi="宋体" w:cs="宋体" w:eastAsia="宋体"/>
          <w:sz w:val="21"/>
          <w:szCs w:val="21"/>
          <w:spacing w:val="-5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的货</w:t>
      </w:r>
      <w:r>
        <w:rPr>
          <w:rFonts w:ascii="宋体" w:hAnsi="宋体" w:cs="宋体" w:eastAsia="宋体"/>
          <w:sz w:val="21"/>
          <w:szCs w:val="21"/>
          <w:spacing w:val="-1"/>
          <w:w w:val="100"/>
        </w:rPr>
        <w:t>车</w:t>
      </w:r>
      <w:r>
        <w:rPr>
          <w:rFonts w:ascii="宋体" w:hAnsi="宋体" w:cs="宋体" w:eastAsia="宋体"/>
          <w:sz w:val="21"/>
          <w:szCs w:val="21"/>
          <w:spacing w:val="0"/>
          <w:w w:val="100"/>
        </w:rPr>
        <w:t>、挂车（封闭式货车、旅居挂车等特殊用途的挂车除外）装</w:t>
      </w:r>
      <w:r>
        <w:rPr>
          <w:rFonts w:ascii="宋体" w:hAnsi="宋体" w:cs="宋体" w:eastAsia="宋体"/>
          <w:sz w:val="21"/>
          <w:szCs w:val="21"/>
          <w:spacing w:val="0"/>
          <w:w w:val="100"/>
        </w:rPr>
        <w:t> </w:t>
      </w:r>
      <w:r>
        <w:rPr>
          <w:rFonts w:ascii="宋体" w:hAnsi="宋体" w:cs="宋体" w:eastAsia="宋体"/>
          <w:sz w:val="21"/>
          <w:szCs w:val="21"/>
          <w:spacing w:val="0"/>
          <w:w w:val="100"/>
        </w:rPr>
        <w:t>用轮胎的总承载能力应小于等于总质量的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倍</w:t>
      </w:r>
      <w:r>
        <w:rPr>
          <w:rFonts w:ascii="宋体" w:hAnsi="宋体" w:cs="宋体" w:eastAsia="宋体"/>
          <w:sz w:val="21"/>
          <w:szCs w:val="21"/>
          <w:spacing w:val="0"/>
          <w:w w:val="100"/>
        </w:rPr>
        <w:t>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312" w:lineRule="exact"/>
        <w:ind w:left="951" w:right="144" w:firstLine="-408"/>
        <w:jc w:val="left"/>
        <w:rPr>
          <w:rFonts w:ascii="宋体" w:hAnsi="宋体" w:cs="宋体" w:eastAsia="宋体"/>
          <w:sz w:val="21"/>
          <w:szCs w:val="21"/>
        </w:rPr>
      </w:pPr>
      <w:rPr/>
      <w:r>
        <w:rPr>
          <w:rFonts w:ascii="宋体" w:hAnsi="宋体" w:cs="宋体" w:eastAsia="宋体"/>
          <w:sz w:val="21"/>
          <w:szCs w:val="21"/>
          <w:spacing w:val="0"/>
          <w:w w:val="100"/>
        </w:rPr>
        <w:t>——增加了发动机中置且宽高比小于等于</w:t>
      </w:r>
      <w:r>
        <w:rPr>
          <w:rFonts w:ascii="宋体" w:hAnsi="宋体" w:cs="宋体" w:eastAsia="宋体"/>
          <w:sz w:val="21"/>
          <w:szCs w:val="21"/>
          <w:spacing w:val="-41"/>
          <w:w w:val="100"/>
        </w:rPr>
        <w:t> </w:t>
      </w:r>
      <w:r>
        <w:rPr>
          <w:rFonts w:ascii="Times New Roman" w:hAnsi="Times New Roman" w:cs="Times New Roman" w:eastAsia="Times New Roman"/>
          <w:sz w:val="21"/>
          <w:szCs w:val="21"/>
          <w:spacing w:val="0"/>
          <w:w w:val="100"/>
        </w:rPr>
        <w:t>0.9</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的乘用车不应使用轮胎名义宽度小于等于</w:t>
      </w:r>
      <w:r>
        <w:rPr>
          <w:rFonts w:ascii="宋体" w:hAnsi="宋体" w:cs="宋体" w:eastAsia="宋体"/>
          <w:sz w:val="21"/>
          <w:szCs w:val="21"/>
          <w:spacing w:val="-41"/>
          <w:w w:val="100"/>
        </w:rPr>
        <w:t> </w:t>
      </w:r>
      <w:r>
        <w:rPr>
          <w:rFonts w:ascii="Times New Roman" w:hAnsi="Times New Roman" w:cs="Times New Roman" w:eastAsia="Times New Roman"/>
          <w:sz w:val="21"/>
          <w:szCs w:val="21"/>
          <w:spacing w:val="1"/>
          <w:w w:val="100"/>
        </w:rPr>
        <w:t>155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规</w:t>
      </w:r>
      <w:r>
        <w:rPr>
          <w:rFonts w:ascii="宋体" w:hAnsi="宋体" w:cs="宋体" w:eastAsia="宋体"/>
          <w:sz w:val="21"/>
          <w:szCs w:val="21"/>
          <w:spacing w:val="0"/>
          <w:w w:val="100"/>
        </w:rPr>
        <w:t> </w:t>
      </w:r>
      <w:r>
        <w:rPr>
          <w:rFonts w:ascii="宋体" w:hAnsi="宋体" w:cs="宋体" w:eastAsia="宋体"/>
          <w:sz w:val="21"/>
          <w:szCs w:val="21"/>
          <w:spacing w:val="0"/>
          <w:w w:val="100"/>
        </w:rPr>
        <w:t>格的轮胎及设置了车内随行物品存放区的公路客车的后轮轮胎特殊要求（见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——修改了摩托车轮胎胎冠花纹深度要求（见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9.</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年</w:t>
      </w:r>
      <w:r>
        <w:rPr>
          <w:rFonts w:ascii="宋体" w:hAnsi="宋体" w:cs="宋体" w:eastAsia="宋体"/>
          <w:sz w:val="21"/>
          <w:szCs w:val="21"/>
          <w:spacing w:val="0"/>
          <w:w w:val="100"/>
          <w:position w:val="-1"/>
        </w:rPr>
        <w:t>版的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1.6</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0"/>
          <w:w w:val="100"/>
        </w:rPr>
        <w:t>——增加了客车</w:t>
      </w:r>
      <w:r>
        <w:rPr>
          <w:rFonts w:ascii="宋体" w:hAnsi="宋体" w:cs="宋体" w:eastAsia="宋体"/>
          <w:sz w:val="21"/>
          <w:szCs w:val="21"/>
          <w:spacing w:val="-50"/>
          <w:w w:val="100"/>
        </w:rPr>
        <w:t>、</w:t>
      </w:r>
      <w:r>
        <w:rPr>
          <w:rFonts w:ascii="宋体" w:hAnsi="宋体" w:cs="宋体" w:eastAsia="宋体"/>
          <w:sz w:val="21"/>
          <w:szCs w:val="21"/>
          <w:spacing w:val="0"/>
          <w:w w:val="100"/>
        </w:rPr>
        <w:t>货车的车轮及车轮上的所有螺栓</w:t>
      </w:r>
      <w:r>
        <w:rPr>
          <w:rFonts w:ascii="宋体" w:hAnsi="宋体" w:cs="宋体" w:eastAsia="宋体"/>
          <w:sz w:val="21"/>
          <w:szCs w:val="21"/>
          <w:spacing w:val="-50"/>
          <w:w w:val="100"/>
        </w:rPr>
        <w:t>、</w:t>
      </w:r>
      <w:r>
        <w:rPr>
          <w:rFonts w:ascii="宋体" w:hAnsi="宋体" w:cs="宋体" w:eastAsia="宋体"/>
          <w:sz w:val="21"/>
          <w:szCs w:val="21"/>
          <w:spacing w:val="0"/>
          <w:w w:val="100"/>
        </w:rPr>
        <w:t>螺母不应安装有碍于检查其技术状况的装饰罩</w:t>
      </w:r>
      <w:r>
        <w:rPr>
          <w:rFonts w:ascii="宋体" w:hAnsi="宋体" w:cs="宋体" w:eastAsia="宋体"/>
          <w:sz w:val="21"/>
          <w:szCs w:val="21"/>
          <w:spacing w:val="0"/>
          <w:w w:val="100"/>
        </w:rPr>
        <w:t> </w:t>
      </w:r>
      <w:r>
        <w:rPr>
          <w:rFonts w:ascii="宋体" w:hAnsi="宋体" w:cs="宋体" w:eastAsia="宋体"/>
          <w:sz w:val="21"/>
          <w:szCs w:val="21"/>
          <w:spacing w:val="0"/>
          <w:w w:val="100"/>
        </w:rPr>
        <w:t>或装饰帽，且车轮螺母、轮毂罩盖和保护装置不应有任何蝶形凸出物的要求（见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13"/>
          <w:w w:val="100"/>
          <w:position w:val="-3"/>
        </w:rPr>
        <w:t>——增</w:t>
      </w:r>
      <w:r>
        <w:rPr>
          <w:rFonts w:ascii="宋体" w:hAnsi="宋体" w:cs="宋体" w:eastAsia="宋体"/>
          <w:sz w:val="21"/>
          <w:szCs w:val="21"/>
          <w:spacing w:val="14"/>
          <w:w w:val="100"/>
          <w:position w:val="-3"/>
        </w:rPr>
        <w:t>加</w:t>
      </w:r>
      <w:r>
        <w:rPr>
          <w:rFonts w:ascii="宋体" w:hAnsi="宋体" w:cs="宋体" w:eastAsia="宋体"/>
          <w:sz w:val="21"/>
          <w:szCs w:val="21"/>
          <w:spacing w:val="14"/>
          <w:w w:val="100"/>
          <w:position w:val="-3"/>
        </w:rPr>
        <w:t>了</w:t>
      </w:r>
      <w:r>
        <w:rPr>
          <w:rFonts w:ascii="宋体" w:hAnsi="宋体" w:cs="宋体" w:eastAsia="宋体"/>
          <w:sz w:val="21"/>
          <w:szCs w:val="21"/>
          <w:spacing w:val="13"/>
          <w:w w:val="100"/>
          <w:position w:val="-3"/>
        </w:rPr>
        <w:t>部分客</w:t>
      </w:r>
      <w:r>
        <w:rPr>
          <w:rFonts w:ascii="宋体" w:hAnsi="宋体" w:cs="宋体" w:eastAsia="宋体"/>
          <w:sz w:val="21"/>
          <w:szCs w:val="21"/>
          <w:spacing w:val="14"/>
          <w:w w:val="100"/>
          <w:position w:val="-3"/>
        </w:rPr>
        <w:t>车</w:t>
      </w:r>
      <w:r>
        <w:rPr>
          <w:rFonts w:ascii="宋体" w:hAnsi="宋体" w:cs="宋体" w:eastAsia="宋体"/>
          <w:sz w:val="21"/>
          <w:szCs w:val="21"/>
          <w:spacing w:val="14"/>
          <w:w w:val="100"/>
          <w:position w:val="-3"/>
        </w:rPr>
        <w:t>和</w:t>
      </w:r>
      <w:r>
        <w:rPr>
          <w:rFonts w:ascii="宋体" w:hAnsi="宋体" w:cs="宋体" w:eastAsia="宋体"/>
          <w:sz w:val="21"/>
          <w:szCs w:val="21"/>
          <w:spacing w:val="13"/>
          <w:w w:val="100"/>
          <w:position w:val="-3"/>
        </w:rPr>
        <w:t>危险货</w:t>
      </w:r>
      <w:r>
        <w:rPr>
          <w:rFonts w:ascii="宋体" w:hAnsi="宋体" w:cs="宋体" w:eastAsia="宋体"/>
          <w:sz w:val="21"/>
          <w:szCs w:val="21"/>
          <w:spacing w:val="14"/>
          <w:w w:val="100"/>
          <w:position w:val="-3"/>
        </w:rPr>
        <w:t>物</w:t>
      </w:r>
      <w:r>
        <w:rPr>
          <w:rFonts w:ascii="宋体" w:hAnsi="宋体" w:cs="宋体" w:eastAsia="宋体"/>
          <w:sz w:val="21"/>
          <w:szCs w:val="21"/>
          <w:spacing w:val="14"/>
          <w:w w:val="100"/>
          <w:position w:val="-3"/>
        </w:rPr>
        <w:t>运</w:t>
      </w:r>
      <w:r>
        <w:rPr>
          <w:rFonts w:ascii="宋体" w:hAnsi="宋体" w:cs="宋体" w:eastAsia="宋体"/>
          <w:sz w:val="21"/>
          <w:szCs w:val="21"/>
          <w:spacing w:val="13"/>
          <w:w w:val="100"/>
          <w:position w:val="-3"/>
        </w:rPr>
        <w:t>输货车</w:t>
      </w:r>
      <w:r>
        <w:rPr>
          <w:rFonts w:ascii="宋体" w:hAnsi="宋体" w:cs="宋体" w:eastAsia="宋体"/>
          <w:sz w:val="21"/>
          <w:szCs w:val="21"/>
          <w:spacing w:val="14"/>
          <w:w w:val="100"/>
          <w:position w:val="-3"/>
        </w:rPr>
        <w:t>的</w:t>
      </w:r>
      <w:r>
        <w:rPr>
          <w:rFonts w:ascii="宋体" w:hAnsi="宋体" w:cs="宋体" w:eastAsia="宋体"/>
          <w:sz w:val="21"/>
          <w:szCs w:val="21"/>
          <w:spacing w:val="14"/>
          <w:w w:val="100"/>
          <w:position w:val="-3"/>
        </w:rPr>
        <w:t>转</w:t>
      </w:r>
      <w:r>
        <w:rPr>
          <w:rFonts w:ascii="宋体" w:hAnsi="宋体" w:cs="宋体" w:eastAsia="宋体"/>
          <w:sz w:val="21"/>
          <w:szCs w:val="21"/>
          <w:spacing w:val="13"/>
          <w:w w:val="100"/>
          <w:position w:val="-3"/>
        </w:rPr>
        <w:t>向轮应</w:t>
      </w:r>
      <w:r>
        <w:rPr>
          <w:rFonts w:ascii="宋体" w:hAnsi="宋体" w:cs="宋体" w:eastAsia="宋体"/>
          <w:sz w:val="21"/>
          <w:szCs w:val="21"/>
          <w:spacing w:val="14"/>
          <w:w w:val="100"/>
          <w:position w:val="-3"/>
        </w:rPr>
        <w:t>装</w:t>
      </w:r>
      <w:r>
        <w:rPr>
          <w:rFonts w:ascii="宋体" w:hAnsi="宋体" w:cs="宋体" w:eastAsia="宋体"/>
          <w:sz w:val="21"/>
          <w:szCs w:val="21"/>
          <w:spacing w:val="14"/>
          <w:w w:val="100"/>
          <w:position w:val="-3"/>
        </w:rPr>
        <w:t>备</w:t>
      </w:r>
      <w:r>
        <w:rPr>
          <w:rFonts w:ascii="宋体" w:hAnsi="宋体" w:cs="宋体" w:eastAsia="宋体"/>
          <w:sz w:val="21"/>
          <w:szCs w:val="21"/>
          <w:spacing w:val="13"/>
          <w:w w:val="100"/>
          <w:position w:val="-3"/>
        </w:rPr>
        <w:t>轮胎爆</w:t>
      </w:r>
      <w:r>
        <w:rPr>
          <w:rFonts w:ascii="宋体" w:hAnsi="宋体" w:cs="宋体" w:eastAsia="宋体"/>
          <w:sz w:val="21"/>
          <w:szCs w:val="21"/>
          <w:spacing w:val="14"/>
          <w:w w:val="100"/>
          <w:position w:val="-3"/>
        </w:rPr>
        <w:t>胎</w:t>
      </w:r>
      <w:r>
        <w:rPr>
          <w:rFonts w:ascii="宋体" w:hAnsi="宋体" w:cs="宋体" w:eastAsia="宋体"/>
          <w:sz w:val="21"/>
          <w:szCs w:val="21"/>
          <w:spacing w:val="14"/>
          <w:w w:val="100"/>
          <w:position w:val="-3"/>
        </w:rPr>
        <w:t>应</w:t>
      </w:r>
      <w:r>
        <w:rPr>
          <w:rFonts w:ascii="宋体" w:hAnsi="宋体" w:cs="宋体" w:eastAsia="宋体"/>
          <w:sz w:val="21"/>
          <w:szCs w:val="21"/>
          <w:spacing w:val="13"/>
          <w:w w:val="100"/>
          <w:position w:val="-3"/>
        </w:rPr>
        <w:t>急防护</w:t>
      </w:r>
      <w:r>
        <w:rPr>
          <w:rFonts w:ascii="宋体" w:hAnsi="宋体" w:cs="宋体" w:eastAsia="宋体"/>
          <w:sz w:val="21"/>
          <w:szCs w:val="21"/>
          <w:spacing w:val="14"/>
          <w:w w:val="100"/>
          <w:position w:val="-3"/>
        </w:rPr>
        <w:t>装</w:t>
      </w:r>
      <w:r>
        <w:rPr>
          <w:rFonts w:ascii="宋体" w:hAnsi="宋体" w:cs="宋体" w:eastAsia="宋体"/>
          <w:sz w:val="21"/>
          <w:szCs w:val="21"/>
          <w:spacing w:val="14"/>
          <w:w w:val="100"/>
          <w:position w:val="-3"/>
        </w:rPr>
        <w:t>置</w:t>
      </w:r>
      <w:r>
        <w:rPr>
          <w:rFonts w:ascii="宋体" w:hAnsi="宋体" w:cs="宋体" w:eastAsia="宋体"/>
          <w:sz w:val="21"/>
          <w:szCs w:val="21"/>
          <w:spacing w:val="13"/>
          <w:w w:val="100"/>
          <w:position w:val="-3"/>
        </w:rPr>
        <w:t>的要求</w:t>
      </w:r>
      <w:r>
        <w:rPr>
          <w:rFonts w:ascii="宋体" w:hAnsi="宋体" w:cs="宋体" w:eastAsia="宋体"/>
          <w:sz w:val="21"/>
          <w:szCs w:val="21"/>
          <w:spacing w:val="12"/>
          <w:w w:val="100"/>
          <w:position w:val="-3"/>
        </w:rPr>
        <w:t>（</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——删除了部分乘用车的悬架特性要求（见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——增加了部分危险货物运输车辆和半挂车应装备空气悬架的要求（见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2" w:firstLine="-408"/>
        <w:jc w:val="left"/>
        <w:rPr>
          <w:rFonts w:ascii="宋体" w:hAnsi="宋体" w:cs="宋体" w:eastAsia="宋体"/>
          <w:sz w:val="21"/>
          <w:szCs w:val="21"/>
        </w:rPr>
      </w:pPr>
      <w:rPr/>
      <w:r>
        <w:rPr>
          <w:rFonts w:ascii="宋体" w:hAnsi="宋体" w:cs="宋体" w:eastAsia="宋体"/>
          <w:sz w:val="21"/>
          <w:szCs w:val="21"/>
        </w:rPr>
        <w:t>——修改了自动变速器的换挡动作要</w:t>
      </w:r>
      <w:r>
        <w:rPr>
          <w:rFonts w:ascii="宋体" w:hAnsi="宋体" w:cs="宋体" w:eastAsia="宋体"/>
          <w:sz w:val="21"/>
          <w:szCs w:val="21"/>
          <w:spacing w:val="-12"/>
        </w:rPr>
        <w:t>求</w:t>
      </w:r>
      <w:r>
        <w:rPr>
          <w:rFonts w:ascii="宋体" w:hAnsi="宋体" w:cs="宋体" w:eastAsia="宋体"/>
          <w:sz w:val="21"/>
          <w:szCs w:val="21"/>
          <w:spacing w:val="0"/>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2.1</w:t>
      </w:r>
      <w:r>
        <w:rPr>
          <w:rFonts w:ascii="宋体" w:hAnsi="宋体" w:cs="宋体" w:eastAsia="宋体"/>
          <w:sz w:val="21"/>
          <w:szCs w:val="21"/>
          <w:spacing w:val="-13"/>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年</w:t>
      </w:r>
      <w:r>
        <w:rPr>
          <w:rFonts w:ascii="宋体" w:hAnsi="宋体" w:cs="宋体" w:eastAsia="宋体"/>
          <w:sz w:val="21"/>
          <w:szCs w:val="21"/>
          <w:spacing w:val="0"/>
          <w:w w:val="100"/>
        </w:rPr>
        <w:t>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13"/>
          <w:w w:val="100"/>
        </w:rPr>
        <w:t>）</w:t>
      </w:r>
      <w:r>
        <w:rPr>
          <w:rFonts w:ascii="宋体" w:hAnsi="宋体" w:cs="宋体" w:eastAsia="宋体"/>
          <w:sz w:val="21"/>
          <w:szCs w:val="21"/>
          <w:spacing w:val="-12"/>
          <w:w w:val="100"/>
        </w:rPr>
        <w:t>，</w:t>
      </w:r>
      <w:r>
        <w:rPr>
          <w:rFonts w:ascii="宋体" w:hAnsi="宋体" w:cs="宋体" w:eastAsia="宋体"/>
          <w:sz w:val="21"/>
          <w:szCs w:val="21"/>
          <w:spacing w:val="0"/>
          <w:w w:val="100"/>
        </w:rPr>
        <w:t>增加了变速器出现功能</w:t>
      </w:r>
      <w:r>
        <w:rPr>
          <w:rFonts w:ascii="宋体" w:hAnsi="宋体" w:cs="宋体" w:eastAsia="宋体"/>
          <w:sz w:val="21"/>
          <w:szCs w:val="21"/>
          <w:spacing w:val="0"/>
          <w:w w:val="100"/>
        </w:rPr>
        <w:t> </w:t>
      </w:r>
      <w:r>
        <w:rPr>
          <w:rFonts w:ascii="宋体" w:hAnsi="宋体" w:cs="宋体" w:eastAsia="宋体"/>
          <w:sz w:val="21"/>
          <w:szCs w:val="21"/>
          <w:spacing w:val="0"/>
          <w:w w:val="100"/>
        </w:rPr>
        <w:t>限制使用情形时对驾驶人应有警示信息提示的要求（见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2"/>
          <w:w w:val="100"/>
        </w:rPr>
        <w:t>——修改</w:t>
      </w:r>
      <w:r>
        <w:rPr>
          <w:rFonts w:ascii="宋体" w:hAnsi="宋体" w:cs="宋体" w:eastAsia="宋体"/>
          <w:sz w:val="21"/>
          <w:szCs w:val="21"/>
          <w:spacing w:val="4"/>
          <w:w w:val="100"/>
        </w:rPr>
        <w:t>了</w:t>
      </w:r>
      <w:r>
        <w:rPr>
          <w:rFonts w:ascii="宋体" w:hAnsi="宋体" w:cs="宋体" w:eastAsia="宋体"/>
          <w:sz w:val="21"/>
          <w:szCs w:val="21"/>
          <w:spacing w:val="2"/>
          <w:w w:val="100"/>
        </w:rPr>
        <w:t>纯电动汽</w:t>
      </w:r>
      <w:r>
        <w:rPr>
          <w:rFonts w:ascii="宋体" w:hAnsi="宋体" w:cs="宋体" w:eastAsia="宋体"/>
          <w:sz w:val="21"/>
          <w:szCs w:val="21"/>
          <w:spacing w:val="4"/>
          <w:w w:val="100"/>
        </w:rPr>
        <w:t>车</w:t>
      </w:r>
      <w:r>
        <w:rPr>
          <w:rFonts w:ascii="宋体" w:hAnsi="宋体" w:cs="宋体" w:eastAsia="宋体"/>
          <w:sz w:val="21"/>
          <w:szCs w:val="21"/>
          <w:spacing w:val="2"/>
          <w:w w:val="100"/>
        </w:rPr>
        <w:t>和插电式</w:t>
      </w:r>
      <w:r>
        <w:rPr>
          <w:rFonts w:ascii="宋体" w:hAnsi="宋体" w:cs="宋体" w:eastAsia="宋体"/>
          <w:sz w:val="21"/>
          <w:szCs w:val="21"/>
          <w:spacing w:val="4"/>
          <w:w w:val="100"/>
        </w:rPr>
        <w:t>混</w:t>
      </w:r>
      <w:r>
        <w:rPr>
          <w:rFonts w:ascii="宋体" w:hAnsi="宋体" w:cs="宋体" w:eastAsia="宋体"/>
          <w:sz w:val="21"/>
          <w:szCs w:val="21"/>
          <w:spacing w:val="2"/>
          <w:w w:val="100"/>
        </w:rPr>
        <w:t>合动力汽</w:t>
      </w:r>
      <w:r>
        <w:rPr>
          <w:rFonts w:ascii="宋体" w:hAnsi="宋体" w:cs="宋体" w:eastAsia="宋体"/>
          <w:sz w:val="21"/>
          <w:szCs w:val="21"/>
          <w:spacing w:val="4"/>
          <w:w w:val="100"/>
        </w:rPr>
        <w:t>车</w:t>
      </w:r>
      <w:r>
        <w:rPr>
          <w:rFonts w:ascii="宋体" w:hAnsi="宋体" w:cs="宋体" w:eastAsia="宋体"/>
          <w:sz w:val="21"/>
          <w:szCs w:val="21"/>
          <w:spacing w:val="2"/>
          <w:w w:val="100"/>
        </w:rPr>
        <w:t>通过改变</w:t>
      </w:r>
      <w:r>
        <w:rPr>
          <w:rFonts w:ascii="宋体" w:hAnsi="宋体" w:cs="宋体" w:eastAsia="宋体"/>
          <w:sz w:val="21"/>
          <w:szCs w:val="21"/>
          <w:spacing w:val="4"/>
          <w:w w:val="100"/>
        </w:rPr>
        <w:t>电</w:t>
      </w:r>
      <w:r>
        <w:rPr>
          <w:rFonts w:ascii="宋体" w:hAnsi="宋体" w:cs="宋体" w:eastAsia="宋体"/>
          <w:sz w:val="21"/>
          <w:szCs w:val="21"/>
          <w:spacing w:val="2"/>
          <w:w w:val="100"/>
        </w:rPr>
        <w:t>机旋转方</w:t>
      </w:r>
      <w:r>
        <w:rPr>
          <w:rFonts w:ascii="宋体" w:hAnsi="宋体" w:cs="宋体" w:eastAsia="宋体"/>
          <w:sz w:val="21"/>
          <w:szCs w:val="21"/>
          <w:spacing w:val="4"/>
          <w:w w:val="100"/>
        </w:rPr>
        <w:t>向</w:t>
      </w:r>
      <w:r>
        <w:rPr>
          <w:rFonts w:ascii="宋体" w:hAnsi="宋体" w:cs="宋体" w:eastAsia="宋体"/>
          <w:sz w:val="21"/>
          <w:szCs w:val="21"/>
          <w:spacing w:val="2"/>
          <w:w w:val="100"/>
        </w:rPr>
        <w:t>实现前进</w:t>
      </w:r>
      <w:r>
        <w:rPr>
          <w:rFonts w:ascii="宋体" w:hAnsi="宋体" w:cs="宋体" w:eastAsia="宋体"/>
          <w:sz w:val="21"/>
          <w:szCs w:val="21"/>
          <w:spacing w:val="4"/>
          <w:w w:val="100"/>
        </w:rPr>
        <w:t>和</w:t>
      </w:r>
      <w:r>
        <w:rPr>
          <w:rFonts w:ascii="宋体" w:hAnsi="宋体" w:cs="宋体" w:eastAsia="宋体"/>
          <w:sz w:val="21"/>
          <w:szCs w:val="21"/>
          <w:spacing w:val="2"/>
          <w:w w:val="100"/>
        </w:rPr>
        <w:t>倒车两个</w:t>
      </w:r>
      <w:r>
        <w:rPr>
          <w:rFonts w:ascii="宋体" w:hAnsi="宋体" w:cs="宋体" w:eastAsia="宋体"/>
          <w:sz w:val="21"/>
          <w:szCs w:val="21"/>
          <w:spacing w:val="4"/>
          <w:w w:val="100"/>
        </w:rPr>
        <w:t>行</w:t>
      </w:r>
      <w:r>
        <w:rPr>
          <w:rFonts w:ascii="宋体" w:hAnsi="宋体" w:cs="宋体" w:eastAsia="宋体"/>
          <w:sz w:val="21"/>
          <w:szCs w:val="21"/>
          <w:spacing w:val="4"/>
          <w:w w:val="100"/>
        </w:rPr>
        <w:t>驶</w:t>
      </w:r>
      <w:r>
        <w:rPr>
          <w:rFonts w:ascii="宋体" w:hAnsi="宋体" w:cs="宋体" w:eastAsia="宋体"/>
          <w:sz w:val="21"/>
          <w:szCs w:val="21"/>
          <w:spacing w:val="0"/>
          <w:w w:val="100"/>
        </w:rPr>
        <w:t>方</w:t>
      </w:r>
      <w:r>
        <w:rPr>
          <w:rFonts w:ascii="宋体" w:hAnsi="宋体" w:cs="宋体" w:eastAsia="宋体"/>
          <w:sz w:val="21"/>
          <w:szCs w:val="21"/>
          <w:spacing w:val="0"/>
          <w:w w:val="100"/>
        </w:rPr>
        <w:t> </w:t>
      </w:r>
      <w:r>
        <w:rPr>
          <w:rFonts w:ascii="宋体" w:hAnsi="宋体" w:cs="宋体" w:eastAsia="宋体"/>
          <w:sz w:val="21"/>
          <w:szCs w:val="21"/>
          <w:spacing w:val="0"/>
          <w:w w:val="100"/>
        </w:rPr>
        <w:t>向转换的操作安全要求（见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——修改了车长大于等于</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的客</w:t>
      </w:r>
      <w:r>
        <w:rPr>
          <w:rFonts w:ascii="宋体" w:hAnsi="宋体" w:cs="宋体" w:eastAsia="宋体"/>
          <w:sz w:val="21"/>
          <w:szCs w:val="21"/>
          <w:spacing w:val="1"/>
          <w:w w:val="100"/>
          <w:position w:val="-1"/>
        </w:rPr>
        <w:t>车</w:t>
      </w:r>
      <w:r>
        <w:rPr>
          <w:rFonts w:ascii="宋体" w:hAnsi="宋体" w:cs="宋体" w:eastAsia="宋体"/>
          <w:sz w:val="21"/>
          <w:szCs w:val="21"/>
          <w:spacing w:val="0"/>
          <w:w w:val="100"/>
          <w:position w:val="-1"/>
        </w:rPr>
        <w:t>的超速报警功能要求（见</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20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——增加了三轴及三轴以上货车应具有超速报警功能的要求（见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——修改了应具有限速功能或配备限速装置的载客汽车范围（见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——修改了客车上部结构强度的要求（见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——增加了客车车底行李舱净高的要求（见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——增加了部分公路客车车内随行物品存放区的要求（见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11.2.8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8"/>
          <w:w w:val="100"/>
          <w:position w:val="-3"/>
        </w:rPr>
        <w:t>——增</w:t>
      </w:r>
      <w:r>
        <w:rPr>
          <w:rFonts w:ascii="宋体" w:hAnsi="宋体" w:cs="宋体" w:eastAsia="宋体"/>
          <w:sz w:val="21"/>
          <w:szCs w:val="21"/>
          <w:spacing w:val="7"/>
          <w:w w:val="100"/>
          <w:position w:val="-3"/>
        </w:rPr>
        <w:t>加</w:t>
      </w:r>
      <w:r>
        <w:rPr>
          <w:rFonts w:ascii="宋体" w:hAnsi="宋体" w:cs="宋体" w:eastAsia="宋体"/>
          <w:sz w:val="21"/>
          <w:szCs w:val="21"/>
          <w:spacing w:val="7"/>
          <w:w w:val="100"/>
          <w:position w:val="-3"/>
        </w:rPr>
        <w:t>了</w:t>
      </w:r>
      <w:r>
        <w:rPr>
          <w:rFonts w:ascii="宋体" w:hAnsi="宋体" w:cs="宋体" w:eastAsia="宋体"/>
          <w:sz w:val="21"/>
          <w:szCs w:val="21"/>
          <w:spacing w:val="8"/>
          <w:w w:val="100"/>
          <w:position w:val="-3"/>
        </w:rPr>
        <w:t>公路客</w:t>
      </w:r>
      <w:r>
        <w:rPr>
          <w:rFonts w:ascii="宋体" w:hAnsi="宋体" w:cs="宋体" w:eastAsia="宋体"/>
          <w:sz w:val="21"/>
          <w:szCs w:val="21"/>
          <w:spacing w:val="7"/>
          <w:w w:val="100"/>
          <w:position w:val="-3"/>
        </w:rPr>
        <w:t>车</w:t>
      </w:r>
      <w:r>
        <w:rPr>
          <w:rFonts w:ascii="宋体" w:hAnsi="宋体" w:cs="宋体" w:eastAsia="宋体"/>
          <w:sz w:val="21"/>
          <w:szCs w:val="21"/>
          <w:spacing w:val="7"/>
          <w:w w:val="100"/>
          <w:position w:val="-3"/>
        </w:rPr>
        <w:t>、</w:t>
      </w:r>
      <w:r>
        <w:rPr>
          <w:rFonts w:ascii="宋体" w:hAnsi="宋体" w:cs="宋体" w:eastAsia="宋体"/>
          <w:sz w:val="21"/>
          <w:szCs w:val="21"/>
          <w:spacing w:val="8"/>
          <w:w w:val="100"/>
          <w:position w:val="-3"/>
        </w:rPr>
        <w:t>旅游客</w:t>
      </w:r>
      <w:r>
        <w:rPr>
          <w:rFonts w:ascii="宋体" w:hAnsi="宋体" w:cs="宋体" w:eastAsia="宋体"/>
          <w:sz w:val="21"/>
          <w:szCs w:val="21"/>
          <w:spacing w:val="7"/>
          <w:w w:val="100"/>
          <w:position w:val="-3"/>
        </w:rPr>
        <w:t>车</w:t>
      </w:r>
      <w:r>
        <w:rPr>
          <w:rFonts w:ascii="宋体" w:hAnsi="宋体" w:cs="宋体" w:eastAsia="宋体"/>
          <w:sz w:val="21"/>
          <w:szCs w:val="21"/>
          <w:spacing w:val="7"/>
          <w:w w:val="100"/>
          <w:position w:val="-3"/>
        </w:rPr>
        <w:t>和</w:t>
      </w:r>
      <w:r>
        <w:rPr>
          <w:rFonts w:ascii="宋体" w:hAnsi="宋体" w:cs="宋体" w:eastAsia="宋体"/>
          <w:sz w:val="21"/>
          <w:szCs w:val="21"/>
          <w:spacing w:val="8"/>
          <w:w w:val="100"/>
          <w:position w:val="-3"/>
        </w:rPr>
        <w:t>未设置</w:t>
      </w:r>
      <w:r>
        <w:rPr>
          <w:rFonts w:ascii="宋体" w:hAnsi="宋体" w:cs="宋体" w:eastAsia="宋体"/>
          <w:sz w:val="21"/>
          <w:szCs w:val="21"/>
          <w:spacing w:val="7"/>
          <w:w w:val="100"/>
          <w:position w:val="-3"/>
        </w:rPr>
        <w:t>乘</w:t>
      </w:r>
      <w:r>
        <w:rPr>
          <w:rFonts w:ascii="宋体" w:hAnsi="宋体" w:cs="宋体" w:eastAsia="宋体"/>
          <w:sz w:val="21"/>
          <w:szCs w:val="21"/>
          <w:spacing w:val="7"/>
          <w:w w:val="100"/>
          <w:position w:val="-3"/>
        </w:rPr>
        <w:t>客</w:t>
      </w:r>
      <w:r>
        <w:rPr>
          <w:rFonts w:ascii="宋体" w:hAnsi="宋体" w:cs="宋体" w:eastAsia="宋体"/>
          <w:sz w:val="21"/>
          <w:szCs w:val="21"/>
          <w:spacing w:val="8"/>
          <w:w w:val="100"/>
          <w:position w:val="-3"/>
        </w:rPr>
        <w:t>站立区</w:t>
      </w:r>
      <w:r>
        <w:rPr>
          <w:rFonts w:ascii="宋体" w:hAnsi="宋体" w:cs="宋体" w:eastAsia="宋体"/>
          <w:sz w:val="21"/>
          <w:szCs w:val="21"/>
          <w:spacing w:val="7"/>
          <w:w w:val="100"/>
          <w:position w:val="-3"/>
        </w:rPr>
        <w:t>的</w:t>
      </w:r>
      <w:r>
        <w:rPr>
          <w:rFonts w:ascii="宋体" w:hAnsi="宋体" w:cs="宋体" w:eastAsia="宋体"/>
          <w:sz w:val="21"/>
          <w:szCs w:val="21"/>
          <w:spacing w:val="7"/>
          <w:w w:val="100"/>
          <w:position w:val="-3"/>
        </w:rPr>
        <w:t>公</w:t>
      </w:r>
      <w:r>
        <w:rPr>
          <w:rFonts w:ascii="宋体" w:hAnsi="宋体" w:cs="宋体" w:eastAsia="宋体"/>
          <w:sz w:val="21"/>
          <w:szCs w:val="21"/>
          <w:spacing w:val="8"/>
          <w:w w:val="100"/>
          <w:position w:val="-3"/>
        </w:rPr>
        <w:t>共汽车</w:t>
      </w:r>
      <w:r>
        <w:rPr>
          <w:rFonts w:ascii="宋体" w:hAnsi="宋体" w:cs="宋体" w:eastAsia="宋体"/>
          <w:sz w:val="21"/>
          <w:szCs w:val="21"/>
          <w:spacing w:val="7"/>
          <w:w w:val="100"/>
          <w:position w:val="-3"/>
        </w:rPr>
        <w:t>燃</w:t>
      </w:r>
      <w:r>
        <w:rPr>
          <w:rFonts w:ascii="宋体" w:hAnsi="宋体" w:cs="宋体" w:eastAsia="宋体"/>
          <w:sz w:val="21"/>
          <w:szCs w:val="21"/>
          <w:spacing w:val="7"/>
          <w:w w:val="100"/>
          <w:position w:val="-3"/>
        </w:rPr>
        <w:t>油</w:t>
      </w:r>
      <w:r>
        <w:rPr>
          <w:rFonts w:ascii="宋体" w:hAnsi="宋体" w:cs="宋体" w:eastAsia="宋体"/>
          <w:sz w:val="21"/>
          <w:szCs w:val="21"/>
          <w:spacing w:val="8"/>
          <w:w w:val="100"/>
          <w:position w:val="-3"/>
        </w:rPr>
        <w:t>箱数量</w:t>
      </w:r>
      <w:r>
        <w:rPr>
          <w:rFonts w:ascii="宋体" w:hAnsi="宋体" w:cs="宋体" w:eastAsia="宋体"/>
          <w:sz w:val="21"/>
          <w:szCs w:val="21"/>
          <w:spacing w:val="7"/>
          <w:w w:val="100"/>
          <w:position w:val="-3"/>
        </w:rPr>
        <w:t>和</w:t>
      </w:r>
      <w:r>
        <w:rPr>
          <w:rFonts w:ascii="宋体" w:hAnsi="宋体" w:cs="宋体" w:eastAsia="宋体"/>
          <w:sz w:val="21"/>
          <w:szCs w:val="21"/>
          <w:spacing w:val="7"/>
          <w:w w:val="100"/>
          <w:position w:val="-3"/>
        </w:rPr>
        <w:t>容</w:t>
      </w:r>
      <w:r>
        <w:rPr>
          <w:rFonts w:ascii="宋体" w:hAnsi="宋体" w:cs="宋体" w:eastAsia="宋体"/>
          <w:sz w:val="21"/>
          <w:szCs w:val="21"/>
          <w:spacing w:val="8"/>
          <w:w w:val="100"/>
          <w:position w:val="-3"/>
        </w:rPr>
        <w:t>积的要求（见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w:t>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2"/>
          <w:w w:val="100"/>
          <w:position w:val="-3"/>
        </w:rPr>
        <w:t>——增加</w:t>
      </w:r>
      <w:r>
        <w:rPr>
          <w:rFonts w:ascii="宋体" w:hAnsi="宋体" w:cs="宋体" w:eastAsia="宋体"/>
          <w:sz w:val="21"/>
          <w:szCs w:val="21"/>
          <w:spacing w:val="4"/>
          <w:w w:val="100"/>
          <w:position w:val="-3"/>
        </w:rPr>
        <w:t>了</w:t>
      </w:r>
      <w:r>
        <w:rPr>
          <w:rFonts w:ascii="宋体" w:hAnsi="宋体" w:cs="宋体" w:eastAsia="宋体"/>
          <w:sz w:val="21"/>
          <w:szCs w:val="21"/>
          <w:spacing w:val="2"/>
          <w:w w:val="100"/>
          <w:position w:val="-3"/>
        </w:rPr>
        <w:t>在设计和</w:t>
      </w:r>
      <w:r>
        <w:rPr>
          <w:rFonts w:ascii="宋体" w:hAnsi="宋体" w:cs="宋体" w:eastAsia="宋体"/>
          <w:sz w:val="21"/>
          <w:szCs w:val="21"/>
          <w:spacing w:val="4"/>
          <w:w w:val="100"/>
          <w:position w:val="-3"/>
        </w:rPr>
        <w:t>制</w:t>
      </w:r>
      <w:r>
        <w:rPr>
          <w:rFonts w:ascii="宋体" w:hAnsi="宋体" w:cs="宋体" w:eastAsia="宋体"/>
          <w:sz w:val="21"/>
          <w:szCs w:val="21"/>
          <w:spacing w:val="2"/>
          <w:w w:val="100"/>
          <w:position w:val="-3"/>
        </w:rPr>
        <w:t>造上不应</w:t>
      </w:r>
      <w:r>
        <w:rPr>
          <w:rFonts w:ascii="宋体" w:hAnsi="宋体" w:cs="宋体" w:eastAsia="宋体"/>
          <w:sz w:val="21"/>
          <w:szCs w:val="21"/>
          <w:spacing w:val="4"/>
          <w:w w:val="100"/>
          <w:position w:val="-3"/>
        </w:rPr>
        <w:t>设</w:t>
      </w:r>
      <w:r>
        <w:rPr>
          <w:rFonts w:ascii="宋体" w:hAnsi="宋体" w:cs="宋体" w:eastAsia="宋体"/>
          <w:sz w:val="21"/>
          <w:szCs w:val="21"/>
          <w:spacing w:val="2"/>
          <w:w w:val="100"/>
          <w:position w:val="-3"/>
        </w:rPr>
        <w:t>置有货厢</w:t>
      </w:r>
      <w:r>
        <w:rPr>
          <w:rFonts w:ascii="宋体" w:hAnsi="宋体" w:cs="宋体" w:eastAsia="宋体"/>
          <w:sz w:val="21"/>
          <w:szCs w:val="21"/>
          <w:spacing w:val="4"/>
          <w:w w:val="100"/>
          <w:position w:val="-3"/>
        </w:rPr>
        <w:t>（</w:t>
      </w:r>
      <w:r>
        <w:rPr>
          <w:rFonts w:ascii="宋体" w:hAnsi="宋体" w:cs="宋体" w:eastAsia="宋体"/>
          <w:sz w:val="21"/>
          <w:szCs w:val="21"/>
          <w:spacing w:val="2"/>
          <w:w w:val="100"/>
          <w:position w:val="-3"/>
        </w:rPr>
        <w:t>货箱）加</w:t>
      </w:r>
      <w:r>
        <w:rPr>
          <w:rFonts w:ascii="宋体" w:hAnsi="宋体" w:cs="宋体" w:eastAsia="宋体"/>
          <w:sz w:val="21"/>
          <w:szCs w:val="21"/>
          <w:spacing w:val="4"/>
          <w:w w:val="100"/>
          <w:position w:val="-3"/>
        </w:rPr>
        <w:t>高</w:t>
      </w:r>
      <w:r>
        <w:rPr>
          <w:rFonts w:ascii="宋体" w:hAnsi="宋体" w:cs="宋体" w:eastAsia="宋体"/>
          <w:sz w:val="21"/>
          <w:szCs w:val="21"/>
          <w:spacing w:val="2"/>
          <w:w w:val="100"/>
          <w:position w:val="-3"/>
        </w:rPr>
        <w:t>、加长、</w:t>
      </w:r>
      <w:r>
        <w:rPr>
          <w:rFonts w:ascii="宋体" w:hAnsi="宋体" w:cs="宋体" w:eastAsia="宋体"/>
          <w:sz w:val="21"/>
          <w:szCs w:val="21"/>
          <w:spacing w:val="4"/>
          <w:w w:val="100"/>
          <w:position w:val="-3"/>
        </w:rPr>
        <w:t>加</w:t>
      </w:r>
      <w:r>
        <w:rPr>
          <w:rFonts w:ascii="宋体" w:hAnsi="宋体" w:cs="宋体" w:eastAsia="宋体"/>
          <w:sz w:val="21"/>
          <w:szCs w:val="21"/>
          <w:spacing w:val="2"/>
          <w:w w:val="100"/>
          <w:position w:val="-3"/>
        </w:rPr>
        <w:t>宽的结构</w:t>
      </w:r>
      <w:r>
        <w:rPr>
          <w:rFonts w:ascii="宋体" w:hAnsi="宋体" w:cs="宋体" w:eastAsia="宋体"/>
          <w:sz w:val="21"/>
          <w:szCs w:val="21"/>
          <w:spacing w:val="4"/>
          <w:w w:val="100"/>
          <w:position w:val="-3"/>
        </w:rPr>
        <w:t>、</w:t>
      </w:r>
      <w:r>
        <w:rPr>
          <w:rFonts w:ascii="宋体" w:hAnsi="宋体" w:cs="宋体" w:eastAsia="宋体"/>
          <w:sz w:val="21"/>
          <w:szCs w:val="21"/>
          <w:spacing w:val="2"/>
          <w:w w:val="100"/>
          <w:position w:val="-3"/>
        </w:rPr>
        <w:t>装置的要</w:t>
      </w:r>
      <w:r>
        <w:rPr>
          <w:rFonts w:ascii="宋体" w:hAnsi="宋体" w:cs="宋体" w:eastAsia="宋体"/>
          <w:sz w:val="21"/>
          <w:szCs w:val="21"/>
          <w:spacing w:val="4"/>
          <w:w w:val="100"/>
          <w:position w:val="-3"/>
        </w:rPr>
        <w:t>求</w:t>
      </w:r>
      <w:r>
        <w:rPr>
          <w:rFonts w:ascii="宋体" w:hAnsi="宋体" w:cs="宋体" w:eastAsia="宋体"/>
          <w:sz w:val="21"/>
          <w:szCs w:val="21"/>
          <w:spacing w:val="4"/>
          <w:w w:val="100"/>
          <w:position w:val="-3"/>
        </w:rPr>
        <w:t>（</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——修改了中置轴车辆运输列车的主车载货部分的结构要求（见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——增加了罐体</w:t>
      </w:r>
      <w:r>
        <w:rPr>
          <w:rFonts w:ascii="宋体" w:hAnsi="宋体" w:cs="宋体" w:eastAsia="宋体"/>
          <w:sz w:val="21"/>
          <w:szCs w:val="21"/>
          <w:spacing w:val="-25"/>
          <w:w w:val="100"/>
          <w:position w:val="-3"/>
        </w:rPr>
        <w:t>、</w:t>
      </w:r>
      <w:r>
        <w:rPr>
          <w:rFonts w:ascii="宋体" w:hAnsi="宋体" w:cs="宋体" w:eastAsia="宋体"/>
          <w:sz w:val="21"/>
          <w:szCs w:val="21"/>
          <w:spacing w:val="0"/>
          <w:w w:val="100"/>
          <w:position w:val="-3"/>
        </w:rPr>
        <w:t>货</w:t>
      </w:r>
      <w:r>
        <w:rPr>
          <w:rFonts w:ascii="宋体" w:hAnsi="宋体" w:cs="宋体" w:eastAsia="宋体"/>
          <w:sz w:val="21"/>
          <w:szCs w:val="21"/>
          <w:spacing w:val="-25"/>
          <w:w w:val="100"/>
          <w:position w:val="-3"/>
        </w:rPr>
        <w:t>厢</w:t>
      </w:r>
      <w:r>
        <w:rPr>
          <w:rFonts w:ascii="宋体" w:hAnsi="宋体" w:cs="宋体" w:eastAsia="宋体"/>
          <w:sz w:val="21"/>
          <w:szCs w:val="21"/>
          <w:spacing w:val="0"/>
          <w:w w:val="100"/>
          <w:position w:val="-3"/>
        </w:rPr>
        <w:t>（箱</w:t>
      </w:r>
      <w:r>
        <w:rPr>
          <w:rFonts w:ascii="宋体" w:hAnsi="宋体" w:cs="宋体" w:eastAsia="宋体"/>
          <w:sz w:val="21"/>
          <w:szCs w:val="21"/>
          <w:spacing w:val="-25"/>
          <w:w w:val="100"/>
          <w:position w:val="-3"/>
        </w:rPr>
        <w:t>）</w:t>
      </w:r>
      <w:r>
        <w:rPr>
          <w:rFonts w:ascii="宋体" w:hAnsi="宋体" w:cs="宋体" w:eastAsia="宋体"/>
          <w:sz w:val="21"/>
          <w:szCs w:val="21"/>
          <w:spacing w:val="0"/>
          <w:w w:val="100"/>
          <w:position w:val="-3"/>
        </w:rPr>
        <w:t>和侧帘式载货车辆</w:t>
      </w:r>
      <w:r>
        <w:rPr>
          <w:rFonts w:ascii="宋体" w:hAnsi="宋体" w:cs="宋体" w:eastAsia="宋体"/>
          <w:sz w:val="21"/>
          <w:szCs w:val="21"/>
          <w:spacing w:val="-25"/>
          <w:w w:val="100"/>
          <w:position w:val="-3"/>
        </w:rPr>
        <w:t>、</w:t>
      </w:r>
      <w:r>
        <w:rPr>
          <w:rFonts w:ascii="宋体" w:hAnsi="宋体" w:cs="宋体" w:eastAsia="宋体"/>
          <w:sz w:val="21"/>
          <w:szCs w:val="21"/>
          <w:spacing w:val="0"/>
          <w:w w:val="100"/>
          <w:position w:val="-3"/>
        </w:rPr>
        <w:t>危险货物运输货车燃油箱数量和容积的相关要求</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宋体" w:hAnsi="宋体" w:cs="宋体" w:eastAsia="宋体"/>
          <w:sz w:val="21"/>
          <w:szCs w:val="21"/>
        </w:rPr>
        <w:t>（见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至</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——增加了前轮距小于等于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m</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4"/>
          <w:w w:val="100"/>
          <w:position w:val="-2"/>
        </w:rPr>
        <w:t> </w:t>
      </w:r>
      <w:r>
        <w:rPr>
          <w:rFonts w:ascii="宋体" w:hAnsi="宋体" w:cs="宋体" w:eastAsia="宋体"/>
          <w:sz w:val="21"/>
          <w:szCs w:val="21"/>
          <w:spacing w:val="0"/>
          <w:w w:val="100"/>
          <w:position w:val="-2"/>
        </w:rPr>
        <w:t>的正三轮摩托车的特殊要求（见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——增加了旅居车的乘客门要求（见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1"/>
          <w:w w:val="100"/>
          <w:position w:val="-2"/>
        </w:rPr>
        <w:t>——修改了乘客门开启的要求和车长大</w:t>
      </w:r>
      <w:r>
        <w:rPr>
          <w:rFonts w:ascii="宋体" w:hAnsi="宋体" w:cs="宋体" w:eastAsia="宋体"/>
          <w:sz w:val="21"/>
          <w:szCs w:val="21"/>
          <w:spacing w:val="0"/>
          <w:w w:val="100"/>
          <w:position w:val="-2"/>
        </w:rPr>
        <w:t>于</w:t>
      </w:r>
      <w:r>
        <w:rPr>
          <w:rFonts w:ascii="宋体" w:hAnsi="宋体" w:cs="宋体" w:eastAsia="宋体"/>
          <w:sz w:val="21"/>
          <w:szCs w:val="21"/>
          <w:spacing w:val="2"/>
          <w:w w:val="100"/>
          <w:position w:val="-2"/>
        </w:rPr>
        <w:t> </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50"/>
          <w:w w:val="100"/>
          <w:position w:val="-2"/>
        </w:rPr>
        <w:t> </w:t>
      </w:r>
      <w:r>
        <w:rPr>
          <w:rFonts w:ascii="宋体" w:hAnsi="宋体" w:cs="宋体" w:eastAsia="宋体"/>
          <w:sz w:val="21"/>
          <w:szCs w:val="21"/>
          <w:spacing w:val="1"/>
          <w:w w:val="100"/>
          <w:position w:val="-2"/>
        </w:rPr>
        <w:t>的未设置乘客站立区的客车的乘客门数量要</w:t>
      </w:r>
      <w:r>
        <w:rPr>
          <w:rFonts w:ascii="宋体" w:hAnsi="宋体" w:cs="宋体" w:eastAsia="宋体"/>
          <w:sz w:val="21"/>
          <w:szCs w:val="21"/>
          <w:spacing w:val="2"/>
          <w:w w:val="100"/>
          <w:position w:val="-2"/>
        </w:rPr>
        <w:t>求</w:t>
      </w:r>
      <w:r>
        <w:rPr>
          <w:rFonts w:ascii="宋体" w:hAnsi="宋体" w:cs="宋体" w:eastAsia="宋体"/>
          <w:sz w:val="21"/>
          <w:szCs w:val="21"/>
          <w:spacing w:val="2"/>
          <w:w w:val="100"/>
          <w:position w:val="-2"/>
        </w:rPr>
        <w:t>（</w:t>
      </w:r>
      <w:r>
        <w:rPr>
          <w:rFonts w:ascii="宋体" w:hAnsi="宋体" w:cs="宋体" w:eastAsia="宋体"/>
          <w:sz w:val="21"/>
          <w:szCs w:val="21"/>
          <w:spacing w:val="0"/>
          <w:w w:val="100"/>
          <w:position w:val="-2"/>
        </w:rPr>
        <w:t>见</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jc w:val="left"/>
        <w:spacing w:after="0"/>
        <w:sectPr>
          <w:pgMar w:header="1417" w:footer="0" w:top="1600" w:bottom="280" w:left="1300" w:right="920"/>
          <w:pgSz w:w="11920" w:h="16840"/>
        </w:sectPr>
      </w:pPr>
      <w:rPr/>
    </w:p>
    <w:p>
      <w:pPr>
        <w:spacing w:before="0" w:after="0" w:line="284"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——修改了汽车车窗采用安全玻璃类型的表述（见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年</w:t>
      </w:r>
      <w:r>
        <w:rPr>
          <w:rFonts w:ascii="宋体" w:hAnsi="宋体" w:cs="宋体" w:eastAsia="宋体"/>
          <w:sz w:val="21"/>
          <w:szCs w:val="21"/>
          <w:spacing w:val="-1"/>
          <w:w w:val="100"/>
          <w:position w:val="-1"/>
        </w:rPr>
        <w:t>版</w:t>
      </w:r>
      <w:r>
        <w:rPr>
          <w:rFonts w:ascii="宋体" w:hAnsi="宋体" w:cs="宋体" w:eastAsia="宋体"/>
          <w:sz w:val="21"/>
          <w:szCs w:val="21"/>
          <w:spacing w:val="0"/>
          <w:w w:val="100"/>
          <w:position w:val="-1"/>
        </w:rPr>
        <w:t>的</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1"/>
          <w:w w:val="100"/>
          <w:position w:val="-1"/>
        </w:rPr>
        <w:t>11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——修改了部分汽车车窗玻璃的可见光透射比要求（见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年</w:t>
      </w:r>
      <w:r>
        <w:rPr>
          <w:rFonts w:ascii="宋体" w:hAnsi="宋体" w:cs="宋体" w:eastAsia="宋体"/>
          <w:sz w:val="21"/>
          <w:szCs w:val="21"/>
          <w:spacing w:val="0"/>
          <w:w w:val="100"/>
          <w:position w:val="-2"/>
        </w:rPr>
        <w:t>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——增加了客车、旅居车、专项作业车乘坐区的两侧应设置车窗的要求（见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——增加了电动天窗的相关要求（见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9</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——增加了使用遥控钥匙的汽车的特殊要求（见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——增加了所有乘员座椅及其布置应能保证就坐乘客的乘坐空间的要求（见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——修改了车长小于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4"/>
          <w:w w:val="100"/>
          <w:position w:val="-2"/>
        </w:rPr>
        <w:t> </w:t>
      </w:r>
      <w:r>
        <w:rPr>
          <w:rFonts w:ascii="宋体" w:hAnsi="宋体" w:cs="宋体" w:eastAsia="宋体"/>
          <w:sz w:val="21"/>
          <w:szCs w:val="21"/>
          <w:spacing w:val="0"/>
          <w:w w:val="100"/>
          <w:position w:val="-2"/>
        </w:rPr>
        <w:t>的乘用车、旅居车的座椅布置要求（见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——删除了客车车组人员若为折叠座椅时的相关要求（见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0"/>
          <w:w w:val="100"/>
          <w:position w:val="-2"/>
        </w:rPr>
        <w:t>11.6.5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2" w:firstLine="-408"/>
        <w:jc w:val="both"/>
        <w:rPr>
          <w:rFonts w:ascii="宋体" w:hAnsi="宋体" w:cs="宋体" w:eastAsia="宋体"/>
          <w:sz w:val="21"/>
          <w:szCs w:val="21"/>
        </w:rPr>
      </w:pPr>
      <w:rPr/>
      <w:r>
        <w:rPr>
          <w:rFonts w:ascii="宋体" w:hAnsi="宋体" w:cs="宋体" w:eastAsia="宋体"/>
          <w:sz w:val="21"/>
          <w:szCs w:val="21"/>
        </w:rPr>
        <w:t>——增加了客车（乘坐人数小于</w:t>
      </w:r>
      <w:r>
        <w:rPr>
          <w:rFonts w:ascii="宋体" w:hAnsi="宋体" w:cs="宋体" w:eastAsia="宋体"/>
          <w:sz w:val="21"/>
          <w:szCs w:val="21"/>
          <w:spacing w:val="-5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的专用客车除外）踏步区域不应设置座椅、乘客通道内不应设</w:t>
      </w:r>
      <w:r>
        <w:rPr>
          <w:rFonts w:ascii="宋体" w:hAnsi="宋体" w:cs="宋体" w:eastAsia="宋体"/>
          <w:sz w:val="21"/>
          <w:szCs w:val="21"/>
          <w:spacing w:val="0"/>
          <w:w w:val="100"/>
        </w:rPr>
        <w:t> </w:t>
      </w:r>
      <w:r>
        <w:rPr>
          <w:rFonts w:ascii="宋体" w:hAnsi="宋体" w:cs="宋体" w:eastAsia="宋体"/>
          <w:sz w:val="21"/>
          <w:szCs w:val="21"/>
          <w:spacing w:val="0"/>
          <w:w w:val="100"/>
        </w:rPr>
        <w:t>置供乘客使用的折叠座椅</w:t>
      </w:r>
      <w:r>
        <w:rPr>
          <w:rFonts w:ascii="宋体" w:hAnsi="宋体" w:cs="宋体" w:eastAsia="宋体"/>
          <w:sz w:val="21"/>
          <w:szCs w:val="21"/>
          <w:spacing w:val="-88"/>
          <w:w w:val="100"/>
        </w:rPr>
        <w:t>、</w:t>
      </w:r>
      <w:r>
        <w:rPr>
          <w:rFonts w:ascii="宋体" w:hAnsi="宋体" w:cs="宋体" w:eastAsia="宋体"/>
          <w:sz w:val="21"/>
          <w:szCs w:val="21"/>
          <w:spacing w:val="0"/>
          <w:w w:val="100"/>
        </w:rPr>
        <w:t>应急门引道处座椅布置和测量及设有乘客站立区的客车应安装供站</w:t>
      </w:r>
      <w:r>
        <w:rPr>
          <w:rFonts w:ascii="宋体" w:hAnsi="宋体" w:cs="宋体" w:eastAsia="宋体"/>
          <w:sz w:val="21"/>
          <w:szCs w:val="21"/>
          <w:spacing w:val="0"/>
          <w:w w:val="100"/>
        </w:rPr>
        <w:t> </w:t>
      </w:r>
      <w:r>
        <w:rPr>
          <w:rFonts w:ascii="宋体" w:hAnsi="宋体" w:cs="宋体" w:eastAsia="宋体"/>
          <w:sz w:val="21"/>
          <w:szCs w:val="21"/>
          <w:spacing w:val="0"/>
          <w:w w:val="100"/>
        </w:rPr>
        <w:t>立乘客用的护栏、扶手等装置的要求（见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99"/>
          <w:position w:val="-1"/>
        </w:rPr>
        <w:t>——增加了客车座椅在车辆横向上不应采</w:t>
      </w:r>
      <w:r>
        <w:rPr>
          <w:rFonts w:ascii="宋体" w:hAnsi="宋体" w:cs="宋体" w:eastAsia="宋体"/>
          <w:sz w:val="21"/>
          <w:szCs w:val="21"/>
          <w:spacing w:val="-46"/>
          <w:w w:val="99"/>
          <w:position w:val="-1"/>
        </w:rPr>
        <w:t>用</w:t>
      </w:r>
      <w:r>
        <w:rPr>
          <w:rFonts w:ascii="宋体" w:hAnsi="宋体" w:cs="宋体" w:eastAsia="宋体"/>
          <w:sz w:val="21"/>
          <w:szCs w:val="21"/>
          <w:spacing w:val="0"/>
          <w:w w:val="99"/>
          <w:position w:val="-1"/>
        </w:rPr>
        <w:t>“</w:t>
      </w:r>
      <w:r>
        <w:rPr>
          <w:rFonts w:ascii="Times New Roman" w:hAnsi="Times New Roman" w:cs="Times New Roman" w:eastAsia="Times New Roman"/>
          <w:sz w:val="21"/>
          <w:szCs w:val="21"/>
          <w:spacing w:val="1"/>
          <w:w w:val="99"/>
          <w:position w:val="-1"/>
        </w:rPr>
        <w:t>2+3</w:t>
      </w:r>
      <w:r>
        <w:rPr>
          <w:rFonts w:ascii="宋体" w:hAnsi="宋体" w:cs="宋体" w:eastAsia="宋体"/>
          <w:sz w:val="21"/>
          <w:szCs w:val="21"/>
          <w:spacing w:val="-46"/>
          <w:w w:val="99"/>
          <w:position w:val="-1"/>
        </w:rPr>
        <w:t>”</w:t>
      </w:r>
      <w:r>
        <w:rPr>
          <w:rFonts w:ascii="宋体" w:hAnsi="宋体" w:cs="宋体" w:eastAsia="宋体"/>
          <w:sz w:val="21"/>
          <w:szCs w:val="21"/>
          <w:spacing w:val="0"/>
          <w:w w:val="99"/>
          <w:position w:val="-1"/>
        </w:rPr>
        <w:t>布</w:t>
      </w:r>
      <w:r>
        <w:rPr>
          <w:rFonts w:ascii="宋体" w:hAnsi="宋体" w:cs="宋体" w:eastAsia="宋体"/>
          <w:sz w:val="21"/>
          <w:szCs w:val="21"/>
          <w:spacing w:val="-46"/>
          <w:w w:val="99"/>
          <w:position w:val="-1"/>
        </w:rPr>
        <w:t>置</w:t>
      </w:r>
      <w:r>
        <w:rPr>
          <w:rFonts w:ascii="宋体" w:hAnsi="宋体" w:cs="宋体" w:eastAsia="宋体"/>
          <w:sz w:val="21"/>
          <w:szCs w:val="21"/>
          <w:spacing w:val="0"/>
          <w:w w:val="99"/>
          <w:position w:val="-1"/>
        </w:rPr>
        <w:t>（最后一排座椅除外</w:t>
      </w:r>
      <w:r>
        <w:rPr>
          <w:rFonts w:ascii="宋体" w:hAnsi="宋体" w:cs="宋体" w:eastAsia="宋体"/>
          <w:sz w:val="21"/>
          <w:szCs w:val="21"/>
          <w:spacing w:val="-46"/>
          <w:w w:val="99"/>
          <w:position w:val="-1"/>
        </w:rPr>
        <w:t>）</w:t>
      </w:r>
      <w:r>
        <w:rPr>
          <w:rFonts w:ascii="宋体" w:hAnsi="宋体" w:cs="宋体" w:eastAsia="宋体"/>
          <w:sz w:val="21"/>
          <w:szCs w:val="21"/>
          <w:spacing w:val="0"/>
          <w:w w:val="99"/>
          <w:position w:val="-1"/>
        </w:rPr>
        <w:t>的要</w:t>
      </w:r>
      <w:r>
        <w:rPr>
          <w:rFonts w:ascii="宋体" w:hAnsi="宋体" w:cs="宋体" w:eastAsia="宋体"/>
          <w:sz w:val="21"/>
          <w:szCs w:val="21"/>
          <w:spacing w:val="-46"/>
          <w:w w:val="99"/>
          <w:position w:val="-1"/>
        </w:rPr>
        <w:t>求</w:t>
      </w:r>
      <w:r>
        <w:rPr>
          <w:rFonts w:ascii="宋体" w:hAnsi="宋体" w:cs="宋体" w:eastAsia="宋体"/>
          <w:sz w:val="21"/>
          <w:szCs w:val="21"/>
          <w:spacing w:val="0"/>
          <w:w w:val="99"/>
          <w:position w:val="-1"/>
        </w:rPr>
        <w:t>（见</w:t>
      </w:r>
      <w:r>
        <w:rPr>
          <w:rFonts w:ascii="宋体" w:hAnsi="宋体" w:cs="宋体" w:eastAsia="宋体"/>
          <w:sz w:val="21"/>
          <w:szCs w:val="21"/>
          <w:spacing w:val="27"/>
          <w:w w:val="99"/>
          <w:position w:val="-1"/>
        </w:rPr>
        <w:t> </w:t>
      </w:r>
      <w:r>
        <w:rPr>
          <w:rFonts w:ascii="Times New Roman" w:hAnsi="Times New Roman" w:cs="Times New Roman" w:eastAsia="Times New Roman"/>
          <w:sz w:val="21"/>
          <w:szCs w:val="21"/>
          <w:spacing w:val="1"/>
          <w:w w:val="100"/>
          <w:position w:val="-1"/>
        </w:rPr>
        <w:t>11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6.6</w:t>
      </w:r>
      <w:r>
        <w:rPr>
          <w:rFonts w:ascii="宋体" w:hAnsi="宋体" w:cs="宋体" w:eastAsia="宋体"/>
          <w:sz w:val="21"/>
          <w:szCs w:val="21"/>
          <w:spacing w:val="-47"/>
          <w:w w:val="100"/>
          <w:position w:val="-1"/>
        </w:rPr>
        <w:t>）；</w:t>
      </w:r>
      <w:r>
        <w:rPr>
          <w:rFonts w:ascii="宋体" w:hAnsi="宋体" w:cs="宋体" w:eastAsia="宋体"/>
          <w:sz w:val="21"/>
          <w:szCs w:val="21"/>
          <w:spacing w:val="0"/>
          <w:w w:val="100"/>
          <w:position w:val="0"/>
        </w:rPr>
      </w:r>
    </w:p>
    <w:p>
      <w:pPr>
        <w:spacing w:before="17" w:after="0" w:line="312" w:lineRule="exact"/>
        <w:ind w:left="951" w:right="144" w:firstLine="-408"/>
        <w:jc w:val="both"/>
        <w:rPr>
          <w:rFonts w:ascii="宋体" w:hAnsi="宋体" w:cs="宋体" w:eastAsia="宋体"/>
          <w:sz w:val="21"/>
          <w:szCs w:val="21"/>
        </w:rPr>
      </w:pPr>
      <w:rPr/>
      <w:r>
        <w:rPr>
          <w:rFonts w:ascii="宋体" w:hAnsi="宋体" w:cs="宋体" w:eastAsia="宋体"/>
          <w:sz w:val="21"/>
          <w:szCs w:val="21"/>
          <w:spacing w:val="0"/>
          <w:w w:val="100"/>
        </w:rPr>
        <w:t>——增加了两轮普通摩托车</w:t>
      </w:r>
      <w:r>
        <w:rPr>
          <w:rFonts w:ascii="宋体" w:hAnsi="宋体" w:cs="宋体" w:eastAsia="宋体"/>
          <w:sz w:val="21"/>
          <w:szCs w:val="21"/>
          <w:spacing w:val="-50"/>
          <w:w w:val="100"/>
        </w:rPr>
        <w:t>、</w:t>
      </w:r>
      <w:r>
        <w:rPr>
          <w:rFonts w:ascii="宋体" w:hAnsi="宋体" w:cs="宋体" w:eastAsia="宋体"/>
          <w:sz w:val="21"/>
          <w:szCs w:val="21"/>
          <w:spacing w:val="0"/>
          <w:w w:val="100"/>
        </w:rPr>
        <w:t>两轮轻便摩托车和边三轮摩托车主车驾乘人员的座垫长度要求</w:t>
      </w:r>
      <w:r>
        <w:rPr>
          <w:rFonts w:ascii="宋体" w:hAnsi="宋体" w:cs="宋体" w:eastAsia="宋体"/>
          <w:sz w:val="21"/>
          <w:szCs w:val="21"/>
          <w:spacing w:val="-50"/>
          <w:w w:val="100"/>
        </w:rPr>
        <w:t>，</w:t>
      </w:r>
      <w:r>
        <w:rPr>
          <w:rFonts w:ascii="宋体" w:hAnsi="宋体" w:cs="宋体" w:eastAsia="宋体"/>
          <w:sz w:val="21"/>
          <w:szCs w:val="21"/>
          <w:spacing w:val="0"/>
          <w:w w:val="100"/>
        </w:rPr>
        <w:t>以及</w:t>
      </w:r>
      <w:r>
        <w:rPr>
          <w:rFonts w:ascii="宋体" w:hAnsi="宋体" w:cs="宋体" w:eastAsia="宋体"/>
          <w:sz w:val="21"/>
          <w:szCs w:val="21"/>
          <w:spacing w:val="0"/>
          <w:w w:val="100"/>
        </w:rPr>
        <w:t> </w:t>
      </w:r>
      <w:r>
        <w:rPr>
          <w:rFonts w:ascii="宋体" w:hAnsi="宋体" w:cs="宋体" w:eastAsia="宋体"/>
          <w:sz w:val="21"/>
          <w:szCs w:val="21"/>
          <w:spacing w:val="0"/>
          <w:w w:val="100"/>
        </w:rPr>
        <w:t>装有与后轮对称分布的两个前轮的正三轮摩托车的驾驶人座位和乘员座</w:t>
      </w:r>
      <w:r>
        <w:rPr>
          <w:rFonts w:ascii="宋体" w:hAnsi="宋体" w:cs="宋体" w:eastAsia="宋体"/>
          <w:sz w:val="21"/>
          <w:szCs w:val="21"/>
          <w:spacing w:val="-44"/>
          <w:w w:val="100"/>
        </w:rPr>
        <w:t>位</w:t>
      </w:r>
      <w:r>
        <w:rPr>
          <w:rFonts w:ascii="宋体" w:hAnsi="宋体" w:cs="宋体" w:eastAsia="宋体"/>
          <w:sz w:val="21"/>
          <w:szCs w:val="21"/>
          <w:spacing w:val="0"/>
          <w:w w:val="100"/>
        </w:rPr>
        <w:t>（如有</w:t>
      </w:r>
      <w:r>
        <w:rPr>
          <w:rFonts w:ascii="宋体" w:hAnsi="宋体" w:cs="宋体" w:eastAsia="宋体"/>
          <w:sz w:val="21"/>
          <w:szCs w:val="21"/>
          <w:spacing w:val="-43"/>
          <w:w w:val="100"/>
        </w:rPr>
        <w:t>）</w:t>
      </w:r>
      <w:r>
        <w:rPr>
          <w:rFonts w:ascii="宋体" w:hAnsi="宋体" w:cs="宋体" w:eastAsia="宋体"/>
          <w:sz w:val="21"/>
          <w:szCs w:val="21"/>
          <w:spacing w:val="0"/>
          <w:w w:val="100"/>
        </w:rPr>
        <w:t>的布置要求</w:t>
      </w:r>
    </w:p>
    <w:p>
      <w:pPr>
        <w:spacing w:before="0" w:after="0" w:line="295" w:lineRule="exact"/>
        <w:ind w:left="951" w:right="-20"/>
        <w:jc w:val="left"/>
        <w:rPr>
          <w:rFonts w:ascii="宋体" w:hAnsi="宋体" w:cs="宋体" w:eastAsia="宋体"/>
          <w:sz w:val="21"/>
          <w:szCs w:val="21"/>
        </w:rPr>
      </w:pPr>
      <w:rPr/>
      <w:r>
        <w:rPr>
          <w:rFonts w:ascii="宋体" w:hAnsi="宋体" w:cs="宋体" w:eastAsia="宋体"/>
          <w:sz w:val="21"/>
          <w:szCs w:val="21"/>
          <w:position w:val="-1"/>
        </w:rPr>
        <w:t>（见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2" w:firstLine="-408"/>
        <w:jc w:val="both"/>
        <w:rPr>
          <w:rFonts w:ascii="宋体" w:hAnsi="宋体" w:cs="宋体" w:eastAsia="宋体"/>
          <w:sz w:val="21"/>
          <w:szCs w:val="21"/>
        </w:rPr>
      </w:pPr>
      <w:rPr/>
      <w:r>
        <w:rPr>
          <w:rFonts w:ascii="宋体" w:hAnsi="宋体" w:cs="宋体" w:eastAsia="宋体"/>
          <w:sz w:val="21"/>
          <w:szCs w:val="21"/>
          <w:spacing w:val="0"/>
          <w:w w:val="100"/>
        </w:rPr>
        <w:t>——修改了发动机舱应使用的隔音、隔热材料的阻燃性能应达到</w:t>
      </w:r>
      <w:r>
        <w:rPr>
          <w:rFonts w:ascii="宋体" w:hAnsi="宋体" w:cs="宋体" w:eastAsia="宋体"/>
          <w:sz w:val="21"/>
          <w:szCs w:val="21"/>
          <w:spacing w:val="-31"/>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2"/>
          <w:w w:val="100"/>
        </w:rPr>
        <w:t> </w:t>
      </w:r>
      <w:r>
        <w:rPr>
          <w:rFonts w:ascii="宋体" w:hAnsi="宋体" w:cs="宋体" w:eastAsia="宋体"/>
          <w:sz w:val="21"/>
          <w:szCs w:val="21"/>
          <w:spacing w:val="0"/>
          <w:w w:val="100"/>
        </w:rPr>
        <w:t>规定的</w:t>
      </w:r>
      <w:r>
        <w:rPr>
          <w:rFonts w:ascii="宋体" w:hAnsi="宋体" w:cs="宋体" w:eastAsia="宋体"/>
          <w:sz w:val="21"/>
          <w:szCs w:val="21"/>
          <w:spacing w:val="-31"/>
          <w:w w:val="100"/>
        </w:rPr>
        <w:t> </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20"/>
          <w:w w:val="100"/>
        </w:rPr>
        <w:t> </w:t>
      </w:r>
      <w:r>
        <w:rPr>
          <w:rFonts w:ascii="宋体" w:hAnsi="宋体" w:cs="宋体" w:eastAsia="宋体"/>
          <w:sz w:val="21"/>
          <w:szCs w:val="21"/>
          <w:spacing w:val="0"/>
          <w:w w:val="100"/>
        </w:rPr>
        <w:t>级的要求的客</w:t>
      </w:r>
      <w:r>
        <w:rPr>
          <w:rFonts w:ascii="宋体" w:hAnsi="宋体" w:cs="宋体" w:eastAsia="宋体"/>
          <w:sz w:val="21"/>
          <w:szCs w:val="21"/>
          <w:spacing w:val="0"/>
          <w:w w:val="100"/>
        </w:rPr>
        <w:t> </w:t>
      </w:r>
      <w:r>
        <w:rPr>
          <w:rFonts w:ascii="宋体" w:hAnsi="宋体" w:cs="宋体" w:eastAsia="宋体"/>
          <w:sz w:val="21"/>
          <w:szCs w:val="21"/>
          <w:spacing w:val="0"/>
          <w:w w:val="100"/>
        </w:rPr>
        <w:t>车的类型（见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——增加了汽车（无驾驶室的汽车除外）应设置用于电子标识安装的微波窗口的要求（见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9</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——增加了部分货车、货车底盘改装的专项作业车、挂车的防飞溅系统要求（见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——修改了应装备汽车安全带的座椅范围（见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12.1.1</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——修改了应装备三点</w:t>
      </w:r>
      <w:r>
        <w:rPr>
          <w:rFonts w:ascii="宋体" w:hAnsi="宋体" w:cs="宋体" w:eastAsia="宋体"/>
          <w:sz w:val="21"/>
          <w:szCs w:val="21"/>
          <w:spacing w:val="-30"/>
          <w:position w:val="-2"/>
        </w:rPr>
        <w:t>式</w:t>
      </w:r>
      <w:r>
        <w:rPr>
          <w:rFonts w:ascii="宋体" w:hAnsi="宋体" w:cs="宋体" w:eastAsia="宋体"/>
          <w:sz w:val="21"/>
          <w:szCs w:val="21"/>
          <w:spacing w:val="0"/>
          <w:position w:val="-2"/>
        </w:rPr>
        <w:t>（或全背带式</w:t>
      </w:r>
      <w:r>
        <w:rPr>
          <w:rFonts w:ascii="宋体" w:hAnsi="宋体" w:cs="宋体" w:eastAsia="宋体"/>
          <w:sz w:val="21"/>
          <w:szCs w:val="21"/>
          <w:spacing w:val="-30"/>
          <w:position w:val="-2"/>
        </w:rPr>
        <w:t>）</w:t>
      </w:r>
      <w:r>
        <w:rPr>
          <w:rFonts w:ascii="宋体" w:hAnsi="宋体" w:cs="宋体" w:eastAsia="宋体"/>
          <w:sz w:val="21"/>
          <w:szCs w:val="21"/>
          <w:spacing w:val="0"/>
          <w:position w:val="-2"/>
        </w:rPr>
        <w:t>汽车安全带的座椅范</w:t>
      </w:r>
      <w:r>
        <w:rPr>
          <w:rFonts w:ascii="宋体" w:hAnsi="宋体" w:cs="宋体" w:eastAsia="宋体"/>
          <w:sz w:val="21"/>
          <w:szCs w:val="21"/>
          <w:spacing w:val="-30"/>
          <w:position w:val="-2"/>
        </w:rPr>
        <w:t>围</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12.1.2</w:t>
      </w:r>
      <w:r>
        <w:rPr>
          <w:rFonts w:ascii="宋体" w:hAnsi="宋体" w:cs="宋体" w:eastAsia="宋体"/>
          <w:sz w:val="21"/>
          <w:szCs w:val="21"/>
          <w:spacing w:val="-3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3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——增加了能折叠进入车辆的后部或行李舱的整体座椅或座垫或靠背的相关要求（见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——修改了应装备驾驶人汽车安全带佩戴提醒装置的车辆类型和功能要</w:t>
      </w:r>
      <w:r>
        <w:rPr>
          <w:rFonts w:ascii="宋体" w:hAnsi="宋体" w:cs="宋体" w:eastAsia="宋体"/>
          <w:sz w:val="21"/>
          <w:szCs w:val="21"/>
          <w:spacing w:val="-50"/>
          <w:position w:val="-2"/>
        </w:rPr>
        <w:t>求</w:t>
      </w:r>
      <w:r>
        <w:rPr>
          <w:rFonts w:ascii="宋体" w:hAnsi="宋体" w:cs="宋体" w:eastAsia="宋体"/>
          <w:sz w:val="21"/>
          <w:szCs w:val="21"/>
          <w:spacing w:val="0"/>
          <w:position w:val="-2"/>
        </w:rPr>
        <w:t>（见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5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13"/>
          <w:w w:val="100"/>
          <w:position w:val="-3"/>
        </w:rPr>
        <w:t>——增</w:t>
      </w:r>
      <w:r>
        <w:rPr>
          <w:rFonts w:ascii="宋体" w:hAnsi="宋体" w:cs="宋体" w:eastAsia="宋体"/>
          <w:sz w:val="21"/>
          <w:szCs w:val="21"/>
          <w:spacing w:val="14"/>
          <w:w w:val="100"/>
          <w:position w:val="-3"/>
        </w:rPr>
        <w:t>加</w:t>
      </w:r>
      <w:r>
        <w:rPr>
          <w:rFonts w:ascii="宋体" w:hAnsi="宋体" w:cs="宋体" w:eastAsia="宋体"/>
          <w:sz w:val="21"/>
          <w:szCs w:val="21"/>
          <w:spacing w:val="14"/>
          <w:w w:val="100"/>
          <w:position w:val="-3"/>
        </w:rPr>
        <w:t>了</w:t>
      </w:r>
      <w:r>
        <w:rPr>
          <w:rFonts w:ascii="宋体" w:hAnsi="宋体" w:cs="宋体" w:eastAsia="宋体"/>
          <w:sz w:val="21"/>
          <w:szCs w:val="21"/>
          <w:spacing w:val="13"/>
          <w:w w:val="100"/>
          <w:position w:val="-3"/>
        </w:rPr>
        <w:t>部分载</w:t>
      </w:r>
      <w:r>
        <w:rPr>
          <w:rFonts w:ascii="宋体" w:hAnsi="宋体" w:cs="宋体" w:eastAsia="宋体"/>
          <w:sz w:val="21"/>
          <w:szCs w:val="21"/>
          <w:spacing w:val="14"/>
          <w:w w:val="100"/>
          <w:position w:val="-3"/>
        </w:rPr>
        <w:t>客</w:t>
      </w:r>
      <w:r>
        <w:rPr>
          <w:rFonts w:ascii="宋体" w:hAnsi="宋体" w:cs="宋体" w:eastAsia="宋体"/>
          <w:sz w:val="21"/>
          <w:szCs w:val="21"/>
          <w:spacing w:val="14"/>
          <w:w w:val="100"/>
          <w:position w:val="-3"/>
        </w:rPr>
        <w:t>汽</w:t>
      </w:r>
      <w:r>
        <w:rPr>
          <w:rFonts w:ascii="宋体" w:hAnsi="宋体" w:cs="宋体" w:eastAsia="宋体"/>
          <w:sz w:val="21"/>
          <w:szCs w:val="21"/>
          <w:spacing w:val="13"/>
          <w:w w:val="100"/>
          <w:position w:val="-3"/>
        </w:rPr>
        <w:t>车应装</w:t>
      </w:r>
      <w:r>
        <w:rPr>
          <w:rFonts w:ascii="宋体" w:hAnsi="宋体" w:cs="宋体" w:eastAsia="宋体"/>
          <w:sz w:val="21"/>
          <w:szCs w:val="21"/>
          <w:spacing w:val="14"/>
          <w:w w:val="100"/>
          <w:position w:val="-3"/>
        </w:rPr>
        <w:t>备</w:t>
      </w:r>
      <w:r>
        <w:rPr>
          <w:rFonts w:ascii="宋体" w:hAnsi="宋体" w:cs="宋体" w:eastAsia="宋体"/>
          <w:sz w:val="21"/>
          <w:szCs w:val="21"/>
          <w:spacing w:val="14"/>
          <w:w w:val="100"/>
          <w:position w:val="-3"/>
        </w:rPr>
        <w:t>能</w:t>
      </w:r>
      <w:r>
        <w:rPr>
          <w:rFonts w:ascii="宋体" w:hAnsi="宋体" w:cs="宋体" w:eastAsia="宋体"/>
          <w:sz w:val="21"/>
          <w:szCs w:val="21"/>
          <w:spacing w:val="13"/>
          <w:w w:val="100"/>
          <w:position w:val="-3"/>
        </w:rPr>
        <w:t>有效固</w:t>
      </w:r>
      <w:r>
        <w:rPr>
          <w:rFonts w:ascii="宋体" w:hAnsi="宋体" w:cs="宋体" w:eastAsia="宋体"/>
          <w:sz w:val="21"/>
          <w:szCs w:val="21"/>
          <w:spacing w:val="14"/>
          <w:w w:val="100"/>
          <w:position w:val="-3"/>
        </w:rPr>
        <w:t>定</w:t>
      </w:r>
      <w:r>
        <w:rPr>
          <w:rFonts w:ascii="宋体" w:hAnsi="宋体" w:cs="宋体" w:eastAsia="宋体"/>
          <w:sz w:val="21"/>
          <w:szCs w:val="21"/>
          <w:spacing w:val="14"/>
          <w:w w:val="100"/>
          <w:position w:val="-3"/>
        </w:rPr>
        <w:t>轮</w:t>
      </w:r>
      <w:r>
        <w:rPr>
          <w:rFonts w:ascii="宋体" w:hAnsi="宋体" w:cs="宋体" w:eastAsia="宋体"/>
          <w:sz w:val="21"/>
          <w:szCs w:val="21"/>
          <w:spacing w:val="13"/>
          <w:w w:val="100"/>
          <w:position w:val="-3"/>
        </w:rPr>
        <w:t>椅、担</w:t>
      </w:r>
      <w:r>
        <w:rPr>
          <w:rFonts w:ascii="宋体" w:hAnsi="宋体" w:cs="宋体" w:eastAsia="宋体"/>
          <w:sz w:val="21"/>
          <w:szCs w:val="21"/>
          <w:spacing w:val="14"/>
          <w:w w:val="100"/>
          <w:position w:val="-3"/>
        </w:rPr>
        <w:t>架</w:t>
      </w:r>
      <w:r>
        <w:rPr>
          <w:rFonts w:ascii="宋体" w:hAnsi="宋体" w:cs="宋体" w:eastAsia="宋体"/>
          <w:sz w:val="21"/>
          <w:szCs w:val="21"/>
          <w:spacing w:val="14"/>
          <w:w w:val="100"/>
          <w:position w:val="-3"/>
        </w:rPr>
        <w:t>的</w:t>
      </w:r>
      <w:r>
        <w:rPr>
          <w:rFonts w:ascii="宋体" w:hAnsi="宋体" w:cs="宋体" w:eastAsia="宋体"/>
          <w:sz w:val="21"/>
          <w:szCs w:val="21"/>
          <w:spacing w:val="13"/>
          <w:w w:val="100"/>
          <w:position w:val="-3"/>
        </w:rPr>
        <w:t>安全带</w:t>
      </w:r>
      <w:r>
        <w:rPr>
          <w:rFonts w:ascii="宋体" w:hAnsi="宋体" w:cs="宋体" w:eastAsia="宋体"/>
          <w:sz w:val="21"/>
          <w:szCs w:val="21"/>
          <w:spacing w:val="14"/>
          <w:w w:val="100"/>
          <w:position w:val="-3"/>
        </w:rPr>
        <w:t>或</w:t>
      </w:r>
      <w:r>
        <w:rPr>
          <w:rFonts w:ascii="宋体" w:hAnsi="宋体" w:cs="宋体" w:eastAsia="宋体"/>
          <w:sz w:val="21"/>
          <w:szCs w:val="21"/>
          <w:spacing w:val="14"/>
          <w:w w:val="100"/>
          <w:position w:val="-3"/>
        </w:rPr>
        <w:t>其</w:t>
      </w:r>
      <w:r>
        <w:rPr>
          <w:rFonts w:ascii="宋体" w:hAnsi="宋体" w:cs="宋体" w:eastAsia="宋体"/>
          <w:sz w:val="21"/>
          <w:szCs w:val="21"/>
          <w:spacing w:val="13"/>
          <w:w w:val="100"/>
          <w:position w:val="-3"/>
        </w:rPr>
        <w:t>他约束</w:t>
      </w:r>
      <w:r>
        <w:rPr>
          <w:rFonts w:ascii="宋体" w:hAnsi="宋体" w:cs="宋体" w:eastAsia="宋体"/>
          <w:sz w:val="21"/>
          <w:szCs w:val="21"/>
          <w:spacing w:val="14"/>
          <w:w w:val="100"/>
          <w:position w:val="-3"/>
        </w:rPr>
        <w:t>装</w:t>
      </w:r>
      <w:r>
        <w:rPr>
          <w:rFonts w:ascii="宋体" w:hAnsi="宋体" w:cs="宋体" w:eastAsia="宋体"/>
          <w:sz w:val="21"/>
          <w:szCs w:val="21"/>
          <w:spacing w:val="14"/>
          <w:w w:val="100"/>
          <w:position w:val="-3"/>
        </w:rPr>
        <w:t>置</w:t>
      </w:r>
      <w:r>
        <w:rPr>
          <w:rFonts w:ascii="宋体" w:hAnsi="宋体" w:cs="宋体" w:eastAsia="宋体"/>
          <w:sz w:val="21"/>
          <w:szCs w:val="21"/>
          <w:spacing w:val="13"/>
          <w:w w:val="100"/>
          <w:position w:val="-3"/>
        </w:rPr>
        <w:t>的要求</w:t>
      </w:r>
      <w:r>
        <w:rPr>
          <w:rFonts w:ascii="宋体" w:hAnsi="宋体" w:cs="宋体" w:eastAsia="宋体"/>
          <w:sz w:val="21"/>
          <w:szCs w:val="21"/>
          <w:spacing w:val="12"/>
          <w:w w:val="100"/>
          <w:position w:val="-3"/>
        </w:rPr>
        <w:t>（</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——修改了间接视野要求（见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年</w:t>
      </w:r>
      <w:r>
        <w:rPr>
          <w:rFonts w:ascii="宋体" w:hAnsi="宋体" w:cs="宋体" w:eastAsia="宋体"/>
          <w:sz w:val="21"/>
          <w:szCs w:val="21"/>
          <w:spacing w:val="0"/>
          <w:w w:val="100"/>
          <w:position w:val="-2"/>
        </w:rPr>
        <w:t>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——增加了自学用车应安装有符合规定的辅助后视镜的要求（见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——增加了客车应设置与其乘坐人数相匹配数量的乘客门、应急窗的要求（见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.1.1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——修改了撤离舱口的设置要求（见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——增加了客车不应安装有其他固定、锁止应急门的装置的要求（见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12.4.2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——修改了应急窗的面积要求（见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12.4.3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——修改了应急窗的开启方式要求（见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——修改了设有乘客站立区的客车的应急窗的型式要求（见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——增加了未设置乘客站立区的客车的应急出口形式要求及自动破窗功能要求（见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——增加了应急出口字样的字体高度要求（见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12.4.4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——增加了不准许用户改动燃料种类的要求（见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——修改了车用气瓶出气（液）口端的过流保护功能要求（见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3"/>
          <w:w w:val="100"/>
          <w:position w:val="-2"/>
        </w:rPr>
        <w:t> </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——增加了液化天然气管路减压阀不应设置在密封空间或其上部有相对密封气穴的位置的要</w:t>
      </w:r>
      <w:r>
        <w:rPr>
          <w:rFonts w:ascii="宋体" w:hAnsi="宋体" w:cs="宋体" w:eastAsia="宋体"/>
          <w:sz w:val="21"/>
          <w:szCs w:val="21"/>
          <w:spacing w:val="-100"/>
          <w:w w:val="100"/>
          <w:position w:val="-3"/>
        </w:rPr>
        <w:t>求</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——增加了加气量大于等于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L</w:t>
      </w:r>
      <w:r>
        <w:rPr>
          <w:rFonts w:ascii="Times New Roman" w:hAnsi="Times New Roman" w:cs="Times New Roman" w:eastAsia="Times New Roman"/>
          <w:sz w:val="21"/>
          <w:szCs w:val="21"/>
          <w:spacing w:val="-2"/>
          <w:w w:val="100"/>
          <w:position w:val="-2"/>
        </w:rPr>
        <w:t> </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气体燃料车辆应安装导静电橡胶拖地带的要求（见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——增加了安装在汽车后轴之后的钢瓶后方应采取有效防护措施的要求（见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——增加了货车列车</w:t>
      </w:r>
      <w:r>
        <w:rPr>
          <w:rFonts w:ascii="宋体" w:hAnsi="宋体" w:cs="宋体" w:eastAsia="宋体"/>
          <w:sz w:val="21"/>
          <w:szCs w:val="21"/>
          <w:spacing w:val="-103"/>
          <w:w w:val="100"/>
          <w:position w:val="-3"/>
        </w:rPr>
        <w:t>、</w:t>
      </w:r>
      <w:r>
        <w:rPr>
          <w:rFonts w:ascii="宋体" w:hAnsi="宋体" w:cs="宋体" w:eastAsia="宋体"/>
          <w:sz w:val="21"/>
          <w:szCs w:val="21"/>
          <w:spacing w:val="0"/>
          <w:w w:val="100"/>
          <w:position w:val="-3"/>
        </w:rPr>
        <w:t>铰接列车牵引杆孔</w:t>
      </w:r>
      <w:r>
        <w:rPr>
          <w:rFonts w:ascii="宋体" w:hAnsi="宋体" w:cs="宋体" w:eastAsia="宋体"/>
          <w:sz w:val="21"/>
          <w:szCs w:val="21"/>
          <w:spacing w:val="-103"/>
          <w:w w:val="100"/>
          <w:position w:val="-3"/>
        </w:rPr>
        <w:t>、</w:t>
      </w:r>
      <w:r>
        <w:rPr>
          <w:rFonts w:ascii="宋体" w:hAnsi="宋体" w:cs="宋体" w:eastAsia="宋体"/>
          <w:sz w:val="21"/>
          <w:szCs w:val="21"/>
          <w:spacing w:val="0"/>
          <w:w w:val="100"/>
          <w:position w:val="-3"/>
        </w:rPr>
        <w:t>牵引座牵引销的规格应与其挂车总质量相匹配的要</w:t>
      </w:r>
      <w:r>
        <w:rPr>
          <w:rFonts w:ascii="宋体" w:hAnsi="宋体" w:cs="宋体" w:eastAsia="宋体"/>
          <w:sz w:val="21"/>
          <w:szCs w:val="21"/>
          <w:spacing w:val="-103"/>
          <w:w w:val="100"/>
          <w:position w:val="-3"/>
        </w:rPr>
        <w:t>求</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8"/>
          <w:w w:val="100"/>
          <w:position w:val="-3"/>
        </w:rPr>
        <w:t>——增</w:t>
      </w:r>
      <w:r>
        <w:rPr>
          <w:rFonts w:ascii="宋体" w:hAnsi="宋体" w:cs="宋体" w:eastAsia="宋体"/>
          <w:sz w:val="21"/>
          <w:szCs w:val="21"/>
          <w:spacing w:val="7"/>
          <w:w w:val="100"/>
          <w:position w:val="-3"/>
        </w:rPr>
        <w:t>加</w:t>
      </w:r>
      <w:r>
        <w:rPr>
          <w:rFonts w:ascii="宋体" w:hAnsi="宋体" w:cs="宋体" w:eastAsia="宋体"/>
          <w:sz w:val="21"/>
          <w:szCs w:val="21"/>
          <w:spacing w:val="7"/>
          <w:w w:val="100"/>
          <w:position w:val="-3"/>
        </w:rPr>
        <w:t>了</w:t>
      </w:r>
      <w:r>
        <w:rPr>
          <w:rFonts w:ascii="宋体" w:hAnsi="宋体" w:cs="宋体" w:eastAsia="宋体"/>
          <w:sz w:val="21"/>
          <w:szCs w:val="21"/>
          <w:spacing w:val="8"/>
          <w:w w:val="100"/>
          <w:position w:val="-3"/>
        </w:rPr>
        <w:t>牵引连</w:t>
      </w:r>
      <w:r>
        <w:rPr>
          <w:rFonts w:ascii="宋体" w:hAnsi="宋体" w:cs="宋体" w:eastAsia="宋体"/>
          <w:sz w:val="21"/>
          <w:szCs w:val="21"/>
          <w:spacing w:val="7"/>
          <w:w w:val="100"/>
          <w:position w:val="-3"/>
        </w:rPr>
        <w:t>接</w:t>
      </w:r>
      <w:r>
        <w:rPr>
          <w:rFonts w:ascii="宋体" w:hAnsi="宋体" w:cs="宋体" w:eastAsia="宋体"/>
          <w:sz w:val="21"/>
          <w:szCs w:val="21"/>
          <w:spacing w:val="7"/>
          <w:w w:val="100"/>
          <w:position w:val="-3"/>
        </w:rPr>
        <w:t>件</w:t>
      </w:r>
      <w:r>
        <w:rPr>
          <w:rFonts w:ascii="宋体" w:hAnsi="宋体" w:cs="宋体" w:eastAsia="宋体"/>
          <w:sz w:val="21"/>
          <w:szCs w:val="21"/>
          <w:spacing w:val="8"/>
          <w:w w:val="100"/>
          <w:position w:val="-3"/>
        </w:rPr>
        <w:t>、牵引</w:t>
      </w:r>
      <w:r>
        <w:rPr>
          <w:rFonts w:ascii="宋体" w:hAnsi="宋体" w:cs="宋体" w:eastAsia="宋体"/>
          <w:sz w:val="21"/>
          <w:szCs w:val="21"/>
          <w:spacing w:val="7"/>
          <w:w w:val="100"/>
          <w:position w:val="-3"/>
        </w:rPr>
        <w:t>杆</w:t>
      </w:r>
      <w:r>
        <w:rPr>
          <w:rFonts w:ascii="宋体" w:hAnsi="宋体" w:cs="宋体" w:eastAsia="宋体"/>
          <w:sz w:val="21"/>
          <w:szCs w:val="21"/>
          <w:spacing w:val="7"/>
          <w:w w:val="100"/>
          <w:position w:val="-3"/>
        </w:rPr>
        <w:t>孔</w:t>
      </w:r>
      <w:r>
        <w:rPr>
          <w:rFonts w:ascii="宋体" w:hAnsi="宋体" w:cs="宋体" w:eastAsia="宋体"/>
          <w:sz w:val="21"/>
          <w:szCs w:val="21"/>
          <w:spacing w:val="8"/>
          <w:w w:val="100"/>
          <w:position w:val="-3"/>
        </w:rPr>
        <w:t>、牵引</w:t>
      </w:r>
      <w:r>
        <w:rPr>
          <w:rFonts w:ascii="宋体" w:hAnsi="宋体" w:cs="宋体" w:eastAsia="宋体"/>
          <w:sz w:val="21"/>
          <w:szCs w:val="21"/>
          <w:spacing w:val="7"/>
          <w:w w:val="100"/>
          <w:position w:val="-3"/>
        </w:rPr>
        <w:t>座</w:t>
      </w:r>
      <w:r>
        <w:rPr>
          <w:rFonts w:ascii="宋体" w:hAnsi="宋体" w:cs="宋体" w:eastAsia="宋体"/>
          <w:sz w:val="21"/>
          <w:szCs w:val="21"/>
          <w:spacing w:val="7"/>
          <w:w w:val="100"/>
          <w:position w:val="-3"/>
        </w:rPr>
        <w:t>牵</w:t>
      </w:r>
      <w:r>
        <w:rPr>
          <w:rFonts w:ascii="宋体" w:hAnsi="宋体" w:cs="宋体" w:eastAsia="宋体"/>
          <w:sz w:val="21"/>
          <w:szCs w:val="21"/>
          <w:spacing w:val="8"/>
          <w:w w:val="100"/>
          <w:position w:val="-3"/>
        </w:rPr>
        <w:t>引销、</w:t>
      </w:r>
      <w:r>
        <w:rPr>
          <w:rFonts w:ascii="宋体" w:hAnsi="宋体" w:cs="宋体" w:eastAsia="宋体"/>
          <w:sz w:val="21"/>
          <w:szCs w:val="21"/>
          <w:spacing w:val="7"/>
          <w:w w:val="100"/>
          <w:position w:val="-3"/>
        </w:rPr>
        <w:t>连</w:t>
      </w:r>
      <w:r>
        <w:rPr>
          <w:rFonts w:ascii="宋体" w:hAnsi="宋体" w:cs="宋体" w:eastAsia="宋体"/>
          <w:sz w:val="21"/>
          <w:szCs w:val="21"/>
          <w:spacing w:val="7"/>
          <w:w w:val="100"/>
          <w:position w:val="-3"/>
        </w:rPr>
        <w:t>接</w:t>
      </w:r>
      <w:r>
        <w:rPr>
          <w:rFonts w:ascii="宋体" w:hAnsi="宋体" w:cs="宋体" w:eastAsia="宋体"/>
          <w:sz w:val="21"/>
          <w:szCs w:val="21"/>
          <w:spacing w:val="8"/>
          <w:w w:val="100"/>
          <w:position w:val="-3"/>
        </w:rPr>
        <w:t>钩及环</w:t>
      </w:r>
      <w:r>
        <w:rPr>
          <w:rFonts w:ascii="宋体" w:hAnsi="宋体" w:cs="宋体" w:eastAsia="宋体"/>
          <w:sz w:val="21"/>
          <w:szCs w:val="21"/>
          <w:spacing w:val="7"/>
          <w:w w:val="100"/>
          <w:position w:val="-3"/>
        </w:rPr>
        <w:t>形</w:t>
      </w:r>
      <w:r>
        <w:rPr>
          <w:rFonts w:ascii="宋体" w:hAnsi="宋体" w:cs="宋体" w:eastAsia="宋体"/>
          <w:sz w:val="21"/>
          <w:szCs w:val="21"/>
          <w:spacing w:val="7"/>
          <w:w w:val="100"/>
          <w:position w:val="-3"/>
        </w:rPr>
        <w:t>孔</w:t>
      </w:r>
      <w:r>
        <w:rPr>
          <w:rFonts w:ascii="宋体" w:hAnsi="宋体" w:cs="宋体" w:eastAsia="宋体"/>
          <w:sz w:val="21"/>
          <w:szCs w:val="21"/>
          <w:spacing w:val="8"/>
          <w:w w:val="100"/>
          <w:position w:val="-3"/>
        </w:rPr>
        <w:t>等机械</w:t>
      </w:r>
      <w:r>
        <w:rPr>
          <w:rFonts w:ascii="宋体" w:hAnsi="宋体" w:cs="宋体" w:eastAsia="宋体"/>
          <w:sz w:val="21"/>
          <w:szCs w:val="21"/>
          <w:spacing w:val="7"/>
          <w:w w:val="100"/>
          <w:position w:val="-3"/>
        </w:rPr>
        <w:t>连</w:t>
      </w:r>
      <w:r>
        <w:rPr>
          <w:rFonts w:ascii="宋体" w:hAnsi="宋体" w:cs="宋体" w:eastAsia="宋体"/>
          <w:sz w:val="21"/>
          <w:szCs w:val="21"/>
          <w:spacing w:val="7"/>
          <w:w w:val="100"/>
          <w:position w:val="-3"/>
        </w:rPr>
        <w:t>接</w:t>
      </w:r>
      <w:r>
        <w:rPr>
          <w:rFonts w:ascii="宋体" w:hAnsi="宋体" w:cs="宋体" w:eastAsia="宋体"/>
          <w:sz w:val="21"/>
          <w:szCs w:val="21"/>
          <w:spacing w:val="8"/>
          <w:w w:val="100"/>
          <w:position w:val="-3"/>
        </w:rPr>
        <w:t>件的规定（见</w:t>
      </w:r>
      <w:r>
        <w:rPr>
          <w:rFonts w:ascii="宋体" w:hAnsi="宋体" w:cs="宋体" w:eastAsia="宋体"/>
          <w:sz w:val="21"/>
          <w:szCs w:val="21"/>
          <w:spacing w:val="0"/>
          <w:w w:val="100"/>
          <w:position w:val="0"/>
        </w:rPr>
      </w:r>
    </w:p>
    <w:p>
      <w:pPr>
        <w:jc w:val="left"/>
        <w:spacing w:after="0"/>
        <w:sectPr>
          <w:pgMar w:header="1417" w:footer="0" w:top="1600" w:bottom="280" w:left="1300" w:right="920"/>
          <w:pgSz w:w="11920" w:h="16840"/>
        </w:sectPr>
      </w:pPr>
      <w:rPr/>
    </w:p>
    <w:p>
      <w:pPr>
        <w:spacing w:before="0" w:after="0" w:line="284"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12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——增加了货车、专项作业车的前下部防护要求（见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——修改了应提供后下部防护的货车、专项作业车范围（见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——修改了客车灭火装置的配置要求（见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年</w:t>
      </w:r>
      <w:r>
        <w:rPr>
          <w:rFonts w:ascii="宋体" w:hAnsi="宋体" w:cs="宋体" w:eastAsia="宋体"/>
          <w:sz w:val="21"/>
          <w:szCs w:val="21"/>
          <w:spacing w:val="-1"/>
          <w:w w:val="100"/>
          <w:position w:val="-2"/>
        </w:rPr>
        <w:t>版</w:t>
      </w:r>
      <w:r>
        <w:rPr>
          <w:rFonts w:ascii="宋体" w:hAnsi="宋体" w:cs="宋体" w:eastAsia="宋体"/>
          <w:sz w:val="21"/>
          <w:szCs w:val="21"/>
          <w:spacing w:val="0"/>
          <w:w w:val="100"/>
          <w:position w:val="-2"/>
        </w:rPr>
        <w:t>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12.</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——增加了车长大于等于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5"/>
          <w:w w:val="100"/>
          <w:position w:val="-2"/>
        </w:rPr>
        <w:t> </w:t>
      </w:r>
      <w:r>
        <w:rPr>
          <w:rFonts w:ascii="宋体" w:hAnsi="宋体" w:cs="宋体" w:eastAsia="宋体"/>
          <w:sz w:val="21"/>
          <w:szCs w:val="21"/>
          <w:spacing w:val="0"/>
          <w:w w:val="100"/>
          <w:position w:val="-2"/>
        </w:rPr>
        <w:t>的纯</w:t>
      </w:r>
      <w:r>
        <w:rPr>
          <w:rFonts w:ascii="宋体" w:hAnsi="宋体" w:cs="宋体" w:eastAsia="宋体"/>
          <w:sz w:val="21"/>
          <w:szCs w:val="21"/>
          <w:spacing w:val="1"/>
          <w:w w:val="100"/>
          <w:position w:val="-2"/>
        </w:rPr>
        <w:t>电</w:t>
      </w:r>
      <w:r>
        <w:rPr>
          <w:rFonts w:ascii="宋体" w:hAnsi="宋体" w:cs="宋体" w:eastAsia="宋体"/>
          <w:sz w:val="21"/>
          <w:szCs w:val="21"/>
          <w:spacing w:val="0"/>
          <w:w w:val="100"/>
          <w:position w:val="-2"/>
        </w:rPr>
        <w:t>动客车和插电式混合动力客车电池箱安全防护的特殊要</w:t>
      </w:r>
      <w:r>
        <w:rPr>
          <w:rFonts w:ascii="宋体" w:hAnsi="宋体" w:cs="宋体" w:eastAsia="宋体"/>
          <w:sz w:val="21"/>
          <w:szCs w:val="21"/>
          <w:spacing w:val="-53"/>
          <w:w w:val="100"/>
          <w:position w:val="-2"/>
        </w:rPr>
        <w:t>求</w:t>
      </w:r>
      <w:r>
        <w:rPr>
          <w:rFonts w:ascii="宋体" w:hAnsi="宋体" w:cs="宋体" w:eastAsia="宋体"/>
          <w:sz w:val="21"/>
          <w:szCs w:val="21"/>
          <w:spacing w:val="0"/>
          <w:w w:val="100"/>
          <w:position w:val="-2"/>
        </w:rPr>
        <w:t>（见</w:t>
      </w:r>
      <w:r>
        <w:rPr>
          <w:rFonts w:ascii="宋体" w:hAnsi="宋体" w:cs="宋体" w:eastAsia="宋体"/>
          <w:sz w:val="21"/>
          <w:szCs w:val="21"/>
          <w:spacing w:val="0"/>
          <w:w w:val="100"/>
          <w:position w:val="0"/>
        </w:rPr>
      </w:r>
    </w:p>
    <w:p>
      <w:pPr>
        <w:spacing w:before="0" w:after="0" w:line="312" w:lineRule="exact"/>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——增加了公共汽车客舱固定灭火系统的性能要求（见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——修改了封闭式货车的隔离装置的要求（见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——增加了安装有起重尾板的货车和挂车的特殊安全防护要求（见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2"/>
          <w:w w:val="100"/>
        </w:rPr>
        <w:t>——修改</w:t>
      </w:r>
      <w:r>
        <w:rPr>
          <w:rFonts w:ascii="宋体" w:hAnsi="宋体" w:cs="宋体" w:eastAsia="宋体"/>
          <w:sz w:val="21"/>
          <w:szCs w:val="21"/>
          <w:spacing w:val="4"/>
          <w:w w:val="100"/>
        </w:rPr>
        <w:t>了</w:t>
      </w:r>
      <w:r>
        <w:rPr>
          <w:rFonts w:ascii="宋体" w:hAnsi="宋体" w:cs="宋体" w:eastAsia="宋体"/>
          <w:sz w:val="21"/>
          <w:szCs w:val="21"/>
          <w:spacing w:val="2"/>
          <w:w w:val="100"/>
        </w:rPr>
        <w:t>专门用于</w:t>
      </w:r>
      <w:r>
        <w:rPr>
          <w:rFonts w:ascii="宋体" w:hAnsi="宋体" w:cs="宋体" w:eastAsia="宋体"/>
          <w:sz w:val="21"/>
          <w:szCs w:val="21"/>
          <w:spacing w:val="4"/>
          <w:w w:val="100"/>
        </w:rPr>
        <w:t>运</w:t>
      </w:r>
      <w:r>
        <w:rPr>
          <w:rFonts w:ascii="宋体" w:hAnsi="宋体" w:cs="宋体" w:eastAsia="宋体"/>
          <w:sz w:val="21"/>
          <w:szCs w:val="21"/>
          <w:spacing w:val="2"/>
          <w:w w:val="100"/>
        </w:rPr>
        <w:t>送易燃和</w:t>
      </w:r>
      <w:r>
        <w:rPr>
          <w:rFonts w:ascii="宋体" w:hAnsi="宋体" w:cs="宋体" w:eastAsia="宋体"/>
          <w:sz w:val="21"/>
          <w:szCs w:val="21"/>
          <w:spacing w:val="4"/>
          <w:w w:val="100"/>
        </w:rPr>
        <w:t>易</w:t>
      </w:r>
      <w:r>
        <w:rPr>
          <w:rFonts w:ascii="宋体" w:hAnsi="宋体" w:cs="宋体" w:eastAsia="宋体"/>
          <w:sz w:val="21"/>
          <w:szCs w:val="21"/>
          <w:spacing w:val="2"/>
          <w:w w:val="100"/>
        </w:rPr>
        <w:t>爆物品的</w:t>
      </w:r>
      <w:r>
        <w:rPr>
          <w:rFonts w:ascii="宋体" w:hAnsi="宋体" w:cs="宋体" w:eastAsia="宋体"/>
          <w:sz w:val="21"/>
          <w:szCs w:val="21"/>
          <w:spacing w:val="4"/>
          <w:w w:val="100"/>
        </w:rPr>
        <w:t>危</w:t>
      </w:r>
      <w:r>
        <w:rPr>
          <w:rFonts w:ascii="宋体" w:hAnsi="宋体" w:cs="宋体" w:eastAsia="宋体"/>
          <w:sz w:val="21"/>
          <w:szCs w:val="21"/>
          <w:spacing w:val="2"/>
          <w:w w:val="100"/>
        </w:rPr>
        <w:t>险货物运</w:t>
      </w:r>
      <w:r>
        <w:rPr>
          <w:rFonts w:ascii="宋体" w:hAnsi="宋体" w:cs="宋体" w:eastAsia="宋体"/>
          <w:sz w:val="21"/>
          <w:szCs w:val="21"/>
          <w:spacing w:val="4"/>
          <w:w w:val="100"/>
        </w:rPr>
        <w:t>输</w:t>
      </w:r>
      <w:r>
        <w:rPr>
          <w:rFonts w:ascii="宋体" w:hAnsi="宋体" w:cs="宋体" w:eastAsia="宋体"/>
          <w:sz w:val="21"/>
          <w:szCs w:val="21"/>
          <w:spacing w:val="2"/>
          <w:w w:val="100"/>
        </w:rPr>
        <w:t>车辆的排</w:t>
      </w:r>
      <w:r>
        <w:rPr>
          <w:rFonts w:ascii="宋体" w:hAnsi="宋体" w:cs="宋体" w:eastAsia="宋体"/>
          <w:sz w:val="21"/>
          <w:szCs w:val="21"/>
          <w:spacing w:val="4"/>
          <w:w w:val="100"/>
        </w:rPr>
        <w:t>气</w:t>
      </w:r>
      <w:r>
        <w:rPr>
          <w:rFonts w:ascii="宋体" w:hAnsi="宋体" w:cs="宋体" w:eastAsia="宋体"/>
          <w:sz w:val="21"/>
          <w:szCs w:val="21"/>
          <w:spacing w:val="2"/>
          <w:w w:val="100"/>
        </w:rPr>
        <w:t>管布置和</w:t>
      </w:r>
      <w:r>
        <w:rPr>
          <w:rFonts w:ascii="宋体" w:hAnsi="宋体" w:cs="宋体" w:eastAsia="宋体"/>
          <w:sz w:val="21"/>
          <w:szCs w:val="21"/>
          <w:spacing w:val="4"/>
          <w:w w:val="100"/>
        </w:rPr>
        <w:t>导</w:t>
      </w:r>
      <w:r>
        <w:rPr>
          <w:rFonts w:ascii="宋体" w:hAnsi="宋体" w:cs="宋体" w:eastAsia="宋体"/>
          <w:sz w:val="21"/>
          <w:szCs w:val="21"/>
          <w:spacing w:val="2"/>
          <w:w w:val="100"/>
        </w:rPr>
        <w:t>静电橡胶</w:t>
      </w:r>
      <w:r>
        <w:rPr>
          <w:rFonts w:ascii="宋体" w:hAnsi="宋体" w:cs="宋体" w:eastAsia="宋体"/>
          <w:sz w:val="21"/>
          <w:szCs w:val="21"/>
          <w:spacing w:val="4"/>
          <w:w w:val="100"/>
        </w:rPr>
        <w:t>拖</w:t>
      </w:r>
      <w:r>
        <w:rPr>
          <w:rFonts w:ascii="宋体" w:hAnsi="宋体" w:cs="宋体" w:eastAsia="宋体"/>
          <w:sz w:val="21"/>
          <w:szCs w:val="21"/>
          <w:spacing w:val="4"/>
          <w:w w:val="100"/>
        </w:rPr>
        <w:t>地</w:t>
      </w:r>
      <w:r>
        <w:rPr>
          <w:rFonts w:ascii="宋体" w:hAnsi="宋体" w:cs="宋体" w:eastAsia="宋体"/>
          <w:sz w:val="21"/>
          <w:szCs w:val="21"/>
          <w:spacing w:val="0"/>
          <w:w w:val="100"/>
        </w:rPr>
        <w:t>带</w:t>
      </w:r>
      <w:r>
        <w:rPr>
          <w:rFonts w:ascii="宋体" w:hAnsi="宋体" w:cs="宋体" w:eastAsia="宋体"/>
          <w:sz w:val="21"/>
          <w:szCs w:val="21"/>
          <w:spacing w:val="0"/>
          <w:w w:val="100"/>
        </w:rPr>
        <w:t> </w:t>
      </w:r>
      <w:r>
        <w:rPr>
          <w:rFonts w:ascii="宋体" w:hAnsi="宋体" w:cs="宋体" w:eastAsia="宋体"/>
          <w:sz w:val="21"/>
          <w:szCs w:val="21"/>
          <w:spacing w:val="0"/>
          <w:w w:val="100"/>
        </w:rPr>
        <w:t>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年版的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——修改了罐式危险货物运输车辆罐体顶部的倾覆保护装置要</w:t>
      </w:r>
      <w:r>
        <w:rPr>
          <w:rFonts w:ascii="宋体" w:hAnsi="宋体" w:cs="宋体" w:eastAsia="宋体"/>
          <w:sz w:val="21"/>
          <w:szCs w:val="21"/>
          <w:spacing w:val="-104"/>
          <w:position w:val="-1"/>
        </w:rPr>
        <w:t>求</w:t>
      </w:r>
      <w:r>
        <w:rPr>
          <w:rFonts w:ascii="宋体" w:hAnsi="宋体" w:cs="宋体" w:eastAsia="宋体"/>
          <w:sz w:val="21"/>
          <w:szCs w:val="21"/>
          <w:spacing w:val="0"/>
          <w:position w:val="-1"/>
        </w:rPr>
        <w:t>（见</w:t>
      </w:r>
      <w:r>
        <w:rPr>
          <w:rFonts w:ascii="宋体" w:hAnsi="宋体" w:cs="宋体" w:eastAsia="宋体"/>
          <w:sz w:val="21"/>
          <w:szCs w:val="21"/>
          <w:spacing w:val="-68"/>
          <w:position w:val="-1"/>
        </w:rPr>
        <w:t> </w:t>
      </w:r>
      <w:r>
        <w:rPr>
          <w:rFonts w:ascii="Times New Roman" w:hAnsi="Times New Roman" w:cs="Times New Roman" w:eastAsia="Times New Roman"/>
          <w:sz w:val="21"/>
          <w:szCs w:val="21"/>
          <w:spacing w:val="0"/>
          <w:w w:val="100"/>
          <w:position w:val="-1"/>
        </w:rPr>
        <w:t>12.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104"/>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5"/>
          <w:w w:val="100"/>
          <w:position w:val="-1"/>
        </w:rPr>
        <w:t> </w:t>
      </w:r>
      <w:r>
        <w:rPr>
          <w:rFonts w:ascii="宋体" w:hAnsi="宋体" w:cs="宋体" w:eastAsia="宋体"/>
          <w:sz w:val="21"/>
          <w:szCs w:val="21"/>
          <w:spacing w:val="-1"/>
          <w:w w:val="100"/>
          <w:position w:val="-1"/>
        </w:rPr>
        <w:t>年</w:t>
      </w:r>
      <w:r>
        <w:rPr>
          <w:rFonts w:ascii="宋体" w:hAnsi="宋体" w:cs="宋体" w:eastAsia="宋体"/>
          <w:sz w:val="21"/>
          <w:szCs w:val="21"/>
          <w:spacing w:val="0"/>
          <w:w w:val="100"/>
          <w:position w:val="-1"/>
        </w:rPr>
        <w:t>版的</w:t>
      </w:r>
      <w:r>
        <w:rPr>
          <w:rFonts w:ascii="宋体" w:hAnsi="宋体" w:cs="宋体" w:eastAsia="宋体"/>
          <w:sz w:val="21"/>
          <w:szCs w:val="21"/>
          <w:spacing w:val="-68"/>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b/>
          <w:bCs/>
          <w:position w:val="-1"/>
        </w:rPr>
      </w:r>
      <w:r>
        <w:rPr>
          <w:rFonts w:ascii="Times New Roman" w:hAnsi="Times New Roman" w:cs="Times New Roman" w:eastAsia="Times New Roman"/>
          <w:sz w:val="21"/>
          <w:szCs w:val="21"/>
          <w:highlight w:val="yellow"/>
          <w:spacing w:val="1"/>
          <w:w w:val="100"/>
          <w:b/>
          <w:bCs/>
          <w:position w:val="-1"/>
        </w:rPr>
        <w:t>1</w:t>
      </w:r>
      <w:r>
        <w:rPr>
          <w:rFonts w:ascii="Times New Roman" w:hAnsi="Times New Roman" w:cs="Times New Roman" w:eastAsia="Times New Roman"/>
          <w:sz w:val="21"/>
          <w:szCs w:val="21"/>
          <w:highlight w:val="yellow"/>
          <w:spacing w:val="1"/>
          <w:w w:val="100"/>
          <w:b/>
          <w:bCs/>
          <w:position w:val="-1"/>
        </w:rPr>
      </w:r>
      <w:r>
        <w:rPr>
          <w:rFonts w:ascii="Times New Roman" w:hAnsi="Times New Roman" w:cs="Times New Roman" w:eastAsia="Times New Roman"/>
          <w:sz w:val="21"/>
          <w:szCs w:val="21"/>
          <w:spacing w:val="1"/>
          <w:w w:val="100"/>
          <w:b/>
          <w:bCs/>
          <w:position w:val="-1"/>
        </w:rPr>
      </w:r>
      <w:r>
        <w:rPr>
          <w:rFonts w:ascii="Times New Roman" w:hAnsi="Times New Roman" w:cs="Times New Roman" w:eastAsia="Times New Roman"/>
          <w:sz w:val="21"/>
          <w:szCs w:val="21"/>
          <w:spacing w:val="1"/>
          <w:w w:val="100"/>
          <w:b/>
          <w:bCs/>
          <w:position w:val="-1"/>
        </w:rPr>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宋体" w:hAnsi="宋体" w:cs="宋体" w:eastAsia="宋体"/>
          <w:sz w:val="21"/>
          <w:szCs w:val="21"/>
          <w:spacing w:val="-106"/>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3" w:firstLine="-408"/>
        <w:jc w:val="left"/>
        <w:rPr>
          <w:rFonts w:ascii="宋体" w:hAnsi="宋体" w:cs="宋体" w:eastAsia="宋体"/>
          <w:sz w:val="21"/>
          <w:szCs w:val="21"/>
        </w:rPr>
      </w:pPr>
      <w:rPr/>
      <w:r>
        <w:rPr>
          <w:rFonts w:ascii="宋体" w:hAnsi="宋体" w:cs="宋体" w:eastAsia="宋体"/>
          <w:sz w:val="21"/>
          <w:szCs w:val="21"/>
          <w:spacing w:val="2"/>
          <w:w w:val="100"/>
        </w:rPr>
        <w:t>——增加</w:t>
      </w:r>
      <w:r>
        <w:rPr>
          <w:rFonts w:ascii="宋体" w:hAnsi="宋体" w:cs="宋体" w:eastAsia="宋体"/>
          <w:sz w:val="21"/>
          <w:szCs w:val="21"/>
          <w:spacing w:val="4"/>
          <w:w w:val="100"/>
        </w:rPr>
        <w:t>了</w:t>
      </w:r>
      <w:r>
        <w:rPr>
          <w:rFonts w:ascii="宋体" w:hAnsi="宋体" w:cs="宋体" w:eastAsia="宋体"/>
          <w:sz w:val="21"/>
          <w:szCs w:val="21"/>
          <w:spacing w:val="2"/>
          <w:w w:val="100"/>
        </w:rPr>
        <w:t>装有紧急</w:t>
      </w:r>
      <w:r>
        <w:rPr>
          <w:rFonts w:ascii="宋体" w:hAnsi="宋体" w:cs="宋体" w:eastAsia="宋体"/>
          <w:sz w:val="21"/>
          <w:szCs w:val="21"/>
          <w:spacing w:val="4"/>
          <w:w w:val="100"/>
        </w:rPr>
        <w:t>切</w:t>
      </w:r>
      <w:r>
        <w:rPr>
          <w:rFonts w:ascii="宋体" w:hAnsi="宋体" w:cs="宋体" w:eastAsia="宋体"/>
          <w:sz w:val="21"/>
          <w:szCs w:val="21"/>
          <w:spacing w:val="2"/>
          <w:w w:val="100"/>
        </w:rPr>
        <w:t>断装置的</w:t>
      </w:r>
      <w:r>
        <w:rPr>
          <w:rFonts w:ascii="宋体" w:hAnsi="宋体" w:cs="宋体" w:eastAsia="宋体"/>
          <w:sz w:val="21"/>
          <w:szCs w:val="21"/>
          <w:spacing w:val="4"/>
          <w:w w:val="100"/>
        </w:rPr>
        <w:t>罐</w:t>
      </w:r>
      <w:r>
        <w:rPr>
          <w:rFonts w:ascii="宋体" w:hAnsi="宋体" w:cs="宋体" w:eastAsia="宋体"/>
          <w:sz w:val="21"/>
          <w:szCs w:val="21"/>
          <w:spacing w:val="2"/>
          <w:w w:val="100"/>
        </w:rPr>
        <w:t>式危险货</w:t>
      </w:r>
      <w:r>
        <w:rPr>
          <w:rFonts w:ascii="宋体" w:hAnsi="宋体" w:cs="宋体" w:eastAsia="宋体"/>
          <w:sz w:val="21"/>
          <w:szCs w:val="21"/>
          <w:spacing w:val="4"/>
          <w:w w:val="100"/>
        </w:rPr>
        <w:t>物</w:t>
      </w:r>
      <w:r>
        <w:rPr>
          <w:rFonts w:ascii="宋体" w:hAnsi="宋体" w:cs="宋体" w:eastAsia="宋体"/>
          <w:sz w:val="21"/>
          <w:szCs w:val="21"/>
          <w:spacing w:val="2"/>
          <w:w w:val="100"/>
        </w:rPr>
        <w:t>运输车辆</w:t>
      </w:r>
      <w:r>
        <w:rPr>
          <w:rFonts w:ascii="宋体" w:hAnsi="宋体" w:cs="宋体" w:eastAsia="宋体"/>
          <w:sz w:val="21"/>
          <w:szCs w:val="21"/>
          <w:spacing w:val="4"/>
          <w:w w:val="100"/>
        </w:rPr>
        <w:t>的</w:t>
      </w:r>
      <w:r>
        <w:rPr>
          <w:rFonts w:ascii="宋体" w:hAnsi="宋体" w:cs="宋体" w:eastAsia="宋体"/>
          <w:sz w:val="21"/>
          <w:szCs w:val="21"/>
          <w:spacing w:val="2"/>
          <w:w w:val="100"/>
        </w:rPr>
        <w:t>紧急切断</w:t>
      </w:r>
      <w:r>
        <w:rPr>
          <w:rFonts w:ascii="宋体" w:hAnsi="宋体" w:cs="宋体" w:eastAsia="宋体"/>
          <w:sz w:val="21"/>
          <w:szCs w:val="21"/>
          <w:spacing w:val="4"/>
          <w:w w:val="100"/>
        </w:rPr>
        <w:t>阀</w:t>
      </w:r>
      <w:r>
        <w:rPr>
          <w:rFonts w:ascii="宋体" w:hAnsi="宋体" w:cs="宋体" w:eastAsia="宋体"/>
          <w:sz w:val="21"/>
          <w:szCs w:val="21"/>
          <w:spacing w:val="2"/>
          <w:w w:val="100"/>
        </w:rPr>
        <w:t>应能自动</w:t>
      </w:r>
      <w:r>
        <w:rPr>
          <w:rFonts w:ascii="宋体" w:hAnsi="宋体" w:cs="宋体" w:eastAsia="宋体"/>
          <w:sz w:val="21"/>
          <w:szCs w:val="21"/>
          <w:spacing w:val="4"/>
          <w:w w:val="100"/>
        </w:rPr>
        <w:t>关</w:t>
      </w:r>
      <w:r>
        <w:rPr>
          <w:rFonts w:ascii="宋体" w:hAnsi="宋体" w:cs="宋体" w:eastAsia="宋体"/>
          <w:sz w:val="21"/>
          <w:szCs w:val="21"/>
          <w:spacing w:val="2"/>
          <w:w w:val="100"/>
        </w:rPr>
        <w:t>闭或通过</w:t>
      </w:r>
      <w:r>
        <w:rPr>
          <w:rFonts w:ascii="宋体" w:hAnsi="宋体" w:cs="宋体" w:eastAsia="宋体"/>
          <w:sz w:val="21"/>
          <w:szCs w:val="21"/>
          <w:spacing w:val="4"/>
          <w:w w:val="100"/>
        </w:rPr>
        <w:t>明</w:t>
      </w:r>
      <w:r>
        <w:rPr>
          <w:rFonts w:ascii="宋体" w:hAnsi="宋体" w:cs="宋体" w:eastAsia="宋体"/>
          <w:sz w:val="21"/>
          <w:szCs w:val="21"/>
          <w:spacing w:val="4"/>
          <w:w w:val="100"/>
        </w:rPr>
        <w:t>显</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信号装置提示驾驶人需要关闭紧急切断阀的要求（见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——增加了纯电动汽车、插电式混合动力汽车的特殊安全防护要求（见</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951" w:right="142" w:firstLine="-408"/>
        <w:jc w:val="left"/>
        <w:rPr>
          <w:rFonts w:ascii="宋体" w:hAnsi="宋体" w:cs="宋体" w:eastAsia="宋体"/>
          <w:sz w:val="21"/>
          <w:szCs w:val="21"/>
        </w:rPr>
      </w:pPr>
      <w:rPr/>
      <w:r>
        <w:rPr>
          <w:rFonts w:ascii="宋体" w:hAnsi="宋体" w:cs="宋体" w:eastAsia="宋体"/>
          <w:sz w:val="21"/>
          <w:szCs w:val="21"/>
        </w:rPr>
        <w:t>——增加了汽</w:t>
      </w:r>
      <w:r>
        <w:rPr>
          <w:rFonts w:ascii="宋体" w:hAnsi="宋体" w:cs="宋体" w:eastAsia="宋体"/>
          <w:sz w:val="21"/>
          <w:szCs w:val="21"/>
          <w:spacing w:val="-26"/>
        </w:rPr>
        <w:t>车</w:t>
      </w:r>
      <w:r>
        <w:rPr>
          <w:rFonts w:ascii="宋体" w:hAnsi="宋体" w:cs="宋体" w:eastAsia="宋体"/>
          <w:sz w:val="21"/>
          <w:szCs w:val="21"/>
          <w:spacing w:val="0"/>
        </w:rPr>
        <w:t>（无驾驶室的三轮汽车除外</w:t>
      </w:r>
      <w:r>
        <w:rPr>
          <w:rFonts w:ascii="宋体" w:hAnsi="宋体" w:cs="宋体" w:eastAsia="宋体"/>
          <w:sz w:val="21"/>
          <w:szCs w:val="21"/>
          <w:spacing w:val="-26"/>
        </w:rPr>
        <w:t>）</w:t>
      </w:r>
      <w:r>
        <w:rPr>
          <w:rFonts w:ascii="宋体" w:hAnsi="宋体" w:cs="宋体" w:eastAsia="宋体"/>
          <w:sz w:val="21"/>
          <w:szCs w:val="21"/>
          <w:spacing w:val="0"/>
        </w:rPr>
        <w:t>应装备</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件</w:t>
      </w:r>
      <w:r>
        <w:rPr>
          <w:rFonts w:ascii="宋体" w:hAnsi="宋体" w:cs="宋体" w:eastAsia="宋体"/>
          <w:sz w:val="21"/>
          <w:szCs w:val="21"/>
          <w:spacing w:val="0"/>
          <w:w w:val="100"/>
        </w:rPr>
        <w:t>反光背心及车长大于等于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的客</w:t>
      </w:r>
      <w:r>
        <w:rPr>
          <w:rFonts w:ascii="宋体" w:hAnsi="宋体" w:cs="宋体" w:eastAsia="宋体"/>
          <w:sz w:val="21"/>
          <w:szCs w:val="21"/>
          <w:spacing w:val="1"/>
          <w:w w:val="100"/>
        </w:rPr>
        <w:t>车</w:t>
      </w:r>
      <w:r>
        <w:rPr>
          <w:rFonts w:ascii="宋体" w:hAnsi="宋体" w:cs="宋体" w:eastAsia="宋体"/>
          <w:sz w:val="21"/>
          <w:szCs w:val="21"/>
          <w:spacing w:val="0"/>
          <w:w w:val="100"/>
        </w:rPr>
        <w:t>和总</w:t>
      </w:r>
      <w:r>
        <w:rPr>
          <w:rFonts w:ascii="宋体" w:hAnsi="宋体" w:cs="宋体" w:eastAsia="宋体"/>
          <w:sz w:val="21"/>
          <w:szCs w:val="21"/>
          <w:spacing w:val="0"/>
          <w:w w:val="100"/>
        </w:rPr>
        <w:t> </w:t>
      </w:r>
      <w:r>
        <w:rPr>
          <w:rFonts w:ascii="宋体" w:hAnsi="宋体" w:cs="宋体" w:eastAsia="宋体"/>
          <w:sz w:val="21"/>
          <w:szCs w:val="21"/>
          <w:spacing w:val="0"/>
          <w:w w:val="100"/>
        </w:rPr>
        <w:t>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应</w:t>
      </w:r>
      <w:r>
        <w:rPr>
          <w:rFonts w:ascii="宋体" w:hAnsi="宋体" w:cs="宋体" w:eastAsia="宋体"/>
          <w:sz w:val="21"/>
          <w:szCs w:val="21"/>
          <w:spacing w:val="0"/>
          <w:w w:val="100"/>
        </w:rPr>
        <w:t>装备至少</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个停车楔的要求（见</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13"/>
          <w:w w:val="100"/>
          <w:position w:val="-3"/>
        </w:rPr>
        <w:t>——增</w:t>
      </w:r>
      <w:r>
        <w:rPr>
          <w:rFonts w:ascii="宋体" w:hAnsi="宋体" w:cs="宋体" w:eastAsia="宋体"/>
          <w:sz w:val="21"/>
          <w:szCs w:val="21"/>
          <w:spacing w:val="14"/>
          <w:w w:val="100"/>
          <w:position w:val="-3"/>
        </w:rPr>
        <w:t>加</w:t>
      </w:r>
      <w:r>
        <w:rPr>
          <w:rFonts w:ascii="宋体" w:hAnsi="宋体" w:cs="宋体" w:eastAsia="宋体"/>
          <w:sz w:val="21"/>
          <w:szCs w:val="21"/>
          <w:spacing w:val="14"/>
          <w:w w:val="100"/>
          <w:position w:val="-3"/>
        </w:rPr>
        <w:t>了</w:t>
      </w:r>
      <w:r>
        <w:rPr>
          <w:rFonts w:ascii="宋体" w:hAnsi="宋体" w:cs="宋体" w:eastAsia="宋体"/>
          <w:sz w:val="21"/>
          <w:szCs w:val="21"/>
          <w:spacing w:val="13"/>
          <w:w w:val="100"/>
          <w:position w:val="-3"/>
        </w:rPr>
        <w:t>旅居车</w:t>
      </w:r>
      <w:r>
        <w:rPr>
          <w:rFonts w:ascii="宋体" w:hAnsi="宋体" w:cs="宋体" w:eastAsia="宋体"/>
          <w:sz w:val="21"/>
          <w:szCs w:val="21"/>
          <w:spacing w:val="14"/>
          <w:w w:val="100"/>
          <w:position w:val="-3"/>
        </w:rPr>
        <w:t>应</w:t>
      </w:r>
      <w:r>
        <w:rPr>
          <w:rFonts w:ascii="宋体" w:hAnsi="宋体" w:cs="宋体" w:eastAsia="宋体"/>
          <w:sz w:val="21"/>
          <w:szCs w:val="21"/>
          <w:spacing w:val="14"/>
          <w:w w:val="100"/>
          <w:position w:val="-3"/>
        </w:rPr>
        <w:t>在</w:t>
      </w:r>
      <w:r>
        <w:rPr>
          <w:rFonts w:ascii="宋体" w:hAnsi="宋体" w:cs="宋体" w:eastAsia="宋体"/>
          <w:sz w:val="21"/>
          <w:szCs w:val="21"/>
          <w:spacing w:val="13"/>
          <w:w w:val="100"/>
          <w:position w:val="-3"/>
        </w:rPr>
        <w:t>前后部</w:t>
      </w:r>
      <w:r>
        <w:rPr>
          <w:rFonts w:ascii="宋体" w:hAnsi="宋体" w:cs="宋体" w:eastAsia="宋体"/>
          <w:sz w:val="21"/>
          <w:szCs w:val="21"/>
          <w:spacing w:val="14"/>
          <w:w w:val="100"/>
          <w:position w:val="-3"/>
        </w:rPr>
        <w:t>设</w:t>
      </w:r>
      <w:r>
        <w:rPr>
          <w:rFonts w:ascii="宋体" w:hAnsi="宋体" w:cs="宋体" w:eastAsia="宋体"/>
          <w:sz w:val="21"/>
          <w:szCs w:val="21"/>
          <w:spacing w:val="14"/>
          <w:w w:val="100"/>
          <w:position w:val="-3"/>
        </w:rPr>
        <w:t>置</w:t>
      </w:r>
      <w:r>
        <w:rPr>
          <w:rFonts w:ascii="宋体" w:hAnsi="宋体" w:cs="宋体" w:eastAsia="宋体"/>
          <w:sz w:val="21"/>
          <w:szCs w:val="21"/>
          <w:spacing w:val="13"/>
          <w:w w:val="100"/>
          <w:position w:val="-3"/>
        </w:rPr>
        <w:t>保险杠</w:t>
      </w:r>
      <w:r>
        <w:rPr>
          <w:rFonts w:ascii="宋体" w:hAnsi="宋体" w:cs="宋体" w:eastAsia="宋体"/>
          <w:sz w:val="21"/>
          <w:szCs w:val="21"/>
          <w:spacing w:val="14"/>
          <w:w w:val="100"/>
          <w:position w:val="-3"/>
        </w:rPr>
        <w:t>及</w:t>
      </w:r>
      <w:r>
        <w:rPr>
          <w:rFonts w:ascii="宋体" w:hAnsi="宋体" w:cs="宋体" w:eastAsia="宋体"/>
          <w:sz w:val="21"/>
          <w:szCs w:val="21"/>
          <w:spacing w:val="14"/>
          <w:w w:val="100"/>
          <w:position w:val="-3"/>
        </w:rPr>
        <w:t>在</w:t>
      </w:r>
      <w:r>
        <w:rPr>
          <w:rFonts w:ascii="宋体" w:hAnsi="宋体" w:cs="宋体" w:eastAsia="宋体"/>
          <w:sz w:val="21"/>
          <w:szCs w:val="21"/>
          <w:spacing w:val="13"/>
          <w:w w:val="100"/>
          <w:position w:val="-3"/>
        </w:rPr>
        <w:t>前风窗</w:t>
      </w:r>
      <w:r>
        <w:rPr>
          <w:rFonts w:ascii="宋体" w:hAnsi="宋体" w:cs="宋体" w:eastAsia="宋体"/>
          <w:sz w:val="21"/>
          <w:szCs w:val="21"/>
          <w:spacing w:val="14"/>
          <w:w w:val="100"/>
          <w:position w:val="-3"/>
        </w:rPr>
        <w:t>玻</w:t>
      </w:r>
      <w:r>
        <w:rPr>
          <w:rFonts w:ascii="宋体" w:hAnsi="宋体" w:cs="宋体" w:eastAsia="宋体"/>
          <w:sz w:val="21"/>
          <w:szCs w:val="21"/>
          <w:spacing w:val="14"/>
          <w:w w:val="100"/>
          <w:position w:val="-3"/>
        </w:rPr>
        <w:t>璃</w:t>
      </w:r>
      <w:r>
        <w:rPr>
          <w:rFonts w:ascii="宋体" w:hAnsi="宋体" w:cs="宋体" w:eastAsia="宋体"/>
          <w:sz w:val="21"/>
          <w:szCs w:val="21"/>
          <w:spacing w:val="13"/>
          <w:w w:val="100"/>
          <w:position w:val="-3"/>
        </w:rPr>
        <w:t>上装有</w:t>
      </w:r>
      <w:r>
        <w:rPr>
          <w:rFonts w:ascii="宋体" w:hAnsi="宋体" w:cs="宋体" w:eastAsia="宋体"/>
          <w:sz w:val="21"/>
          <w:szCs w:val="21"/>
          <w:spacing w:val="14"/>
          <w:w w:val="100"/>
          <w:position w:val="-3"/>
        </w:rPr>
        <w:t>除</w:t>
      </w:r>
      <w:r>
        <w:rPr>
          <w:rFonts w:ascii="宋体" w:hAnsi="宋体" w:cs="宋体" w:eastAsia="宋体"/>
          <w:sz w:val="21"/>
          <w:szCs w:val="21"/>
          <w:spacing w:val="14"/>
          <w:w w:val="100"/>
          <w:position w:val="-3"/>
        </w:rPr>
        <w:t>雾</w:t>
      </w:r>
      <w:r>
        <w:rPr>
          <w:rFonts w:ascii="宋体" w:hAnsi="宋体" w:cs="宋体" w:eastAsia="宋体"/>
          <w:sz w:val="21"/>
          <w:szCs w:val="21"/>
          <w:spacing w:val="13"/>
          <w:w w:val="100"/>
          <w:position w:val="-3"/>
        </w:rPr>
        <w:t>、除霜</w:t>
      </w:r>
      <w:r>
        <w:rPr>
          <w:rFonts w:ascii="宋体" w:hAnsi="宋体" w:cs="宋体" w:eastAsia="宋体"/>
          <w:sz w:val="21"/>
          <w:szCs w:val="21"/>
          <w:spacing w:val="14"/>
          <w:w w:val="100"/>
          <w:position w:val="-3"/>
        </w:rPr>
        <w:t>装</w:t>
      </w:r>
      <w:r>
        <w:rPr>
          <w:rFonts w:ascii="宋体" w:hAnsi="宋体" w:cs="宋体" w:eastAsia="宋体"/>
          <w:sz w:val="21"/>
          <w:szCs w:val="21"/>
          <w:spacing w:val="14"/>
          <w:w w:val="100"/>
          <w:position w:val="-3"/>
        </w:rPr>
        <w:t>置</w:t>
      </w:r>
      <w:r>
        <w:rPr>
          <w:rFonts w:ascii="宋体" w:hAnsi="宋体" w:cs="宋体" w:eastAsia="宋体"/>
          <w:sz w:val="21"/>
          <w:szCs w:val="21"/>
          <w:spacing w:val="13"/>
          <w:w w:val="100"/>
          <w:position w:val="-3"/>
        </w:rPr>
        <w:t>的要求</w:t>
      </w:r>
      <w:r>
        <w:rPr>
          <w:rFonts w:ascii="宋体" w:hAnsi="宋体" w:cs="宋体" w:eastAsia="宋体"/>
          <w:sz w:val="21"/>
          <w:szCs w:val="21"/>
          <w:spacing w:val="12"/>
          <w:w w:val="100"/>
          <w:position w:val="-3"/>
        </w:rPr>
        <w:t>（</w:t>
      </w:r>
      <w:r>
        <w:rPr>
          <w:rFonts w:ascii="宋体" w:hAnsi="宋体" w:cs="宋体" w:eastAsia="宋体"/>
          <w:sz w:val="21"/>
          <w:szCs w:val="21"/>
          <w:spacing w:val="0"/>
          <w:w w:val="100"/>
          <w:position w:val="-3"/>
        </w:rPr>
        <w:t>见</w:t>
      </w:r>
      <w:r>
        <w:rPr>
          <w:rFonts w:ascii="宋体" w:hAnsi="宋体" w:cs="宋体" w:eastAsia="宋体"/>
          <w:sz w:val="21"/>
          <w:szCs w:val="21"/>
          <w:spacing w:val="0"/>
          <w:w w:val="100"/>
          <w:position w:val="0"/>
        </w:rPr>
      </w:r>
    </w:p>
    <w:p>
      <w:pPr>
        <w:spacing w:before="2" w:after="0" w:line="240" w:lineRule="auto"/>
        <w:ind w:left="951"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w:t>
      </w:r>
      <w:r>
        <w:rPr>
          <w:rFonts w:ascii="Times New Roman" w:hAnsi="Times New Roman" w:cs="Times New Roman" w:eastAsia="Times New Roman"/>
          <w:sz w:val="21"/>
          <w:szCs w:val="21"/>
          <w:spacing w:val="0"/>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——修改了机动车排气管口的朝向要求（见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年版的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7</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position w:val="-2"/>
        </w:rPr>
        <w:t>——增加了旅居车应装备灭火器的要求（见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8</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Times New Roman" w:hAnsi="Times New Roman" w:cs="Times New Roman" w:eastAsia="Times New Roman"/>
          <w:sz w:val="21"/>
          <w:szCs w:val="21"/>
        </w:rPr>
      </w:pPr>
      <w:rPr/>
      <w:r>
        <w:rPr>
          <w:rFonts w:ascii="宋体" w:hAnsi="宋体" w:cs="宋体" w:eastAsia="宋体"/>
          <w:sz w:val="21"/>
          <w:szCs w:val="21"/>
          <w:position w:val="-2"/>
        </w:rPr>
        <w:t>——增加了两轮普通摩托车应配备</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个乘员头</w:t>
      </w:r>
      <w:r>
        <w:rPr>
          <w:rFonts w:ascii="宋体" w:hAnsi="宋体" w:cs="宋体" w:eastAsia="宋体"/>
          <w:sz w:val="21"/>
          <w:szCs w:val="21"/>
          <w:spacing w:val="-1"/>
          <w:w w:val="100"/>
          <w:position w:val="-2"/>
        </w:rPr>
        <w:t>盔</w:t>
      </w:r>
      <w:r>
        <w:rPr>
          <w:rFonts w:ascii="宋体" w:hAnsi="宋体" w:cs="宋体" w:eastAsia="宋体"/>
          <w:sz w:val="21"/>
          <w:szCs w:val="21"/>
          <w:spacing w:val="0"/>
          <w:w w:val="100"/>
          <w:position w:val="-2"/>
        </w:rPr>
        <w:t>的要求（见</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9</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0"/>
        </w:rPr>
      </w:r>
    </w:p>
    <w:p>
      <w:pPr>
        <w:spacing w:before="17" w:after="0" w:line="312" w:lineRule="exact"/>
        <w:ind w:left="538" w:right="143" w:firstLine="5"/>
        <w:jc w:val="left"/>
        <w:rPr>
          <w:rFonts w:ascii="宋体" w:hAnsi="宋体" w:cs="宋体" w:eastAsia="宋体"/>
          <w:sz w:val="21"/>
          <w:szCs w:val="21"/>
        </w:rPr>
      </w:pPr>
      <w:rPr/>
      <w:r>
        <w:rPr>
          <w:rFonts w:ascii="宋体" w:hAnsi="宋体" w:cs="宋体" w:eastAsia="宋体"/>
          <w:sz w:val="21"/>
          <w:szCs w:val="21"/>
        </w:rPr>
        <w:t>——删除了典型车身反光标识粘贴示例要求（见</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年</w:t>
      </w:r>
      <w:r>
        <w:rPr>
          <w:rFonts w:ascii="宋体" w:hAnsi="宋体" w:cs="宋体" w:eastAsia="宋体"/>
          <w:sz w:val="21"/>
          <w:szCs w:val="21"/>
          <w:spacing w:val="-1"/>
          <w:w w:val="100"/>
        </w:rPr>
        <w:t>版</w:t>
      </w:r>
      <w:r>
        <w:rPr>
          <w:rFonts w:ascii="宋体" w:hAnsi="宋体" w:cs="宋体" w:eastAsia="宋体"/>
          <w:sz w:val="21"/>
          <w:szCs w:val="21"/>
          <w:spacing w:val="0"/>
          <w:w w:val="100"/>
        </w:rPr>
        <w:t>的附录</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B</w:t>
      </w:r>
      <w:r>
        <w:rPr>
          <w:rFonts w:ascii="宋体" w:hAnsi="宋体" w:cs="宋体" w:eastAsia="宋体"/>
          <w:sz w:val="21"/>
          <w:szCs w:val="21"/>
          <w:spacing w:val="-1"/>
          <w:w w:val="100"/>
        </w:rPr>
        <w:t>）。</w:t>
      </w:r>
      <w:r>
        <w:rPr>
          <w:rFonts w:ascii="宋体" w:hAnsi="宋体" w:cs="宋体" w:eastAsia="宋体"/>
          <w:sz w:val="21"/>
          <w:szCs w:val="21"/>
          <w:spacing w:val="-1"/>
          <w:w w:val="100"/>
        </w:rPr>
        <w:t> </w:t>
      </w:r>
      <w:r>
        <w:rPr>
          <w:rFonts w:ascii="宋体" w:hAnsi="宋体" w:cs="宋体" w:eastAsia="宋体"/>
          <w:sz w:val="21"/>
          <w:szCs w:val="21"/>
          <w:spacing w:val="0"/>
          <w:w w:val="100"/>
        </w:rPr>
        <w:t>本标准由中华人民共和国公安部提出并归口。</w:t>
      </w:r>
      <w:r>
        <w:rPr>
          <w:rFonts w:ascii="宋体" w:hAnsi="宋体" w:cs="宋体" w:eastAsia="宋体"/>
          <w:sz w:val="21"/>
          <w:szCs w:val="21"/>
          <w:spacing w:val="0"/>
          <w:w w:val="100"/>
        </w:rPr>
        <w:t> </w:t>
      </w:r>
      <w:r>
        <w:rPr>
          <w:rFonts w:ascii="宋体" w:hAnsi="宋体" w:cs="宋体" w:eastAsia="宋体"/>
          <w:sz w:val="21"/>
          <w:szCs w:val="21"/>
          <w:spacing w:val="0"/>
          <w:w w:val="100"/>
        </w:rPr>
        <w:t>本标准负责起草单位</w:t>
      </w:r>
      <w:r>
        <w:rPr>
          <w:rFonts w:ascii="宋体" w:hAnsi="宋体" w:cs="宋体" w:eastAsia="宋体"/>
          <w:sz w:val="21"/>
          <w:szCs w:val="21"/>
          <w:spacing w:val="-31"/>
          <w:w w:val="100"/>
        </w:rPr>
        <w:t>：</w:t>
      </w:r>
      <w:r>
        <w:rPr>
          <w:rFonts w:ascii="宋体" w:hAnsi="宋体" w:cs="宋体" w:eastAsia="宋体"/>
          <w:sz w:val="21"/>
          <w:szCs w:val="21"/>
          <w:spacing w:val="0"/>
          <w:w w:val="100"/>
        </w:rPr>
        <w:t>公安部交通管理科学研究所</w:t>
      </w:r>
      <w:r>
        <w:rPr>
          <w:rFonts w:ascii="宋体" w:hAnsi="宋体" w:cs="宋体" w:eastAsia="宋体"/>
          <w:sz w:val="21"/>
          <w:szCs w:val="21"/>
          <w:spacing w:val="-31"/>
          <w:w w:val="100"/>
        </w:rPr>
        <w:t>、</w:t>
      </w:r>
      <w:r>
        <w:rPr>
          <w:rFonts w:ascii="宋体" w:hAnsi="宋体" w:cs="宋体" w:eastAsia="宋体"/>
          <w:sz w:val="21"/>
          <w:szCs w:val="21"/>
          <w:spacing w:val="0"/>
          <w:w w:val="100"/>
        </w:rPr>
        <w:t>交通运输部公路科学研究院</w:t>
      </w:r>
      <w:r>
        <w:rPr>
          <w:rFonts w:ascii="宋体" w:hAnsi="宋体" w:cs="宋体" w:eastAsia="宋体"/>
          <w:sz w:val="21"/>
          <w:szCs w:val="21"/>
          <w:spacing w:val="-31"/>
          <w:w w:val="100"/>
        </w:rPr>
        <w:t>、</w:t>
      </w:r>
      <w:r>
        <w:rPr>
          <w:rFonts w:ascii="宋体" w:hAnsi="宋体" w:cs="宋体" w:eastAsia="宋体"/>
          <w:sz w:val="21"/>
          <w:szCs w:val="21"/>
          <w:spacing w:val="0"/>
          <w:w w:val="100"/>
        </w:rPr>
        <w:t>中国汽车技术研</w:t>
      </w:r>
    </w:p>
    <w:p>
      <w:pPr>
        <w:spacing w:before="0" w:after="0" w:line="279" w:lineRule="exact"/>
        <w:ind w:left="118" w:right="-20"/>
        <w:jc w:val="left"/>
        <w:rPr>
          <w:rFonts w:ascii="宋体" w:hAnsi="宋体" w:cs="宋体" w:eastAsia="宋体"/>
          <w:sz w:val="21"/>
          <w:szCs w:val="21"/>
        </w:rPr>
      </w:pPr>
      <w:rPr/>
      <w:r>
        <w:rPr>
          <w:rFonts w:ascii="宋体" w:hAnsi="宋体" w:cs="宋体" w:eastAsia="宋体"/>
          <w:sz w:val="21"/>
          <w:szCs w:val="21"/>
          <w:spacing w:val="0"/>
          <w:w w:val="100"/>
          <w:position w:val="-3"/>
        </w:rPr>
        <w:t>究中心。</w:t>
      </w:r>
      <w:r>
        <w:rPr>
          <w:rFonts w:ascii="宋体" w:hAnsi="宋体" w:cs="宋体" w:eastAsia="宋体"/>
          <w:sz w:val="21"/>
          <w:szCs w:val="21"/>
          <w:spacing w:val="0"/>
          <w:w w:val="100"/>
          <w:position w:val="0"/>
        </w:rPr>
      </w:r>
    </w:p>
    <w:p>
      <w:pPr>
        <w:spacing w:before="2" w:after="0" w:line="241" w:lineRule="auto"/>
        <w:ind w:left="118" w:right="144" w:firstLine="420"/>
        <w:jc w:val="left"/>
        <w:rPr>
          <w:rFonts w:ascii="宋体" w:hAnsi="宋体" w:cs="宋体" w:eastAsia="宋体"/>
          <w:sz w:val="21"/>
          <w:szCs w:val="21"/>
        </w:rPr>
      </w:pPr>
      <w:rPr/>
      <w:r>
        <w:rPr>
          <w:rFonts w:ascii="宋体" w:hAnsi="宋体" w:cs="宋体" w:eastAsia="宋体"/>
          <w:sz w:val="21"/>
          <w:szCs w:val="21"/>
          <w:spacing w:val="0"/>
          <w:w w:val="100"/>
        </w:rPr>
        <w:t>本标准参</w:t>
      </w:r>
      <w:r>
        <w:rPr>
          <w:rFonts w:ascii="宋体" w:hAnsi="宋体" w:cs="宋体" w:eastAsia="宋体"/>
          <w:sz w:val="21"/>
          <w:szCs w:val="21"/>
          <w:spacing w:val="1"/>
          <w:w w:val="100"/>
        </w:rPr>
        <w:t>加</w:t>
      </w:r>
      <w:r>
        <w:rPr>
          <w:rFonts w:ascii="宋体" w:hAnsi="宋体" w:cs="宋体" w:eastAsia="宋体"/>
          <w:sz w:val="21"/>
          <w:szCs w:val="21"/>
          <w:spacing w:val="0"/>
          <w:w w:val="100"/>
        </w:rPr>
        <w:t>起草单位：</w:t>
      </w:r>
      <w:r>
        <w:rPr>
          <w:rFonts w:ascii="宋体" w:hAnsi="宋体" w:cs="宋体" w:eastAsia="宋体"/>
          <w:sz w:val="21"/>
          <w:szCs w:val="21"/>
          <w:spacing w:val="2"/>
          <w:w w:val="100"/>
        </w:rPr>
        <w:t> </w:t>
      </w:r>
      <w:r>
        <w:rPr>
          <w:rFonts w:ascii="宋体" w:hAnsi="宋体" w:cs="宋体" w:eastAsia="宋体"/>
          <w:sz w:val="21"/>
          <w:szCs w:val="21"/>
          <w:spacing w:val="0"/>
          <w:w w:val="100"/>
        </w:rPr>
        <w:t>公安部道</w:t>
      </w:r>
      <w:r>
        <w:rPr>
          <w:rFonts w:ascii="宋体" w:hAnsi="宋体" w:cs="宋体" w:eastAsia="宋体"/>
          <w:sz w:val="21"/>
          <w:szCs w:val="21"/>
          <w:spacing w:val="1"/>
          <w:w w:val="100"/>
        </w:rPr>
        <w:t>路</w:t>
      </w:r>
      <w:r>
        <w:rPr>
          <w:rFonts w:ascii="宋体" w:hAnsi="宋体" w:cs="宋体" w:eastAsia="宋体"/>
          <w:sz w:val="21"/>
          <w:szCs w:val="21"/>
          <w:spacing w:val="0"/>
          <w:w w:val="100"/>
        </w:rPr>
        <w:t>交通安全</w:t>
      </w:r>
      <w:r>
        <w:rPr>
          <w:rFonts w:ascii="宋体" w:hAnsi="宋体" w:cs="宋体" w:eastAsia="宋体"/>
          <w:sz w:val="21"/>
          <w:szCs w:val="21"/>
          <w:spacing w:val="1"/>
          <w:w w:val="100"/>
        </w:rPr>
        <w:t>研</w:t>
      </w:r>
      <w:r>
        <w:rPr>
          <w:rFonts w:ascii="宋体" w:hAnsi="宋体" w:cs="宋体" w:eastAsia="宋体"/>
          <w:sz w:val="21"/>
          <w:szCs w:val="21"/>
          <w:spacing w:val="0"/>
          <w:w w:val="100"/>
        </w:rPr>
        <w:t>究中心、</w:t>
      </w:r>
      <w:r>
        <w:rPr>
          <w:rFonts w:ascii="宋体" w:hAnsi="宋体" w:cs="宋体" w:eastAsia="宋体"/>
          <w:sz w:val="21"/>
          <w:szCs w:val="21"/>
          <w:spacing w:val="1"/>
          <w:w w:val="100"/>
        </w:rPr>
        <w:t>成</w:t>
      </w:r>
      <w:r>
        <w:rPr>
          <w:rFonts w:ascii="宋体" w:hAnsi="宋体" w:cs="宋体" w:eastAsia="宋体"/>
          <w:sz w:val="21"/>
          <w:szCs w:val="21"/>
          <w:spacing w:val="0"/>
          <w:w w:val="100"/>
        </w:rPr>
        <w:t>都市公安</w:t>
      </w:r>
      <w:r>
        <w:rPr>
          <w:rFonts w:ascii="宋体" w:hAnsi="宋体" w:cs="宋体" w:eastAsia="宋体"/>
          <w:sz w:val="21"/>
          <w:szCs w:val="21"/>
          <w:spacing w:val="1"/>
          <w:w w:val="100"/>
        </w:rPr>
        <w:t>局</w:t>
      </w:r>
      <w:r>
        <w:rPr>
          <w:rFonts w:ascii="宋体" w:hAnsi="宋体" w:cs="宋体" w:eastAsia="宋体"/>
          <w:sz w:val="21"/>
          <w:szCs w:val="21"/>
          <w:spacing w:val="0"/>
          <w:w w:val="100"/>
        </w:rPr>
        <w:t>交通管理</w:t>
      </w:r>
      <w:r>
        <w:rPr>
          <w:rFonts w:ascii="宋体" w:hAnsi="宋体" w:cs="宋体" w:eastAsia="宋体"/>
          <w:sz w:val="21"/>
          <w:szCs w:val="21"/>
          <w:spacing w:val="1"/>
          <w:w w:val="100"/>
        </w:rPr>
        <w:t>局</w:t>
      </w:r>
      <w:r>
        <w:rPr>
          <w:rFonts w:ascii="宋体" w:hAnsi="宋体" w:cs="宋体" w:eastAsia="宋体"/>
          <w:sz w:val="21"/>
          <w:szCs w:val="21"/>
          <w:spacing w:val="0"/>
          <w:w w:val="100"/>
        </w:rPr>
        <w:t>车辆管理</w:t>
      </w:r>
      <w:r>
        <w:rPr>
          <w:rFonts w:ascii="宋体" w:hAnsi="宋体" w:cs="宋体" w:eastAsia="宋体"/>
          <w:sz w:val="21"/>
          <w:szCs w:val="21"/>
          <w:spacing w:val="1"/>
          <w:w w:val="100"/>
        </w:rPr>
        <w:t>所</w:t>
      </w:r>
      <w:r>
        <w:rPr>
          <w:rFonts w:ascii="宋体" w:hAnsi="宋体" w:cs="宋体" w:eastAsia="宋体"/>
          <w:sz w:val="21"/>
          <w:szCs w:val="21"/>
          <w:spacing w:val="0"/>
          <w:w w:val="100"/>
        </w:rPr>
        <w:t>、中</w:t>
      </w:r>
      <w:r>
        <w:rPr>
          <w:rFonts w:ascii="宋体" w:hAnsi="宋体" w:cs="宋体" w:eastAsia="宋体"/>
          <w:sz w:val="21"/>
          <w:szCs w:val="21"/>
          <w:spacing w:val="0"/>
          <w:w w:val="100"/>
        </w:rPr>
        <w:t> </w:t>
      </w:r>
      <w:r>
        <w:rPr>
          <w:rFonts w:ascii="宋体" w:hAnsi="宋体" w:cs="宋体" w:eastAsia="宋体"/>
          <w:sz w:val="21"/>
          <w:szCs w:val="21"/>
          <w:spacing w:val="0"/>
          <w:w w:val="100"/>
        </w:rPr>
        <w:t>国公路学会客车分会、天津摩托车技术中心、上海外高桥出入境检验检疫局。</w:t>
      </w:r>
    </w:p>
    <w:p>
      <w:pPr>
        <w:spacing w:before="1" w:after="0" w:line="241" w:lineRule="auto"/>
        <w:ind w:left="118" w:right="50" w:firstLine="420"/>
        <w:jc w:val="left"/>
        <w:rPr>
          <w:rFonts w:ascii="宋体" w:hAnsi="宋体" w:cs="宋体" w:eastAsia="宋体"/>
          <w:sz w:val="21"/>
          <w:szCs w:val="21"/>
        </w:rPr>
      </w:pPr>
      <w:rPr/>
      <w:r>
        <w:rPr>
          <w:rFonts w:ascii="宋体" w:hAnsi="宋体" w:cs="宋体" w:eastAsia="宋体"/>
          <w:sz w:val="21"/>
          <w:szCs w:val="21"/>
          <w:spacing w:val="0"/>
          <w:w w:val="100"/>
        </w:rPr>
        <w:t>本标准主要起草人</w:t>
      </w:r>
      <w:r>
        <w:rPr>
          <w:rFonts w:ascii="宋体" w:hAnsi="宋体" w:cs="宋体" w:eastAsia="宋体"/>
          <w:sz w:val="21"/>
          <w:szCs w:val="21"/>
          <w:spacing w:val="-10"/>
          <w:w w:val="100"/>
        </w:rPr>
        <w:t>：</w:t>
      </w:r>
      <w:r>
        <w:rPr>
          <w:rFonts w:ascii="宋体" w:hAnsi="宋体" w:cs="宋体" w:eastAsia="宋体"/>
          <w:sz w:val="21"/>
          <w:szCs w:val="21"/>
          <w:spacing w:val="0"/>
          <w:w w:val="100"/>
        </w:rPr>
        <w:t>应朝阳</w:t>
      </w:r>
      <w:r>
        <w:rPr>
          <w:rFonts w:ascii="宋体" w:hAnsi="宋体" w:cs="宋体" w:eastAsia="宋体"/>
          <w:sz w:val="21"/>
          <w:szCs w:val="21"/>
          <w:spacing w:val="-10"/>
          <w:w w:val="100"/>
        </w:rPr>
        <w:t>、</w:t>
      </w:r>
      <w:r>
        <w:rPr>
          <w:rFonts w:ascii="宋体" w:hAnsi="宋体" w:cs="宋体" w:eastAsia="宋体"/>
          <w:sz w:val="21"/>
          <w:szCs w:val="21"/>
          <w:spacing w:val="0"/>
          <w:w w:val="100"/>
        </w:rPr>
        <w:t>周炜</w:t>
      </w:r>
      <w:r>
        <w:rPr>
          <w:rFonts w:ascii="宋体" w:hAnsi="宋体" w:cs="宋体" w:eastAsia="宋体"/>
          <w:sz w:val="21"/>
          <w:szCs w:val="21"/>
          <w:spacing w:val="-10"/>
          <w:w w:val="100"/>
        </w:rPr>
        <w:t>、</w:t>
      </w:r>
      <w:r>
        <w:rPr>
          <w:rFonts w:ascii="宋体" w:hAnsi="宋体" w:cs="宋体" w:eastAsia="宋体"/>
          <w:sz w:val="21"/>
          <w:szCs w:val="21"/>
          <w:spacing w:val="0"/>
          <w:w w:val="100"/>
        </w:rPr>
        <w:t>王学平</w:t>
      </w:r>
      <w:r>
        <w:rPr>
          <w:rFonts w:ascii="宋体" w:hAnsi="宋体" w:cs="宋体" w:eastAsia="宋体"/>
          <w:sz w:val="21"/>
          <w:szCs w:val="21"/>
          <w:spacing w:val="-10"/>
          <w:w w:val="100"/>
        </w:rPr>
        <w:t>、</w:t>
      </w:r>
      <w:r>
        <w:rPr>
          <w:rFonts w:ascii="宋体" w:hAnsi="宋体" w:cs="宋体" w:eastAsia="宋体"/>
          <w:sz w:val="21"/>
          <w:szCs w:val="21"/>
          <w:spacing w:val="0"/>
          <w:w w:val="100"/>
        </w:rPr>
        <w:t>孙巍</w:t>
      </w:r>
      <w:r>
        <w:rPr>
          <w:rFonts w:ascii="宋体" w:hAnsi="宋体" w:cs="宋体" w:eastAsia="宋体"/>
          <w:sz w:val="21"/>
          <w:szCs w:val="21"/>
          <w:spacing w:val="-10"/>
          <w:w w:val="100"/>
        </w:rPr>
        <w:t>、</w:t>
      </w:r>
      <w:r>
        <w:rPr>
          <w:rFonts w:ascii="宋体" w:hAnsi="宋体" w:cs="宋体" w:eastAsia="宋体"/>
          <w:sz w:val="21"/>
          <w:szCs w:val="21"/>
          <w:spacing w:val="0"/>
          <w:w w:val="100"/>
        </w:rPr>
        <w:t>何勇</w:t>
      </w:r>
      <w:r>
        <w:rPr>
          <w:rFonts w:ascii="宋体" w:hAnsi="宋体" w:cs="宋体" w:eastAsia="宋体"/>
          <w:sz w:val="21"/>
          <w:szCs w:val="21"/>
          <w:spacing w:val="-10"/>
          <w:w w:val="100"/>
        </w:rPr>
        <w:t>、</w:t>
      </w:r>
      <w:r>
        <w:rPr>
          <w:rFonts w:ascii="宋体" w:hAnsi="宋体" w:cs="宋体" w:eastAsia="宋体"/>
          <w:sz w:val="21"/>
          <w:szCs w:val="21"/>
          <w:spacing w:val="0"/>
          <w:w w:val="100"/>
        </w:rPr>
        <w:t>孙枝鹏</w:t>
      </w:r>
      <w:r>
        <w:rPr>
          <w:rFonts w:ascii="宋体" w:hAnsi="宋体" w:cs="宋体" w:eastAsia="宋体"/>
          <w:sz w:val="21"/>
          <w:szCs w:val="21"/>
          <w:spacing w:val="-10"/>
          <w:w w:val="100"/>
        </w:rPr>
        <w:t>、</w:t>
      </w:r>
      <w:r>
        <w:rPr>
          <w:rFonts w:ascii="宋体" w:hAnsi="宋体" w:cs="宋体" w:eastAsia="宋体"/>
          <w:sz w:val="21"/>
          <w:szCs w:val="21"/>
          <w:spacing w:val="0"/>
          <w:w w:val="100"/>
        </w:rPr>
        <w:t>裴志浩</w:t>
      </w:r>
      <w:r>
        <w:rPr>
          <w:rFonts w:ascii="宋体" w:hAnsi="宋体" w:cs="宋体" w:eastAsia="宋体"/>
          <w:sz w:val="21"/>
          <w:szCs w:val="21"/>
          <w:spacing w:val="-10"/>
          <w:w w:val="100"/>
        </w:rPr>
        <w:t>、</w:t>
      </w:r>
      <w:r>
        <w:rPr>
          <w:rFonts w:ascii="宋体" w:hAnsi="宋体" w:cs="宋体" w:eastAsia="宋体"/>
          <w:sz w:val="21"/>
          <w:szCs w:val="21"/>
          <w:spacing w:val="0"/>
          <w:w w:val="100"/>
        </w:rPr>
        <w:t>罗跃</w:t>
      </w:r>
      <w:r>
        <w:rPr>
          <w:rFonts w:ascii="宋体" w:hAnsi="宋体" w:cs="宋体" w:eastAsia="宋体"/>
          <w:sz w:val="21"/>
          <w:szCs w:val="21"/>
          <w:spacing w:val="-10"/>
          <w:w w:val="100"/>
        </w:rPr>
        <w:t>、</w:t>
      </w:r>
      <w:r>
        <w:rPr>
          <w:rFonts w:ascii="宋体" w:hAnsi="宋体" w:cs="宋体" w:eastAsia="宋体"/>
          <w:sz w:val="21"/>
          <w:szCs w:val="21"/>
          <w:spacing w:val="0"/>
          <w:w w:val="100"/>
        </w:rPr>
        <w:t>潘汉中</w:t>
      </w:r>
      <w:r>
        <w:rPr>
          <w:rFonts w:ascii="宋体" w:hAnsi="宋体" w:cs="宋体" w:eastAsia="宋体"/>
          <w:sz w:val="21"/>
          <w:szCs w:val="21"/>
          <w:spacing w:val="-10"/>
          <w:w w:val="100"/>
        </w:rPr>
        <w:t>、</w:t>
      </w:r>
      <w:r>
        <w:rPr>
          <w:rFonts w:ascii="宋体" w:hAnsi="宋体" w:cs="宋体" w:eastAsia="宋体"/>
          <w:sz w:val="21"/>
          <w:szCs w:val="21"/>
          <w:spacing w:val="0"/>
          <w:w w:val="100"/>
        </w:rPr>
        <w:t>张国</w:t>
      </w:r>
      <w:r>
        <w:rPr>
          <w:rFonts w:ascii="宋体" w:hAnsi="宋体" w:cs="宋体" w:eastAsia="宋体"/>
          <w:sz w:val="21"/>
          <w:szCs w:val="21"/>
          <w:spacing w:val="0"/>
          <w:w w:val="100"/>
        </w:rPr>
        <w:t> </w:t>
      </w:r>
      <w:r>
        <w:rPr>
          <w:rFonts w:ascii="宋体" w:hAnsi="宋体" w:cs="宋体" w:eastAsia="宋体"/>
          <w:sz w:val="21"/>
          <w:szCs w:val="21"/>
          <w:spacing w:val="0"/>
          <w:w w:val="100"/>
        </w:rPr>
        <w:t>胜、朱彤、刘欣、黄卫东、舒强、吴云强、仝晓平、刘地、穆文浩、董金松、何云堂、王艺帆、龚标、</w:t>
      </w:r>
      <w:r>
        <w:rPr>
          <w:rFonts w:ascii="宋体" w:hAnsi="宋体" w:cs="宋体" w:eastAsia="宋体"/>
          <w:sz w:val="21"/>
          <w:szCs w:val="21"/>
          <w:spacing w:val="0"/>
          <w:w w:val="100"/>
        </w:rPr>
        <w:t> </w:t>
      </w:r>
      <w:r>
        <w:rPr>
          <w:rFonts w:ascii="宋体" w:hAnsi="宋体" w:cs="宋体" w:eastAsia="宋体"/>
          <w:sz w:val="21"/>
          <w:szCs w:val="21"/>
          <w:spacing w:val="0"/>
          <w:w w:val="100"/>
        </w:rPr>
        <w:t>李毅、贾国强。</w:t>
      </w:r>
    </w:p>
    <w:p>
      <w:pPr>
        <w:spacing w:before="1"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本标准所代替标准的历次版本发布情况为：</w:t>
      </w:r>
    </w:p>
    <w:p>
      <w:pPr>
        <w:spacing w:before="2" w:after="0" w:line="240" w:lineRule="auto"/>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7258—1987</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7</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72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4</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GB7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jc w:val="left"/>
        <w:spacing w:after="0"/>
        <w:sectPr>
          <w:pgMar w:header="1417" w:footer="0" w:top="1600" w:bottom="280" w:left="1300" w:right="920"/>
          <w:pgSz w:w="11920" w:h="16840"/>
        </w:sectPr>
      </w:pPr>
      <w:rPr/>
    </w:p>
    <w:p>
      <w:pPr>
        <w:spacing w:before="8"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417" w:lineRule="exact"/>
        <w:ind w:left="4272" w:right="4244"/>
        <w:jc w:val="center"/>
        <w:tabs>
          <w:tab w:pos="4900" w:val="left"/>
        </w:tabs>
        <w:rPr>
          <w:rFonts w:ascii="Microsoft JhengHei" w:hAnsi="Microsoft JhengHei" w:cs="Microsoft JhengHei" w:eastAsia="Microsoft JhengHei"/>
          <w:sz w:val="32"/>
          <w:szCs w:val="32"/>
        </w:rPr>
      </w:pPr>
      <w:rPr/>
      <w:r>
        <w:rPr>
          <w:rFonts w:ascii="Microsoft JhengHei" w:hAnsi="Microsoft JhengHei" w:cs="Microsoft JhengHei" w:eastAsia="Microsoft JhengHei"/>
          <w:sz w:val="32"/>
          <w:szCs w:val="32"/>
          <w:spacing w:val="0"/>
          <w:w w:val="100"/>
        </w:rPr>
        <w:t>引</w:t>
        <w:tab/>
      </w:r>
      <w:r>
        <w:rPr>
          <w:rFonts w:ascii="Microsoft JhengHei" w:hAnsi="Microsoft JhengHei" w:cs="Microsoft JhengHei" w:eastAsia="Microsoft JhengHei"/>
          <w:sz w:val="32"/>
          <w:szCs w:val="32"/>
          <w:spacing w:val="0"/>
          <w:w w:val="100"/>
        </w:rPr>
        <w:t>言</w:t>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8" w:after="0" w:line="240" w:lineRule="exact"/>
        <w:jc w:val="left"/>
        <w:rPr>
          <w:sz w:val="24"/>
          <w:szCs w:val="24"/>
        </w:rPr>
      </w:pPr>
      <w:rPr/>
      <w:r>
        <w:rPr>
          <w:sz w:val="24"/>
          <w:szCs w:val="24"/>
        </w:rPr>
      </w:r>
    </w:p>
    <w:p>
      <w:pPr>
        <w:spacing w:before="0" w:after="0" w:line="312" w:lineRule="exact"/>
        <w:ind w:left="118" w:right="44" w:firstLine="444"/>
        <w:jc w:val="both"/>
        <w:rPr>
          <w:rFonts w:ascii="宋体" w:hAnsi="宋体" w:cs="宋体" w:eastAsia="宋体"/>
          <w:sz w:val="21"/>
          <w:szCs w:val="21"/>
        </w:rPr>
      </w:pPr>
      <w:rPr/>
      <w:r>
        <w:rPr>
          <w:rFonts w:ascii="Times New Roman" w:hAnsi="Times New Roman" w:cs="Times New Roman" w:eastAsia="Times New Roman"/>
          <w:sz w:val="21"/>
          <w:szCs w:val="21"/>
          <w:spacing w:val="6"/>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6"/>
          <w:w w:val="100"/>
        </w:rPr>
        <w:t>7</w:t>
      </w:r>
      <w:r>
        <w:rPr>
          <w:rFonts w:ascii="Times New Roman" w:hAnsi="Times New Roman" w:cs="Times New Roman" w:eastAsia="Times New Roman"/>
          <w:sz w:val="21"/>
          <w:szCs w:val="21"/>
          <w:spacing w:val="5"/>
          <w:w w:val="100"/>
        </w:rPr>
        <w:t>2</w:t>
      </w:r>
      <w:r>
        <w:rPr>
          <w:rFonts w:ascii="Times New Roman" w:hAnsi="Times New Roman" w:cs="Times New Roman" w:eastAsia="Times New Roman"/>
          <w:sz w:val="21"/>
          <w:szCs w:val="21"/>
          <w:spacing w:val="6"/>
          <w:w w:val="100"/>
        </w:rPr>
        <w:t>5</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1"/>
          <w:w w:val="100"/>
        </w:rPr>
        <w:t>是</w:t>
      </w:r>
      <w:r>
        <w:rPr>
          <w:rFonts w:ascii="宋体" w:hAnsi="宋体" w:cs="宋体" w:eastAsia="宋体"/>
          <w:sz w:val="21"/>
          <w:szCs w:val="21"/>
          <w:spacing w:val="12"/>
          <w:w w:val="100"/>
        </w:rPr>
        <w:t>我国机动车国家安全技术标准的重要组成部分，是进行注册登记检验和在用机动</w:t>
      </w:r>
      <w:r>
        <w:rPr>
          <w:rFonts w:ascii="宋体" w:hAnsi="宋体" w:cs="宋体" w:eastAsia="宋体"/>
          <w:sz w:val="21"/>
          <w:szCs w:val="21"/>
          <w:spacing w:val="12"/>
          <w:w w:val="100"/>
        </w:rPr>
        <w:t> </w:t>
      </w:r>
      <w:r>
        <w:rPr>
          <w:rFonts w:ascii="宋体" w:hAnsi="宋体" w:cs="宋体" w:eastAsia="宋体"/>
          <w:sz w:val="21"/>
          <w:szCs w:val="21"/>
          <w:spacing w:val="13"/>
          <w:w w:val="100"/>
        </w:rPr>
        <w:t>车检验</w:t>
      </w:r>
      <w:r>
        <w:rPr>
          <w:rFonts w:ascii="宋体" w:hAnsi="宋体" w:cs="宋体" w:eastAsia="宋体"/>
          <w:sz w:val="21"/>
          <w:szCs w:val="21"/>
          <w:spacing w:val="12"/>
          <w:w w:val="100"/>
        </w:rPr>
        <w:t>、</w:t>
      </w:r>
      <w:r>
        <w:rPr>
          <w:rFonts w:ascii="宋体" w:hAnsi="宋体" w:cs="宋体" w:eastAsia="宋体"/>
          <w:sz w:val="21"/>
          <w:szCs w:val="21"/>
          <w:spacing w:val="12"/>
          <w:w w:val="100"/>
        </w:rPr>
        <w:t>机</w:t>
      </w:r>
      <w:r>
        <w:rPr>
          <w:rFonts w:ascii="宋体" w:hAnsi="宋体" w:cs="宋体" w:eastAsia="宋体"/>
          <w:sz w:val="21"/>
          <w:szCs w:val="21"/>
          <w:spacing w:val="13"/>
          <w:w w:val="100"/>
        </w:rPr>
        <w:t>动车查</w:t>
      </w:r>
      <w:r>
        <w:rPr>
          <w:rFonts w:ascii="宋体" w:hAnsi="宋体" w:cs="宋体" w:eastAsia="宋体"/>
          <w:sz w:val="21"/>
          <w:szCs w:val="21"/>
          <w:spacing w:val="12"/>
          <w:w w:val="100"/>
        </w:rPr>
        <w:t>验</w:t>
      </w:r>
      <w:r>
        <w:rPr>
          <w:rFonts w:ascii="宋体" w:hAnsi="宋体" w:cs="宋体" w:eastAsia="宋体"/>
          <w:sz w:val="21"/>
          <w:szCs w:val="21"/>
          <w:spacing w:val="12"/>
          <w:w w:val="100"/>
        </w:rPr>
        <w:t>等</w:t>
      </w:r>
      <w:r>
        <w:rPr>
          <w:rFonts w:ascii="宋体" w:hAnsi="宋体" w:cs="宋体" w:eastAsia="宋体"/>
          <w:sz w:val="21"/>
          <w:szCs w:val="21"/>
          <w:spacing w:val="13"/>
          <w:w w:val="100"/>
        </w:rPr>
        <w:t>机动车</w:t>
      </w:r>
      <w:r>
        <w:rPr>
          <w:rFonts w:ascii="宋体" w:hAnsi="宋体" w:cs="宋体" w:eastAsia="宋体"/>
          <w:sz w:val="21"/>
          <w:szCs w:val="21"/>
          <w:spacing w:val="12"/>
          <w:w w:val="100"/>
        </w:rPr>
        <w:t>运</w:t>
      </w:r>
      <w:r>
        <w:rPr>
          <w:rFonts w:ascii="宋体" w:hAnsi="宋体" w:cs="宋体" w:eastAsia="宋体"/>
          <w:sz w:val="21"/>
          <w:szCs w:val="21"/>
          <w:spacing w:val="12"/>
          <w:w w:val="100"/>
        </w:rPr>
        <w:t>行</w:t>
      </w:r>
      <w:r>
        <w:rPr>
          <w:rFonts w:ascii="宋体" w:hAnsi="宋体" w:cs="宋体" w:eastAsia="宋体"/>
          <w:sz w:val="21"/>
          <w:szCs w:val="21"/>
          <w:spacing w:val="13"/>
          <w:w w:val="100"/>
        </w:rPr>
        <w:t>安全</w:t>
      </w:r>
      <w:r>
        <w:rPr>
          <w:rFonts w:ascii="宋体" w:hAnsi="宋体" w:cs="宋体" w:eastAsia="宋体"/>
          <w:sz w:val="21"/>
          <w:szCs w:val="21"/>
          <w:spacing w:val="12"/>
          <w:w w:val="100"/>
        </w:rPr>
        <w:t>管</w:t>
      </w:r>
      <w:r>
        <w:rPr>
          <w:rFonts w:ascii="宋体" w:hAnsi="宋体" w:cs="宋体" w:eastAsia="宋体"/>
          <w:sz w:val="21"/>
          <w:szCs w:val="21"/>
          <w:spacing w:val="13"/>
          <w:w w:val="100"/>
        </w:rPr>
        <w:t>理</w:t>
      </w:r>
      <w:r>
        <w:rPr>
          <w:rFonts w:ascii="宋体" w:hAnsi="宋体" w:cs="宋体" w:eastAsia="宋体"/>
          <w:sz w:val="21"/>
          <w:szCs w:val="21"/>
          <w:spacing w:val="12"/>
          <w:w w:val="100"/>
        </w:rPr>
        <w:t>及</w:t>
      </w:r>
      <w:r>
        <w:rPr>
          <w:rFonts w:ascii="宋体" w:hAnsi="宋体" w:cs="宋体" w:eastAsia="宋体"/>
          <w:sz w:val="21"/>
          <w:szCs w:val="21"/>
          <w:spacing w:val="13"/>
          <w:w w:val="100"/>
        </w:rPr>
        <w:t>事故</w:t>
      </w:r>
      <w:r>
        <w:rPr>
          <w:rFonts w:ascii="宋体" w:hAnsi="宋体" w:cs="宋体" w:eastAsia="宋体"/>
          <w:sz w:val="21"/>
          <w:szCs w:val="21"/>
          <w:spacing w:val="12"/>
          <w:w w:val="100"/>
        </w:rPr>
        <w:t>车</w:t>
      </w:r>
      <w:r>
        <w:rPr>
          <w:rFonts w:ascii="宋体" w:hAnsi="宋体" w:cs="宋体" w:eastAsia="宋体"/>
          <w:sz w:val="21"/>
          <w:szCs w:val="21"/>
          <w:spacing w:val="13"/>
          <w:w w:val="100"/>
        </w:rPr>
        <w:t>检</w:t>
      </w:r>
      <w:r>
        <w:rPr>
          <w:rFonts w:ascii="宋体" w:hAnsi="宋体" w:cs="宋体" w:eastAsia="宋体"/>
          <w:sz w:val="21"/>
          <w:szCs w:val="21"/>
          <w:spacing w:val="12"/>
          <w:w w:val="100"/>
        </w:rPr>
        <w:t>验</w:t>
      </w:r>
      <w:r>
        <w:rPr>
          <w:rFonts w:ascii="宋体" w:hAnsi="宋体" w:cs="宋体" w:eastAsia="宋体"/>
          <w:sz w:val="21"/>
          <w:szCs w:val="21"/>
          <w:spacing w:val="13"/>
          <w:w w:val="100"/>
        </w:rPr>
        <w:t>最基</w:t>
      </w:r>
      <w:r>
        <w:rPr>
          <w:rFonts w:ascii="宋体" w:hAnsi="宋体" w:cs="宋体" w:eastAsia="宋体"/>
          <w:sz w:val="21"/>
          <w:szCs w:val="21"/>
          <w:spacing w:val="12"/>
          <w:w w:val="100"/>
        </w:rPr>
        <w:t>本</w:t>
      </w:r>
      <w:r>
        <w:rPr>
          <w:rFonts w:ascii="宋体" w:hAnsi="宋体" w:cs="宋体" w:eastAsia="宋体"/>
          <w:sz w:val="21"/>
          <w:szCs w:val="21"/>
          <w:spacing w:val="13"/>
          <w:w w:val="100"/>
        </w:rPr>
        <w:t>的</w:t>
      </w:r>
      <w:r>
        <w:rPr>
          <w:rFonts w:ascii="宋体" w:hAnsi="宋体" w:cs="宋体" w:eastAsia="宋体"/>
          <w:sz w:val="21"/>
          <w:szCs w:val="21"/>
          <w:spacing w:val="12"/>
          <w:w w:val="100"/>
        </w:rPr>
        <w:t>技</w:t>
      </w:r>
      <w:r>
        <w:rPr>
          <w:rFonts w:ascii="宋体" w:hAnsi="宋体" w:cs="宋体" w:eastAsia="宋体"/>
          <w:sz w:val="21"/>
          <w:szCs w:val="21"/>
          <w:spacing w:val="13"/>
          <w:w w:val="100"/>
        </w:rPr>
        <w:t>术标</w:t>
      </w:r>
      <w:r>
        <w:rPr>
          <w:rFonts w:ascii="宋体" w:hAnsi="宋体" w:cs="宋体" w:eastAsia="宋体"/>
          <w:sz w:val="21"/>
          <w:szCs w:val="21"/>
          <w:spacing w:val="12"/>
          <w:w w:val="100"/>
        </w:rPr>
        <w:t>准</w:t>
      </w:r>
      <w:r>
        <w:rPr>
          <w:rFonts w:ascii="宋体" w:hAnsi="宋体" w:cs="宋体" w:eastAsia="宋体"/>
          <w:sz w:val="21"/>
          <w:szCs w:val="21"/>
          <w:spacing w:val="13"/>
          <w:w w:val="100"/>
        </w:rPr>
        <w:t>，</w:t>
      </w:r>
      <w:r>
        <w:rPr>
          <w:rFonts w:ascii="宋体" w:hAnsi="宋体" w:cs="宋体" w:eastAsia="宋体"/>
          <w:sz w:val="21"/>
          <w:szCs w:val="21"/>
          <w:spacing w:val="12"/>
          <w:w w:val="100"/>
        </w:rPr>
        <w:t>同</w:t>
      </w:r>
      <w:r>
        <w:rPr>
          <w:rFonts w:ascii="宋体" w:hAnsi="宋体" w:cs="宋体" w:eastAsia="宋体"/>
          <w:sz w:val="21"/>
          <w:szCs w:val="21"/>
          <w:spacing w:val="13"/>
          <w:w w:val="100"/>
        </w:rPr>
        <w:t>时也</w:t>
      </w:r>
      <w:r>
        <w:rPr>
          <w:rFonts w:ascii="宋体" w:hAnsi="宋体" w:cs="宋体" w:eastAsia="宋体"/>
          <w:sz w:val="21"/>
          <w:szCs w:val="21"/>
          <w:spacing w:val="12"/>
          <w:w w:val="100"/>
        </w:rPr>
        <w:t>是</w:t>
      </w:r>
      <w:r>
        <w:rPr>
          <w:rFonts w:ascii="宋体" w:hAnsi="宋体" w:cs="宋体" w:eastAsia="宋体"/>
          <w:sz w:val="21"/>
          <w:szCs w:val="21"/>
          <w:spacing w:val="13"/>
          <w:w w:val="100"/>
        </w:rPr>
        <w:t>我</w:t>
      </w:r>
      <w:r>
        <w:rPr>
          <w:rFonts w:ascii="宋体" w:hAnsi="宋体" w:cs="宋体" w:eastAsia="宋体"/>
          <w:sz w:val="21"/>
          <w:szCs w:val="21"/>
          <w:spacing w:val="12"/>
          <w:w w:val="100"/>
        </w:rPr>
        <w:t>国</w:t>
      </w:r>
      <w:r>
        <w:rPr>
          <w:rFonts w:ascii="宋体" w:hAnsi="宋体" w:cs="宋体" w:eastAsia="宋体"/>
          <w:sz w:val="21"/>
          <w:szCs w:val="21"/>
          <w:spacing w:val="13"/>
          <w:w w:val="100"/>
        </w:rPr>
        <w:t>机动</w:t>
      </w:r>
      <w:r>
        <w:rPr>
          <w:rFonts w:ascii="宋体" w:hAnsi="宋体" w:cs="宋体" w:eastAsia="宋体"/>
          <w:sz w:val="21"/>
          <w:szCs w:val="21"/>
          <w:spacing w:val="13"/>
          <w:w w:val="100"/>
        </w:rPr>
        <w:t> </w:t>
      </w:r>
      <w:r>
        <w:rPr>
          <w:rFonts w:ascii="宋体" w:hAnsi="宋体" w:cs="宋体" w:eastAsia="宋体"/>
          <w:sz w:val="21"/>
          <w:szCs w:val="21"/>
          <w:spacing w:val="12"/>
          <w:w w:val="100"/>
        </w:rPr>
        <w:t>车新车定型强制性检验、新车出厂检验和进口机动车检验的重要技术依据之一。</w:t>
      </w:r>
      <w:r>
        <w:rPr>
          <w:rFonts w:ascii="宋体" w:hAnsi="宋体" w:cs="宋体" w:eastAsia="宋体"/>
          <w:sz w:val="21"/>
          <w:szCs w:val="21"/>
          <w:spacing w:val="0"/>
          <w:w w:val="100"/>
        </w:rPr>
      </w:r>
    </w:p>
    <w:p>
      <w:pPr>
        <w:spacing w:before="0" w:after="0" w:line="279" w:lineRule="exact"/>
        <w:ind w:left="562" w:right="-20"/>
        <w:jc w:val="left"/>
        <w:rPr>
          <w:rFonts w:ascii="宋体" w:hAnsi="宋体" w:cs="宋体" w:eastAsia="宋体"/>
          <w:sz w:val="21"/>
          <w:szCs w:val="21"/>
        </w:rPr>
      </w:pPr>
      <w:rPr/>
      <w:r>
        <w:rPr>
          <w:rFonts w:ascii="宋体" w:hAnsi="宋体" w:cs="宋体" w:eastAsia="宋体"/>
          <w:sz w:val="21"/>
          <w:szCs w:val="21"/>
          <w:spacing w:val="12"/>
          <w:w w:val="100"/>
          <w:position w:val="-3"/>
        </w:rPr>
        <w:t>需要说明的是：</w:t>
      </w:r>
      <w:r>
        <w:rPr>
          <w:rFonts w:ascii="宋体" w:hAnsi="宋体" w:cs="宋体" w:eastAsia="宋体"/>
          <w:sz w:val="21"/>
          <w:szCs w:val="21"/>
          <w:spacing w:val="0"/>
          <w:w w:val="100"/>
          <w:position w:val="0"/>
        </w:rPr>
      </w:r>
    </w:p>
    <w:p>
      <w:pPr>
        <w:spacing w:before="33" w:after="0" w:line="312" w:lineRule="exact"/>
        <w:ind w:left="824" w:right="43" w:firstLine="-288"/>
        <w:jc w:val="both"/>
        <w:rPr>
          <w:rFonts w:ascii="宋体" w:hAnsi="宋体" w:cs="宋体" w:eastAsia="宋体"/>
          <w:sz w:val="21"/>
          <w:szCs w:val="21"/>
        </w:rPr>
      </w:pPr>
      <w:rP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有轨电</w:t>
      </w:r>
      <w:r>
        <w:rPr>
          <w:rFonts w:ascii="宋体" w:hAnsi="宋体" w:cs="宋体" w:eastAsia="宋体"/>
          <w:sz w:val="21"/>
          <w:szCs w:val="21"/>
          <w:spacing w:val="-1"/>
          <w:w w:val="100"/>
        </w:rPr>
        <w:t>车</w:t>
      </w:r>
      <w:r>
        <w:rPr>
          <w:rFonts w:ascii="宋体" w:hAnsi="宋体" w:cs="宋体" w:eastAsia="宋体"/>
          <w:sz w:val="21"/>
          <w:szCs w:val="21"/>
          <w:spacing w:val="0"/>
          <w:w w:val="100"/>
        </w:rPr>
        <w:t>属</w:t>
      </w:r>
      <w:r>
        <w:rPr>
          <w:rFonts w:ascii="宋体" w:hAnsi="宋体" w:cs="宋体" w:eastAsia="宋体"/>
          <w:sz w:val="21"/>
          <w:szCs w:val="21"/>
          <w:spacing w:val="-12"/>
          <w:w w:val="100"/>
        </w:rPr>
        <w:t>于</w:t>
      </w:r>
      <w:r>
        <w:rPr>
          <w:rFonts w:ascii="宋体" w:hAnsi="宋体" w:cs="宋体" w:eastAsia="宋体"/>
          <w:sz w:val="21"/>
          <w:szCs w:val="21"/>
          <w:spacing w:val="0"/>
          <w:w w:val="100"/>
        </w:rPr>
        <w:t>《中华人民共和国道路交通安全法</w:t>
      </w:r>
      <w:r>
        <w:rPr>
          <w:rFonts w:ascii="宋体" w:hAnsi="宋体" w:cs="宋体" w:eastAsia="宋体"/>
          <w:sz w:val="21"/>
          <w:szCs w:val="21"/>
          <w:spacing w:val="-12"/>
          <w:w w:val="100"/>
        </w:rPr>
        <w:t>》</w:t>
      </w:r>
      <w:r>
        <w:rPr>
          <w:rFonts w:ascii="宋体" w:hAnsi="宋体" w:cs="宋体" w:eastAsia="宋体"/>
          <w:sz w:val="21"/>
          <w:szCs w:val="21"/>
          <w:spacing w:val="0"/>
          <w:w w:val="100"/>
        </w:rPr>
        <w:t>规定的机动</w:t>
      </w:r>
      <w:r>
        <w:rPr>
          <w:rFonts w:ascii="宋体" w:hAnsi="宋体" w:cs="宋体" w:eastAsia="宋体"/>
          <w:sz w:val="21"/>
          <w:szCs w:val="21"/>
          <w:spacing w:val="-12"/>
          <w:w w:val="100"/>
        </w:rPr>
        <w:t>车</w:t>
      </w:r>
      <w:r>
        <w:rPr>
          <w:rFonts w:ascii="宋体" w:hAnsi="宋体" w:cs="宋体" w:eastAsia="宋体"/>
          <w:sz w:val="21"/>
          <w:szCs w:val="21"/>
          <w:spacing w:val="0"/>
          <w:w w:val="100"/>
        </w:rPr>
        <w:t>（即道路机动车辆</w:t>
      </w:r>
      <w:r>
        <w:rPr>
          <w:rFonts w:ascii="宋体" w:hAnsi="宋体" w:cs="宋体" w:eastAsia="宋体"/>
          <w:sz w:val="21"/>
          <w:szCs w:val="21"/>
          <w:spacing w:val="-104"/>
          <w:w w:val="100"/>
        </w:rPr>
        <w:t>）</w:t>
      </w:r>
      <w:r>
        <w:rPr>
          <w:rFonts w:ascii="宋体" w:hAnsi="宋体" w:cs="宋体" w:eastAsia="宋体"/>
          <w:sz w:val="21"/>
          <w:szCs w:val="21"/>
          <w:spacing w:val="-12"/>
          <w:w w:val="100"/>
        </w:rPr>
        <w:t>，</w:t>
      </w:r>
      <w:r>
        <w:rPr>
          <w:rFonts w:ascii="宋体" w:hAnsi="宋体" w:cs="宋体" w:eastAsia="宋体"/>
          <w:sz w:val="21"/>
          <w:szCs w:val="21"/>
          <w:spacing w:val="0"/>
          <w:w w:val="100"/>
        </w:rPr>
        <w:t>但其</w:t>
      </w:r>
      <w:r>
        <w:rPr>
          <w:rFonts w:ascii="宋体" w:hAnsi="宋体" w:cs="宋体" w:eastAsia="宋体"/>
          <w:sz w:val="21"/>
          <w:szCs w:val="21"/>
          <w:spacing w:val="1"/>
          <w:w w:val="100"/>
        </w:rPr>
        <w:t>结</w:t>
      </w:r>
      <w:r>
        <w:rPr>
          <w:rFonts w:ascii="宋体" w:hAnsi="宋体" w:cs="宋体" w:eastAsia="宋体"/>
          <w:sz w:val="21"/>
          <w:szCs w:val="21"/>
          <w:spacing w:val="0"/>
          <w:w w:val="100"/>
        </w:rPr>
        <w:t>构</w:t>
      </w:r>
      <w:r>
        <w:rPr>
          <w:rFonts w:ascii="宋体" w:hAnsi="宋体" w:cs="宋体" w:eastAsia="宋体"/>
          <w:sz w:val="21"/>
          <w:szCs w:val="21"/>
          <w:spacing w:val="0"/>
          <w:w w:val="100"/>
        </w:rPr>
        <w:t> </w:t>
      </w:r>
      <w:r>
        <w:rPr>
          <w:rFonts w:ascii="宋体" w:hAnsi="宋体" w:cs="宋体" w:eastAsia="宋体"/>
          <w:sz w:val="21"/>
          <w:szCs w:val="21"/>
          <w:spacing w:val="0"/>
          <w:w w:val="100"/>
        </w:rPr>
        <w:t>和技术特性与汽车、轮式专用机械车等其他道路机动车辆有明显的差异，故不适用</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72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8</w:t>
      </w:r>
      <w:r>
        <w:rPr>
          <w:rFonts w:ascii="宋体" w:hAnsi="宋体" w:cs="宋体" w:eastAsia="宋体"/>
          <w:sz w:val="21"/>
          <w:szCs w:val="21"/>
          <w:color w:val="FF0000"/>
          <w:spacing w:val="0"/>
          <w:w w:val="100"/>
        </w:rPr>
        <w:t>；</w:t>
      </w:r>
      <w:r>
        <w:rPr>
          <w:rFonts w:ascii="宋体" w:hAnsi="宋体" w:cs="宋体" w:eastAsia="宋体"/>
          <w:sz w:val="21"/>
          <w:szCs w:val="21"/>
          <w:color w:val="000000"/>
          <w:spacing w:val="0"/>
          <w:w w:val="100"/>
        </w:rPr>
      </w:r>
    </w:p>
    <w:p>
      <w:pPr>
        <w:spacing w:before="0" w:after="0" w:line="312" w:lineRule="exact"/>
        <w:ind w:left="824" w:right="44" w:firstLine="-288"/>
        <w:jc w:val="both"/>
        <w:rPr>
          <w:rFonts w:ascii="宋体" w:hAnsi="宋体" w:cs="宋体" w:eastAsia="宋体"/>
          <w:sz w:val="21"/>
          <w:szCs w:val="21"/>
        </w:rPr>
      </w:pPr>
      <w:rP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鉴于轮</w:t>
      </w:r>
      <w:r>
        <w:rPr>
          <w:rFonts w:ascii="宋体" w:hAnsi="宋体" w:cs="宋体" w:eastAsia="宋体"/>
          <w:sz w:val="21"/>
          <w:szCs w:val="21"/>
          <w:spacing w:val="-1"/>
          <w:w w:val="100"/>
        </w:rPr>
        <w:t>式</w:t>
      </w:r>
      <w:r>
        <w:rPr>
          <w:rFonts w:ascii="宋体" w:hAnsi="宋体" w:cs="宋体" w:eastAsia="宋体"/>
          <w:sz w:val="21"/>
          <w:szCs w:val="21"/>
          <w:spacing w:val="0"/>
          <w:w w:val="100"/>
        </w:rPr>
        <w:t>专用机械车的种类繁多</w:t>
      </w:r>
      <w:r>
        <w:rPr>
          <w:rFonts w:ascii="宋体" w:hAnsi="宋体" w:cs="宋体" w:eastAsia="宋体"/>
          <w:sz w:val="21"/>
          <w:szCs w:val="21"/>
          <w:spacing w:val="-8"/>
          <w:w w:val="100"/>
        </w:rPr>
        <w:t>、</w:t>
      </w:r>
      <w:r>
        <w:rPr>
          <w:rFonts w:ascii="宋体" w:hAnsi="宋体" w:cs="宋体" w:eastAsia="宋体"/>
          <w:sz w:val="21"/>
          <w:szCs w:val="21"/>
          <w:spacing w:val="0"/>
          <w:w w:val="100"/>
        </w:rPr>
        <w:t>功能各异</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58</w:t>
      </w:r>
      <w:r>
        <w:rPr>
          <w:rFonts w:ascii="宋体" w:hAnsi="宋体" w:cs="宋体" w:eastAsia="宋体"/>
          <w:sz w:val="21"/>
          <w:szCs w:val="21"/>
          <w:spacing w:val="-1"/>
          <w:w w:val="100"/>
        </w:rPr>
        <w:t>未</w:t>
      </w:r>
      <w:r>
        <w:rPr>
          <w:rFonts w:ascii="宋体" w:hAnsi="宋体" w:cs="宋体" w:eastAsia="宋体"/>
          <w:sz w:val="21"/>
          <w:szCs w:val="21"/>
          <w:spacing w:val="0"/>
          <w:w w:val="100"/>
        </w:rPr>
        <w:t>对其外廓尺寸</w:t>
      </w:r>
      <w:r>
        <w:rPr>
          <w:rFonts w:ascii="宋体" w:hAnsi="宋体" w:cs="宋体" w:eastAsia="宋体"/>
          <w:sz w:val="21"/>
          <w:szCs w:val="21"/>
          <w:spacing w:val="-8"/>
          <w:w w:val="100"/>
        </w:rPr>
        <w:t>、</w:t>
      </w:r>
      <w:r>
        <w:rPr>
          <w:rFonts w:ascii="宋体" w:hAnsi="宋体" w:cs="宋体" w:eastAsia="宋体"/>
          <w:sz w:val="21"/>
          <w:szCs w:val="21"/>
          <w:spacing w:val="0"/>
          <w:w w:val="100"/>
        </w:rPr>
        <w:t>轴荷及质量参数</w:t>
      </w:r>
      <w:r>
        <w:rPr>
          <w:rFonts w:ascii="宋体" w:hAnsi="宋体" w:cs="宋体" w:eastAsia="宋体"/>
          <w:sz w:val="21"/>
          <w:szCs w:val="21"/>
          <w:spacing w:val="-8"/>
          <w:w w:val="100"/>
        </w:rPr>
        <w:t>、</w:t>
      </w:r>
      <w:r>
        <w:rPr>
          <w:rFonts w:ascii="宋体" w:hAnsi="宋体" w:cs="宋体" w:eastAsia="宋体"/>
          <w:sz w:val="21"/>
          <w:szCs w:val="21"/>
          <w:spacing w:val="0"/>
          <w:w w:val="100"/>
        </w:rPr>
        <w:t>转向</w:t>
      </w:r>
      <w:r>
        <w:rPr>
          <w:rFonts w:ascii="宋体" w:hAnsi="宋体" w:cs="宋体" w:eastAsia="宋体"/>
          <w:sz w:val="21"/>
          <w:szCs w:val="21"/>
          <w:spacing w:val="0"/>
          <w:w w:val="100"/>
        </w:rPr>
        <w:t> </w:t>
      </w:r>
      <w:r>
        <w:rPr>
          <w:rFonts w:ascii="宋体" w:hAnsi="宋体" w:cs="宋体" w:eastAsia="宋体"/>
          <w:sz w:val="21"/>
          <w:szCs w:val="21"/>
          <w:spacing w:val="1"/>
          <w:w w:val="100"/>
        </w:rPr>
        <w:t>性能、制</w:t>
      </w:r>
      <w:r>
        <w:rPr>
          <w:rFonts w:ascii="宋体" w:hAnsi="宋体" w:cs="宋体" w:eastAsia="宋体"/>
          <w:sz w:val="21"/>
          <w:szCs w:val="21"/>
          <w:spacing w:val="0"/>
          <w:w w:val="100"/>
        </w:rPr>
        <w:t>动</w:t>
      </w:r>
      <w:r>
        <w:rPr>
          <w:rFonts w:ascii="宋体" w:hAnsi="宋体" w:cs="宋体" w:eastAsia="宋体"/>
          <w:sz w:val="21"/>
          <w:szCs w:val="21"/>
          <w:spacing w:val="1"/>
          <w:w w:val="100"/>
        </w:rPr>
        <w:t>性能、外</w:t>
      </w:r>
      <w:r>
        <w:rPr>
          <w:rFonts w:ascii="宋体" w:hAnsi="宋体" w:cs="宋体" w:eastAsia="宋体"/>
          <w:sz w:val="21"/>
          <w:szCs w:val="21"/>
          <w:spacing w:val="0"/>
          <w:w w:val="100"/>
        </w:rPr>
        <w:t>部</w:t>
      </w:r>
      <w:r>
        <w:rPr>
          <w:rFonts w:ascii="宋体" w:hAnsi="宋体" w:cs="宋体" w:eastAsia="宋体"/>
          <w:sz w:val="21"/>
          <w:szCs w:val="21"/>
          <w:spacing w:val="1"/>
          <w:w w:val="100"/>
        </w:rPr>
        <w:t>照明和信</w:t>
      </w:r>
      <w:r>
        <w:rPr>
          <w:rFonts w:ascii="宋体" w:hAnsi="宋体" w:cs="宋体" w:eastAsia="宋体"/>
          <w:sz w:val="21"/>
          <w:szCs w:val="21"/>
          <w:spacing w:val="0"/>
          <w:w w:val="100"/>
        </w:rPr>
        <w:t>号</w:t>
      </w:r>
      <w:r>
        <w:rPr>
          <w:rFonts w:ascii="宋体" w:hAnsi="宋体" w:cs="宋体" w:eastAsia="宋体"/>
          <w:sz w:val="21"/>
          <w:szCs w:val="21"/>
          <w:spacing w:val="1"/>
          <w:w w:val="100"/>
        </w:rPr>
        <w:t>装置及电</w:t>
      </w:r>
      <w:r>
        <w:rPr>
          <w:rFonts w:ascii="宋体" w:hAnsi="宋体" w:cs="宋体" w:eastAsia="宋体"/>
          <w:sz w:val="21"/>
          <w:szCs w:val="21"/>
          <w:spacing w:val="0"/>
          <w:w w:val="100"/>
        </w:rPr>
        <w:t>气</w:t>
      </w:r>
      <w:r>
        <w:rPr>
          <w:rFonts w:ascii="宋体" w:hAnsi="宋体" w:cs="宋体" w:eastAsia="宋体"/>
          <w:sz w:val="21"/>
          <w:szCs w:val="21"/>
          <w:spacing w:val="1"/>
          <w:w w:val="100"/>
        </w:rPr>
        <w:t>设备、车</w:t>
      </w:r>
      <w:r>
        <w:rPr>
          <w:rFonts w:ascii="宋体" w:hAnsi="宋体" w:cs="宋体" w:eastAsia="宋体"/>
          <w:sz w:val="21"/>
          <w:szCs w:val="21"/>
          <w:spacing w:val="0"/>
          <w:w w:val="100"/>
        </w:rPr>
        <w:t>身</w:t>
      </w:r>
      <w:r>
        <w:rPr>
          <w:rFonts w:ascii="宋体" w:hAnsi="宋体" w:cs="宋体" w:eastAsia="宋体"/>
          <w:sz w:val="21"/>
          <w:szCs w:val="21"/>
          <w:spacing w:val="1"/>
          <w:w w:val="100"/>
        </w:rPr>
        <w:t>、安全防</w:t>
      </w:r>
      <w:r>
        <w:rPr>
          <w:rFonts w:ascii="宋体" w:hAnsi="宋体" w:cs="宋体" w:eastAsia="宋体"/>
          <w:sz w:val="21"/>
          <w:szCs w:val="21"/>
          <w:spacing w:val="0"/>
          <w:w w:val="100"/>
        </w:rPr>
        <w:t>护</w:t>
      </w:r>
      <w:r>
        <w:rPr>
          <w:rFonts w:ascii="宋体" w:hAnsi="宋体" w:cs="宋体" w:eastAsia="宋体"/>
          <w:sz w:val="21"/>
          <w:szCs w:val="21"/>
          <w:spacing w:val="1"/>
          <w:w w:val="100"/>
        </w:rPr>
        <w:t>装置等参</w:t>
      </w:r>
      <w:r>
        <w:rPr>
          <w:rFonts w:ascii="宋体" w:hAnsi="宋体" w:cs="宋体" w:eastAsia="宋体"/>
          <w:sz w:val="21"/>
          <w:szCs w:val="21"/>
          <w:spacing w:val="0"/>
          <w:w w:val="100"/>
        </w:rPr>
        <w:t>数</w:t>
      </w:r>
      <w:r>
        <w:rPr>
          <w:rFonts w:ascii="宋体" w:hAnsi="宋体" w:cs="宋体" w:eastAsia="宋体"/>
          <w:sz w:val="21"/>
          <w:szCs w:val="21"/>
          <w:spacing w:val="1"/>
          <w:w w:val="100"/>
        </w:rPr>
        <w:t>和要求作</w:t>
      </w:r>
      <w:r>
        <w:rPr>
          <w:rFonts w:ascii="宋体" w:hAnsi="宋体" w:cs="宋体" w:eastAsia="宋体"/>
          <w:sz w:val="21"/>
          <w:szCs w:val="21"/>
          <w:spacing w:val="0"/>
          <w:w w:val="100"/>
        </w:rPr>
        <w:t>出具</w:t>
      </w:r>
      <w:r>
        <w:rPr>
          <w:rFonts w:ascii="宋体" w:hAnsi="宋体" w:cs="宋体" w:eastAsia="宋体"/>
          <w:sz w:val="21"/>
          <w:szCs w:val="21"/>
          <w:spacing w:val="0"/>
          <w:w w:val="100"/>
        </w:rPr>
        <w:t> </w:t>
      </w:r>
      <w:r>
        <w:rPr>
          <w:rFonts w:ascii="宋体" w:hAnsi="宋体" w:cs="宋体" w:eastAsia="宋体"/>
          <w:sz w:val="21"/>
          <w:szCs w:val="21"/>
          <w:spacing w:val="0"/>
          <w:w w:val="100"/>
        </w:rPr>
        <w:t>体规定</w:t>
      </w:r>
      <w:r>
        <w:rPr>
          <w:rFonts w:ascii="宋体" w:hAnsi="宋体" w:cs="宋体" w:eastAsia="宋体"/>
          <w:sz w:val="21"/>
          <w:szCs w:val="21"/>
          <w:color w:val="FF0000"/>
          <w:spacing w:val="0"/>
          <w:w w:val="100"/>
        </w:rPr>
        <w:t>；</w:t>
      </w:r>
      <w:r>
        <w:rPr>
          <w:rFonts w:ascii="宋体" w:hAnsi="宋体" w:cs="宋体" w:eastAsia="宋体"/>
          <w:sz w:val="21"/>
          <w:szCs w:val="21"/>
          <w:color w:val="000000"/>
          <w:spacing w:val="0"/>
          <w:w w:val="100"/>
        </w:rPr>
      </w:r>
    </w:p>
    <w:p>
      <w:pPr>
        <w:spacing w:before="0" w:after="0" w:line="295" w:lineRule="exact"/>
        <w:ind w:left="536"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c)</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叉车不</w:t>
      </w:r>
      <w:r>
        <w:rPr>
          <w:rFonts w:ascii="宋体" w:hAnsi="宋体" w:cs="宋体" w:eastAsia="宋体"/>
          <w:sz w:val="21"/>
          <w:szCs w:val="21"/>
          <w:spacing w:val="-1"/>
          <w:w w:val="100"/>
          <w:position w:val="-1"/>
        </w:rPr>
        <w:t>属</w:t>
      </w:r>
      <w:r>
        <w:rPr>
          <w:rFonts w:ascii="宋体" w:hAnsi="宋体" w:cs="宋体" w:eastAsia="宋体"/>
          <w:sz w:val="21"/>
          <w:szCs w:val="21"/>
          <w:spacing w:val="0"/>
          <w:w w:val="100"/>
          <w:position w:val="-1"/>
        </w:rPr>
        <w:t>于道路机动车辆，鉴于其外型和结构的特殊性，不适于在道路上行驶和使用。</w:t>
      </w:r>
      <w:r>
        <w:rPr>
          <w:rFonts w:ascii="宋体" w:hAnsi="宋体" w:cs="宋体" w:eastAsia="宋体"/>
          <w:sz w:val="21"/>
          <w:szCs w:val="21"/>
          <w:spacing w:val="0"/>
          <w:w w:val="100"/>
          <w:position w:val="0"/>
        </w:rPr>
      </w:r>
    </w:p>
    <w:p>
      <w:pPr>
        <w:jc w:val="left"/>
        <w:spacing w:after="0"/>
        <w:sectPr>
          <w:pgMar w:header="1417" w:footer="0" w:top="1600" w:bottom="280" w:left="1300" w:right="1020"/>
          <w:pgSz w:w="11920" w:h="16840"/>
        </w:sectPr>
      </w:pPr>
      <w:rPr/>
    </w:p>
    <w:p>
      <w:pPr>
        <w:spacing w:before="2"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80" w:lineRule="exact"/>
        <w:ind w:left="3036" w:right="-20"/>
        <w:jc w:val="left"/>
        <w:rPr>
          <w:rFonts w:ascii="Microsoft JhengHei" w:hAnsi="Microsoft JhengHei" w:cs="Microsoft JhengHei" w:eastAsia="Microsoft JhengHei"/>
          <w:sz w:val="32"/>
          <w:szCs w:val="32"/>
        </w:rPr>
      </w:pPr>
      <w:rPr/>
      <w:r>
        <w:rPr>
          <w:rFonts w:ascii="Microsoft JhengHei" w:hAnsi="Microsoft JhengHei" w:cs="Microsoft JhengHei" w:eastAsia="Microsoft JhengHei"/>
          <w:sz w:val="32"/>
          <w:szCs w:val="32"/>
          <w:spacing w:val="0"/>
          <w:w w:val="100"/>
          <w:position w:val="-3"/>
        </w:rPr>
        <w:t>机动车运行安全技术条件</w:t>
      </w:r>
      <w:r>
        <w:rPr>
          <w:rFonts w:ascii="Microsoft JhengHei" w:hAnsi="Microsoft JhengHei" w:cs="Microsoft JhengHei" w:eastAsia="Microsoft JhengHei"/>
          <w:sz w:val="32"/>
          <w:szCs w:val="32"/>
          <w:spacing w:val="0"/>
          <w:w w:val="100"/>
          <w:position w:val="0"/>
        </w:rPr>
      </w:r>
    </w:p>
    <w:p>
      <w:pPr>
        <w:spacing w:before="6"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94" w:lineRule="exact"/>
        <w:ind w:left="118" w:right="-20"/>
        <w:jc w:val="left"/>
        <w:tabs>
          <w:tab w:pos="4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范围</w:t>
      </w:r>
      <w:r>
        <w:rPr>
          <w:rFonts w:ascii="Microsoft JhengHei" w:hAnsi="Microsoft JhengHei" w:cs="Microsoft JhengHei" w:eastAsia="Microsoft JhengHei"/>
          <w:sz w:val="21"/>
          <w:szCs w:val="21"/>
          <w:spacing w:val="0"/>
          <w:w w:val="100"/>
          <w:position w:val="0"/>
        </w:rPr>
      </w:r>
    </w:p>
    <w:p>
      <w:pPr>
        <w:spacing w:before="10" w:after="0" w:line="280" w:lineRule="exact"/>
        <w:jc w:val="left"/>
        <w:rPr>
          <w:sz w:val="28"/>
          <w:szCs w:val="28"/>
        </w:rPr>
      </w:pPr>
      <w:rPr/>
      <w:r>
        <w:rPr>
          <w:sz w:val="28"/>
          <w:szCs w:val="28"/>
        </w:rPr>
      </w:r>
    </w:p>
    <w:p>
      <w:pPr>
        <w:spacing w:before="0" w:after="0" w:line="241" w:lineRule="auto"/>
        <w:ind w:left="118" w:right="146" w:firstLine="420"/>
        <w:jc w:val="left"/>
        <w:rPr>
          <w:rFonts w:ascii="宋体" w:hAnsi="宋体" w:cs="宋体" w:eastAsia="宋体"/>
          <w:sz w:val="21"/>
          <w:szCs w:val="21"/>
        </w:rPr>
      </w:pPr>
      <w:rPr/>
      <w:r>
        <w:rPr>
          <w:rFonts w:ascii="宋体" w:hAnsi="宋体" w:cs="宋体" w:eastAsia="宋体"/>
          <w:sz w:val="21"/>
          <w:szCs w:val="21"/>
          <w:spacing w:val="0"/>
          <w:w w:val="100"/>
        </w:rPr>
        <w:t>本标准规定了机动车的整车及主要总成</w:t>
      </w:r>
      <w:r>
        <w:rPr>
          <w:rFonts w:ascii="宋体" w:hAnsi="宋体" w:cs="宋体" w:eastAsia="宋体"/>
          <w:sz w:val="21"/>
          <w:szCs w:val="21"/>
          <w:spacing w:val="-48"/>
          <w:w w:val="100"/>
        </w:rPr>
        <w:t>、</w:t>
      </w:r>
      <w:r>
        <w:rPr>
          <w:rFonts w:ascii="宋体" w:hAnsi="宋体" w:cs="宋体" w:eastAsia="宋体"/>
          <w:sz w:val="21"/>
          <w:szCs w:val="21"/>
          <w:spacing w:val="0"/>
          <w:w w:val="100"/>
        </w:rPr>
        <w:t>安全防护装置等有关运行安全的基本技术要求</w:t>
      </w:r>
      <w:r>
        <w:rPr>
          <w:rFonts w:ascii="宋体" w:hAnsi="宋体" w:cs="宋体" w:eastAsia="宋体"/>
          <w:sz w:val="21"/>
          <w:szCs w:val="21"/>
          <w:spacing w:val="-48"/>
          <w:w w:val="100"/>
        </w:rPr>
        <w:t>，</w:t>
      </w:r>
      <w:r>
        <w:rPr>
          <w:rFonts w:ascii="宋体" w:hAnsi="宋体" w:cs="宋体" w:eastAsia="宋体"/>
          <w:sz w:val="21"/>
          <w:szCs w:val="21"/>
          <w:spacing w:val="0"/>
          <w:w w:val="100"/>
        </w:rPr>
        <w:t>以及消防</w:t>
      </w:r>
      <w:r>
        <w:rPr>
          <w:rFonts w:ascii="宋体" w:hAnsi="宋体" w:cs="宋体" w:eastAsia="宋体"/>
          <w:sz w:val="21"/>
          <w:szCs w:val="21"/>
          <w:spacing w:val="0"/>
          <w:w w:val="100"/>
        </w:rPr>
        <w:t> </w:t>
      </w:r>
      <w:r>
        <w:rPr>
          <w:rFonts w:ascii="宋体" w:hAnsi="宋体" w:cs="宋体" w:eastAsia="宋体"/>
          <w:sz w:val="21"/>
          <w:szCs w:val="21"/>
          <w:spacing w:val="0"/>
          <w:w w:val="100"/>
        </w:rPr>
        <w:t>车、救护车、工程救险车和警车及残疾人专用汽车的附加要求。</w:t>
      </w:r>
    </w:p>
    <w:p>
      <w:pPr>
        <w:spacing w:before="1" w:after="0" w:line="241" w:lineRule="auto"/>
        <w:ind w:left="118" w:right="146" w:firstLine="420"/>
        <w:jc w:val="left"/>
        <w:rPr>
          <w:rFonts w:ascii="宋体" w:hAnsi="宋体" w:cs="宋体" w:eastAsia="宋体"/>
          <w:sz w:val="21"/>
          <w:szCs w:val="21"/>
        </w:rPr>
      </w:pPr>
      <w:rPr/>
      <w:r>
        <w:rPr>
          <w:rFonts w:ascii="宋体" w:hAnsi="宋体" w:cs="宋体" w:eastAsia="宋体"/>
          <w:sz w:val="21"/>
          <w:szCs w:val="21"/>
          <w:spacing w:val="0"/>
          <w:w w:val="100"/>
        </w:rPr>
        <w:t>本标准适用于在我国道路上行驶的所有机动车</w:t>
      </w:r>
      <w:r>
        <w:rPr>
          <w:rFonts w:ascii="宋体" w:hAnsi="宋体" w:cs="宋体" w:eastAsia="宋体"/>
          <w:sz w:val="21"/>
          <w:szCs w:val="21"/>
          <w:spacing w:val="-96"/>
          <w:w w:val="100"/>
        </w:rPr>
        <w:t>，</w:t>
      </w:r>
      <w:r>
        <w:rPr>
          <w:rFonts w:ascii="宋体" w:hAnsi="宋体" w:cs="宋体" w:eastAsia="宋体"/>
          <w:sz w:val="21"/>
          <w:szCs w:val="21"/>
          <w:spacing w:val="0"/>
          <w:w w:val="100"/>
        </w:rPr>
        <w:t>但不适用于有轨电车及并非为在道路上行驶和使用</w:t>
      </w:r>
      <w:r>
        <w:rPr>
          <w:rFonts w:ascii="宋体" w:hAnsi="宋体" w:cs="宋体" w:eastAsia="宋体"/>
          <w:sz w:val="21"/>
          <w:szCs w:val="21"/>
          <w:spacing w:val="0"/>
          <w:w w:val="100"/>
        </w:rPr>
        <w:t> </w:t>
      </w:r>
      <w:r>
        <w:rPr>
          <w:rFonts w:ascii="宋体" w:hAnsi="宋体" w:cs="宋体" w:eastAsia="宋体"/>
          <w:sz w:val="21"/>
          <w:szCs w:val="21"/>
          <w:spacing w:val="0"/>
          <w:w w:val="100"/>
        </w:rPr>
        <w:t>而设计和制造、主要用于封闭道路和场所作业施工的轮式专用机械车。</w:t>
      </w:r>
    </w:p>
    <w:p>
      <w:pPr>
        <w:spacing w:before="7" w:after="0" w:line="240" w:lineRule="auto"/>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rPr>
        <w:t>注：</w:t>
      </w:r>
      <w:r>
        <w:rPr>
          <w:rFonts w:ascii="宋体" w:hAnsi="宋体" w:cs="宋体" w:eastAsia="宋体"/>
          <w:sz w:val="18"/>
          <w:szCs w:val="18"/>
          <w:spacing w:val="0"/>
          <w:w w:val="100"/>
        </w:rPr>
        <w:t>有轨电车是指以电机驱动，架线供电，有轨道承载的道路车辆。</w:t>
      </w:r>
    </w:p>
    <w:p>
      <w:pPr>
        <w:spacing w:before="1" w:after="0" w:line="280" w:lineRule="exact"/>
        <w:jc w:val="left"/>
        <w:rPr>
          <w:sz w:val="28"/>
          <w:szCs w:val="28"/>
        </w:rPr>
      </w:pPr>
      <w:rPr/>
      <w:r>
        <w:rPr>
          <w:sz w:val="28"/>
          <w:szCs w:val="28"/>
        </w:rPr>
      </w:r>
    </w:p>
    <w:p>
      <w:pPr>
        <w:spacing w:before="0" w:after="0" w:line="240" w:lineRule="auto"/>
        <w:ind w:left="118" w:right="-20"/>
        <w:jc w:val="left"/>
        <w:tabs>
          <w:tab w:pos="4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规范性引用文件</w:t>
      </w:r>
    </w:p>
    <w:p>
      <w:pPr>
        <w:spacing w:before="9" w:after="0" w:line="280" w:lineRule="exact"/>
        <w:jc w:val="left"/>
        <w:rPr>
          <w:sz w:val="28"/>
          <w:szCs w:val="28"/>
        </w:rPr>
      </w:pPr>
      <w:rPr/>
      <w:r>
        <w:rPr>
          <w:sz w:val="28"/>
          <w:szCs w:val="28"/>
        </w:rPr>
      </w:r>
    </w:p>
    <w:p>
      <w:pPr>
        <w:spacing w:before="0" w:after="0" w:line="241" w:lineRule="auto"/>
        <w:ind w:left="118" w:right="41" w:firstLine="420"/>
        <w:jc w:val="left"/>
        <w:rPr>
          <w:rFonts w:ascii="宋体" w:hAnsi="宋体" w:cs="宋体" w:eastAsia="宋体"/>
          <w:sz w:val="21"/>
          <w:szCs w:val="21"/>
        </w:rPr>
      </w:pPr>
      <w:rPr/>
      <w:r>
        <w:rPr>
          <w:rFonts w:ascii="宋体" w:hAnsi="宋体" w:cs="宋体" w:eastAsia="宋体"/>
          <w:sz w:val="21"/>
          <w:szCs w:val="21"/>
          <w:spacing w:val="0"/>
          <w:w w:val="100"/>
        </w:rPr>
        <w:t>下列文件对于本文件的应用是必不可少的</w:t>
      </w:r>
      <w:r>
        <w:rPr>
          <w:rFonts w:ascii="宋体" w:hAnsi="宋体" w:cs="宋体" w:eastAsia="宋体"/>
          <w:sz w:val="21"/>
          <w:szCs w:val="21"/>
          <w:spacing w:val="-101"/>
          <w:w w:val="100"/>
        </w:rPr>
        <w:t>。</w:t>
      </w:r>
      <w:r>
        <w:rPr>
          <w:rFonts w:ascii="宋体" w:hAnsi="宋体" w:cs="宋体" w:eastAsia="宋体"/>
          <w:sz w:val="21"/>
          <w:szCs w:val="21"/>
          <w:spacing w:val="0"/>
          <w:w w:val="100"/>
        </w:rPr>
        <w:t>凡是注日期的引用文件</w:t>
      </w:r>
      <w:r>
        <w:rPr>
          <w:rFonts w:ascii="宋体" w:hAnsi="宋体" w:cs="宋体" w:eastAsia="宋体"/>
          <w:sz w:val="21"/>
          <w:szCs w:val="21"/>
          <w:spacing w:val="-101"/>
          <w:w w:val="100"/>
        </w:rPr>
        <w:t>，</w:t>
      </w:r>
      <w:r>
        <w:rPr>
          <w:rFonts w:ascii="宋体" w:hAnsi="宋体" w:cs="宋体" w:eastAsia="宋体"/>
          <w:sz w:val="21"/>
          <w:szCs w:val="21"/>
          <w:spacing w:val="0"/>
          <w:w w:val="100"/>
        </w:rPr>
        <w:t>仅注日期的版本适用于本文件。</w:t>
      </w:r>
      <w:r>
        <w:rPr>
          <w:rFonts w:ascii="宋体" w:hAnsi="宋体" w:cs="宋体" w:eastAsia="宋体"/>
          <w:sz w:val="21"/>
          <w:szCs w:val="21"/>
          <w:spacing w:val="0"/>
          <w:w w:val="100"/>
        </w:rPr>
        <w:t> </w:t>
      </w:r>
      <w:r>
        <w:rPr>
          <w:rFonts w:ascii="宋体" w:hAnsi="宋体" w:cs="宋体" w:eastAsia="宋体"/>
          <w:sz w:val="21"/>
          <w:szCs w:val="21"/>
          <w:spacing w:val="0"/>
          <w:w w:val="100"/>
        </w:rPr>
        <w:t>凡是不注日期的引用文件，其最新版本（包括所有的修改单）适用于本文件。</w:t>
      </w:r>
    </w:p>
    <w:p>
      <w:pPr>
        <w:spacing w:before="1" w:after="0" w:line="240" w:lineRule="auto"/>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1</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摩托车乘</w:t>
      </w:r>
      <w:r>
        <w:rPr>
          <w:rFonts w:ascii="宋体" w:hAnsi="宋体" w:cs="宋体" w:eastAsia="宋体"/>
          <w:sz w:val="21"/>
          <w:szCs w:val="21"/>
          <w:spacing w:val="-1"/>
          <w:w w:val="100"/>
        </w:rPr>
        <w:t>员</w:t>
      </w:r>
      <w:r>
        <w:rPr>
          <w:rFonts w:ascii="宋体" w:hAnsi="宋体" w:cs="宋体" w:eastAsia="宋体"/>
          <w:sz w:val="21"/>
          <w:szCs w:val="21"/>
          <w:spacing w:val="0"/>
          <w:w w:val="100"/>
        </w:rPr>
        <w:t>头盔</w:t>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9</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汽车、挂</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及汽车列车外廓尺寸、轴荷及质量限值</w:t>
      </w:r>
      <w:r>
        <w:rPr>
          <w:rFonts w:ascii="宋体" w:hAnsi="宋体" w:cs="宋体" w:eastAsia="宋体"/>
          <w:sz w:val="21"/>
          <w:szCs w:val="21"/>
          <w:spacing w:val="0"/>
          <w:w w:val="100"/>
          <w:position w:val="0"/>
        </w:rPr>
      </w:r>
    </w:p>
    <w:p>
      <w:pPr>
        <w:spacing w:before="0" w:after="0" w:line="312" w:lineRule="exact"/>
        <w:ind w:left="538" w:right="-20"/>
        <w:jc w:val="left"/>
        <w:tabs>
          <w:tab w:pos="2320" w:val="left"/>
        </w:tabs>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GB</w:t>
      </w:r>
      <w:r>
        <w:rPr>
          <w:rFonts w:ascii="Times New Roman" w:hAnsi="Times New Roman" w:cs="Times New Roman" w:eastAsia="Times New Roman"/>
          <w:sz w:val="21"/>
          <w:szCs w:val="21"/>
          <w:spacing w:val="0"/>
          <w:w w:val="100"/>
          <w:position w:val="-2"/>
        </w:rPr>
        <w:t>/T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8</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塑料</w:t>
      </w:r>
      <w:r>
        <w:rPr>
          <w:rFonts w:ascii="宋体" w:hAnsi="宋体" w:cs="宋体" w:eastAsia="宋体"/>
          <w:sz w:val="21"/>
          <w:szCs w:val="21"/>
          <w:spacing w:val="-2"/>
          <w:w w:val="100"/>
          <w:position w:val="-2"/>
        </w:rPr>
        <w:t> </w:t>
      </w:r>
      <w:r>
        <w:rPr>
          <w:rFonts w:ascii="宋体" w:hAnsi="宋体" w:cs="宋体" w:eastAsia="宋体"/>
          <w:sz w:val="21"/>
          <w:szCs w:val="21"/>
          <w:spacing w:val="0"/>
          <w:w w:val="100"/>
          <w:position w:val="-2"/>
        </w:rPr>
        <w:t>燃烧性能的测定</w:t>
      </w:r>
      <w:r>
        <w:rPr>
          <w:rFonts w:ascii="宋体" w:hAnsi="宋体" w:cs="宋体" w:eastAsia="宋体"/>
          <w:sz w:val="21"/>
          <w:szCs w:val="21"/>
          <w:spacing w:val="0"/>
          <w:w w:val="100"/>
          <w:position w:val="-2"/>
        </w:rPr>
        <w:t> </w:t>
      </w:r>
      <w:r>
        <w:rPr>
          <w:rFonts w:ascii="宋体" w:hAnsi="宋体" w:cs="宋体" w:eastAsia="宋体"/>
          <w:sz w:val="21"/>
          <w:szCs w:val="21"/>
          <w:spacing w:val="0"/>
          <w:w w:val="100"/>
          <w:position w:val="-2"/>
        </w:rPr>
        <w:t>水平</w:t>
      </w:r>
      <w:r>
        <w:rPr>
          <w:rFonts w:ascii="宋体" w:hAnsi="宋体" w:cs="宋体" w:eastAsia="宋体"/>
          <w:sz w:val="21"/>
          <w:szCs w:val="21"/>
          <w:spacing w:val="-1"/>
          <w:w w:val="100"/>
          <w:position w:val="-2"/>
        </w:rPr>
        <w:t>法</w:t>
      </w:r>
      <w:r>
        <w:rPr>
          <w:rFonts w:ascii="宋体" w:hAnsi="宋体" w:cs="宋体" w:eastAsia="宋体"/>
          <w:sz w:val="21"/>
          <w:szCs w:val="21"/>
          <w:spacing w:val="0"/>
          <w:w w:val="100"/>
          <w:position w:val="-2"/>
        </w:rPr>
        <w:t>和垂直法</w:t>
      </w:r>
      <w:r>
        <w:rPr>
          <w:rFonts w:ascii="宋体" w:hAnsi="宋体" w:cs="宋体" w:eastAsia="宋体"/>
          <w:sz w:val="21"/>
          <w:szCs w:val="21"/>
          <w:spacing w:val="0"/>
          <w:w w:val="100"/>
          <w:position w:val="0"/>
        </w:rPr>
      </w:r>
    </w:p>
    <w:p>
      <w:pPr>
        <w:spacing w:before="0" w:after="0" w:line="312" w:lineRule="exact"/>
        <w:ind w:left="538" w:right="-20"/>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81</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漆膜颜色</w:t>
      </w:r>
      <w:r>
        <w:rPr>
          <w:rFonts w:ascii="宋体" w:hAnsi="宋体" w:cs="宋体" w:eastAsia="宋体"/>
          <w:sz w:val="21"/>
          <w:szCs w:val="21"/>
          <w:spacing w:val="-1"/>
          <w:w w:val="100"/>
          <w:position w:val="-2"/>
        </w:rPr>
        <w:t>标</w:t>
      </w:r>
      <w:r>
        <w:rPr>
          <w:rFonts w:ascii="宋体" w:hAnsi="宋体" w:cs="宋体" w:eastAsia="宋体"/>
          <w:sz w:val="21"/>
          <w:szCs w:val="21"/>
          <w:spacing w:val="0"/>
          <w:w w:val="100"/>
          <w:position w:val="-2"/>
        </w:rPr>
        <w:t>准</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4</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汽车操纵</w:t>
      </w:r>
      <w:r>
        <w:rPr>
          <w:rFonts w:ascii="宋体" w:hAnsi="宋体" w:cs="宋体" w:eastAsia="宋体"/>
          <w:sz w:val="21"/>
          <w:szCs w:val="21"/>
          <w:spacing w:val="-1"/>
          <w:w w:val="100"/>
          <w:position w:val="-2"/>
        </w:rPr>
        <w:t>件</w:t>
      </w:r>
      <w:r>
        <w:rPr>
          <w:rFonts w:ascii="宋体" w:hAnsi="宋体" w:cs="宋体" w:eastAsia="宋体"/>
          <w:sz w:val="21"/>
          <w:szCs w:val="21"/>
          <w:spacing w:val="0"/>
          <w:w w:val="100"/>
          <w:position w:val="-2"/>
        </w:rPr>
        <w:t>、指示器及信号装置的标志</w:t>
      </w:r>
      <w:r>
        <w:rPr>
          <w:rFonts w:ascii="宋体" w:hAnsi="宋体" w:cs="宋体" w:eastAsia="宋体"/>
          <w:sz w:val="21"/>
          <w:szCs w:val="21"/>
          <w:spacing w:val="0"/>
          <w:w w:val="100"/>
          <w:position w:val="0"/>
        </w:rPr>
      </w:r>
    </w:p>
    <w:p>
      <w:pPr>
        <w:spacing w:before="0" w:after="0" w:line="312" w:lineRule="exact"/>
        <w:ind w:left="538" w:right="-20"/>
        <w:jc w:val="left"/>
        <w:tabs>
          <w:tab w:pos="184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.2</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电动汽车</w:t>
      </w:r>
      <w:r>
        <w:rPr>
          <w:rFonts w:ascii="宋体" w:hAnsi="宋体" w:cs="宋体" w:eastAsia="宋体"/>
          <w:sz w:val="21"/>
          <w:szCs w:val="21"/>
          <w:spacing w:val="-1"/>
          <w:w w:val="100"/>
          <w:position w:val="-2"/>
        </w:rPr>
        <w:t>操</w:t>
      </w:r>
      <w:r>
        <w:rPr>
          <w:rFonts w:ascii="宋体" w:hAnsi="宋体" w:cs="宋体" w:eastAsia="宋体"/>
          <w:sz w:val="21"/>
          <w:szCs w:val="21"/>
          <w:spacing w:val="0"/>
          <w:w w:val="100"/>
          <w:position w:val="-2"/>
        </w:rPr>
        <w:t>纵件、指示器及信号装置的标志</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9</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汽车用灯</w:t>
      </w:r>
      <w:r>
        <w:rPr>
          <w:rFonts w:ascii="宋体" w:hAnsi="宋体" w:cs="宋体" w:eastAsia="宋体"/>
          <w:sz w:val="21"/>
          <w:szCs w:val="21"/>
          <w:spacing w:val="-1"/>
          <w:w w:val="100"/>
          <w:position w:val="-2"/>
        </w:rPr>
        <w:t>丝</w:t>
      </w:r>
      <w:r>
        <w:rPr>
          <w:rFonts w:ascii="宋体" w:hAnsi="宋体" w:cs="宋体" w:eastAsia="宋体"/>
          <w:sz w:val="21"/>
          <w:szCs w:val="21"/>
          <w:spacing w:val="0"/>
          <w:w w:val="100"/>
          <w:position w:val="-2"/>
        </w:rPr>
        <w:t>灯泡前照灯</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汽车及挂</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外部照明和光信号装置的安装规定</w:t>
      </w:r>
      <w:r>
        <w:rPr>
          <w:rFonts w:ascii="宋体" w:hAnsi="宋体" w:cs="宋体" w:eastAsia="宋体"/>
          <w:sz w:val="21"/>
          <w:szCs w:val="21"/>
          <w:spacing w:val="0"/>
          <w:w w:val="100"/>
          <w:position w:val="0"/>
        </w:rPr>
      </w:r>
    </w:p>
    <w:p>
      <w:pPr>
        <w:spacing w:before="17" w:after="0" w:line="312" w:lineRule="exact"/>
        <w:ind w:left="539" w:right="4638"/>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8</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摩托车白</w:t>
      </w:r>
      <w:r>
        <w:rPr>
          <w:rFonts w:ascii="宋体" w:hAnsi="宋体" w:cs="宋体" w:eastAsia="宋体"/>
          <w:sz w:val="21"/>
          <w:szCs w:val="21"/>
          <w:spacing w:val="-1"/>
          <w:w w:val="100"/>
        </w:rPr>
        <w:t>炽</w:t>
      </w:r>
      <w:r>
        <w:rPr>
          <w:rFonts w:ascii="宋体" w:hAnsi="宋体" w:cs="宋体" w:eastAsia="宋体"/>
          <w:sz w:val="21"/>
          <w:szCs w:val="21"/>
          <w:spacing w:val="0"/>
          <w:w w:val="100"/>
        </w:rPr>
        <w:t>丝光源前照灯配光性能</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56</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1</w:t>
        <w:tab/>
      </w:r>
      <w:r>
        <w:rPr>
          <w:rFonts w:ascii="Times New Roman" w:hAnsi="Times New Roman" w:cs="Times New Roman" w:eastAsia="Times New Roman"/>
          <w:sz w:val="21"/>
          <w:szCs w:val="21"/>
          <w:spacing w:val="0"/>
          <w:w w:val="114"/>
        </w:rPr>
        <w:t> </w:t>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消防车</w:t>
      </w:r>
      <w:r>
        <w:rPr>
          <w:rFonts w:ascii="宋体" w:hAnsi="宋体" w:cs="宋体" w:eastAsia="宋体"/>
          <w:sz w:val="21"/>
          <w:szCs w:val="21"/>
          <w:spacing w:val="0"/>
          <w:w w:val="100"/>
        </w:rPr>
        <w:t> </w:t>
      </w:r>
      <w:r>
        <w:rPr>
          <w:rFonts w:ascii="宋体" w:hAnsi="宋体" w:cs="宋体" w:eastAsia="宋体"/>
          <w:sz w:val="21"/>
          <w:szCs w:val="21"/>
          <w:spacing w:val="-1"/>
          <w:w w:val="100"/>
        </w:rPr>
        <w:t>第</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部分：通</w:t>
      </w:r>
      <w:r>
        <w:rPr>
          <w:rFonts w:ascii="宋体" w:hAnsi="宋体" w:cs="宋体" w:eastAsia="宋体"/>
          <w:sz w:val="21"/>
          <w:szCs w:val="21"/>
          <w:spacing w:val="-1"/>
          <w:w w:val="100"/>
        </w:rPr>
        <w:t>用</w:t>
      </w:r>
      <w:r>
        <w:rPr>
          <w:rFonts w:ascii="宋体" w:hAnsi="宋体" w:cs="宋体" w:eastAsia="宋体"/>
          <w:sz w:val="21"/>
          <w:szCs w:val="21"/>
          <w:spacing w:val="0"/>
          <w:w w:val="100"/>
        </w:rPr>
        <w:t>技术条件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8</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车用电子</w:t>
      </w:r>
      <w:r>
        <w:rPr>
          <w:rFonts w:ascii="宋体" w:hAnsi="宋体" w:cs="宋体" w:eastAsia="宋体"/>
          <w:sz w:val="21"/>
          <w:szCs w:val="21"/>
          <w:spacing w:val="-1"/>
          <w:w w:val="100"/>
        </w:rPr>
        <w:t>警</w:t>
      </w:r>
      <w:r>
        <w:rPr>
          <w:rFonts w:ascii="宋体" w:hAnsi="宋体" w:cs="宋体" w:eastAsia="宋体"/>
          <w:sz w:val="21"/>
          <w:szCs w:val="21"/>
          <w:spacing w:val="0"/>
          <w:w w:val="100"/>
        </w:rPr>
        <w:t>报器</w:t>
      </w:r>
    </w:p>
    <w:p>
      <w:pPr>
        <w:spacing w:before="0" w:after="0" w:line="295" w:lineRule="exact"/>
        <w:ind w:left="539" w:right="-20"/>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GB/T</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96</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机械安全</w:t>
      </w:r>
      <w:r>
        <w:rPr>
          <w:rFonts w:ascii="宋体" w:hAnsi="宋体" w:cs="宋体" w:eastAsia="宋体"/>
          <w:sz w:val="21"/>
          <w:szCs w:val="21"/>
          <w:spacing w:val="0"/>
          <w:w w:val="100"/>
          <w:position w:val="-1"/>
        </w:rPr>
        <w:t> </w:t>
      </w:r>
      <w:r>
        <w:rPr>
          <w:rFonts w:ascii="宋体" w:hAnsi="宋体" w:cs="宋体" w:eastAsia="宋体"/>
          <w:sz w:val="21"/>
          <w:szCs w:val="21"/>
          <w:spacing w:val="0"/>
          <w:w w:val="100"/>
          <w:position w:val="-1"/>
        </w:rPr>
        <w:t>防护装置</w:t>
      </w:r>
      <w:r>
        <w:rPr>
          <w:rFonts w:ascii="宋体" w:hAnsi="宋体" w:cs="宋体" w:eastAsia="宋体"/>
          <w:sz w:val="21"/>
          <w:szCs w:val="21"/>
          <w:spacing w:val="0"/>
          <w:w w:val="100"/>
          <w:position w:val="-1"/>
        </w:rPr>
        <w:t> </w:t>
      </w:r>
      <w:r>
        <w:rPr>
          <w:rFonts w:ascii="宋体" w:hAnsi="宋体" w:cs="宋体" w:eastAsia="宋体"/>
          <w:sz w:val="21"/>
          <w:szCs w:val="21"/>
          <w:spacing w:val="-1"/>
          <w:w w:val="100"/>
          <w:position w:val="-1"/>
        </w:rPr>
        <w:t>固</w:t>
      </w:r>
      <w:r>
        <w:rPr>
          <w:rFonts w:ascii="宋体" w:hAnsi="宋体" w:cs="宋体" w:eastAsia="宋体"/>
          <w:sz w:val="21"/>
          <w:szCs w:val="21"/>
          <w:spacing w:val="0"/>
          <w:w w:val="100"/>
          <w:position w:val="-1"/>
        </w:rPr>
        <w:t>定式和活动式防护装置设计与制造一般要求</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0</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汽车内饰</w:t>
      </w:r>
      <w:r>
        <w:rPr>
          <w:rFonts w:ascii="宋体" w:hAnsi="宋体" w:cs="宋体" w:eastAsia="宋体"/>
          <w:sz w:val="21"/>
          <w:szCs w:val="21"/>
          <w:spacing w:val="-1"/>
          <w:w w:val="100"/>
          <w:position w:val="-2"/>
        </w:rPr>
        <w:t>材</w:t>
      </w:r>
      <w:r>
        <w:rPr>
          <w:rFonts w:ascii="宋体" w:hAnsi="宋体" w:cs="宋体" w:eastAsia="宋体"/>
          <w:sz w:val="21"/>
          <w:szCs w:val="21"/>
          <w:spacing w:val="0"/>
          <w:w w:val="100"/>
          <w:position w:val="-2"/>
        </w:rPr>
        <w:t>料的燃烧特性</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汽车安全</w:t>
      </w:r>
      <w:r>
        <w:rPr>
          <w:rFonts w:ascii="宋体" w:hAnsi="宋体" w:cs="宋体" w:eastAsia="宋体"/>
          <w:sz w:val="21"/>
          <w:szCs w:val="21"/>
          <w:spacing w:val="-1"/>
          <w:w w:val="100"/>
          <w:position w:val="-2"/>
        </w:rPr>
        <w:t>玻</w:t>
      </w:r>
      <w:r>
        <w:rPr>
          <w:rFonts w:ascii="宋体" w:hAnsi="宋体" w:cs="宋体" w:eastAsia="宋体"/>
          <w:sz w:val="21"/>
          <w:szCs w:val="21"/>
          <w:spacing w:val="0"/>
          <w:w w:val="100"/>
          <w:position w:val="-2"/>
        </w:rPr>
        <w:t>璃</w:t>
      </w:r>
      <w:r>
        <w:rPr>
          <w:rFonts w:ascii="宋体" w:hAnsi="宋体" w:cs="宋体" w:eastAsia="宋体"/>
          <w:sz w:val="21"/>
          <w:szCs w:val="21"/>
          <w:spacing w:val="0"/>
          <w:w w:val="100"/>
          <w:position w:val="0"/>
        </w:rPr>
      </w:r>
    </w:p>
    <w:p>
      <w:pPr>
        <w:spacing w:before="0" w:after="0" w:line="312" w:lineRule="exact"/>
        <w:ind w:left="539" w:right="-20"/>
        <w:jc w:val="left"/>
        <w:tabs>
          <w:tab w:pos="1820" w:val="left"/>
          <w:tab w:pos="5800" w:val="left"/>
          <w:tab w:pos="79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农林拖拉</w:t>
      </w:r>
      <w:r>
        <w:rPr>
          <w:rFonts w:ascii="宋体" w:hAnsi="宋体" w:cs="宋体" w:eastAsia="宋体"/>
          <w:sz w:val="21"/>
          <w:szCs w:val="21"/>
          <w:spacing w:val="-1"/>
          <w:w w:val="100"/>
          <w:position w:val="-2"/>
        </w:rPr>
        <w:t>机</w:t>
      </w:r>
      <w:r>
        <w:rPr>
          <w:rFonts w:ascii="宋体" w:hAnsi="宋体" w:cs="宋体" w:eastAsia="宋体"/>
          <w:sz w:val="21"/>
          <w:szCs w:val="21"/>
          <w:spacing w:val="0"/>
          <w:w w:val="100"/>
          <w:position w:val="-2"/>
        </w:rPr>
        <w:t>和机械、草坪和园艺动力机械</w:t>
        <w:tab/>
      </w:r>
      <w:r>
        <w:rPr>
          <w:rFonts w:ascii="宋体" w:hAnsi="宋体" w:cs="宋体" w:eastAsia="宋体"/>
          <w:sz w:val="21"/>
          <w:szCs w:val="21"/>
          <w:spacing w:val="-1"/>
          <w:w w:val="100"/>
          <w:position w:val="-2"/>
        </w:rPr>
        <w:t>安</w:t>
      </w:r>
      <w:r>
        <w:rPr>
          <w:rFonts w:ascii="宋体" w:hAnsi="宋体" w:cs="宋体" w:eastAsia="宋体"/>
          <w:sz w:val="21"/>
          <w:szCs w:val="21"/>
          <w:spacing w:val="0"/>
          <w:w w:val="100"/>
          <w:position w:val="-2"/>
        </w:rPr>
        <w:t>全标志和危险图形</w:t>
        <w:tab/>
      </w:r>
      <w:r>
        <w:rPr>
          <w:rFonts w:ascii="宋体" w:hAnsi="宋体" w:cs="宋体" w:eastAsia="宋体"/>
          <w:sz w:val="21"/>
          <w:szCs w:val="21"/>
          <w:spacing w:val="-1"/>
          <w:w w:val="100"/>
          <w:position w:val="-2"/>
        </w:rPr>
        <w:t>总则</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7</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汽车及挂</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侧面和后下部防护要求</w:t>
      </w:r>
      <w:r>
        <w:rPr>
          <w:rFonts w:ascii="宋体" w:hAnsi="宋体" w:cs="宋体" w:eastAsia="宋体"/>
          <w:sz w:val="21"/>
          <w:szCs w:val="21"/>
          <w:spacing w:val="0"/>
          <w:w w:val="100"/>
          <w:position w:val="0"/>
        </w:rPr>
      </w:r>
    </w:p>
    <w:p>
      <w:pPr>
        <w:spacing w:before="0" w:after="0" w:line="312" w:lineRule="exact"/>
        <w:ind w:left="539" w:right="-20"/>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8</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客车装载</w:t>
      </w:r>
      <w:r>
        <w:rPr>
          <w:rFonts w:ascii="宋体" w:hAnsi="宋体" w:cs="宋体" w:eastAsia="宋体"/>
          <w:sz w:val="21"/>
          <w:szCs w:val="21"/>
          <w:spacing w:val="-1"/>
          <w:w w:val="100"/>
          <w:position w:val="-2"/>
        </w:rPr>
        <w:t>质</w:t>
      </w:r>
      <w:r>
        <w:rPr>
          <w:rFonts w:ascii="宋体" w:hAnsi="宋体" w:cs="宋体" w:eastAsia="宋体"/>
          <w:sz w:val="21"/>
          <w:szCs w:val="21"/>
          <w:spacing w:val="0"/>
          <w:w w:val="100"/>
          <w:position w:val="-2"/>
        </w:rPr>
        <w:t>量计算方法</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商用车辆</w:t>
      </w:r>
      <w:r>
        <w:rPr>
          <w:rFonts w:ascii="宋体" w:hAnsi="宋体" w:cs="宋体" w:eastAsia="宋体"/>
          <w:sz w:val="21"/>
          <w:szCs w:val="21"/>
          <w:spacing w:val="-1"/>
          <w:w w:val="100"/>
          <w:position w:val="-2"/>
        </w:rPr>
        <w:t>和</w:t>
      </w:r>
      <w:r>
        <w:rPr>
          <w:rFonts w:ascii="宋体" w:hAnsi="宋体" w:cs="宋体" w:eastAsia="宋体"/>
          <w:sz w:val="21"/>
          <w:szCs w:val="21"/>
          <w:spacing w:val="0"/>
          <w:w w:val="100"/>
          <w:position w:val="-2"/>
        </w:rPr>
        <w:t>挂车制动系统技术要求及试验方法</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7</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客车座椅</w:t>
      </w:r>
      <w:r>
        <w:rPr>
          <w:rFonts w:ascii="宋体" w:hAnsi="宋体" w:cs="宋体" w:eastAsia="宋体"/>
          <w:sz w:val="21"/>
          <w:szCs w:val="21"/>
          <w:spacing w:val="-1"/>
          <w:w w:val="100"/>
          <w:position w:val="-2"/>
        </w:rPr>
        <w:t>及</w:t>
      </w:r>
      <w:r>
        <w:rPr>
          <w:rFonts w:ascii="宋体" w:hAnsi="宋体" w:cs="宋体" w:eastAsia="宋体"/>
          <w:sz w:val="21"/>
          <w:szCs w:val="21"/>
          <w:spacing w:val="0"/>
          <w:w w:val="100"/>
          <w:position w:val="-2"/>
        </w:rPr>
        <w:t>其车辆固定件的强度</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机动车排</w:t>
      </w:r>
      <w:r>
        <w:rPr>
          <w:rFonts w:ascii="宋体" w:hAnsi="宋体" w:cs="宋体" w:eastAsia="宋体"/>
          <w:sz w:val="21"/>
          <w:szCs w:val="21"/>
          <w:spacing w:val="-1"/>
          <w:w w:val="100"/>
          <w:position w:val="-2"/>
        </w:rPr>
        <w:t>气</w:t>
      </w:r>
      <w:r>
        <w:rPr>
          <w:rFonts w:ascii="宋体" w:hAnsi="宋体" w:cs="宋体" w:eastAsia="宋体"/>
          <w:sz w:val="21"/>
          <w:szCs w:val="21"/>
          <w:spacing w:val="0"/>
          <w:w w:val="100"/>
          <w:position w:val="-2"/>
        </w:rPr>
        <w:t>火花熄灭器</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2</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道路运输</w:t>
      </w:r>
      <w:r>
        <w:rPr>
          <w:rFonts w:ascii="宋体" w:hAnsi="宋体" w:cs="宋体" w:eastAsia="宋体"/>
          <w:sz w:val="21"/>
          <w:szCs w:val="21"/>
          <w:spacing w:val="-1"/>
          <w:w w:val="100"/>
          <w:position w:val="-2"/>
        </w:rPr>
        <w:t>危</w:t>
      </w:r>
      <w:r>
        <w:rPr>
          <w:rFonts w:ascii="宋体" w:hAnsi="宋体" w:cs="宋体" w:eastAsia="宋体"/>
          <w:sz w:val="21"/>
          <w:szCs w:val="21"/>
          <w:spacing w:val="0"/>
          <w:w w:val="100"/>
          <w:position w:val="-2"/>
        </w:rPr>
        <w:t>险货物车辆标志</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4</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警车、消</w:t>
      </w:r>
      <w:r>
        <w:rPr>
          <w:rFonts w:ascii="宋体" w:hAnsi="宋体" w:cs="宋体" w:eastAsia="宋体"/>
          <w:sz w:val="21"/>
          <w:szCs w:val="21"/>
          <w:spacing w:val="-1"/>
          <w:w w:val="100"/>
          <w:position w:val="-2"/>
        </w:rPr>
        <w:t>防</w:t>
      </w:r>
      <w:r>
        <w:rPr>
          <w:rFonts w:ascii="宋体" w:hAnsi="宋体" w:cs="宋体" w:eastAsia="宋体"/>
          <w:sz w:val="21"/>
          <w:szCs w:val="21"/>
          <w:spacing w:val="0"/>
          <w:w w:val="100"/>
          <w:position w:val="-2"/>
        </w:rPr>
        <w:t>车、救护车、工程救险车标志灯具</w:t>
      </w:r>
      <w:r>
        <w:rPr>
          <w:rFonts w:ascii="宋体" w:hAnsi="宋体" w:cs="宋体" w:eastAsia="宋体"/>
          <w:sz w:val="21"/>
          <w:szCs w:val="21"/>
          <w:spacing w:val="0"/>
          <w:w w:val="100"/>
          <w:position w:val="0"/>
        </w:rPr>
      </w:r>
    </w:p>
    <w:p>
      <w:pPr>
        <w:spacing w:before="0" w:after="0" w:line="312" w:lineRule="exact"/>
        <w:ind w:left="539" w:right="-20"/>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2</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汽车静侧</w:t>
      </w:r>
      <w:r>
        <w:rPr>
          <w:rFonts w:ascii="宋体" w:hAnsi="宋体" w:cs="宋体" w:eastAsia="宋体"/>
          <w:sz w:val="21"/>
          <w:szCs w:val="21"/>
          <w:spacing w:val="-1"/>
          <w:w w:val="100"/>
          <w:position w:val="-2"/>
        </w:rPr>
        <w:t>翻</w:t>
      </w:r>
      <w:r>
        <w:rPr>
          <w:rFonts w:ascii="宋体" w:hAnsi="宋体" w:cs="宋体" w:eastAsia="宋体"/>
          <w:sz w:val="21"/>
          <w:szCs w:val="21"/>
          <w:spacing w:val="0"/>
          <w:w w:val="100"/>
          <w:position w:val="-2"/>
        </w:rPr>
        <w:t>稳定性台架试验方法</w:t>
      </w:r>
      <w:r>
        <w:rPr>
          <w:rFonts w:ascii="宋体" w:hAnsi="宋体" w:cs="宋体" w:eastAsia="宋体"/>
          <w:sz w:val="21"/>
          <w:szCs w:val="21"/>
          <w:spacing w:val="0"/>
          <w:w w:val="100"/>
          <w:position w:val="0"/>
        </w:rPr>
      </w:r>
    </w:p>
    <w:p>
      <w:pPr>
        <w:spacing w:before="0" w:after="0" w:line="312" w:lineRule="exact"/>
        <w:ind w:left="539" w:right="-20"/>
        <w:jc w:val="left"/>
        <w:tabs>
          <w:tab w:pos="1820" w:val="left"/>
          <w:tab w:pos="2860" w:val="left"/>
          <w:tab w:pos="434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4</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机动车辆</w:t>
        <w:tab/>
      </w:r>
      <w:r>
        <w:rPr>
          <w:rFonts w:ascii="宋体" w:hAnsi="宋体" w:cs="宋体" w:eastAsia="宋体"/>
          <w:sz w:val="21"/>
          <w:szCs w:val="21"/>
          <w:spacing w:val="0"/>
          <w:w w:val="100"/>
          <w:position w:val="-2"/>
        </w:rPr>
        <w:t>间接视野装置</w:t>
        <w:tab/>
      </w:r>
      <w:r>
        <w:rPr>
          <w:rFonts w:ascii="宋体" w:hAnsi="宋体" w:cs="宋体" w:eastAsia="宋体"/>
          <w:sz w:val="21"/>
          <w:szCs w:val="21"/>
          <w:spacing w:val="0"/>
          <w:w w:val="100"/>
          <w:position w:val="-2"/>
        </w:rPr>
        <w:t>性能</w:t>
      </w:r>
      <w:r>
        <w:rPr>
          <w:rFonts w:ascii="宋体" w:hAnsi="宋体" w:cs="宋体" w:eastAsia="宋体"/>
          <w:sz w:val="21"/>
          <w:szCs w:val="21"/>
          <w:spacing w:val="-1"/>
          <w:w w:val="100"/>
          <w:position w:val="-2"/>
        </w:rPr>
        <w:t>和</w:t>
      </w:r>
      <w:r>
        <w:rPr>
          <w:rFonts w:ascii="宋体" w:hAnsi="宋体" w:cs="宋体" w:eastAsia="宋体"/>
          <w:sz w:val="21"/>
          <w:szCs w:val="21"/>
          <w:spacing w:val="0"/>
          <w:w w:val="100"/>
          <w:position w:val="-2"/>
        </w:rPr>
        <w:t>安装要求</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摩托车和</w:t>
      </w:r>
      <w:r>
        <w:rPr>
          <w:rFonts w:ascii="宋体" w:hAnsi="宋体" w:cs="宋体" w:eastAsia="宋体"/>
          <w:sz w:val="21"/>
          <w:szCs w:val="21"/>
          <w:spacing w:val="-1"/>
          <w:w w:val="100"/>
          <w:position w:val="-2"/>
        </w:rPr>
        <w:t>轻</w:t>
      </w:r>
      <w:r>
        <w:rPr>
          <w:rFonts w:ascii="宋体" w:hAnsi="宋体" w:cs="宋体" w:eastAsia="宋体"/>
          <w:sz w:val="21"/>
          <w:szCs w:val="21"/>
          <w:spacing w:val="0"/>
          <w:w w:val="100"/>
          <w:position w:val="-2"/>
        </w:rPr>
        <w:t>便摩托车操纵件、指示器及信号装置的图形符号</w:t>
      </w:r>
      <w:r>
        <w:rPr>
          <w:rFonts w:ascii="宋体" w:hAnsi="宋体" w:cs="宋体" w:eastAsia="宋体"/>
          <w:sz w:val="21"/>
          <w:szCs w:val="21"/>
          <w:spacing w:val="0"/>
          <w:w w:val="100"/>
          <w:position w:val="0"/>
        </w:rPr>
      </w:r>
    </w:p>
    <w:p>
      <w:pPr>
        <w:jc w:val="left"/>
        <w:spacing w:after="0"/>
        <w:sectPr>
          <w:pgNumType w:start="1"/>
          <w:pgMar w:header="1449" w:footer="1144" w:top="1660" w:bottom="1340" w:left="1300" w:right="920"/>
          <w:headerReference w:type="default" r:id="rId10"/>
          <w:footerReference w:type="default" r:id="rId11"/>
          <w:pgSz w:w="11920" w:h="16840"/>
        </w:sectPr>
      </w:pPr>
      <w:rPr/>
    </w:p>
    <w:p>
      <w:pPr>
        <w:spacing w:before="10" w:after="0" w:line="220" w:lineRule="exact"/>
        <w:jc w:val="left"/>
        <w:rPr>
          <w:sz w:val="22"/>
          <w:szCs w:val="22"/>
        </w:rPr>
      </w:pPr>
      <w:rPr/>
      <w:r>
        <w:rPr>
          <w:sz w:val="22"/>
          <w:szCs w:val="22"/>
        </w:rPr>
      </w:r>
    </w:p>
    <w:p>
      <w:pPr>
        <w:spacing w:before="0" w:after="0" w:line="286" w:lineRule="exact"/>
        <w:ind w:left="538" w:right="-20"/>
        <w:jc w:val="left"/>
        <w:tabs>
          <w:tab w:pos="1820" w:val="left"/>
          <w:tab w:pos="286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0"/>
          <w:w w:val="100"/>
          <w:position w:val="-1"/>
        </w:rPr>
        <w:t>5</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道路车辆</w:t>
        <w:tab/>
      </w:r>
      <w:r>
        <w:rPr>
          <w:rFonts w:ascii="宋体" w:hAnsi="宋体" w:cs="宋体" w:eastAsia="宋体"/>
          <w:sz w:val="21"/>
          <w:szCs w:val="21"/>
          <w:spacing w:val="0"/>
          <w:w w:val="100"/>
          <w:position w:val="-1"/>
        </w:rPr>
        <w:t>车辆识别代号（</w:t>
      </w:r>
      <w:r>
        <w:rPr>
          <w:rFonts w:ascii="Times New Roman" w:hAnsi="Times New Roman" w:cs="Times New Roman" w:eastAsia="Times New Roman"/>
          <w:sz w:val="21"/>
          <w:szCs w:val="21"/>
          <w:spacing w:val="0"/>
          <w:w w:val="100"/>
          <w:position w:val="-1"/>
        </w:rPr>
        <w:t>VIN</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2</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摩托车和</w:t>
      </w:r>
      <w:r>
        <w:rPr>
          <w:rFonts w:ascii="宋体" w:hAnsi="宋体" w:cs="宋体" w:eastAsia="宋体"/>
          <w:sz w:val="21"/>
          <w:szCs w:val="21"/>
          <w:spacing w:val="-1"/>
          <w:w w:val="100"/>
          <w:position w:val="-2"/>
        </w:rPr>
        <w:t>轻</w:t>
      </w:r>
      <w:r>
        <w:rPr>
          <w:rFonts w:ascii="宋体" w:hAnsi="宋体" w:cs="宋体" w:eastAsia="宋体"/>
          <w:sz w:val="21"/>
          <w:szCs w:val="21"/>
          <w:spacing w:val="0"/>
          <w:w w:val="100"/>
          <w:position w:val="-2"/>
        </w:rPr>
        <w:t>便摩托车后视镜的性能和安装要求</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8</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客车上部</w:t>
      </w:r>
      <w:r>
        <w:rPr>
          <w:rFonts w:ascii="宋体" w:hAnsi="宋体" w:cs="宋体" w:eastAsia="宋体"/>
          <w:sz w:val="21"/>
          <w:szCs w:val="21"/>
          <w:spacing w:val="-1"/>
          <w:w w:val="100"/>
          <w:position w:val="-2"/>
        </w:rPr>
        <w:t>结</w:t>
      </w:r>
      <w:r>
        <w:rPr>
          <w:rFonts w:ascii="宋体" w:hAnsi="宋体" w:cs="宋体" w:eastAsia="宋体"/>
          <w:sz w:val="21"/>
          <w:szCs w:val="21"/>
          <w:spacing w:val="0"/>
          <w:w w:val="100"/>
          <w:position w:val="-2"/>
        </w:rPr>
        <w:t>构强度要求及试验方法</w:t>
      </w:r>
      <w:r>
        <w:rPr>
          <w:rFonts w:ascii="宋体" w:hAnsi="宋体" w:cs="宋体" w:eastAsia="宋体"/>
          <w:sz w:val="21"/>
          <w:szCs w:val="21"/>
          <w:spacing w:val="0"/>
          <w:w w:val="100"/>
          <w:position w:val="0"/>
        </w:rPr>
      </w:r>
    </w:p>
    <w:p>
      <w:pPr>
        <w:spacing w:before="0" w:after="0" w:line="312" w:lineRule="exact"/>
        <w:ind w:left="538" w:right="-20"/>
        <w:jc w:val="left"/>
        <w:tabs>
          <w:tab w:pos="1800" w:val="left"/>
          <w:tab w:pos="474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GB/T</w:t>
      </w:r>
      <w:r>
        <w:rPr>
          <w:rFonts w:ascii="Times New Roman" w:hAnsi="Times New Roman" w:cs="Times New Roman" w:eastAsia="Times New Roman"/>
          <w:sz w:val="21"/>
          <w:szCs w:val="21"/>
          <w:spacing w:val="-5"/>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天然气汽</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和液化石油气汽车</w:t>
        <w:tab/>
      </w:r>
      <w:r>
        <w:rPr>
          <w:rFonts w:ascii="宋体" w:hAnsi="宋体" w:cs="宋体" w:eastAsia="宋体"/>
          <w:sz w:val="21"/>
          <w:szCs w:val="21"/>
          <w:spacing w:val="-1"/>
          <w:w w:val="100"/>
          <w:position w:val="-2"/>
        </w:rPr>
        <w:t>标志</w:t>
      </w:r>
      <w:r>
        <w:rPr>
          <w:rFonts w:ascii="宋体" w:hAnsi="宋体" w:cs="宋体" w:eastAsia="宋体"/>
          <w:sz w:val="21"/>
          <w:szCs w:val="21"/>
          <w:spacing w:val="0"/>
          <w:w w:val="100"/>
          <w:position w:val="0"/>
        </w:rPr>
      </w:r>
    </w:p>
    <w:p>
      <w:pPr>
        <w:spacing w:before="0" w:after="0" w:line="312" w:lineRule="exact"/>
        <w:ind w:left="538" w:right="-20"/>
        <w:jc w:val="left"/>
        <w:tabs>
          <w:tab w:pos="176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1</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摩托车照</w:t>
      </w:r>
      <w:r>
        <w:rPr>
          <w:rFonts w:ascii="宋体" w:hAnsi="宋体" w:cs="宋体" w:eastAsia="宋体"/>
          <w:sz w:val="21"/>
          <w:szCs w:val="21"/>
          <w:spacing w:val="-1"/>
          <w:w w:val="100"/>
          <w:position w:val="-2"/>
        </w:rPr>
        <w:t>明</w:t>
      </w:r>
      <w:r>
        <w:rPr>
          <w:rFonts w:ascii="宋体" w:hAnsi="宋体" w:cs="宋体" w:eastAsia="宋体"/>
          <w:sz w:val="21"/>
          <w:szCs w:val="21"/>
          <w:spacing w:val="0"/>
          <w:w w:val="100"/>
          <w:position w:val="-2"/>
        </w:rPr>
        <w:t>和光信号装置的安装规定</w:t>
      </w:r>
      <w:r>
        <w:rPr>
          <w:rFonts w:ascii="宋体" w:hAnsi="宋体" w:cs="宋体" w:eastAsia="宋体"/>
          <w:sz w:val="21"/>
          <w:szCs w:val="21"/>
          <w:spacing w:val="0"/>
          <w:w w:val="100"/>
          <w:position w:val="-2"/>
        </w:rPr>
        <w:t> </w:t>
      </w:r>
      <w:r>
        <w:rPr>
          <w:rFonts w:ascii="宋体" w:hAnsi="宋体" w:cs="宋体" w:eastAsia="宋体"/>
          <w:sz w:val="21"/>
          <w:szCs w:val="21"/>
          <w:spacing w:val="0"/>
          <w:w w:val="100"/>
          <w:position w:val="-2"/>
        </w:rPr>
        <w:t>第</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部</w:t>
      </w:r>
      <w:r>
        <w:rPr>
          <w:rFonts w:ascii="宋体" w:hAnsi="宋体" w:cs="宋体" w:eastAsia="宋体"/>
          <w:sz w:val="21"/>
          <w:szCs w:val="21"/>
          <w:spacing w:val="-1"/>
          <w:w w:val="100"/>
          <w:position w:val="-2"/>
        </w:rPr>
        <w:t>分</w:t>
      </w:r>
      <w:r>
        <w:rPr>
          <w:rFonts w:ascii="宋体" w:hAnsi="宋体" w:cs="宋体" w:eastAsia="宋体"/>
          <w:sz w:val="21"/>
          <w:szCs w:val="21"/>
          <w:spacing w:val="0"/>
          <w:w w:val="100"/>
          <w:position w:val="-2"/>
        </w:rPr>
        <w:t>：两轮摩托车</w:t>
      </w:r>
      <w:r>
        <w:rPr>
          <w:rFonts w:ascii="宋体" w:hAnsi="宋体" w:cs="宋体" w:eastAsia="宋体"/>
          <w:sz w:val="21"/>
          <w:szCs w:val="21"/>
          <w:spacing w:val="0"/>
          <w:w w:val="100"/>
          <w:position w:val="0"/>
        </w:rPr>
      </w:r>
    </w:p>
    <w:p>
      <w:pPr>
        <w:spacing w:before="17" w:after="0" w:line="312" w:lineRule="exact"/>
        <w:ind w:left="538" w:right="1861"/>
        <w:jc w:val="left"/>
        <w:tabs>
          <w:tab w:pos="1760" w:val="left"/>
          <w:tab w:pos="1800" w:val="left"/>
          <w:tab w:pos="284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2</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摩托车照</w:t>
      </w:r>
      <w:r>
        <w:rPr>
          <w:rFonts w:ascii="宋体" w:hAnsi="宋体" w:cs="宋体" w:eastAsia="宋体"/>
          <w:sz w:val="21"/>
          <w:szCs w:val="21"/>
          <w:spacing w:val="-1"/>
          <w:w w:val="100"/>
        </w:rPr>
        <w:t>明</w:t>
      </w:r>
      <w:r>
        <w:rPr>
          <w:rFonts w:ascii="宋体" w:hAnsi="宋体" w:cs="宋体" w:eastAsia="宋体"/>
          <w:sz w:val="21"/>
          <w:szCs w:val="21"/>
          <w:spacing w:val="0"/>
          <w:w w:val="100"/>
        </w:rPr>
        <w:t>和光信号装置的安装规定</w:t>
      </w:r>
      <w:r>
        <w:rPr>
          <w:rFonts w:ascii="宋体" w:hAnsi="宋体" w:cs="宋体" w:eastAsia="宋体"/>
          <w:sz w:val="21"/>
          <w:szCs w:val="21"/>
          <w:spacing w:val="0"/>
          <w:w w:val="100"/>
        </w:rPr>
        <w:t> </w:t>
      </w:r>
      <w:r>
        <w:rPr>
          <w:rFonts w:ascii="宋体" w:hAnsi="宋体" w:cs="宋体" w:eastAsia="宋体"/>
          <w:sz w:val="21"/>
          <w:szCs w:val="21"/>
          <w:spacing w:val="0"/>
          <w:w w:val="100"/>
        </w:rPr>
        <w:t>第</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部</w:t>
      </w:r>
      <w:r>
        <w:rPr>
          <w:rFonts w:ascii="宋体" w:hAnsi="宋体" w:cs="宋体" w:eastAsia="宋体"/>
          <w:sz w:val="21"/>
          <w:szCs w:val="21"/>
          <w:spacing w:val="-1"/>
          <w:w w:val="100"/>
        </w:rPr>
        <w:t>分</w:t>
      </w:r>
      <w:r>
        <w:rPr>
          <w:rFonts w:ascii="宋体" w:hAnsi="宋体" w:cs="宋体" w:eastAsia="宋体"/>
          <w:sz w:val="21"/>
          <w:szCs w:val="21"/>
          <w:spacing w:val="0"/>
          <w:w w:val="100"/>
        </w:rPr>
        <w:t>：两轮轻便摩托车</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3</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摩托车照</w:t>
      </w:r>
      <w:r>
        <w:rPr>
          <w:rFonts w:ascii="宋体" w:hAnsi="宋体" w:cs="宋体" w:eastAsia="宋体"/>
          <w:sz w:val="21"/>
          <w:szCs w:val="21"/>
          <w:spacing w:val="-1"/>
          <w:w w:val="100"/>
        </w:rPr>
        <w:t>明</w:t>
      </w:r>
      <w:r>
        <w:rPr>
          <w:rFonts w:ascii="宋体" w:hAnsi="宋体" w:cs="宋体" w:eastAsia="宋体"/>
          <w:sz w:val="21"/>
          <w:szCs w:val="21"/>
          <w:spacing w:val="0"/>
          <w:w w:val="100"/>
        </w:rPr>
        <w:t>和光信号装置的安装规定</w:t>
      </w:r>
      <w:r>
        <w:rPr>
          <w:rFonts w:ascii="宋体" w:hAnsi="宋体" w:cs="宋体" w:eastAsia="宋体"/>
          <w:sz w:val="21"/>
          <w:szCs w:val="21"/>
          <w:spacing w:val="0"/>
          <w:w w:val="100"/>
        </w:rPr>
        <w:t> </w:t>
      </w:r>
      <w:r>
        <w:rPr>
          <w:rFonts w:ascii="宋体" w:hAnsi="宋体" w:cs="宋体" w:eastAsia="宋体"/>
          <w:sz w:val="21"/>
          <w:szCs w:val="21"/>
          <w:spacing w:val="0"/>
          <w:w w:val="100"/>
        </w:rPr>
        <w:t>第</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部</w:t>
      </w:r>
      <w:r>
        <w:rPr>
          <w:rFonts w:ascii="宋体" w:hAnsi="宋体" w:cs="宋体" w:eastAsia="宋体"/>
          <w:sz w:val="21"/>
          <w:szCs w:val="21"/>
          <w:spacing w:val="-1"/>
          <w:w w:val="100"/>
        </w:rPr>
        <w:t>分</w:t>
      </w:r>
      <w:r>
        <w:rPr>
          <w:rFonts w:ascii="宋体" w:hAnsi="宋体" w:cs="宋体" w:eastAsia="宋体"/>
          <w:sz w:val="21"/>
          <w:szCs w:val="21"/>
          <w:spacing w:val="0"/>
          <w:w w:val="100"/>
        </w:rPr>
        <w:t>：三轮摩托车</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99"/>
        </w:rPr>
        <w:t>GB/T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1</w:t>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道路车辆</w:t>
        <w:tab/>
      </w:r>
      <w:r>
        <w:rPr>
          <w:rFonts w:ascii="宋体" w:hAnsi="宋体" w:cs="宋体" w:eastAsia="宋体"/>
          <w:sz w:val="21"/>
          <w:szCs w:val="21"/>
          <w:spacing w:val="0"/>
          <w:w w:val="100"/>
        </w:rPr>
        <w:t>产品标牌</w:t>
      </w:r>
    </w:p>
    <w:p>
      <w:pPr>
        <w:spacing w:before="0" w:after="0" w:line="295" w:lineRule="exact"/>
        <w:ind w:left="539" w:right="-20"/>
        <w:jc w:val="left"/>
        <w:tabs>
          <w:tab w:pos="1760" w:val="left"/>
          <w:tab w:pos="2600" w:val="left"/>
          <w:tab w:pos="366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0"/>
          <w:w w:val="100"/>
          <w:position w:val="-1"/>
        </w:rPr>
        <w:t>1</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拖拉机</w:t>
        <w:tab/>
      </w:r>
      <w:r>
        <w:rPr>
          <w:rFonts w:ascii="宋体" w:hAnsi="宋体" w:cs="宋体" w:eastAsia="宋体"/>
          <w:sz w:val="21"/>
          <w:szCs w:val="21"/>
          <w:spacing w:val="-1"/>
          <w:w w:val="100"/>
          <w:position w:val="-1"/>
        </w:rPr>
        <w:t>安</w:t>
      </w:r>
      <w:r>
        <w:rPr>
          <w:rFonts w:ascii="宋体" w:hAnsi="宋体" w:cs="宋体" w:eastAsia="宋体"/>
          <w:sz w:val="21"/>
          <w:szCs w:val="21"/>
          <w:spacing w:val="0"/>
          <w:w w:val="100"/>
          <w:position w:val="-1"/>
        </w:rPr>
        <w:t>全要求</w:t>
        <w:tab/>
      </w:r>
      <w:r>
        <w:rPr>
          <w:rFonts w:ascii="宋体" w:hAnsi="宋体" w:cs="宋体" w:eastAsia="宋体"/>
          <w:sz w:val="21"/>
          <w:szCs w:val="21"/>
          <w:spacing w:val="-1"/>
          <w:w w:val="100"/>
          <w:position w:val="-1"/>
        </w:rPr>
        <w:t>第</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部分：轮式拖拉机</w:t>
      </w:r>
      <w:r>
        <w:rPr>
          <w:rFonts w:ascii="宋体" w:hAnsi="宋体" w:cs="宋体" w:eastAsia="宋体"/>
          <w:sz w:val="21"/>
          <w:szCs w:val="21"/>
          <w:spacing w:val="0"/>
          <w:w w:val="100"/>
          <w:position w:val="0"/>
        </w:rPr>
      </w:r>
    </w:p>
    <w:p>
      <w:pPr>
        <w:spacing w:before="17" w:after="0" w:line="312" w:lineRule="exact"/>
        <w:ind w:left="539" w:right="1442"/>
        <w:jc w:val="left"/>
        <w:tabs>
          <w:tab w:pos="1760" w:val="left"/>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1</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道路运输</w:t>
      </w:r>
      <w:r>
        <w:rPr>
          <w:rFonts w:ascii="宋体" w:hAnsi="宋体" w:cs="宋体" w:eastAsia="宋体"/>
          <w:sz w:val="21"/>
          <w:szCs w:val="21"/>
          <w:spacing w:val="-1"/>
          <w:w w:val="100"/>
        </w:rPr>
        <w:t>液</w:t>
      </w:r>
      <w:r>
        <w:rPr>
          <w:rFonts w:ascii="宋体" w:hAnsi="宋体" w:cs="宋体" w:eastAsia="宋体"/>
          <w:sz w:val="21"/>
          <w:szCs w:val="21"/>
          <w:spacing w:val="0"/>
          <w:w w:val="100"/>
        </w:rPr>
        <w:t>体危险货物罐式车辆</w:t>
      </w:r>
      <w:r>
        <w:rPr>
          <w:rFonts w:ascii="宋体" w:hAnsi="宋体" w:cs="宋体" w:eastAsia="宋体"/>
          <w:sz w:val="21"/>
          <w:szCs w:val="21"/>
          <w:spacing w:val="0"/>
          <w:w w:val="100"/>
        </w:rPr>
        <w:t> </w:t>
      </w:r>
      <w:r>
        <w:rPr>
          <w:rFonts w:ascii="宋体" w:hAnsi="宋体" w:cs="宋体" w:eastAsia="宋体"/>
          <w:sz w:val="21"/>
          <w:szCs w:val="21"/>
          <w:spacing w:val="-1"/>
          <w:w w:val="100"/>
        </w:rPr>
        <w:t>第</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部分：金</w:t>
      </w:r>
      <w:r>
        <w:rPr>
          <w:rFonts w:ascii="宋体" w:hAnsi="宋体" w:cs="宋体" w:eastAsia="宋体"/>
          <w:sz w:val="21"/>
          <w:szCs w:val="21"/>
          <w:spacing w:val="-1"/>
          <w:w w:val="100"/>
        </w:rPr>
        <w:t>属</w:t>
      </w:r>
      <w:r>
        <w:rPr>
          <w:rFonts w:ascii="宋体" w:hAnsi="宋体" w:cs="宋体" w:eastAsia="宋体"/>
          <w:sz w:val="21"/>
          <w:szCs w:val="21"/>
          <w:spacing w:val="0"/>
          <w:w w:val="100"/>
        </w:rPr>
        <w:t>常压罐体技术要求</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2</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道路运输</w:t>
      </w:r>
      <w:r>
        <w:rPr>
          <w:rFonts w:ascii="宋体" w:hAnsi="宋体" w:cs="宋体" w:eastAsia="宋体"/>
          <w:sz w:val="21"/>
          <w:szCs w:val="21"/>
          <w:spacing w:val="-1"/>
          <w:w w:val="100"/>
        </w:rPr>
        <w:t>液</w:t>
      </w:r>
      <w:r>
        <w:rPr>
          <w:rFonts w:ascii="宋体" w:hAnsi="宋体" w:cs="宋体" w:eastAsia="宋体"/>
          <w:sz w:val="21"/>
          <w:szCs w:val="21"/>
          <w:spacing w:val="0"/>
          <w:w w:val="100"/>
        </w:rPr>
        <w:t>体危险货物罐式车辆</w:t>
      </w:r>
      <w:r>
        <w:rPr>
          <w:rFonts w:ascii="宋体" w:hAnsi="宋体" w:cs="宋体" w:eastAsia="宋体"/>
          <w:sz w:val="21"/>
          <w:szCs w:val="21"/>
          <w:spacing w:val="0"/>
          <w:w w:val="100"/>
        </w:rPr>
        <w:t> </w:t>
      </w:r>
      <w:r>
        <w:rPr>
          <w:rFonts w:ascii="宋体" w:hAnsi="宋体" w:cs="宋体" w:eastAsia="宋体"/>
          <w:sz w:val="21"/>
          <w:szCs w:val="21"/>
          <w:spacing w:val="-1"/>
          <w:w w:val="100"/>
        </w:rPr>
        <w:t>第</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部分：非</w:t>
      </w:r>
      <w:r>
        <w:rPr>
          <w:rFonts w:ascii="宋体" w:hAnsi="宋体" w:cs="宋体" w:eastAsia="宋体"/>
          <w:sz w:val="21"/>
          <w:szCs w:val="21"/>
          <w:spacing w:val="-1"/>
          <w:w w:val="100"/>
        </w:rPr>
        <w:t>金</w:t>
      </w:r>
      <w:r>
        <w:rPr>
          <w:rFonts w:ascii="宋体" w:hAnsi="宋体" w:cs="宋体" w:eastAsia="宋体"/>
          <w:sz w:val="21"/>
          <w:szCs w:val="21"/>
          <w:spacing w:val="0"/>
          <w:w w:val="100"/>
        </w:rPr>
        <w:t>属常压罐体技术要求</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7</w:t>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声学</w:t>
      </w:r>
      <w:r>
        <w:rPr>
          <w:rFonts w:ascii="宋体" w:hAnsi="宋体" w:cs="宋体" w:eastAsia="宋体"/>
          <w:sz w:val="21"/>
          <w:szCs w:val="21"/>
          <w:spacing w:val="0"/>
          <w:w w:val="100"/>
        </w:rPr>
        <w:t> </w:t>
      </w:r>
      <w:r>
        <w:rPr>
          <w:rFonts w:ascii="宋体" w:hAnsi="宋体" w:cs="宋体" w:eastAsia="宋体"/>
          <w:sz w:val="21"/>
          <w:szCs w:val="21"/>
          <w:spacing w:val="0"/>
          <w:w w:val="100"/>
        </w:rPr>
        <w:t>汽</w:t>
      </w:r>
      <w:r>
        <w:rPr>
          <w:rFonts w:ascii="宋体" w:hAnsi="宋体" w:cs="宋体" w:eastAsia="宋体"/>
          <w:sz w:val="21"/>
          <w:szCs w:val="21"/>
          <w:spacing w:val="-1"/>
          <w:w w:val="100"/>
        </w:rPr>
        <w:t>车</w:t>
      </w:r>
      <w:r>
        <w:rPr>
          <w:rFonts w:ascii="宋体" w:hAnsi="宋体" w:cs="宋体" w:eastAsia="宋体"/>
          <w:sz w:val="21"/>
          <w:szCs w:val="21"/>
          <w:spacing w:val="0"/>
          <w:w w:val="100"/>
        </w:rPr>
        <w:t>车内噪声测量方法</w:t>
      </w:r>
    </w:p>
    <w:p>
      <w:pPr>
        <w:spacing w:before="0" w:after="0" w:line="295" w:lineRule="exact"/>
        <w:ind w:left="539" w:right="-20"/>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GB/T</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0"/>
          <w:w w:val="100"/>
          <w:position w:val="-1"/>
        </w:rPr>
        <w:t>0</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6</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汽车行驶</w:t>
      </w:r>
      <w:r>
        <w:rPr>
          <w:rFonts w:ascii="宋体" w:hAnsi="宋体" w:cs="宋体" w:eastAsia="宋体"/>
          <w:sz w:val="21"/>
          <w:szCs w:val="21"/>
          <w:spacing w:val="-1"/>
          <w:w w:val="100"/>
          <w:position w:val="-1"/>
        </w:rPr>
        <w:t>记</w:t>
      </w:r>
      <w:r>
        <w:rPr>
          <w:rFonts w:ascii="宋体" w:hAnsi="宋体" w:cs="宋体" w:eastAsia="宋体"/>
          <w:sz w:val="21"/>
          <w:szCs w:val="21"/>
          <w:spacing w:val="0"/>
          <w:w w:val="100"/>
          <w:position w:val="-1"/>
        </w:rPr>
        <w:t>录仪</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1</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机动车用</w:t>
      </w:r>
      <w:r>
        <w:rPr>
          <w:rFonts w:ascii="宋体" w:hAnsi="宋体" w:cs="宋体" w:eastAsia="宋体"/>
          <w:sz w:val="21"/>
          <w:szCs w:val="21"/>
          <w:spacing w:val="-1"/>
          <w:w w:val="100"/>
          <w:position w:val="-2"/>
        </w:rPr>
        <w:t>三</w:t>
      </w:r>
      <w:r>
        <w:rPr>
          <w:rFonts w:ascii="宋体" w:hAnsi="宋体" w:cs="宋体" w:eastAsia="宋体"/>
          <w:sz w:val="21"/>
          <w:szCs w:val="21"/>
          <w:spacing w:val="0"/>
          <w:w w:val="100"/>
          <w:position w:val="-2"/>
        </w:rPr>
        <w:t>角警告牌</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2</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发射对称</w:t>
      </w:r>
      <w:r>
        <w:rPr>
          <w:rFonts w:ascii="宋体" w:hAnsi="宋体" w:cs="宋体" w:eastAsia="宋体"/>
          <w:sz w:val="21"/>
          <w:szCs w:val="21"/>
          <w:spacing w:val="-1"/>
          <w:w w:val="100"/>
          <w:position w:val="-2"/>
        </w:rPr>
        <w:t>近</w:t>
      </w:r>
      <w:r>
        <w:rPr>
          <w:rFonts w:ascii="宋体" w:hAnsi="宋体" w:cs="宋体" w:eastAsia="宋体"/>
          <w:sz w:val="21"/>
          <w:szCs w:val="21"/>
          <w:spacing w:val="0"/>
          <w:w w:val="100"/>
          <w:position w:val="-2"/>
        </w:rPr>
        <w:t>光和</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或远光的机动车前照灯</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4</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摩托车和</w:t>
      </w:r>
      <w:r>
        <w:rPr>
          <w:rFonts w:ascii="宋体" w:hAnsi="宋体" w:cs="宋体" w:eastAsia="宋体"/>
          <w:sz w:val="21"/>
          <w:szCs w:val="21"/>
          <w:spacing w:val="-1"/>
          <w:w w:val="100"/>
          <w:position w:val="-2"/>
        </w:rPr>
        <w:t>轻</w:t>
      </w:r>
      <w:r>
        <w:rPr>
          <w:rFonts w:ascii="宋体" w:hAnsi="宋体" w:cs="宋体" w:eastAsia="宋体"/>
          <w:sz w:val="21"/>
          <w:szCs w:val="21"/>
          <w:spacing w:val="0"/>
          <w:w w:val="100"/>
          <w:position w:val="-2"/>
        </w:rPr>
        <w:t>便摩托车外部凸出物</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摩托车乘</w:t>
      </w:r>
      <w:r>
        <w:rPr>
          <w:rFonts w:ascii="宋体" w:hAnsi="宋体" w:cs="宋体" w:eastAsia="宋体"/>
          <w:sz w:val="21"/>
          <w:szCs w:val="21"/>
          <w:spacing w:val="-1"/>
          <w:w w:val="100"/>
          <w:position w:val="-2"/>
        </w:rPr>
        <w:t>员</w:t>
      </w:r>
      <w:r>
        <w:rPr>
          <w:rFonts w:ascii="宋体" w:hAnsi="宋体" w:cs="宋体" w:eastAsia="宋体"/>
          <w:sz w:val="21"/>
          <w:szCs w:val="21"/>
          <w:spacing w:val="0"/>
          <w:w w:val="100"/>
          <w:position w:val="-2"/>
        </w:rPr>
        <w:t>扶手</w:t>
      </w:r>
      <w:r>
        <w:rPr>
          <w:rFonts w:ascii="宋体" w:hAnsi="宋体" w:cs="宋体" w:eastAsia="宋体"/>
          <w:sz w:val="21"/>
          <w:szCs w:val="21"/>
          <w:spacing w:val="0"/>
          <w:w w:val="100"/>
          <w:position w:val="0"/>
        </w:rPr>
      </w:r>
    </w:p>
    <w:p>
      <w:pPr>
        <w:spacing w:before="0" w:after="0" w:line="312"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0</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道路运输</w:t>
      </w:r>
      <w:r>
        <w:rPr>
          <w:rFonts w:ascii="宋体" w:hAnsi="宋体" w:cs="宋体" w:eastAsia="宋体"/>
          <w:sz w:val="21"/>
          <w:szCs w:val="21"/>
          <w:spacing w:val="-1"/>
          <w:w w:val="100"/>
          <w:position w:val="-2"/>
        </w:rPr>
        <w:t>爆</w:t>
      </w:r>
      <w:r>
        <w:rPr>
          <w:rFonts w:ascii="宋体" w:hAnsi="宋体" w:cs="宋体" w:eastAsia="宋体"/>
          <w:sz w:val="21"/>
          <w:szCs w:val="21"/>
          <w:spacing w:val="0"/>
          <w:w w:val="100"/>
          <w:position w:val="-2"/>
        </w:rPr>
        <w:t>炸品和剧毒化学品车辆安全技术条件</w:t>
      </w:r>
      <w:r>
        <w:rPr>
          <w:rFonts w:ascii="宋体" w:hAnsi="宋体" w:cs="宋体" w:eastAsia="宋体"/>
          <w:sz w:val="21"/>
          <w:szCs w:val="21"/>
          <w:spacing w:val="0"/>
          <w:w w:val="100"/>
          <w:position w:val="0"/>
        </w:rPr>
      </w:r>
    </w:p>
    <w:p>
      <w:pPr>
        <w:spacing w:before="17" w:after="0" w:line="312" w:lineRule="exact"/>
        <w:ind w:left="538" w:right="5115"/>
        <w:jc w:val="both"/>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汽车用气</w:t>
      </w:r>
      <w:r>
        <w:rPr>
          <w:rFonts w:ascii="宋体" w:hAnsi="宋体" w:cs="宋体" w:eastAsia="宋体"/>
          <w:sz w:val="21"/>
          <w:szCs w:val="21"/>
          <w:spacing w:val="-1"/>
          <w:w w:val="100"/>
        </w:rPr>
        <w:t>体</w:t>
      </w:r>
      <w:r>
        <w:rPr>
          <w:rFonts w:ascii="宋体" w:hAnsi="宋体" w:cs="宋体" w:eastAsia="宋体"/>
          <w:sz w:val="21"/>
          <w:szCs w:val="21"/>
          <w:spacing w:val="0"/>
          <w:w w:val="100"/>
        </w:rPr>
        <w:t>放电光源前照灯</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21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51"/>
          <w:w w:val="100"/>
        </w:rPr>
        <w:t> </w:t>
      </w:r>
      <w:r>
        <w:rPr>
          <w:rFonts w:ascii="宋体" w:hAnsi="宋体" w:cs="宋体" w:eastAsia="宋体"/>
          <w:sz w:val="21"/>
          <w:szCs w:val="21"/>
          <w:spacing w:val="0"/>
          <w:w w:val="100"/>
        </w:rPr>
        <w:t>危险货</w:t>
      </w:r>
      <w:r>
        <w:rPr>
          <w:rFonts w:ascii="宋体" w:hAnsi="宋体" w:cs="宋体" w:eastAsia="宋体"/>
          <w:sz w:val="21"/>
          <w:szCs w:val="21"/>
          <w:spacing w:val="-1"/>
          <w:w w:val="100"/>
        </w:rPr>
        <w:t>物</w:t>
      </w:r>
      <w:r>
        <w:rPr>
          <w:rFonts w:ascii="宋体" w:hAnsi="宋体" w:cs="宋体" w:eastAsia="宋体"/>
          <w:sz w:val="21"/>
          <w:szCs w:val="21"/>
          <w:spacing w:val="0"/>
          <w:w w:val="100"/>
        </w:rPr>
        <w:t>运输车辆结构要求</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货车及挂车</w:t>
      </w:r>
      <w:r>
        <w:rPr>
          <w:rFonts w:ascii="宋体" w:hAnsi="宋体" w:cs="宋体" w:eastAsia="宋体"/>
          <w:sz w:val="21"/>
          <w:szCs w:val="21"/>
          <w:spacing w:val="0"/>
          <w:w w:val="100"/>
        </w:rPr>
        <w:t> </w:t>
      </w:r>
      <w:r>
        <w:rPr>
          <w:rFonts w:ascii="宋体" w:hAnsi="宋体" w:cs="宋体" w:eastAsia="宋体"/>
          <w:sz w:val="21"/>
          <w:szCs w:val="21"/>
          <w:spacing w:val="0"/>
          <w:w w:val="100"/>
        </w:rPr>
        <w:t> </w:t>
      </w:r>
      <w:r>
        <w:rPr>
          <w:rFonts w:ascii="宋体" w:hAnsi="宋体" w:cs="宋体" w:eastAsia="宋体"/>
          <w:sz w:val="21"/>
          <w:szCs w:val="21"/>
          <w:spacing w:val="0"/>
          <w:w w:val="100"/>
        </w:rPr>
        <w:t>车身反</w:t>
      </w:r>
      <w:r>
        <w:rPr>
          <w:rFonts w:ascii="宋体" w:hAnsi="宋体" w:cs="宋体" w:eastAsia="宋体"/>
          <w:sz w:val="21"/>
          <w:szCs w:val="21"/>
          <w:spacing w:val="-1"/>
          <w:w w:val="100"/>
        </w:rPr>
        <w:t>光</w:t>
      </w:r>
      <w:r>
        <w:rPr>
          <w:rFonts w:ascii="宋体" w:hAnsi="宋体" w:cs="宋体" w:eastAsia="宋体"/>
          <w:sz w:val="21"/>
          <w:szCs w:val="21"/>
          <w:spacing w:val="0"/>
          <w:w w:val="100"/>
        </w:rPr>
        <w:t>标识</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校车标识</w:t>
      </w:r>
    </w:p>
    <w:p>
      <w:pPr>
        <w:spacing w:before="0" w:after="0" w:line="295"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0"/>
          <w:w w:val="100"/>
          <w:position w:val="-1"/>
        </w:rPr>
        <w:t>6</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专用校车</w:t>
      </w:r>
      <w:r>
        <w:rPr>
          <w:rFonts w:ascii="宋体" w:hAnsi="宋体" w:cs="宋体" w:eastAsia="宋体"/>
          <w:sz w:val="21"/>
          <w:szCs w:val="21"/>
          <w:spacing w:val="-1"/>
          <w:w w:val="100"/>
          <w:position w:val="-1"/>
        </w:rPr>
        <w:t>学</w:t>
      </w:r>
      <w:r>
        <w:rPr>
          <w:rFonts w:ascii="宋体" w:hAnsi="宋体" w:cs="宋体" w:eastAsia="宋体"/>
          <w:sz w:val="21"/>
          <w:szCs w:val="21"/>
          <w:spacing w:val="0"/>
          <w:w w:val="100"/>
          <w:position w:val="-1"/>
        </w:rPr>
        <w:t>生座椅系统及其车辆固定件的强度</w:t>
      </w:r>
      <w:r>
        <w:rPr>
          <w:rFonts w:ascii="宋体" w:hAnsi="宋体" w:cs="宋体" w:eastAsia="宋体"/>
          <w:sz w:val="21"/>
          <w:szCs w:val="21"/>
          <w:spacing w:val="0"/>
          <w:w w:val="100"/>
          <w:position w:val="0"/>
        </w:rPr>
      </w:r>
    </w:p>
    <w:p>
      <w:pPr>
        <w:spacing w:before="17" w:after="0" w:line="312" w:lineRule="exact"/>
        <w:ind w:left="538" w:right="5192"/>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7</w:t>
        <w:tab/>
      </w:r>
      <w:r>
        <w:rPr>
          <w:rFonts w:ascii="Times New Roman" w:hAnsi="Times New Roman" w:cs="Times New Roman" w:eastAsia="Times New Roman"/>
          <w:sz w:val="21"/>
          <w:szCs w:val="21"/>
          <w:spacing w:val="0"/>
          <w:w w:val="38"/>
        </w:rPr>
        <w:t> </w:t>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专用校车</w:t>
      </w:r>
      <w:r>
        <w:rPr>
          <w:rFonts w:ascii="宋体" w:hAnsi="宋体" w:cs="宋体" w:eastAsia="宋体"/>
          <w:sz w:val="21"/>
          <w:szCs w:val="21"/>
          <w:spacing w:val="-1"/>
          <w:w w:val="100"/>
        </w:rPr>
        <w:t>安</w:t>
      </w:r>
      <w:r>
        <w:rPr>
          <w:rFonts w:ascii="宋体" w:hAnsi="宋体" w:cs="宋体" w:eastAsia="宋体"/>
          <w:sz w:val="21"/>
          <w:szCs w:val="21"/>
          <w:spacing w:val="0"/>
          <w:w w:val="100"/>
        </w:rPr>
        <w:t>全技术条件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车辆车速</w:t>
      </w:r>
      <w:r>
        <w:rPr>
          <w:rFonts w:ascii="宋体" w:hAnsi="宋体" w:cs="宋体" w:eastAsia="宋体"/>
          <w:sz w:val="21"/>
          <w:szCs w:val="21"/>
          <w:spacing w:val="-1"/>
          <w:w w:val="100"/>
        </w:rPr>
        <w:t>限</w:t>
      </w:r>
      <w:r>
        <w:rPr>
          <w:rFonts w:ascii="宋体" w:hAnsi="宋体" w:cs="宋体" w:eastAsia="宋体"/>
          <w:sz w:val="21"/>
          <w:szCs w:val="21"/>
          <w:spacing w:val="0"/>
          <w:w w:val="100"/>
        </w:rPr>
        <w:t>制系统技术要求</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8</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道路车辆</w:t>
      </w:r>
      <w:r>
        <w:rPr>
          <w:rFonts w:ascii="宋体" w:hAnsi="宋体" w:cs="宋体" w:eastAsia="宋体"/>
          <w:sz w:val="21"/>
          <w:szCs w:val="21"/>
          <w:spacing w:val="0"/>
          <w:w w:val="100"/>
        </w:rPr>
        <w:t> </w:t>
      </w:r>
      <w:r>
        <w:rPr>
          <w:rFonts w:ascii="宋体" w:hAnsi="宋体" w:cs="宋体" w:eastAsia="宋体"/>
          <w:sz w:val="21"/>
          <w:szCs w:val="21"/>
          <w:spacing w:val="0"/>
          <w:w w:val="100"/>
        </w:rPr>
        <w:t>标牌和标签</w:t>
      </w:r>
    </w:p>
    <w:p>
      <w:pPr>
        <w:spacing w:before="0" w:after="0" w:line="295"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0"/>
          <w:w w:val="100"/>
          <w:position w:val="-1"/>
        </w:rPr>
        <w:t>0</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车辆尾部</w:t>
      </w:r>
      <w:r>
        <w:rPr>
          <w:rFonts w:ascii="宋体" w:hAnsi="宋体" w:cs="宋体" w:eastAsia="宋体"/>
          <w:sz w:val="21"/>
          <w:szCs w:val="21"/>
          <w:spacing w:val="-1"/>
          <w:w w:val="100"/>
          <w:position w:val="-1"/>
        </w:rPr>
        <w:t>标</w:t>
      </w:r>
      <w:r>
        <w:rPr>
          <w:rFonts w:ascii="宋体" w:hAnsi="宋体" w:cs="宋体" w:eastAsia="宋体"/>
          <w:sz w:val="21"/>
          <w:szCs w:val="21"/>
          <w:spacing w:val="0"/>
          <w:w w:val="100"/>
          <w:position w:val="-1"/>
        </w:rPr>
        <w:t>志板</w:t>
      </w:r>
      <w:r>
        <w:rPr>
          <w:rFonts w:ascii="宋体" w:hAnsi="宋体" w:cs="宋体" w:eastAsia="宋体"/>
          <w:sz w:val="21"/>
          <w:szCs w:val="21"/>
          <w:spacing w:val="0"/>
          <w:w w:val="100"/>
          <w:position w:val="0"/>
        </w:rPr>
      </w:r>
    </w:p>
    <w:p>
      <w:pPr>
        <w:spacing w:before="0" w:after="0" w:line="312" w:lineRule="exact"/>
        <w:ind w:left="538"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1</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汽车用</w:t>
      </w:r>
      <w:r>
        <w:rPr>
          <w:rFonts w:ascii="Times New Roman" w:hAnsi="Times New Roman" w:cs="Times New Roman" w:eastAsia="Times New Roman"/>
          <w:sz w:val="21"/>
          <w:szCs w:val="21"/>
          <w:spacing w:val="0"/>
          <w:w w:val="100"/>
          <w:position w:val="-2"/>
        </w:rPr>
        <w:t>LED</w:t>
      </w:r>
      <w:r>
        <w:rPr>
          <w:rFonts w:ascii="宋体" w:hAnsi="宋体" w:cs="宋体" w:eastAsia="宋体"/>
          <w:sz w:val="21"/>
          <w:szCs w:val="21"/>
          <w:spacing w:val="0"/>
          <w:w w:val="100"/>
          <w:position w:val="-2"/>
        </w:rPr>
        <w:t>前照灯</w:t>
      </w:r>
      <w:r>
        <w:rPr>
          <w:rFonts w:ascii="宋体" w:hAnsi="宋体" w:cs="宋体" w:eastAsia="宋体"/>
          <w:sz w:val="21"/>
          <w:szCs w:val="21"/>
          <w:spacing w:val="0"/>
          <w:w w:val="100"/>
          <w:position w:val="0"/>
        </w:rPr>
      </w:r>
    </w:p>
    <w:p>
      <w:pPr>
        <w:spacing w:before="17" w:after="0" w:line="312" w:lineRule="exact"/>
        <w:ind w:left="539" w:right="5221"/>
        <w:jc w:val="left"/>
        <w:tabs>
          <w:tab w:pos="1760" w:val="left"/>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1</w:t>
        <w:tab/>
        <w:tab/>
      </w:r>
      <w:r>
        <w:rPr>
          <w:rFonts w:ascii="Times New Roman" w:hAnsi="Times New Roman" w:cs="Times New Roman" w:eastAsia="Times New Roman"/>
          <w:sz w:val="21"/>
          <w:szCs w:val="21"/>
          <w:spacing w:val="0"/>
          <w:w w:val="38"/>
        </w:rPr>
        <w:t> </w:t>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商用车前</w:t>
      </w:r>
      <w:r>
        <w:rPr>
          <w:rFonts w:ascii="宋体" w:hAnsi="宋体" w:cs="宋体" w:eastAsia="宋体"/>
          <w:sz w:val="21"/>
          <w:szCs w:val="21"/>
          <w:spacing w:val="-1"/>
          <w:w w:val="100"/>
        </w:rPr>
        <w:t>下</w:t>
      </w:r>
      <w:r>
        <w:rPr>
          <w:rFonts w:ascii="宋体" w:hAnsi="宋体" w:cs="宋体" w:eastAsia="宋体"/>
          <w:sz w:val="21"/>
          <w:szCs w:val="21"/>
          <w:spacing w:val="0"/>
          <w:w w:val="100"/>
        </w:rPr>
        <w:t>部防护要求</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4</w:t>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车辆运输</w:t>
      </w:r>
      <w:r>
        <w:rPr>
          <w:rFonts w:ascii="宋体" w:hAnsi="宋体" w:cs="宋体" w:eastAsia="宋体"/>
          <w:sz w:val="21"/>
          <w:szCs w:val="21"/>
          <w:spacing w:val="-1"/>
          <w:w w:val="100"/>
        </w:rPr>
        <w:t>车</w:t>
      </w:r>
      <w:r>
        <w:rPr>
          <w:rFonts w:ascii="宋体" w:hAnsi="宋体" w:cs="宋体" w:eastAsia="宋体"/>
          <w:sz w:val="21"/>
          <w:szCs w:val="21"/>
          <w:spacing w:val="0"/>
          <w:w w:val="100"/>
        </w:rPr>
        <w:t>通用技术条件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6</w:t>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汽车用自</w:t>
      </w:r>
      <w:r>
        <w:rPr>
          <w:rFonts w:ascii="宋体" w:hAnsi="宋体" w:cs="宋体" w:eastAsia="宋体"/>
          <w:sz w:val="21"/>
          <w:szCs w:val="21"/>
          <w:spacing w:val="-1"/>
          <w:w w:val="100"/>
        </w:rPr>
        <w:t>适</w:t>
      </w:r>
      <w:r>
        <w:rPr>
          <w:rFonts w:ascii="宋体" w:hAnsi="宋体" w:cs="宋体" w:eastAsia="宋体"/>
          <w:sz w:val="21"/>
          <w:szCs w:val="21"/>
          <w:spacing w:val="0"/>
          <w:w w:val="100"/>
        </w:rPr>
        <w:t>应前照明系统</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30</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8</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客车用安</w:t>
      </w:r>
      <w:r>
        <w:rPr>
          <w:rFonts w:ascii="宋体" w:hAnsi="宋体" w:cs="宋体" w:eastAsia="宋体"/>
          <w:sz w:val="21"/>
          <w:szCs w:val="21"/>
          <w:spacing w:val="-1"/>
          <w:w w:val="100"/>
        </w:rPr>
        <w:t>全</w:t>
      </w:r>
      <w:r>
        <w:rPr>
          <w:rFonts w:ascii="宋体" w:hAnsi="宋体" w:cs="宋体" w:eastAsia="宋体"/>
          <w:sz w:val="21"/>
          <w:szCs w:val="21"/>
          <w:spacing w:val="0"/>
          <w:w w:val="100"/>
        </w:rPr>
        <w:t>标志和信息符号</w:t>
      </w:r>
    </w:p>
    <w:p>
      <w:pPr>
        <w:spacing w:before="0" w:after="0" w:line="312" w:lineRule="exact"/>
        <w:ind w:left="1770" w:right="45" w:firstLine="-1231"/>
        <w:jc w:val="left"/>
        <w:tabs>
          <w:tab w:pos="18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3</w:t>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道路车辆</w:t>
      </w:r>
      <w:r>
        <w:rPr>
          <w:rFonts w:ascii="宋体" w:hAnsi="宋体" w:cs="宋体" w:eastAsia="宋体"/>
          <w:sz w:val="21"/>
          <w:szCs w:val="21"/>
          <w:spacing w:val="0"/>
          <w:w w:val="100"/>
        </w:rPr>
        <w:t> </w:t>
      </w:r>
      <w:r>
        <w:rPr>
          <w:rFonts w:ascii="宋体" w:hAnsi="宋体" w:cs="宋体" w:eastAsia="宋体"/>
          <w:sz w:val="21"/>
          <w:szCs w:val="21"/>
          <w:spacing w:val="0"/>
          <w:w w:val="100"/>
        </w:rPr>
        <w:t>牵引连接件、牵引杆孔、牵引座牵引销、连接钩及环形孔机械连接件使用</w:t>
      </w:r>
      <w:r>
        <w:rPr>
          <w:rFonts w:ascii="宋体" w:hAnsi="宋体" w:cs="宋体" w:eastAsia="宋体"/>
          <w:sz w:val="21"/>
          <w:szCs w:val="21"/>
          <w:spacing w:val="0"/>
          <w:w w:val="100"/>
        </w:rPr>
        <w:t> </w:t>
      </w:r>
      <w:r>
        <w:rPr>
          <w:rFonts w:ascii="宋体" w:hAnsi="宋体" w:cs="宋体" w:eastAsia="宋体"/>
          <w:sz w:val="21"/>
          <w:szCs w:val="21"/>
          <w:spacing w:val="0"/>
          <w:w w:val="100"/>
        </w:rPr>
        <w:t>磨损极限</w:t>
      </w:r>
    </w:p>
    <w:p>
      <w:pPr>
        <w:spacing w:before="0" w:after="0" w:line="295" w:lineRule="exact"/>
        <w:ind w:left="539" w:right="-20"/>
        <w:jc w:val="left"/>
        <w:tabs>
          <w:tab w:pos="182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5</w:t>
        <w:tab/>
      </w:r>
      <w:r>
        <w:rPr>
          <w:rFonts w:ascii="Times New Roman" w:hAnsi="Times New Roman" w:cs="Times New Roman" w:eastAsia="Times New Roman"/>
          <w:sz w:val="21"/>
          <w:szCs w:val="21"/>
          <w:spacing w:val="0"/>
          <w:w w:val="100"/>
          <w:position w:val="-1"/>
        </w:rPr>
      </w:r>
      <w:r>
        <w:rPr>
          <w:rFonts w:ascii="宋体" w:hAnsi="宋体" w:cs="宋体" w:eastAsia="宋体"/>
          <w:sz w:val="21"/>
          <w:szCs w:val="21"/>
          <w:spacing w:val="0"/>
          <w:w w:val="100"/>
          <w:position w:val="-1"/>
        </w:rPr>
        <w:t>客车灭火</w:t>
      </w:r>
      <w:r>
        <w:rPr>
          <w:rFonts w:ascii="宋体" w:hAnsi="宋体" w:cs="宋体" w:eastAsia="宋体"/>
          <w:sz w:val="21"/>
          <w:szCs w:val="21"/>
          <w:spacing w:val="-1"/>
          <w:w w:val="100"/>
          <w:position w:val="-1"/>
        </w:rPr>
        <w:t>装</w:t>
      </w:r>
      <w:r>
        <w:rPr>
          <w:rFonts w:ascii="宋体" w:hAnsi="宋体" w:cs="宋体" w:eastAsia="宋体"/>
          <w:sz w:val="21"/>
          <w:szCs w:val="21"/>
          <w:spacing w:val="0"/>
          <w:w w:val="100"/>
          <w:position w:val="-1"/>
        </w:rPr>
        <w:t>备配置要求</w:t>
      </w:r>
      <w:r>
        <w:rPr>
          <w:rFonts w:ascii="宋体" w:hAnsi="宋体" w:cs="宋体" w:eastAsia="宋体"/>
          <w:sz w:val="21"/>
          <w:szCs w:val="21"/>
          <w:spacing w:val="0"/>
          <w:w w:val="100"/>
          <w:position w:val="0"/>
        </w:rPr>
      </w:r>
    </w:p>
    <w:p>
      <w:pPr>
        <w:spacing w:before="17" w:after="0" w:line="312" w:lineRule="exact"/>
        <w:ind w:left="539" w:right="4107"/>
        <w:jc w:val="left"/>
        <w:tabs>
          <w:tab w:pos="1780" w:val="left"/>
          <w:tab w:pos="1820" w:val="left"/>
        </w:tabs>
        <w:rPr>
          <w:rFonts w:ascii="宋体" w:hAnsi="宋体" w:cs="宋体" w:eastAsia="宋体"/>
          <w:sz w:val="21"/>
          <w:szCs w:val="21"/>
        </w:rPr>
      </w:pPr>
      <w:rPr/>
      <w:r>
        <w:rPr>
          <w:rFonts w:ascii="Times New Roman" w:hAnsi="Times New Roman" w:cs="Times New Roman" w:eastAsia="Times New Roman"/>
          <w:sz w:val="21"/>
          <w:szCs w:val="21"/>
          <w:spacing w:val="-1"/>
          <w:w w:val="100"/>
        </w:rPr>
        <w:t>G</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4</w:t>
        <w:tab/>
        <w:tab/>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式警</w:t>
      </w:r>
      <w:r>
        <w:rPr>
          <w:rFonts w:ascii="宋体" w:hAnsi="宋体" w:cs="宋体" w:eastAsia="宋体"/>
          <w:sz w:val="21"/>
          <w:szCs w:val="21"/>
          <w:spacing w:val="-1"/>
          <w:w w:val="100"/>
        </w:rPr>
        <w:t>车</w:t>
      </w:r>
      <w:r>
        <w:rPr>
          <w:rFonts w:ascii="宋体" w:hAnsi="宋体" w:cs="宋体" w:eastAsia="宋体"/>
          <w:sz w:val="21"/>
          <w:szCs w:val="21"/>
          <w:spacing w:val="0"/>
          <w:w w:val="100"/>
        </w:rPr>
        <w:t>汽车类外观制式涂装规范</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G</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w:t>
        <w:tab/>
        <w:tab/>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式警</w:t>
      </w:r>
      <w:r>
        <w:rPr>
          <w:rFonts w:ascii="宋体" w:hAnsi="宋体" w:cs="宋体" w:eastAsia="宋体"/>
          <w:sz w:val="21"/>
          <w:szCs w:val="21"/>
          <w:spacing w:val="-1"/>
          <w:w w:val="100"/>
        </w:rPr>
        <w:t>车</w:t>
      </w:r>
      <w:r>
        <w:rPr>
          <w:rFonts w:ascii="宋体" w:hAnsi="宋体" w:cs="宋体" w:eastAsia="宋体"/>
          <w:sz w:val="21"/>
          <w:szCs w:val="21"/>
          <w:spacing w:val="0"/>
          <w:w w:val="100"/>
        </w:rPr>
        <w:t>摩托车类外观制式涂装规范</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GA</w:t>
      </w:r>
      <w:r>
        <w:rPr>
          <w:rFonts w:ascii="Times New Roman" w:hAnsi="Times New Roman" w:cs="Times New Roman" w:eastAsia="Times New Roman"/>
          <w:sz w:val="21"/>
          <w:szCs w:val="21"/>
          <w:spacing w:val="1"/>
          <w:w w:val="100"/>
        </w:rPr>
        <w:t>92</w:t>
      </w:r>
      <w:r>
        <w:rPr>
          <w:rFonts w:ascii="Times New Roman" w:hAnsi="Times New Roman" w:cs="Times New Roman" w:eastAsia="Times New Roman"/>
          <w:sz w:val="21"/>
          <w:szCs w:val="21"/>
          <w:spacing w:val="0"/>
          <w:w w:val="100"/>
        </w:rPr>
        <w:t>3</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公安特警</w:t>
      </w:r>
      <w:r>
        <w:rPr>
          <w:rFonts w:ascii="宋体" w:hAnsi="宋体" w:cs="宋体" w:eastAsia="宋体"/>
          <w:sz w:val="21"/>
          <w:szCs w:val="21"/>
          <w:spacing w:val="-1"/>
          <w:w w:val="100"/>
        </w:rPr>
        <w:t>专</w:t>
      </w:r>
      <w:r>
        <w:rPr>
          <w:rFonts w:ascii="宋体" w:hAnsi="宋体" w:cs="宋体" w:eastAsia="宋体"/>
          <w:sz w:val="21"/>
          <w:szCs w:val="21"/>
          <w:spacing w:val="0"/>
          <w:w w:val="100"/>
        </w:rPr>
        <w:t>用车辆外观制式涂装规范</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GA</w:t>
      </w:r>
      <w:r>
        <w:rPr>
          <w:rFonts w:ascii="Times New Roman" w:hAnsi="Times New Roman" w:cs="Times New Roman" w:eastAsia="Times New Roman"/>
          <w:sz w:val="21"/>
          <w:szCs w:val="21"/>
          <w:spacing w:val="1"/>
          <w:w w:val="100"/>
        </w:rPr>
        <w:t>126</w:t>
      </w:r>
      <w:r>
        <w:rPr>
          <w:rFonts w:ascii="Times New Roman" w:hAnsi="Times New Roman" w:cs="Times New Roman" w:eastAsia="Times New Roman"/>
          <w:sz w:val="21"/>
          <w:szCs w:val="21"/>
          <w:spacing w:val="0"/>
          <w:w w:val="100"/>
        </w:rPr>
        <w:t>4</w:t>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公共汽车</w:t>
      </w:r>
      <w:r>
        <w:rPr>
          <w:rFonts w:ascii="宋体" w:hAnsi="宋体" w:cs="宋体" w:eastAsia="宋体"/>
          <w:sz w:val="21"/>
          <w:szCs w:val="21"/>
          <w:spacing w:val="-1"/>
          <w:w w:val="100"/>
        </w:rPr>
        <w:t>客</w:t>
      </w:r>
      <w:r>
        <w:rPr>
          <w:rFonts w:ascii="宋体" w:hAnsi="宋体" w:cs="宋体" w:eastAsia="宋体"/>
          <w:sz w:val="21"/>
          <w:szCs w:val="21"/>
          <w:spacing w:val="0"/>
          <w:w w:val="100"/>
        </w:rPr>
        <w:t>舱固定灭火系统</w:t>
      </w:r>
    </w:p>
    <w:p>
      <w:pPr>
        <w:spacing w:before="15" w:after="0" w:line="240" w:lineRule="exact"/>
        <w:jc w:val="left"/>
        <w:rPr>
          <w:sz w:val="24"/>
          <w:szCs w:val="24"/>
        </w:rPr>
      </w:pPr>
      <w:rPr/>
      <w:r>
        <w:rPr>
          <w:sz w:val="24"/>
          <w:szCs w:val="24"/>
        </w:rPr>
      </w:r>
    </w:p>
    <w:p>
      <w:pPr>
        <w:spacing w:before="0" w:after="0" w:line="240" w:lineRule="auto"/>
        <w:ind w:left="119" w:right="-20"/>
        <w:jc w:val="left"/>
        <w:tabs>
          <w:tab w:pos="4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术语和定义</w:t>
      </w:r>
    </w:p>
    <w:p>
      <w:pPr>
        <w:spacing w:before="9" w:after="0" w:line="280" w:lineRule="exact"/>
        <w:jc w:val="left"/>
        <w:rPr>
          <w:sz w:val="28"/>
          <w:szCs w:val="28"/>
        </w:rPr>
      </w:pPr>
      <w:rPr/>
      <w:r>
        <w:rPr>
          <w:sz w:val="28"/>
          <w:szCs w:val="28"/>
        </w:rPr>
      </w:r>
    </w:p>
    <w:p>
      <w:pPr>
        <w:spacing w:before="0" w:after="0" w:line="240" w:lineRule="auto"/>
        <w:ind w:left="539" w:right="-20"/>
        <w:jc w:val="left"/>
        <w:rPr>
          <w:rFonts w:ascii="宋体" w:hAnsi="宋体" w:cs="宋体" w:eastAsia="宋体"/>
          <w:sz w:val="21"/>
          <w:szCs w:val="21"/>
        </w:rPr>
      </w:pPr>
      <w:rPr/>
      <w:r>
        <w:rPr>
          <w:rFonts w:ascii="宋体" w:hAnsi="宋体" w:cs="宋体" w:eastAsia="宋体"/>
          <w:sz w:val="21"/>
          <w:szCs w:val="21"/>
          <w:spacing w:val="0"/>
          <w:w w:val="100"/>
        </w:rPr>
        <w:t>下列术语和定义适用于本文件。</w:t>
      </w:r>
    </w:p>
    <w:p>
      <w:pPr>
        <w:jc w:val="left"/>
        <w:spacing w:after="0"/>
        <w:sectPr>
          <w:pgMar w:header="1449" w:footer="1144" w:top="1660" w:bottom="1340" w:left="1300" w:right="1020"/>
          <w:pgSz w:w="11920" w:h="16840"/>
        </w:sectPr>
      </w:pPr>
      <w:rPr/>
    </w:p>
    <w:p>
      <w:pPr>
        <w:spacing w:before="17" w:after="0" w:line="220" w:lineRule="exact"/>
        <w:jc w:val="left"/>
        <w:rPr>
          <w:sz w:val="22"/>
          <w:szCs w:val="22"/>
        </w:rPr>
      </w:pPr>
      <w:rPr/>
      <w:r>
        <w:rPr>
          <w:sz w:val="22"/>
          <w:szCs w:val="22"/>
        </w:rPr>
      </w:r>
    </w:p>
    <w:p>
      <w:pPr>
        <w:spacing w:before="0" w:after="0" w:line="294"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position w:val="-1"/>
        </w:rPr>
        <w:t>3</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0"/>
          <w:w w:val="100"/>
          <w:position w:val="0"/>
        </w:rPr>
      </w:r>
    </w:p>
    <w:p>
      <w:pPr>
        <w:spacing w:before="99" w:after="0" w:line="240" w:lineRule="auto"/>
        <w:ind w:left="538" w:right="-20"/>
        <w:jc w:val="left"/>
        <w:tabs>
          <w:tab w:pos="13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机动车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po</w:t>
      </w:r>
      <w:r>
        <w:rPr>
          <w:rFonts w:ascii="Times New Roman" w:hAnsi="Times New Roman" w:cs="Times New Roman" w:eastAsia="Times New Roman"/>
          <w:sz w:val="21"/>
          <w:szCs w:val="21"/>
          <w:spacing w:val="-2"/>
          <w:w w:val="100"/>
        </w:rPr>
        <w:t>w</w:t>
      </w:r>
      <w:r>
        <w:rPr>
          <w:rFonts w:ascii="Times New Roman" w:hAnsi="Times New Roman" w:cs="Times New Roman" w:eastAsia="Times New Roman"/>
          <w:sz w:val="21"/>
          <w:szCs w:val="21"/>
          <w:spacing w:val="0"/>
          <w:w w:val="100"/>
        </w:rPr>
        <w:t>er-driv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spacing w:before="9" w:after="0" w:line="312" w:lineRule="exact"/>
        <w:ind w:left="118" w:right="46" w:firstLine="420"/>
        <w:jc w:val="left"/>
        <w:rPr>
          <w:rFonts w:ascii="宋体" w:hAnsi="宋体" w:cs="宋体" w:eastAsia="宋体"/>
          <w:sz w:val="21"/>
          <w:szCs w:val="21"/>
        </w:rPr>
      </w:pPr>
      <w:rPr/>
      <w:r>
        <w:rPr>
          <w:rFonts w:ascii="宋体" w:hAnsi="宋体" w:cs="宋体" w:eastAsia="宋体"/>
          <w:sz w:val="21"/>
          <w:szCs w:val="21"/>
          <w:spacing w:val="0"/>
          <w:w w:val="100"/>
        </w:rPr>
        <w:t>由动力装置驱动或牵引</w:t>
      </w:r>
      <w:r>
        <w:rPr>
          <w:rFonts w:ascii="宋体" w:hAnsi="宋体" w:cs="宋体" w:eastAsia="宋体"/>
          <w:sz w:val="21"/>
          <w:szCs w:val="21"/>
          <w:spacing w:val="-96"/>
          <w:w w:val="100"/>
        </w:rPr>
        <w:t>，</w:t>
      </w:r>
      <w:r>
        <w:rPr>
          <w:rFonts w:ascii="宋体" w:hAnsi="宋体" w:cs="宋体" w:eastAsia="宋体"/>
          <w:sz w:val="21"/>
          <w:szCs w:val="21"/>
          <w:spacing w:val="0"/>
          <w:w w:val="100"/>
        </w:rPr>
        <w:t>上道路行驶的供人员乘用或用于运送物品以及进行工程专项作业的轮式车</w:t>
      </w:r>
      <w:r>
        <w:rPr>
          <w:rFonts w:ascii="宋体" w:hAnsi="宋体" w:cs="宋体" w:eastAsia="宋体"/>
          <w:sz w:val="21"/>
          <w:szCs w:val="21"/>
          <w:spacing w:val="0"/>
          <w:w w:val="100"/>
        </w:rPr>
        <w:t> </w:t>
      </w:r>
      <w:r>
        <w:rPr>
          <w:rFonts w:ascii="宋体" w:hAnsi="宋体" w:cs="宋体" w:eastAsia="宋体"/>
          <w:sz w:val="21"/>
          <w:szCs w:val="21"/>
          <w:spacing w:val="0"/>
          <w:w w:val="100"/>
        </w:rPr>
        <w:t>辆，包括汽车及汽车列车、摩托车、拖拉机运输机组、轮式专用机械车、挂车。</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0"/>
          <w:w w:val="100"/>
        </w:rPr>
      </w:r>
    </w:p>
    <w:p>
      <w:pPr>
        <w:spacing w:before="99" w:after="0" w:line="240" w:lineRule="auto"/>
        <w:ind w:left="538" w:right="-20"/>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汽车</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spacing w:before="9" w:after="0" w:line="312" w:lineRule="exact"/>
        <w:ind w:left="118" w:right="47" w:firstLine="420"/>
        <w:jc w:val="left"/>
        <w:rPr>
          <w:rFonts w:ascii="宋体" w:hAnsi="宋体" w:cs="宋体" w:eastAsia="宋体"/>
          <w:sz w:val="21"/>
          <w:szCs w:val="21"/>
        </w:rPr>
      </w:pPr>
      <w:rPr/>
      <w:r>
        <w:rPr>
          <w:rFonts w:ascii="宋体" w:hAnsi="宋体" w:cs="宋体" w:eastAsia="宋体"/>
          <w:sz w:val="21"/>
          <w:szCs w:val="21"/>
          <w:spacing w:val="0"/>
          <w:w w:val="100"/>
        </w:rPr>
        <w:t>由动力驱动</w:t>
      </w:r>
      <w:r>
        <w:rPr>
          <w:rFonts w:ascii="宋体" w:hAnsi="宋体" w:cs="宋体" w:eastAsia="宋体"/>
          <w:sz w:val="21"/>
          <w:szCs w:val="21"/>
          <w:spacing w:val="-32"/>
          <w:w w:val="100"/>
        </w:rPr>
        <w:t>、</w:t>
      </w:r>
      <w:r>
        <w:rPr>
          <w:rFonts w:ascii="宋体" w:hAnsi="宋体" w:cs="宋体" w:eastAsia="宋体"/>
          <w:sz w:val="21"/>
          <w:szCs w:val="21"/>
          <w:spacing w:val="0"/>
          <w:w w:val="100"/>
        </w:rPr>
        <w:t>具有四个或四个以上车轮的非轨道承载的车辆</w:t>
      </w:r>
      <w:r>
        <w:rPr>
          <w:rFonts w:ascii="宋体" w:hAnsi="宋体" w:cs="宋体" w:eastAsia="宋体"/>
          <w:sz w:val="21"/>
          <w:szCs w:val="21"/>
          <w:spacing w:val="-32"/>
          <w:w w:val="100"/>
        </w:rPr>
        <w:t>，</w:t>
      </w:r>
      <w:r>
        <w:rPr>
          <w:rFonts w:ascii="宋体" w:hAnsi="宋体" w:cs="宋体" w:eastAsia="宋体"/>
          <w:sz w:val="21"/>
          <w:szCs w:val="21"/>
          <w:spacing w:val="0"/>
          <w:w w:val="100"/>
        </w:rPr>
        <w:t>包括与电力线相联的车</w:t>
      </w:r>
      <w:r>
        <w:rPr>
          <w:rFonts w:ascii="宋体" w:hAnsi="宋体" w:cs="宋体" w:eastAsia="宋体"/>
          <w:sz w:val="21"/>
          <w:szCs w:val="21"/>
          <w:spacing w:val="-32"/>
          <w:w w:val="100"/>
        </w:rPr>
        <w:t>辆</w:t>
      </w:r>
      <w:r>
        <w:rPr>
          <w:rFonts w:ascii="宋体" w:hAnsi="宋体" w:cs="宋体" w:eastAsia="宋体"/>
          <w:sz w:val="21"/>
          <w:szCs w:val="21"/>
          <w:spacing w:val="0"/>
          <w:w w:val="100"/>
        </w:rPr>
        <w:t>（如无轨电</w:t>
      </w:r>
      <w:r>
        <w:rPr>
          <w:rFonts w:ascii="宋体" w:hAnsi="宋体" w:cs="宋体" w:eastAsia="宋体"/>
          <w:sz w:val="21"/>
          <w:szCs w:val="21"/>
          <w:spacing w:val="0"/>
          <w:w w:val="100"/>
        </w:rPr>
        <w:t> </w:t>
      </w:r>
      <w:r>
        <w:rPr>
          <w:rFonts w:ascii="宋体" w:hAnsi="宋体" w:cs="宋体" w:eastAsia="宋体"/>
          <w:sz w:val="21"/>
          <w:szCs w:val="21"/>
          <w:spacing w:val="0"/>
          <w:w w:val="100"/>
        </w:rPr>
        <w:t>车）；主要用于：</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载运人员和</w:t>
      </w: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或货物（物品）；</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牵引载运货物（物品）的车辆或特殊用途的车辆；</w:t>
      </w:r>
      <w:r>
        <w:rPr>
          <w:rFonts w:ascii="宋体" w:hAnsi="宋体" w:cs="宋体" w:eastAsia="宋体"/>
          <w:sz w:val="21"/>
          <w:szCs w:val="21"/>
          <w:spacing w:val="0"/>
          <w:w w:val="100"/>
          <w:position w:val="0"/>
        </w:rPr>
      </w:r>
    </w:p>
    <w:p>
      <w:pPr>
        <w:spacing w:before="17" w:after="0" w:line="312" w:lineRule="exact"/>
        <w:ind w:left="538" w:right="373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专项作业。</w:t>
      </w:r>
      <w:r>
        <w:rPr>
          <w:rFonts w:ascii="宋体" w:hAnsi="宋体" w:cs="宋体" w:eastAsia="宋体"/>
          <w:sz w:val="21"/>
          <w:szCs w:val="21"/>
          <w:spacing w:val="0"/>
          <w:w w:val="100"/>
        </w:rPr>
        <w:t> </w:t>
      </w:r>
      <w:r>
        <w:rPr>
          <w:rFonts w:ascii="宋体" w:hAnsi="宋体" w:cs="宋体" w:eastAsia="宋体"/>
          <w:sz w:val="21"/>
          <w:szCs w:val="21"/>
          <w:spacing w:val="0"/>
          <w:w w:val="100"/>
        </w:rPr>
        <w:t>本术语还包括以下由动力驱动、非轨道承载的三轮车辆：</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a)</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整车整</w:t>
      </w:r>
      <w:r>
        <w:rPr>
          <w:rFonts w:ascii="宋体" w:hAnsi="宋体" w:cs="宋体" w:eastAsia="宋体"/>
          <w:sz w:val="21"/>
          <w:szCs w:val="21"/>
          <w:spacing w:val="-1"/>
          <w:w w:val="100"/>
          <w:position w:val="-1"/>
        </w:rPr>
        <w:t>备</w:t>
      </w:r>
      <w:r>
        <w:rPr>
          <w:rFonts w:ascii="宋体" w:hAnsi="宋体" w:cs="宋体" w:eastAsia="宋体"/>
          <w:sz w:val="21"/>
          <w:szCs w:val="21"/>
          <w:spacing w:val="0"/>
          <w:w w:val="100"/>
          <w:position w:val="-1"/>
        </w:rPr>
        <w:t>质量超过</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40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k</w:t>
      </w:r>
      <w:r>
        <w:rPr>
          <w:rFonts w:ascii="Times New Roman" w:hAnsi="Times New Roman" w:cs="Times New Roman" w:eastAsia="Times New Roman"/>
          <w:sz w:val="21"/>
          <w:szCs w:val="21"/>
          <w:spacing w:val="1"/>
          <w:w w:val="100"/>
          <w:position w:val="-1"/>
        </w:rPr>
        <w:t>g</w:t>
      </w:r>
      <w:r>
        <w:rPr>
          <w:rFonts w:ascii="宋体" w:hAnsi="宋体" w:cs="宋体" w:eastAsia="宋体"/>
          <w:sz w:val="21"/>
          <w:szCs w:val="21"/>
          <w:spacing w:val="0"/>
          <w:w w:val="100"/>
          <w:position w:val="-1"/>
        </w:rPr>
        <w:t>、不带</w:t>
      </w:r>
      <w:r>
        <w:rPr>
          <w:rFonts w:ascii="宋体" w:hAnsi="宋体" w:cs="宋体" w:eastAsia="宋体"/>
          <w:sz w:val="21"/>
          <w:szCs w:val="21"/>
          <w:spacing w:val="-1"/>
          <w:w w:val="100"/>
          <w:position w:val="-1"/>
        </w:rPr>
        <w:t>驾</w:t>
      </w:r>
      <w:r>
        <w:rPr>
          <w:rFonts w:ascii="宋体" w:hAnsi="宋体" w:cs="宋体" w:eastAsia="宋体"/>
          <w:sz w:val="21"/>
          <w:szCs w:val="21"/>
          <w:spacing w:val="0"/>
          <w:w w:val="100"/>
          <w:position w:val="-1"/>
        </w:rPr>
        <w:t>驶室、用于载运货物的三轮车辆；</w:t>
      </w:r>
      <w:r>
        <w:rPr>
          <w:rFonts w:ascii="宋体" w:hAnsi="宋体" w:cs="宋体" w:eastAsia="宋体"/>
          <w:sz w:val="21"/>
          <w:szCs w:val="21"/>
          <w:spacing w:val="0"/>
          <w:w w:val="100"/>
          <w:position w:val="0"/>
        </w:rPr>
      </w:r>
    </w:p>
    <w:p>
      <w:pPr>
        <w:spacing w:before="0" w:after="0" w:line="312" w:lineRule="exact"/>
        <w:ind w:left="538" w:right="-20"/>
        <w:jc w:val="left"/>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2"/>
          <w:w w:val="100"/>
          <w:position w:val="-2"/>
        </w:rPr>
        <w:t> </w:t>
      </w:r>
      <w:r>
        <w:rPr>
          <w:rFonts w:ascii="宋体" w:hAnsi="宋体" w:cs="宋体" w:eastAsia="宋体"/>
          <w:sz w:val="21"/>
          <w:szCs w:val="21"/>
          <w:spacing w:val="1"/>
          <w:w w:val="100"/>
          <w:position w:val="-2"/>
        </w:rPr>
        <w:t>整车整</w:t>
      </w:r>
      <w:r>
        <w:rPr>
          <w:rFonts w:ascii="宋体" w:hAnsi="宋体" w:cs="宋体" w:eastAsia="宋体"/>
          <w:sz w:val="21"/>
          <w:szCs w:val="21"/>
          <w:spacing w:val="0"/>
          <w:w w:val="100"/>
          <w:position w:val="-2"/>
        </w:rPr>
        <w:t>备</w:t>
      </w:r>
      <w:r>
        <w:rPr>
          <w:rFonts w:ascii="宋体" w:hAnsi="宋体" w:cs="宋体" w:eastAsia="宋体"/>
          <w:sz w:val="21"/>
          <w:szCs w:val="21"/>
          <w:spacing w:val="1"/>
          <w:w w:val="100"/>
          <w:position w:val="-2"/>
        </w:rPr>
        <w:t>质量超过</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2"/>
          <w:w w:val="100"/>
          <w:position w:val="-2"/>
        </w:rPr>
        <w:t>g</w:t>
      </w:r>
      <w:r>
        <w:rPr>
          <w:rFonts w:ascii="宋体" w:hAnsi="宋体" w:cs="宋体" w:eastAsia="宋体"/>
          <w:sz w:val="21"/>
          <w:szCs w:val="21"/>
          <w:spacing w:val="1"/>
          <w:w w:val="100"/>
          <w:position w:val="-2"/>
        </w:rPr>
        <w:t>、不带</w:t>
      </w:r>
      <w:r>
        <w:rPr>
          <w:rFonts w:ascii="宋体" w:hAnsi="宋体" w:cs="宋体" w:eastAsia="宋体"/>
          <w:sz w:val="21"/>
          <w:szCs w:val="21"/>
          <w:spacing w:val="0"/>
          <w:w w:val="100"/>
          <w:position w:val="-2"/>
        </w:rPr>
        <w:t>驾</w:t>
      </w:r>
      <w:r>
        <w:rPr>
          <w:rFonts w:ascii="宋体" w:hAnsi="宋体" w:cs="宋体" w:eastAsia="宋体"/>
          <w:sz w:val="21"/>
          <w:szCs w:val="21"/>
          <w:spacing w:val="1"/>
          <w:w w:val="100"/>
          <w:position w:val="-2"/>
        </w:rPr>
        <w:t>驶室、不具有载运货物结构或功能且设计和制造上最多乘</w:t>
      </w:r>
      <w:r>
        <w:rPr>
          <w:rFonts w:ascii="宋体" w:hAnsi="宋体" w:cs="宋体" w:eastAsia="宋体"/>
          <w:sz w:val="21"/>
          <w:szCs w:val="21"/>
          <w:spacing w:val="0"/>
          <w:w w:val="100"/>
          <w:position w:val="-2"/>
        </w:rPr>
        <w:t>坐</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0"/>
        </w:rPr>
      </w:r>
    </w:p>
    <w:p>
      <w:pPr>
        <w:spacing w:before="0" w:after="0" w:line="296" w:lineRule="exact"/>
        <w:ind w:left="854" w:right="-20"/>
        <w:jc w:val="left"/>
        <w:rPr>
          <w:rFonts w:ascii="宋体" w:hAnsi="宋体" w:cs="宋体" w:eastAsia="宋体"/>
          <w:sz w:val="21"/>
          <w:szCs w:val="21"/>
        </w:rPr>
      </w:pPr>
      <w:rPr/>
      <w:r>
        <w:rPr>
          <w:rFonts w:ascii="宋体" w:hAnsi="宋体" w:cs="宋体" w:eastAsia="宋体"/>
          <w:sz w:val="21"/>
          <w:szCs w:val="21"/>
          <w:spacing w:val="0"/>
          <w:w w:val="100"/>
          <w:position w:val="-3"/>
        </w:rPr>
        <w:t>人（包括驾驶人）的三轮车辆；</w:t>
      </w:r>
      <w:r>
        <w:rPr>
          <w:rFonts w:ascii="宋体" w:hAnsi="宋体" w:cs="宋体" w:eastAsia="宋体"/>
          <w:sz w:val="21"/>
          <w:szCs w:val="21"/>
          <w:spacing w:val="0"/>
          <w:w w:val="100"/>
          <w:position w:val="0"/>
        </w:rPr>
      </w:r>
    </w:p>
    <w:p>
      <w:pPr>
        <w:spacing w:before="2" w:after="0" w:line="240" w:lineRule="auto"/>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整车整</w:t>
      </w:r>
      <w:r>
        <w:rPr>
          <w:rFonts w:ascii="宋体" w:hAnsi="宋体" w:cs="宋体" w:eastAsia="宋体"/>
          <w:sz w:val="21"/>
          <w:szCs w:val="21"/>
          <w:spacing w:val="-1"/>
          <w:w w:val="100"/>
        </w:rPr>
        <w:t>备</w:t>
      </w:r>
      <w:r>
        <w:rPr>
          <w:rFonts w:ascii="宋体" w:hAnsi="宋体" w:cs="宋体" w:eastAsia="宋体"/>
          <w:sz w:val="21"/>
          <w:szCs w:val="21"/>
          <w:spacing w:val="0"/>
          <w:w w:val="100"/>
        </w:rPr>
        <w:t>质量超过</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1"/>
          <w:w w:val="100"/>
        </w:rPr>
        <w:t>g</w:t>
      </w:r>
      <w:r>
        <w:rPr>
          <w:rFonts w:ascii="宋体" w:hAnsi="宋体" w:cs="宋体" w:eastAsia="宋体"/>
          <w:sz w:val="21"/>
          <w:szCs w:val="21"/>
          <w:spacing w:val="0"/>
          <w:w w:val="100"/>
        </w:rPr>
        <w:t>的带驾</w:t>
      </w:r>
      <w:r>
        <w:rPr>
          <w:rFonts w:ascii="宋体" w:hAnsi="宋体" w:cs="宋体" w:eastAsia="宋体"/>
          <w:sz w:val="21"/>
          <w:szCs w:val="21"/>
          <w:spacing w:val="-1"/>
          <w:w w:val="100"/>
        </w:rPr>
        <w:t>驶</w:t>
      </w:r>
      <w:r>
        <w:rPr>
          <w:rFonts w:ascii="宋体" w:hAnsi="宋体" w:cs="宋体" w:eastAsia="宋体"/>
          <w:sz w:val="21"/>
          <w:szCs w:val="21"/>
          <w:spacing w:val="0"/>
          <w:w w:val="100"/>
        </w:rPr>
        <w:t>室的三轮车辆。</w:t>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载客汽车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passe</w:t>
      </w:r>
      <w:r>
        <w:rPr>
          <w:rFonts w:ascii="Times New Roman" w:hAnsi="Times New Roman" w:cs="Times New Roman" w:eastAsia="Times New Roman"/>
          <w:sz w:val="21"/>
          <w:szCs w:val="21"/>
          <w:spacing w:val="1"/>
          <w:w w:val="100"/>
        </w:rPr>
        <w:t>n</w:t>
      </w:r>
      <w:r>
        <w:rPr>
          <w:rFonts w:ascii="Times New Roman" w:hAnsi="Times New Roman" w:cs="Times New Roman" w:eastAsia="Times New Roman"/>
          <w:sz w:val="21"/>
          <w:szCs w:val="21"/>
          <w:spacing w:val="-1"/>
          <w:w w:val="100"/>
        </w:rPr>
        <w:t>g</w:t>
      </w:r>
      <w:r>
        <w:rPr>
          <w:rFonts w:ascii="Times New Roman" w:hAnsi="Times New Roman" w:cs="Times New Roman" w:eastAsia="Times New Roman"/>
          <w:sz w:val="21"/>
          <w:szCs w:val="21"/>
          <w:spacing w:val="0"/>
          <w:w w:val="100"/>
        </w:rPr>
        <w:t>er</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0"/>
          <w:w w:val="100"/>
        </w:rPr>
        <w:t>ve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r>
    </w:p>
    <w:p>
      <w:pPr>
        <w:spacing w:before="9" w:after="0" w:line="312" w:lineRule="exact"/>
        <w:ind w:left="118" w:right="46" w:firstLine="420"/>
        <w:jc w:val="left"/>
        <w:rPr>
          <w:rFonts w:ascii="宋体" w:hAnsi="宋体" w:cs="宋体" w:eastAsia="宋体"/>
          <w:sz w:val="21"/>
          <w:szCs w:val="21"/>
        </w:rPr>
      </w:pPr>
      <w:rPr/>
      <w:r>
        <w:rPr>
          <w:rFonts w:ascii="宋体" w:hAnsi="宋体" w:cs="宋体" w:eastAsia="宋体"/>
          <w:sz w:val="21"/>
          <w:szCs w:val="21"/>
          <w:spacing w:val="0"/>
          <w:w w:val="100"/>
        </w:rPr>
        <w:t>设计和制造上主要用于载运人员的汽车</w:t>
      </w:r>
      <w:r>
        <w:rPr>
          <w:rFonts w:ascii="宋体" w:hAnsi="宋体" w:cs="宋体" w:eastAsia="宋体"/>
          <w:sz w:val="21"/>
          <w:szCs w:val="21"/>
          <w:spacing w:val="-96"/>
          <w:w w:val="100"/>
        </w:rPr>
        <w:t>，</w:t>
      </w:r>
      <w:r>
        <w:rPr>
          <w:rFonts w:ascii="宋体" w:hAnsi="宋体" w:cs="宋体" w:eastAsia="宋体"/>
          <w:sz w:val="21"/>
          <w:szCs w:val="21"/>
          <w:spacing w:val="0"/>
          <w:w w:val="100"/>
        </w:rPr>
        <w:t>包括装置有专用设备或器具但以载运人员为主要目的的汽</w:t>
      </w:r>
      <w:r>
        <w:rPr>
          <w:rFonts w:ascii="宋体" w:hAnsi="宋体" w:cs="宋体" w:eastAsia="宋体"/>
          <w:sz w:val="21"/>
          <w:szCs w:val="21"/>
          <w:spacing w:val="0"/>
          <w:w w:val="100"/>
        </w:rPr>
        <w:t> </w:t>
      </w:r>
      <w:r>
        <w:rPr>
          <w:rFonts w:ascii="宋体" w:hAnsi="宋体" w:cs="宋体" w:eastAsia="宋体"/>
          <w:sz w:val="21"/>
          <w:szCs w:val="21"/>
          <w:spacing w:val="0"/>
          <w:w w:val="100"/>
        </w:rPr>
        <w:t>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3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乘用车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pas</w:t>
      </w:r>
      <w:r>
        <w:rPr>
          <w:rFonts w:ascii="Times New Roman" w:hAnsi="Times New Roman" w:cs="Times New Roman" w:eastAsia="Times New Roman"/>
          <w:sz w:val="21"/>
          <w:szCs w:val="21"/>
          <w:spacing w:val="-1"/>
          <w:w w:val="100"/>
          <w:position w:val="-1"/>
        </w:rPr>
        <w:t>s</w:t>
      </w:r>
      <w:r>
        <w:rPr>
          <w:rFonts w:ascii="Times New Roman" w:hAnsi="Times New Roman" w:cs="Times New Roman" w:eastAsia="Times New Roman"/>
          <w:sz w:val="21"/>
          <w:szCs w:val="21"/>
          <w:spacing w:val="0"/>
          <w:w w:val="100"/>
          <w:position w:val="-1"/>
        </w:rPr>
        <w:t>enger</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car</w:t>
      </w:r>
      <w:r>
        <w:rPr>
          <w:rFonts w:ascii="Times New Roman" w:hAnsi="Times New Roman" w:cs="Times New Roman" w:eastAsia="Times New Roman"/>
          <w:sz w:val="21"/>
          <w:szCs w:val="21"/>
          <w:spacing w:val="0"/>
          <w:w w:val="100"/>
          <w:position w:val="0"/>
        </w:rPr>
      </w:r>
    </w:p>
    <w:p>
      <w:pPr>
        <w:spacing w:before="9" w:after="0" w:line="312" w:lineRule="exact"/>
        <w:ind w:left="118" w:right="42" w:firstLine="420"/>
        <w:jc w:val="left"/>
        <w:rPr>
          <w:rFonts w:ascii="宋体" w:hAnsi="宋体" w:cs="宋体" w:eastAsia="宋体"/>
          <w:sz w:val="21"/>
          <w:szCs w:val="21"/>
        </w:rPr>
      </w:pPr>
      <w:rPr/>
      <w:r>
        <w:rPr>
          <w:rFonts w:ascii="宋体" w:hAnsi="宋体" w:cs="宋体" w:eastAsia="宋体"/>
          <w:sz w:val="21"/>
          <w:szCs w:val="21"/>
          <w:spacing w:val="1"/>
          <w:w w:val="100"/>
        </w:rPr>
        <w:t>设计和制造上主要用于载运乘客及其随身行李和</w:t>
      </w:r>
      <w:r>
        <w:rPr>
          <w:rFonts w:ascii="Times New Roman" w:hAnsi="Times New Roman" w:cs="Times New Roman" w:eastAsia="Times New Roman"/>
          <w:sz w:val="21"/>
          <w:szCs w:val="21"/>
          <w:spacing w:val="2"/>
          <w:w w:val="100"/>
        </w:rPr>
        <w:t>/</w:t>
      </w:r>
      <w:r>
        <w:rPr>
          <w:rFonts w:ascii="宋体" w:hAnsi="宋体" w:cs="宋体" w:eastAsia="宋体"/>
          <w:sz w:val="21"/>
          <w:szCs w:val="21"/>
          <w:spacing w:val="1"/>
          <w:w w:val="100"/>
        </w:rPr>
        <w:t>或临时物品的汽车，包括驾驶人座位在内最多不</w:t>
      </w:r>
      <w:r>
        <w:rPr>
          <w:rFonts w:ascii="宋体" w:hAnsi="宋体" w:cs="宋体" w:eastAsia="宋体"/>
          <w:sz w:val="21"/>
          <w:szCs w:val="21"/>
          <w:spacing w:val="1"/>
          <w:w w:val="100"/>
        </w:rPr>
        <w:t> </w:t>
      </w:r>
      <w:r>
        <w:rPr>
          <w:rFonts w:ascii="宋体" w:hAnsi="宋体" w:cs="宋体" w:eastAsia="宋体"/>
          <w:sz w:val="21"/>
          <w:szCs w:val="21"/>
          <w:spacing w:val="0"/>
          <w:w w:val="100"/>
        </w:rPr>
        <w:t>超过</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个座</w:t>
      </w:r>
      <w:r>
        <w:rPr>
          <w:rFonts w:ascii="宋体" w:hAnsi="宋体" w:cs="宋体" w:eastAsia="宋体"/>
          <w:sz w:val="21"/>
          <w:szCs w:val="21"/>
          <w:spacing w:val="-1"/>
          <w:w w:val="100"/>
        </w:rPr>
        <w:t>位</w:t>
      </w:r>
      <w:r>
        <w:rPr>
          <w:rFonts w:ascii="宋体" w:hAnsi="宋体" w:cs="宋体" w:eastAsia="宋体"/>
          <w:sz w:val="21"/>
          <w:szCs w:val="21"/>
          <w:spacing w:val="0"/>
          <w:w w:val="100"/>
        </w:rPr>
        <w:t>。它可以装置一定的专用设备或器具，也可以牵引一辆中置轴挂车。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3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旅居车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ca</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1"/>
          <w:w w:val="100"/>
          <w:position w:val="-1"/>
        </w:rPr>
        <w:t>a</w:t>
      </w:r>
      <w:r>
        <w:rPr>
          <w:rFonts w:ascii="Times New Roman" w:hAnsi="Times New Roman" w:cs="Times New Roman" w:eastAsia="Times New Roman"/>
          <w:sz w:val="21"/>
          <w:szCs w:val="21"/>
          <w:spacing w:val="1"/>
          <w:w w:val="100"/>
          <w:position w:val="-1"/>
        </w:rPr>
        <w:t>v</w:t>
      </w:r>
      <w:r>
        <w:rPr>
          <w:rFonts w:ascii="Times New Roman" w:hAnsi="Times New Roman" w:cs="Times New Roman" w:eastAsia="Times New Roman"/>
          <w:sz w:val="21"/>
          <w:szCs w:val="21"/>
          <w:spacing w:val="-1"/>
          <w:w w:val="100"/>
          <w:position w:val="-1"/>
        </w:rPr>
        <w:t>an</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装备有睡具（可由桌椅转换而来）及其他必要的生活设施、用于旅行宿营的汽车。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1</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3</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1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客车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1"/>
          <w:w w:val="100"/>
          <w:position w:val="-1"/>
        </w:rPr>
        <w:t>bus</w:t>
      </w:r>
      <w:r>
        <w:rPr>
          <w:rFonts w:ascii="Times New Roman" w:hAnsi="Times New Roman" w:cs="Times New Roman" w:eastAsia="Times New Roman"/>
          <w:sz w:val="21"/>
          <w:szCs w:val="21"/>
          <w:spacing w:val="0"/>
          <w:w w:val="100"/>
          <w:position w:val="0"/>
        </w:rPr>
      </w:r>
    </w:p>
    <w:p>
      <w:pPr>
        <w:spacing w:before="9" w:after="0" w:line="312" w:lineRule="exact"/>
        <w:ind w:left="118" w:right="44" w:firstLine="420"/>
        <w:jc w:val="left"/>
        <w:rPr>
          <w:rFonts w:ascii="宋体" w:hAnsi="宋体" w:cs="宋体" w:eastAsia="宋体"/>
          <w:sz w:val="21"/>
          <w:szCs w:val="21"/>
        </w:rPr>
      </w:pPr>
      <w:rPr/>
      <w:r>
        <w:rPr>
          <w:rFonts w:ascii="宋体" w:hAnsi="宋体" w:cs="宋体" w:eastAsia="宋体"/>
          <w:sz w:val="21"/>
          <w:szCs w:val="21"/>
          <w:spacing w:val="0"/>
          <w:w w:val="100"/>
        </w:rPr>
        <w:t>设计和制</w:t>
      </w:r>
      <w:r>
        <w:rPr>
          <w:rFonts w:ascii="宋体" w:hAnsi="宋体" w:cs="宋体" w:eastAsia="宋体"/>
          <w:sz w:val="21"/>
          <w:szCs w:val="21"/>
          <w:spacing w:val="1"/>
          <w:w w:val="100"/>
        </w:rPr>
        <w:t>造</w:t>
      </w:r>
      <w:r>
        <w:rPr>
          <w:rFonts w:ascii="宋体" w:hAnsi="宋体" w:cs="宋体" w:eastAsia="宋体"/>
          <w:sz w:val="21"/>
          <w:szCs w:val="21"/>
          <w:spacing w:val="0"/>
          <w:w w:val="100"/>
        </w:rPr>
        <w:t>上主要用</w:t>
      </w:r>
      <w:r>
        <w:rPr>
          <w:rFonts w:ascii="宋体" w:hAnsi="宋体" w:cs="宋体" w:eastAsia="宋体"/>
          <w:sz w:val="21"/>
          <w:szCs w:val="21"/>
          <w:spacing w:val="1"/>
          <w:w w:val="100"/>
        </w:rPr>
        <w:t>于</w:t>
      </w:r>
      <w:r>
        <w:rPr>
          <w:rFonts w:ascii="宋体" w:hAnsi="宋体" w:cs="宋体" w:eastAsia="宋体"/>
          <w:sz w:val="21"/>
          <w:szCs w:val="21"/>
          <w:spacing w:val="0"/>
          <w:w w:val="100"/>
        </w:rPr>
        <w:t>载运乘客</w:t>
      </w:r>
      <w:r>
        <w:rPr>
          <w:rFonts w:ascii="宋体" w:hAnsi="宋体" w:cs="宋体" w:eastAsia="宋体"/>
          <w:sz w:val="21"/>
          <w:szCs w:val="21"/>
          <w:spacing w:val="1"/>
          <w:w w:val="100"/>
        </w:rPr>
        <w:t>及</w:t>
      </w:r>
      <w:r>
        <w:rPr>
          <w:rFonts w:ascii="宋体" w:hAnsi="宋体" w:cs="宋体" w:eastAsia="宋体"/>
          <w:sz w:val="21"/>
          <w:szCs w:val="21"/>
          <w:spacing w:val="0"/>
          <w:w w:val="100"/>
        </w:rPr>
        <w:t>其随身行</w:t>
      </w:r>
      <w:r>
        <w:rPr>
          <w:rFonts w:ascii="宋体" w:hAnsi="宋体" w:cs="宋体" w:eastAsia="宋体"/>
          <w:sz w:val="21"/>
          <w:szCs w:val="21"/>
          <w:spacing w:val="1"/>
          <w:w w:val="100"/>
        </w:rPr>
        <w:t>李</w:t>
      </w:r>
      <w:r>
        <w:rPr>
          <w:rFonts w:ascii="宋体" w:hAnsi="宋体" w:cs="宋体" w:eastAsia="宋体"/>
          <w:sz w:val="21"/>
          <w:szCs w:val="21"/>
          <w:spacing w:val="0"/>
          <w:w w:val="100"/>
        </w:rPr>
        <w:t>的汽车，</w:t>
      </w:r>
      <w:r>
        <w:rPr>
          <w:rFonts w:ascii="宋体" w:hAnsi="宋体" w:cs="宋体" w:eastAsia="宋体"/>
          <w:sz w:val="21"/>
          <w:szCs w:val="21"/>
          <w:spacing w:val="1"/>
          <w:w w:val="100"/>
        </w:rPr>
        <w:t>包</w:t>
      </w:r>
      <w:r>
        <w:rPr>
          <w:rFonts w:ascii="宋体" w:hAnsi="宋体" w:cs="宋体" w:eastAsia="宋体"/>
          <w:sz w:val="21"/>
          <w:szCs w:val="21"/>
          <w:spacing w:val="0"/>
          <w:w w:val="100"/>
        </w:rPr>
        <w:t>括驾驶人</w:t>
      </w:r>
      <w:r>
        <w:rPr>
          <w:rFonts w:ascii="宋体" w:hAnsi="宋体" w:cs="宋体" w:eastAsia="宋体"/>
          <w:sz w:val="21"/>
          <w:szCs w:val="21"/>
          <w:spacing w:val="1"/>
          <w:w w:val="100"/>
        </w:rPr>
        <w:t>座</w:t>
      </w:r>
      <w:r>
        <w:rPr>
          <w:rFonts w:ascii="宋体" w:hAnsi="宋体" w:cs="宋体" w:eastAsia="宋体"/>
          <w:sz w:val="21"/>
          <w:szCs w:val="21"/>
          <w:spacing w:val="0"/>
          <w:w w:val="100"/>
        </w:rPr>
        <w:t>位在内座</w:t>
      </w:r>
      <w:r>
        <w:rPr>
          <w:rFonts w:ascii="宋体" w:hAnsi="宋体" w:cs="宋体" w:eastAsia="宋体"/>
          <w:sz w:val="21"/>
          <w:szCs w:val="21"/>
          <w:spacing w:val="1"/>
          <w:w w:val="100"/>
        </w:rPr>
        <w:t>位</w:t>
      </w:r>
      <w:r>
        <w:rPr>
          <w:rFonts w:ascii="宋体" w:hAnsi="宋体" w:cs="宋体" w:eastAsia="宋体"/>
          <w:sz w:val="21"/>
          <w:szCs w:val="21"/>
          <w:spacing w:val="0"/>
          <w:w w:val="100"/>
        </w:rPr>
        <w:t>数超过</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个</w:t>
      </w:r>
      <w:r>
        <w:rPr>
          <w:rFonts w:ascii="宋体" w:hAnsi="宋体" w:cs="宋体" w:eastAsia="宋体"/>
          <w:sz w:val="21"/>
          <w:szCs w:val="21"/>
          <w:spacing w:val="1"/>
          <w:w w:val="100"/>
        </w:rPr>
        <w:t>。</w:t>
      </w:r>
      <w:r>
        <w:rPr>
          <w:rFonts w:ascii="宋体" w:hAnsi="宋体" w:cs="宋体" w:eastAsia="宋体"/>
          <w:sz w:val="21"/>
          <w:szCs w:val="21"/>
          <w:spacing w:val="0"/>
          <w:w w:val="100"/>
        </w:rPr>
        <w:t>根据</w:t>
      </w:r>
      <w:r>
        <w:rPr>
          <w:rFonts w:ascii="宋体" w:hAnsi="宋体" w:cs="宋体" w:eastAsia="宋体"/>
          <w:sz w:val="21"/>
          <w:szCs w:val="21"/>
          <w:spacing w:val="0"/>
          <w:w w:val="100"/>
        </w:rPr>
        <w:t> </w:t>
      </w:r>
      <w:r>
        <w:rPr>
          <w:rFonts w:ascii="宋体" w:hAnsi="宋体" w:cs="宋体" w:eastAsia="宋体"/>
          <w:sz w:val="21"/>
          <w:szCs w:val="21"/>
          <w:spacing w:val="0"/>
          <w:w w:val="100"/>
        </w:rPr>
        <w:t>是否设置有站立乘客区，分为未设置乘客站立区的客车和设有乘客站立区的客车。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304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未设置乘客站立区的客车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bus</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w</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0"/>
          <w:w w:val="100"/>
          <w:position w:val="-1"/>
        </w:rPr>
        <w:t>out</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st</w:t>
      </w:r>
      <w:r>
        <w:rPr>
          <w:rFonts w:ascii="Times New Roman" w:hAnsi="Times New Roman" w:cs="Times New Roman" w:eastAsia="Times New Roman"/>
          <w:sz w:val="21"/>
          <w:szCs w:val="21"/>
          <w:spacing w:val="-1"/>
          <w:w w:val="100"/>
          <w:position w:val="-1"/>
        </w:rPr>
        <w:t>a</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1"/>
          <w:w w:val="100"/>
          <w:position w:val="-1"/>
        </w:rPr>
        <w:t>d</w:t>
      </w:r>
      <w:r>
        <w:rPr>
          <w:rFonts w:ascii="Times New Roman" w:hAnsi="Times New Roman" w:cs="Times New Roman" w:eastAsia="Times New Roman"/>
          <w:sz w:val="21"/>
          <w:szCs w:val="21"/>
          <w:spacing w:val="0"/>
          <w:w w:val="100"/>
          <w:position w:val="-1"/>
        </w:rPr>
        <w:t>i</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1"/>
          <w:w w:val="100"/>
          <w:position w:val="-1"/>
        </w:rPr>
        <w:t>p</w:t>
      </w:r>
      <w:r>
        <w:rPr>
          <w:rFonts w:ascii="Times New Roman" w:hAnsi="Times New Roman" w:cs="Times New Roman" w:eastAsia="Times New Roman"/>
          <w:sz w:val="21"/>
          <w:szCs w:val="21"/>
          <w:spacing w:val="0"/>
          <w:w w:val="100"/>
          <w:position w:val="-1"/>
        </w:rPr>
        <w:t>a</w:t>
      </w:r>
      <w:r>
        <w:rPr>
          <w:rFonts w:ascii="Times New Roman" w:hAnsi="Times New Roman" w:cs="Times New Roman" w:eastAsia="Times New Roman"/>
          <w:sz w:val="21"/>
          <w:szCs w:val="21"/>
          <w:spacing w:val="0"/>
          <w:w w:val="100"/>
          <w:position w:val="-1"/>
        </w:rPr>
        <w:t>ssen</w:t>
      </w:r>
      <w:r>
        <w:rPr>
          <w:rFonts w:ascii="Times New Roman" w:hAnsi="Times New Roman" w:cs="Times New Roman" w:eastAsia="Times New Roman"/>
          <w:sz w:val="21"/>
          <w:szCs w:val="21"/>
          <w:spacing w:val="-1"/>
          <w:w w:val="100"/>
          <w:position w:val="-1"/>
        </w:rPr>
        <w:t>g</w:t>
      </w:r>
      <w:r>
        <w:rPr>
          <w:rFonts w:ascii="Times New Roman" w:hAnsi="Times New Roman" w:cs="Times New Roman" w:eastAsia="Times New Roman"/>
          <w:sz w:val="21"/>
          <w:szCs w:val="21"/>
          <w:spacing w:val="0"/>
          <w:w w:val="100"/>
          <w:position w:val="-1"/>
        </w:rPr>
        <w:t>er</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area</w:t>
      </w:r>
      <w:r>
        <w:rPr>
          <w:rFonts w:ascii="Times New Roman" w:hAnsi="Times New Roman" w:cs="Times New Roman" w:eastAsia="Times New Roman"/>
          <w:sz w:val="21"/>
          <w:szCs w:val="21"/>
          <w:spacing w:val="0"/>
          <w:w w:val="100"/>
          <w:position w:val="0"/>
        </w:rPr>
      </w:r>
    </w:p>
    <w:p>
      <w:pPr>
        <w:spacing w:before="9" w:after="0" w:line="312" w:lineRule="exact"/>
        <w:ind w:left="118" w:right="47" w:firstLine="420"/>
        <w:jc w:val="left"/>
        <w:rPr>
          <w:rFonts w:ascii="宋体" w:hAnsi="宋体" w:cs="宋体" w:eastAsia="宋体"/>
          <w:sz w:val="21"/>
          <w:szCs w:val="21"/>
        </w:rPr>
      </w:pPr>
      <w:rPr/>
      <w:r>
        <w:rPr>
          <w:rFonts w:ascii="宋体" w:hAnsi="宋体" w:cs="宋体" w:eastAsia="宋体"/>
          <w:sz w:val="21"/>
          <w:szCs w:val="21"/>
          <w:spacing w:val="0"/>
          <w:w w:val="100"/>
        </w:rPr>
        <w:t>设计和制造上无乘客站立区</w:t>
      </w:r>
      <w:r>
        <w:rPr>
          <w:rFonts w:ascii="宋体" w:hAnsi="宋体" w:cs="宋体" w:eastAsia="宋体"/>
          <w:sz w:val="21"/>
          <w:szCs w:val="21"/>
          <w:spacing w:val="-32"/>
          <w:w w:val="100"/>
        </w:rPr>
        <w:t>、</w:t>
      </w:r>
      <w:r>
        <w:rPr>
          <w:rFonts w:ascii="宋体" w:hAnsi="宋体" w:cs="宋体" w:eastAsia="宋体"/>
          <w:sz w:val="21"/>
          <w:szCs w:val="21"/>
          <w:spacing w:val="0"/>
          <w:w w:val="100"/>
        </w:rPr>
        <w:t>不允许乘客站立</w:t>
      </w:r>
      <w:r>
        <w:rPr>
          <w:rFonts w:ascii="宋体" w:hAnsi="宋体" w:cs="宋体" w:eastAsia="宋体"/>
          <w:sz w:val="21"/>
          <w:szCs w:val="21"/>
          <w:spacing w:val="-32"/>
          <w:w w:val="100"/>
        </w:rPr>
        <w:t>、</w:t>
      </w:r>
      <w:r>
        <w:rPr>
          <w:rFonts w:ascii="宋体" w:hAnsi="宋体" w:cs="宋体" w:eastAsia="宋体"/>
          <w:sz w:val="21"/>
          <w:szCs w:val="21"/>
          <w:spacing w:val="0"/>
          <w:w w:val="100"/>
        </w:rPr>
        <w:t>全体乘客均乘坐在座位上或卧睡的客车</w:t>
      </w:r>
      <w:r>
        <w:rPr>
          <w:rFonts w:ascii="宋体" w:hAnsi="宋体" w:cs="宋体" w:eastAsia="宋体"/>
          <w:sz w:val="21"/>
          <w:szCs w:val="21"/>
          <w:spacing w:val="-32"/>
          <w:w w:val="100"/>
        </w:rPr>
        <w:t>，</w:t>
      </w:r>
      <w:r>
        <w:rPr>
          <w:rFonts w:ascii="宋体" w:hAnsi="宋体" w:cs="宋体" w:eastAsia="宋体"/>
          <w:sz w:val="21"/>
          <w:szCs w:val="21"/>
          <w:spacing w:val="0"/>
          <w:w w:val="100"/>
        </w:rPr>
        <w:t>包括公路</w:t>
      </w:r>
      <w:r>
        <w:rPr>
          <w:rFonts w:ascii="宋体" w:hAnsi="宋体" w:cs="宋体" w:eastAsia="宋体"/>
          <w:sz w:val="21"/>
          <w:szCs w:val="21"/>
          <w:spacing w:val="0"/>
          <w:w w:val="100"/>
        </w:rPr>
        <w:t> </w:t>
      </w:r>
      <w:r>
        <w:rPr>
          <w:rFonts w:ascii="宋体" w:hAnsi="宋体" w:cs="宋体" w:eastAsia="宋体"/>
          <w:sz w:val="21"/>
          <w:szCs w:val="21"/>
          <w:spacing w:val="0"/>
          <w:w w:val="100"/>
        </w:rPr>
        <w:t>客车、旅游客车、未设置乘客站立区的公共汽车、专用客车等。</w:t>
      </w:r>
    </w:p>
    <w:p>
      <w:pPr>
        <w:spacing w:before="0" w:after="0" w:line="30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9" w:after="0" w:line="312" w:lineRule="exact"/>
        <w:ind w:left="538" w:right="38"/>
        <w:jc w:val="left"/>
        <w:tabs>
          <w:tab w:pos="1580" w:val="left"/>
        </w:tabs>
        <w:rPr>
          <w:rFonts w:ascii="宋体" w:hAnsi="宋体" w:cs="宋体" w:eastAsia="宋体"/>
          <w:sz w:val="21"/>
          <w:szCs w:val="21"/>
        </w:rPr>
      </w:pPr>
      <w:rPr/>
      <w:r>
        <w:rPr>
          <w:rFonts w:ascii="Microsoft JhengHei" w:hAnsi="Microsoft JhengHei" w:cs="Microsoft JhengHei" w:eastAsia="Microsoft JhengHei"/>
          <w:sz w:val="21"/>
          <w:szCs w:val="21"/>
          <w:spacing w:val="0"/>
          <w:w w:val="100"/>
        </w:rPr>
        <w:t>公路客车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interurban</w:t>
      </w:r>
      <w:r>
        <w:rPr>
          <w:rFonts w:ascii="Times New Roman" w:hAnsi="Times New Roman" w:cs="Times New Roman" w:eastAsia="Times New Roman"/>
          <w:sz w:val="21"/>
          <w:szCs w:val="21"/>
          <w:spacing w:val="-10"/>
          <w:w w:val="100"/>
        </w:rPr>
        <w:t> </w:t>
      </w:r>
      <w:r>
        <w:rPr>
          <w:rFonts w:ascii="Times New Roman" w:hAnsi="Times New Roman" w:cs="Times New Roman" w:eastAsia="Times New Roman"/>
          <w:sz w:val="21"/>
          <w:szCs w:val="21"/>
          <w:spacing w:val="0"/>
          <w:w w:val="100"/>
        </w:rPr>
        <w:t>bus</w:t>
      </w:r>
      <w:r>
        <w:rPr>
          <w:rFonts w:ascii="Times New Roman" w:hAnsi="Times New Roman" w:cs="Times New Roman" w:eastAsia="Times New Roman"/>
          <w:sz w:val="21"/>
          <w:szCs w:val="21"/>
          <w:spacing w:val="0"/>
          <w:w w:val="100"/>
        </w:rPr>
        <w:t> </w:t>
      </w:r>
      <w:r>
        <w:rPr>
          <w:rFonts w:ascii="Microsoft JhengHei" w:hAnsi="Microsoft JhengHei" w:cs="Microsoft JhengHei" w:eastAsia="Microsoft JhengHei"/>
          <w:sz w:val="21"/>
          <w:szCs w:val="21"/>
          <w:spacing w:val="0"/>
          <w:w w:val="100"/>
        </w:rPr>
        <w:t>长途客车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为城</w:t>
      </w:r>
      <w:r>
        <w:rPr>
          <w:rFonts w:ascii="宋体" w:hAnsi="宋体" w:cs="宋体" w:eastAsia="宋体"/>
          <w:sz w:val="21"/>
          <w:szCs w:val="21"/>
          <w:spacing w:val="-19"/>
          <w:w w:val="100"/>
        </w:rPr>
        <w:t>间</w:t>
      </w:r>
      <w:r>
        <w:rPr>
          <w:rFonts w:ascii="宋体" w:hAnsi="宋体" w:cs="宋体" w:eastAsia="宋体"/>
          <w:sz w:val="21"/>
          <w:szCs w:val="21"/>
          <w:spacing w:val="0"/>
          <w:w w:val="100"/>
        </w:rPr>
        <w:t>（城乡</w:t>
      </w:r>
      <w:r>
        <w:rPr>
          <w:rFonts w:ascii="宋体" w:hAnsi="宋体" w:cs="宋体" w:eastAsia="宋体"/>
          <w:sz w:val="21"/>
          <w:szCs w:val="21"/>
          <w:spacing w:val="-19"/>
          <w:w w:val="100"/>
        </w:rPr>
        <w:t>）</w:t>
      </w:r>
      <w:r>
        <w:rPr>
          <w:rFonts w:ascii="宋体" w:hAnsi="宋体" w:cs="宋体" w:eastAsia="宋体"/>
          <w:sz w:val="21"/>
          <w:szCs w:val="21"/>
          <w:spacing w:val="0"/>
          <w:w w:val="100"/>
        </w:rPr>
        <w:t>运输乘客设计和制造</w:t>
      </w:r>
      <w:r>
        <w:rPr>
          <w:rFonts w:ascii="宋体" w:hAnsi="宋体" w:cs="宋体" w:eastAsia="宋体"/>
          <w:sz w:val="21"/>
          <w:szCs w:val="21"/>
          <w:spacing w:val="-19"/>
          <w:w w:val="100"/>
        </w:rPr>
        <w:t>、</w:t>
      </w:r>
      <w:r>
        <w:rPr>
          <w:rFonts w:ascii="宋体" w:hAnsi="宋体" w:cs="宋体" w:eastAsia="宋体"/>
          <w:sz w:val="21"/>
          <w:szCs w:val="21"/>
          <w:spacing w:val="0"/>
          <w:w w:val="100"/>
        </w:rPr>
        <w:t>专门从事旅客运输的客车</w:t>
      </w:r>
      <w:r>
        <w:rPr>
          <w:rFonts w:ascii="宋体" w:hAnsi="宋体" w:cs="宋体" w:eastAsia="宋体"/>
          <w:sz w:val="21"/>
          <w:szCs w:val="21"/>
          <w:spacing w:val="-19"/>
          <w:w w:val="100"/>
        </w:rPr>
        <w:t>；</w:t>
      </w:r>
      <w:r>
        <w:rPr>
          <w:rFonts w:ascii="宋体" w:hAnsi="宋体" w:cs="宋体" w:eastAsia="宋体"/>
          <w:sz w:val="21"/>
          <w:szCs w:val="21"/>
          <w:spacing w:val="0"/>
          <w:w w:val="100"/>
        </w:rPr>
        <w:t>包括卧铺客车</w:t>
      </w:r>
      <w:r>
        <w:rPr>
          <w:rFonts w:ascii="宋体" w:hAnsi="宋体" w:cs="宋体" w:eastAsia="宋体"/>
          <w:sz w:val="21"/>
          <w:szCs w:val="21"/>
          <w:spacing w:val="-19"/>
          <w:w w:val="100"/>
        </w:rPr>
        <w:t>，</w:t>
      </w:r>
      <w:r>
        <w:rPr>
          <w:rFonts w:ascii="宋体" w:hAnsi="宋体" w:cs="宋体" w:eastAsia="宋体"/>
          <w:sz w:val="21"/>
          <w:szCs w:val="21"/>
          <w:spacing w:val="0"/>
          <w:w w:val="100"/>
        </w:rPr>
        <w:t>即设计和制造供</w:t>
      </w:r>
    </w:p>
    <w:p>
      <w:pPr>
        <w:spacing w:before="0" w:after="0" w:line="279" w:lineRule="exact"/>
        <w:ind w:left="118" w:right="-20"/>
        <w:jc w:val="left"/>
        <w:rPr>
          <w:rFonts w:ascii="宋体" w:hAnsi="宋体" w:cs="宋体" w:eastAsia="宋体"/>
          <w:sz w:val="21"/>
          <w:szCs w:val="21"/>
        </w:rPr>
      </w:pPr>
      <w:rPr/>
      <w:r>
        <w:rPr>
          <w:rFonts w:ascii="宋体" w:hAnsi="宋体" w:cs="宋体" w:eastAsia="宋体"/>
          <w:sz w:val="21"/>
          <w:szCs w:val="21"/>
          <w:spacing w:val="0"/>
          <w:w w:val="100"/>
          <w:position w:val="-3"/>
        </w:rPr>
        <w:t>全体乘客卧睡的客车。</w:t>
      </w:r>
      <w:r>
        <w:rPr>
          <w:rFonts w:ascii="宋体" w:hAnsi="宋体" w:cs="宋体" w:eastAsia="宋体"/>
          <w:sz w:val="21"/>
          <w:szCs w:val="21"/>
          <w:spacing w:val="0"/>
          <w:w w:val="100"/>
          <w:position w:val="0"/>
        </w:rPr>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0" w:after="0" w:line="312" w:lineRule="exact"/>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旅游客车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uri</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3"/>
          <w:w w:val="100"/>
          <w:position w:val="-1"/>
        </w:rPr>
        <w:t> </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1"/>
          <w:w w:val="100"/>
          <w:position w:val="-1"/>
        </w:rPr>
        <w:t>u</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为旅游设计和制造、专门用于运载游客的客车。</w:t>
      </w:r>
      <w:r>
        <w:rPr>
          <w:rFonts w:ascii="宋体" w:hAnsi="宋体" w:cs="宋体" w:eastAsia="宋体"/>
          <w:sz w:val="21"/>
          <w:szCs w:val="21"/>
          <w:spacing w:val="0"/>
          <w:w w:val="100"/>
          <w:position w:val="0"/>
        </w:rPr>
      </w:r>
    </w:p>
    <w:p>
      <w:pPr>
        <w:spacing w:before="0" w:after="0" w:line="336"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3</w:t>
      </w:r>
      <w:r>
        <w:rPr>
          <w:rFonts w:ascii="Microsoft JhengHei" w:hAnsi="Microsoft JhengHei" w:cs="Microsoft JhengHei" w:eastAsia="Microsoft JhengHei"/>
          <w:sz w:val="21"/>
          <w:szCs w:val="21"/>
          <w:spacing w:val="0"/>
          <w:w w:val="100"/>
          <w:position w:val="0"/>
        </w:rPr>
      </w:r>
    </w:p>
    <w:p>
      <w:pPr>
        <w:spacing w:before="0" w:after="0" w:line="312" w:lineRule="exact"/>
        <w:ind w:left="538" w:right="-20"/>
        <w:jc w:val="left"/>
        <w:tabs>
          <w:tab w:pos="368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未设置乘客站立区的公共汽车</w:t>
        <w:tab/>
      </w:r>
      <w:r>
        <w:rPr>
          <w:rFonts w:ascii="Microsoft JhengHei" w:hAnsi="Microsoft JhengHei" w:cs="Microsoft JhengHei" w:eastAsia="Microsoft JhengHei"/>
          <w:sz w:val="21"/>
          <w:szCs w:val="21"/>
          <w:spacing w:val="0"/>
          <w:w w:val="111"/>
          <w:position w:val="-1"/>
        </w:rPr>
        <w:t>pubilic</w:t>
      </w:r>
      <w:r>
        <w:rPr>
          <w:rFonts w:ascii="Microsoft JhengHei" w:hAnsi="Microsoft JhengHei" w:cs="Microsoft JhengHei" w:eastAsia="Microsoft JhengHei"/>
          <w:sz w:val="21"/>
          <w:szCs w:val="21"/>
          <w:spacing w:val="48"/>
          <w:w w:val="111"/>
          <w:position w:val="-1"/>
        </w:rPr>
        <w:t> </w:t>
      </w:r>
      <w:r>
        <w:rPr>
          <w:rFonts w:ascii="Microsoft JhengHei" w:hAnsi="Microsoft JhengHei" w:cs="Microsoft JhengHei" w:eastAsia="Microsoft JhengHei"/>
          <w:sz w:val="21"/>
          <w:szCs w:val="21"/>
          <w:spacing w:val="0"/>
          <w:w w:val="100"/>
          <w:position w:val="-1"/>
        </w:rPr>
        <w:t>bus</w:t>
      </w:r>
      <w:r>
        <w:rPr>
          <w:rFonts w:ascii="Microsoft JhengHei" w:hAnsi="Microsoft JhengHei" w:cs="Microsoft JhengHei" w:eastAsia="Microsoft JhengHei"/>
          <w:sz w:val="21"/>
          <w:szCs w:val="21"/>
          <w:spacing w:val="10"/>
          <w:w w:val="100"/>
          <w:position w:val="-1"/>
        </w:rPr>
        <w:t> </w:t>
      </w:r>
      <w:r>
        <w:rPr>
          <w:rFonts w:ascii="Microsoft JhengHei" w:hAnsi="Microsoft JhengHei" w:cs="Microsoft JhengHei" w:eastAsia="Microsoft JhengHei"/>
          <w:sz w:val="21"/>
          <w:szCs w:val="21"/>
          <w:spacing w:val="0"/>
          <w:w w:val="100"/>
          <w:position w:val="-1"/>
        </w:rPr>
        <w:t>without</w:t>
      </w:r>
      <w:r>
        <w:rPr>
          <w:rFonts w:ascii="Microsoft JhengHei" w:hAnsi="Microsoft JhengHei" w:cs="Microsoft JhengHei" w:eastAsia="Microsoft JhengHei"/>
          <w:sz w:val="21"/>
          <w:szCs w:val="21"/>
          <w:spacing w:val="30"/>
          <w:w w:val="100"/>
          <w:position w:val="-1"/>
        </w:rPr>
        <w:t> </w:t>
      </w:r>
      <w:r>
        <w:rPr>
          <w:rFonts w:ascii="Microsoft JhengHei" w:hAnsi="Microsoft JhengHei" w:cs="Microsoft JhengHei" w:eastAsia="Microsoft JhengHei"/>
          <w:sz w:val="21"/>
          <w:szCs w:val="21"/>
          <w:spacing w:val="1"/>
          <w:w w:val="100"/>
          <w:position w:val="-1"/>
        </w:rPr>
        <w:t>s</w:t>
      </w:r>
      <w:r>
        <w:rPr>
          <w:rFonts w:ascii="Microsoft JhengHei" w:hAnsi="Microsoft JhengHei" w:cs="Microsoft JhengHei" w:eastAsia="Microsoft JhengHei"/>
          <w:sz w:val="21"/>
          <w:szCs w:val="21"/>
          <w:spacing w:val="0"/>
          <w:w w:val="100"/>
          <w:position w:val="-1"/>
        </w:rPr>
        <w:t>tanding</w:t>
      </w:r>
      <w:r>
        <w:rPr>
          <w:rFonts w:ascii="Microsoft JhengHei" w:hAnsi="Microsoft JhengHei" w:cs="Microsoft JhengHei" w:eastAsia="Microsoft JhengHei"/>
          <w:sz w:val="21"/>
          <w:szCs w:val="21"/>
          <w:spacing w:val="23"/>
          <w:w w:val="100"/>
          <w:position w:val="-1"/>
        </w:rPr>
        <w:t> </w:t>
      </w:r>
      <w:r>
        <w:rPr>
          <w:rFonts w:ascii="Microsoft JhengHei" w:hAnsi="Microsoft JhengHei" w:cs="Microsoft JhengHei" w:eastAsia="Microsoft JhengHei"/>
          <w:sz w:val="21"/>
          <w:szCs w:val="21"/>
          <w:spacing w:val="0"/>
          <w:w w:val="92"/>
          <w:position w:val="-1"/>
        </w:rPr>
        <w:t>pa</w:t>
      </w:r>
      <w:r>
        <w:rPr>
          <w:rFonts w:ascii="Microsoft JhengHei" w:hAnsi="Microsoft JhengHei" w:cs="Microsoft JhengHei" w:eastAsia="Microsoft JhengHei"/>
          <w:sz w:val="21"/>
          <w:szCs w:val="21"/>
          <w:spacing w:val="1"/>
          <w:w w:val="92"/>
          <w:position w:val="-1"/>
        </w:rPr>
        <w:t>s</w:t>
      </w:r>
      <w:r>
        <w:rPr>
          <w:rFonts w:ascii="Microsoft JhengHei" w:hAnsi="Microsoft JhengHei" w:cs="Microsoft JhengHei" w:eastAsia="Microsoft JhengHei"/>
          <w:sz w:val="21"/>
          <w:szCs w:val="21"/>
          <w:spacing w:val="0"/>
          <w:w w:val="92"/>
          <w:position w:val="-1"/>
        </w:rPr>
        <w:t>senger</w:t>
      </w:r>
      <w:r>
        <w:rPr>
          <w:rFonts w:ascii="Microsoft JhengHei" w:hAnsi="Microsoft JhengHei" w:cs="Microsoft JhengHei" w:eastAsia="Microsoft JhengHei"/>
          <w:sz w:val="21"/>
          <w:szCs w:val="21"/>
          <w:spacing w:val="0"/>
          <w:w w:val="92"/>
          <w:position w:val="-1"/>
        </w:rPr>
        <w:t> </w:t>
      </w:r>
      <w:r>
        <w:rPr>
          <w:rFonts w:ascii="Microsoft JhengHei" w:hAnsi="Microsoft JhengHei" w:cs="Microsoft JhengHei" w:eastAsia="Microsoft JhengHei"/>
          <w:sz w:val="21"/>
          <w:szCs w:val="21"/>
          <w:spacing w:val="12"/>
          <w:w w:val="92"/>
          <w:position w:val="-1"/>
        </w:rPr>
        <w:t> </w:t>
      </w:r>
      <w:r>
        <w:rPr>
          <w:rFonts w:ascii="Microsoft JhengHei" w:hAnsi="Microsoft JhengHei" w:cs="Microsoft JhengHei" w:eastAsia="Microsoft JhengHei"/>
          <w:sz w:val="21"/>
          <w:szCs w:val="21"/>
          <w:spacing w:val="0"/>
          <w:w w:val="100"/>
          <w:position w:val="-1"/>
        </w:rPr>
        <w:t>area</w:t>
      </w:r>
      <w:r>
        <w:rPr>
          <w:rFonts w:ascii="Microsoft JhengHei" w:hAnsi="Microsoft JhengHei" w:cs="Microsoft JhengHei" w:eastAsia="Microsoft JhengHei"/>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为城市内运输乘客设计和制造，有固定的公交营运线路和车站，主要在城市道路运营的客车。</w:t>
      </w:r>
      <w:r>
        <w:rPr>
          <w:rFonts w:ascii="宋体" w:hAnsi="宋体" w:cs="宋体" w:eastAsia="宋体"/>
          <w:sz w:val="21"/>
          <w:szCs w:val="21"/>
          <w:spacing w:val="0"/>
          <w:w w:val="100"/>
          <w:position w:val="0"/>
        </w:rPr>
      </w:r>
    </w:p>
    <w:p>
      <w:pPr>
        <w:spacing w:before="0" w:after="0" w:line="336"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0"/>
        </w:rPr>
      </w:r>
    </w:p>
    <w:p>
      <w:pPr>
        <w:spacing w:before="0" w:after="0" w:line="312" w:lineRule="exact"/>
        <w:ind w:left="538" w:right="-20"/>
        <w:jc w:val="left"/>
        <w:tabs>
          <w:tab w:pos="158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专用客车</w:t>
        <w:tab/>
      </w:r>
      <w:r>
        <w:rPr>
          <w:rFonts w:ascii="Microsoft JhengHei" w:hAnsi="Microsoft JhengHei" w:cs="Microsoft JhengHei" w:eastAsia="Microsoft JhengHei"/>
          <w:sz w:val="21"/>
          <w:szCs w:val="21"/>
          <w:spacing w:val="0"/>
          <w:w w:val="100"/>
          <w:position w:val="-1"/>
        </w:rPr>
        <w:t>special</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Microsoft JhengHei" w:hAnsi="Microsoft JhengHei" w:cs="Microsoft JhengHei" w:eastAsia="Microsoft JhengHei"/>
          <w:sz w:val="21"/>
          <w:szCs w:val="21"/>
          <w:spacing w:val="0"/>
          <w:w w:val="100"/>
          <w:position w:val="-1"/>
        </w:rPr>
        <w:t>bus</w:t>
      </w:r>
      <w:r>
        <w:rPr>
          <w:rFonts w:ascii="Microsoft JhengHei" w:hAnsi="Microsoft JhengHei" w:cs="Microsoft JhengHei" w:eastAsia="Microsoft JhengHei"/>
          <w:sz w:val="21"/>
          <w:szCs w:val="21"/>
          <w:spacing w:val="0"/>
          <w:w w:val="100"/>
          <w:position w:val="0"/>
        </w:rPr>
      </w:r>
    </w:p>
    <w:p>
      <w:pPr>
        <w:spacing w:before="9" w:after="0" w:line="312" w:lineRule="exact"/>
        <w:ind w:left="118" w:right="143" w:firstLine="420"/>
        <w:jc w:val="left"/>
        <w:rPr>
          <w:rFonts w:ascii="宋体" w:hAnsi="宋体" w:cs="宋体" w:eastAsia="宋体"/>
          <w:sz w:val="21"/>
          <w:szCs w:val="21"/>
        </w:rPr>
      </w:pPr>
      <w:rPr/>
      <w:r>
        <w:rPr>
          <w:rFonts w:ascii="宋体" w:hAnsi="宋体" w:cs="宋体" w:eastAsia="宋体"/>
          <w:sz w:val="21"/>
          <w:szCs w:val="21"/>
          <w:spacing w:val="0"/>
          <w:w w:val="100"/>
        </w:rPr>
        <w:t>设计和制造上用于载运特定人员并完成特定功能的客车</w:t>
      </w:r>
      <w:r>
        <w:rPr>
          <w:rFonts w:ascii="宋体" w:hAnsi="宋体" w:cs="宋体" w:eastAsia="宋体"/>
          <w:sz w:val="21"/>
          <w:szCs w:val="21"/>
          <w:spacing w:val="-48"/>
          <w:w w:val="100"/>
        </w:rPr>
        <w:t>，</w:t>
      </w:r>
      <w:r>
        <w:rPr>
          <w:rFonts w:ascii="宋体" w:hAnsi="宋体" w:cs="宋体" w:eastAsia="宋体"/>
          <w:sz w:val="21"/>
          <w:szCs w:val="21"/>
          <w:spacing w:val="0"/>
          <w:w w:val="100"/>
        </w:rPr>
        <w:t>如专用校车</w:t>
      </w:r>
      <w:r>
        <w:rPr>
          <w:rFonts w:ascii="宋体" w:hAnsi="宋体" w:cs="宋体" w:eastAsia="宋体"/>
          <w:sz w:val="21"/>
          <w:szCs w:val="21"/>
          <w:spacing w:val="-48"/>
          <w:w w:val="100"/>
        </w:rPr>
        <w:t>；</w:t>
      </w:r>
      <w:r>
        <w:rPr>
          <w:rFonts w:ascii="宋体" w:hAnsi="宋体" w:cs="宋体" w:eastAsia="宋体"/>
          <w:sz w:val="21"/>
          <w:szCs w:val="21"/>
          <w:spacing w:val="0"/>
          <w:w w:val="100"/>
        </w:rPr>
        <w:t>也包括装置有专用设备或器</w:t>
      </w:r>
      <w:r>
        <w:rPr>
          <w:rFonts w:ascii="宋体" w:hAnsi="宋体" w:cs="宋体" w:eastAsia="宋体"/>
          <w:sz w:val="21"/>
          <w:szCs w:val="21"/>
          <w:spacing w:val="0"/>
          <w:w w:val="100"/>
        </w:rPr>
        <w:t> </w:t>
      </w:r>
      <w:r>
        <w:rPr>
          <w:rFonts w:ascii="宋体" w:hAnsi="宋体" w:cs="宋体" w:eastAsia="宋体"/>
          <w:sz w:val="21"/>
          <w:szCs w:val="21"/>
          <w:spacing w:val="0"/>
          <w:w w:val="100"/>
        </w:rPr>
        <w:t>具，座位数（包括驾驶人座位）超过</w:t>
      </w:r>
      <w:r>
        <w:rPr>
          <w:rFonts w:ascii="Times New Roman" w:hAnsi="Times New Roman" w:cs="Times New Roman" w:eastAsia="Times New Roman"/>
          <w:sz w:val="21"/>
          <w:szCs w:val="21"/>
          <w:spacing w:val="1"/>
          <w:w w:val="100"/>
        </w:rPr>
        <w:t>9</w:t>
      </w:r>
      <w:r>
        <w:rPr>
          <w:rFonts w:ascii="宋体" w:hAnsi="宋体" w:cs="宋体" w:eastAsia="宋体"/>
          <w:sz w:val="21"/>
          <w:szCs w:val="21"/>
          <w:spacing w:val="0"/>
          <w:w w:val="100"/>
        </w:rPr>
        <w:t>个的专</w:t>
      </w:r>
      <w:r>
        <w:rPr>
          <w:rFonts w:ascii="宋体" w:hAnsi="宋体" w:cs="宋体" w:eastAsia="宋体"/>
          <w:sz w:val="21"/>
          <w:szCs w:val="21"/>
          <w:spacing w:val="-1"/>
          <w:w w:val="100"/>
        </w:rPr>
        <w:t>用</w:t>
      </w:r>
      <w:r>
        <w:rPr>
          <w:rFonts w:ascii="宋体" w:hAnsi="宋体" w:cs="宋体" w:eastAsia="宋体"/>
          <w:sz w:val="21"/>
          <w:szCs w:val="21"/>
          <w:spacing w:val="0"/>
          <w:w w:val="100"/>
        </w:rPr>
        <w:t>汽车。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8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设有乘客站立区的客车</w:t>
        <w:tab/>
      </w:r>
      <w:r>
        <w:rPr>
          <w:rFonts w:ascii="Microsoft JhengHei" w:hAnsi="Microsoft JhengHei" w:cs="Microsoft JhengHei" w:eastAsia="Microsoft JhengHei"/>
          <w:sz w:val="21"/>
          <w:szCs w:val="21"/>
          <w:spacing w:val="0"/>
          <w:w w:val="100"/>
          <w:position w:val="-1"/>
        </w:rPr>
        <w:t>bus</w:t>
      </w:r>
      <w:r>
        <w:rPr>
          <w:rFonts w:ascii="Microsoft JhengHei" w:hAnsi="Microsoft JhengHei" w:cs="Microsoft JhengHei" w:eastAsia="Microsoft JhengHei"/>
          <w:sz w:val="21"/>
          <w:szCs w:val="21"/>
          <w:spacing w:val="10"/>
          <w:w w:val="100"/>
          <w:position w:val="-1"/>
        </w:rPr>
        <w:t> </w:t>
      </w:r>
      <w:r>
        <w:rPr>
          <w:rFonts w:ascii="Microsoft JhengHei" w:hAnsi="Microsoft JhengHei" w:cs="Microsoft JhengHei" w:eastAsia="Microsoft JhengHei"/>
          <w:sz w:val="21"/>
          <w:szCs w:val="21"/>
          <w:spacing w:val="0"/>
          <w:w w:val="100"/>
          <w:position w:val="-1"/>
        </w:rPr>
        <w:t>with</w:t>
      </w:r>
      <w:r>
        <w:rPr>
          <w:rFonts w:ascii="Microsoft JhengHei" w:hAnsi="Microsoft JhengHei" w:cs="Microsoft JhengHei" w:eastAsia="Microsoft JhengHei"/>
          <w:sz w:val="21"/>
          <w:szCs w:val="21"/>
          <w:spacing w:val="48"/>
          <w:w w:val="100"/>
          <w:position w:val="-1"/>
        </w:rPr>
        <w:t> </w:t>
      </w:r>
      <w:r>
        <w:rPr>
          <w:rFonts w:ascii="Microsoft JhengHei" w:hAnsi="Microsoft JhengHei" w:cs="Microsoft JhengHei" w:eastAsia="Microsoft JhengHei"/>
          <w:sz w:val="21"/>
          <w:szCs w:val="21"/>
          <w:spacing w:val="0"/>
          <w:w w:val="94"/>
          <w:position w:val="-1"/>
        </w:rPr>
        <w:t>stand</w:t>
      </w:r>
      <w:r>
        <w:rPr>
          <w:rFonts w:ascii="Microsoft JhengHei" w:hAnsi="Microsoft JhengHei" w:cs="Microsoft JhengHei" w:eastAsia="Microsoft JhengHei"/>
          <w:sz w:val="21"/>
          <w:szCs w:val="21"/>
          <w:spacing w:val="1"/>
          <w:w w:val="94"/>
          <w:position w:val="-1"/>
        </w:rPr>
        <w:t>i</w:t>
      </w:r>
      <w:r>
        <w:rPr>
          <w:rFonts w:ascii="Microsoft JhengHei" w:hAnsi="Microsoft JhengHei" w:cs="Microsoft JhengHei" w:eastAsia="Microsoft JhengHei"/>
          <w:sz w:val="21"/>
          <w:szCs w:val="21"/>
          <w:spacing w:val="0"/>
          <w:w w:val="94"/>
          <w:position w:val="-1"/>
        </w:rPr>
        <w:t>ng</w:t>
      </w:r>
      <w:r>
        <w:rPr>
          <w:rFonts w:ascii="Microsoft JhengHei" w:hAnsi="Microsoft JhengHei" w:cs="Microsoft JhengHei" w:eastAsia="Microsoft JhengHei"/>
          <w:sz w:val="21"/>
          <w:szCs w:val="21"/>
          <w:spacing w:val="0"/>
          <w:w w:val="94"/>
          <w:position w:val="-1"/>
        </w:rPr>
        <w:t> </w:t>
      </w:r>
      <w:r>
        <w:rPr>
          <w:rFonts w:ascii="Microsoft JhengHei" w:hAnsi="Microsoft JhengHei" w:cs="Microsoft JhengHei" w:eastAsia="Microsoft JhengHei"/>
          <w:sz w:val="21"/>
          <w:szCs w:val="21"/>
          <w:spacing w:val="30"/>
          <w:w w:val="94"/>
          <w:position w:val="-1"/>
        </w:rPr>
        <w:t> </w:t>
      </w:r>
      <w:r>
        <w:rPr>
          <w:rFonts w:ascii="Microsoft JhengHei" w:hAnsi="Microsoft JhengHei" w:cs="Microsoft JhengHei" w:eastAsia="Microsoft JhengHei"/>
          <w:sz w:val="21"/>
          <w:szCs w:val="21"/>
          <w:spacing w:val="0"/>
          <w:w w:val="94"/>
          <w:position w:val="-1"/>
        </w:rPr>
        <w:t>passe</w:t>
      </w:r>
      <w:r>
        <w:rPr>
          <w:rFonts w:ascii="Microsoft JhengHei" w:hAnsi="Microsoft JhengHei" w:cs="Microsoft JhengHei" w:eastAsia="Microsoft JhengHei"/>
          <w:sz w:val="21"/>
          <w:szCs w:val="21"/>
          <w:spacing w:val="1"/>
          <w:w w:val="94"/>
          <w:position w:val="-1"/>
        </w:rPr>
        <w:t>n</w:t>
      </w:r>
      <w:r>
        <w:rPr>
          <w:rFonts w:ascii="Microsoft JhengHei" w:hAnsi="Microsoft JhengHei" w:cs="Microsoft JhengHei" w:eastAsia="Microsoft JhengHei"/>
          <w:sz w:val="21"/>
          <w:szCs w:val="21"/>
          <w:spacing w:val="0"/>
          <w:w w:val="94"/>
          <w:position w:val="-1"/>
        </w:rPr>
        <w:t>ger</w:t>
      </w:r>
      <w:r>
        <w:rPr>
          <w:rFonts w:ascii="Microsoft JhengHei" w:hAnsi="Microsoft JhengHei" w:cs="Microsoft JhengHei" w:eastAsia="Microsoft JhengHei"/>
          <w:sz w:val="21"/>
          <w:szCs w:val="21"/>
          <w:spacing w:val="38"/>
          <w:w w:val="94"/>
          <w:position w:val="-1"/>
        </w:rPr>
        <w:t> </w:t>
      </w:r>
      <w:r>
        <w:rPr>
          <w:rFonts w:ascii="Microsoft JhengHei" w:hAnsi="Microsoft JhengHei" w:cs="Microsoft JhengHei" w:eastAsia="Microsoft JhengHei"/>
          <w:sz w:val="21"/>
          <w:szCs w:val="21"/>
          <w:spacing w:val="0"/>
          <w:w w:val="100"/>
          <w:position w:val="-1"/>
        </w:rPr>
        <w:t>area</w:t>
      </w:r>
      <w:r>
        <w:rPr>
          <w:rFonts w:ascii="Microsoft JhengHei" w:hAnsi="Microsoft JhengHei" w:cs="Microsoft JhengHei" w:eastAsia="Microsoft JhengHei"/>
          <w:sz w:val="21"/>
          <w:szCs w:val="21"/>
          <w:spacing w:val="0"/>
          <w:w w:val="100"/>
          <w:position w:val="0"/>
        </w:rPr>
      </w:r>
    </w:p>
    <w:p>
      <w:pPr>
        <w:spacing w:before="9" w:after="0" w:line="312" w:lineRule="exact"/>
        <w:ind w:left="118" w:right="50" w:firstLine="420"/>
        <w:jc w:val="left"/>
        <w:rPr>
          <w:rFonts w:ascii="宋体" w:hAnsi="宋体" w:cs="宋体" w:eastAsia="宋体"/>
          <w:sz w:val="21"/>
          <w:szCs w:val="21"/>
        </w:rPr>
      </w:pPr>
      <w:rPr/>
      <w:r>
        <w:rPr>
          <w:rFonts w:ascii="宋体" w:hAnsi="宋体" w:cs="宋体" w:eastAsia="宋体"/>
          <w:sz w:val="21"/>
          <w:szCs w:val="21"/>
          <w:spacing w:val="0"/>
          <w:w w:val="100"/>
        </w:rPr>
        <w:t>最大设计车速小于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km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宋体" w:hAnsi="宋体" w:cs="宋体" w:eastAsia="宋体"/>
          <w:sz w:val="21"/>
          <w:szCs w:val="21"/>
          <w:spacing w:val="-28"/>
          <w:w w:val="100"/>
        </w:rPr>
        <w:t>、</w:t>
      </w:r>
      <w:r>
        <w:rPr>
          <w:rFonts w:ascii="宋体" w:hAnsi="宋体" w:cs="宋体" w:eastAsia="宋体"/>
          <w:sz w:val="21"/>
          <w:szCs w:val="21"/>
          <w:spacing w:val="0"/>
          <w:w w:val="100"/>
        </w:rPr>
        <w:t>设有座椅及乘客站立区</w:t>
      </w:r>
      <w:r>
        <w:rPr>
          <w:rFonts w:ascii="宋体" w:hAnsi="宋体" w:cs="宋体" w:eastAsia="宋体"/>
          <w:sz w:val="21"/>
          <w:szCs w:val="21"/>
          <w:spacing w:val="-28"/>
          <w:w w:val="100"/>
        </w:rPr>
        <w:t>，</w:t>
      </w:r>
      <w:r>
        <w:rPr>
          <w:rFonts w:ascii="宋体" w:hAnsi="宋体" w:cs="宋体" w:eastAsia="宋体"/>
          <w:sz w:val="21"/>
          <w:szCs w:val="21"/>
          <w:spacing w:val="0"/>
          <w:w w:val="100"/>
        </w:rPr>
        <w:t>并有足够的空间供频繁停站时乘客上下车走</w:t>
      </w:r>
      <w:r>
        <w:rPr>
          <w:rFonts w:ascii="宋体" w:hAnsi="宋体" w:cs="宋体" w:eastAsia="宋体"/>
          <w:sz w:val="21"/>
          <w:szCs w:val="21"/>
          <w:spacing w:val="0"/>
          <w:w w:val="100"/>
        </w:rPr>
        <w:t> </w:t>
      </w:r>
      <w:r>
        <w:rPr>
          <w:rFonts w:ascii="宋体" w:hAnsi="宋体" w:cs="宋体" w:eastAsia="宋体"/>
          <w:sz w:val="21"/>
          <w:szCs w:val="21"/>
          <w:spacing w:val="0"/>
          <w:w w:val="100"/>
        </w:rPr>
        <w:t>动，有固定的公交营运线路和车站，主要在城市建成区运营的客车；也包括无轨电车，即以电机驱动，</w:t>
      </w:r>
      <w:r>
        <w:rPr>
          <w:rFonts w:ascii="宋体" w:hAnsi="宋体" w:cs="宋体" w:eastAsia="宋体"/>
          <w:sz w:val="21"/>
          <w:szCs w:val="21"/>
          <w:spacing w:val="0"/>
          <w:w w:val="100"/>
        </w:rPr>
        <w:t> </w:t>
      </w:r>
      <w:r>
        <w:rPr>
          <w:rFonts w:ascii="宋体" w:hAnsi="宋体" w:cs="宋体" w:eastAsia="宋体"/>
          <w:sz w:val="21"/>
          <w:szCs w:val="21"/>
          <w:spacing w:val="0"/>
          <w:w w:val="100"/>
        </w:rPr>
        <w:t>与电力线相连的客车。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1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校车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ol</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bus</w:t>
      </w:r>
      <w:r>
        <w:rPr>
          <w:rFonts w:ascii="Times New Roman" w:hAnsi="Times New Roman" w:cs="Times New Roman" w:eastAsia="Times New Roman"/>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position w:val="-2"/>
        </w:rPr>
        <w:t>用于有组织地接送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周</w:t>
      </w:r>
      <w:r>
        <w:rPr>
          <w:rFonts w:ascii="宋体" w:hAnsi="宋体" w:cs="宋体" w:eastAsia="宋体"/>
          <w:sz w:val="21"/>
          <w:szCs w:val="21"/>
          <w:spacing w:val="0"/>
          <w:w w:val="100"/>
          <w:position w:val="-2"/>
        </w:rPr>
        <w:t>岁以上学龄前幼儿或接受义务教育的学生上下学的</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座</w:t>
      </w:r>
      <w:r>
        <w:rPr>
          <w:rFonts w:ascii="宋体" w:hAnsi="宋体" w:cs="宋体" w:eastAsia="宋体"/>
          <w:sz w:val="21"/>
          <w:szCs w:val="21"/>
          <w:spacing w:val="-1"/>
          <w:w w:val="100"/>
          <w:position w:val="-2"/>
        </w:rPr>
        <w:t>以</w:t>
      </w:r>
      <w:r>
        <w:rPr>
          <w:rFonts w:ascii="宋体" w:hAnsi="宋体" w:cs="宋体" w:eastAsia="宋体"/>
          <w:sz w:val="21"/>
          <w:szCs w:val="21"/>
          <w:spacing w:val="0"/>
          <w:w w:val="100"/>
          <w:position w:val="-2"/>
        </w:rPr>
        <w:t>上的载客汽车。</w:t>
      </w:r>
      <w:r>
        <w:rPr>
          <w:rFonts w:ascii="宋体" w:hAnsi="宋体" w:cs="宋体" w:eastAsia="宋体"/>
          <w:sz w:val="21"/>
          <w:szCs w:val="21"/>
          <w:spacing w:val="0"/>
          <w:w w:val="100"/>
          <w:position w:val="0"/>
        </w:rPr>
      </w:r>
    </w:p>
    <w:p>
      <w:pPr>
        <w:spacing w:before="0" w:after="0" w:line="327"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幼儿校车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ol</w:t>
      </w:r>
      <w:r>
        <w:rPr>
          <w:rFonts w:ascii="Times New Roman" w:hAnsi="Times New Roman" w:cs="Times New Roman" w:eastAsia="Times New Roman"/>
          <w:sz w:val="21"/>
          <w:szCs w:val="21"/>
          <w:spacing w:val="-3"/>
          <w:w w:val="100"/>
          <w:position w:val="-1"/>
        </w:rPr>
        <w:t> </w:t>
      </w:r>
      <w:r>
        <w:rPr>
          <w:rFonts w:ascii="Times New Roman" w:hAnsi="Times New Roman" w:cs="Times New Roman" w:eastAsia="Times New Roman"/>
          <w:sz w:val="21"/>
          <w:szCs w:val="21"/>
          <w:spacing w:val="0"/>
          <w:w w:val="100"/>
          <w:position w:val="-1"/>
        </w:rPr>
        <w:t>bus</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2"/>
          <w:w w:val="100"/>
          <w:position w:val="-1"/>
        </w:rPr>
        <w:t>f</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fants</w:t>
      </w:r>
      <w:r>
        <w:rPr>
          <w:rFonts w:ascii="Times New Roman" w:hAnsi="Times New Roman" w:cs="Times New Roman" w:eastAsia="Times New Roman"/>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position w:val="-2"/>
        </w:rPr>
        <w:t>接送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周</w:t>
      </w:r>
      <w:r>
        <w:rPr>
          <w:rFonts w:ascii="宋体" w:hAnsi="宋体" w:cs="宋体" w:eastAsia="宋体"/>
          <w:sz w:val="21"/>
          <w:szCs w:val="21"/>
          <w:spacing w:val="-1"/>
          <w:w w:val="100"/>
          <w:position w:val="-2"/>
        </w:rPr>
        <w:t>岁</w:t>
      </w:r>
      <w:r>
        <w:rPr>
          <w:rFonts w:ascii="宋体" w:hAnsi="宋体" w:cs="宋体" w:eastAsia="宋体"/>
          <w:sz w:val="21"/>
          <w:szCs w:val="21"/>
          <w:spacing w:val="0"/>
          <w:w w:val="100"/>
          <w:position w:val="-2"/>
        </w:rPr>
        <w:t>以上学龄前幼儿上下学的校车。</w:t>
      </w:r>
      <w:r>
        <w:rPr>
          <w:rFonts w:ascii="宋体" w:hAnsi="宋体" w:cs="宋体" w:eastAsia="宋体"/>
          <w:sz w:val="21"/>
          <w:szCs w:val="21"/>
          <w:spacing w:val="0"/>
          <w:w w:val="100"/>
          <w:position w:val="0"/>
        </w:rPr>
      </w:r>
    </w:p>
    <w:p>
      <w:pPr>
        <w:spacing w:before="0" w:after="0" w:line="327"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小学生校车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sch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ol</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u</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for</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p</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2"/>
          <w:w w:val="100"/>
          <w:position w:val="-1"/>
        </w:rPr>
        <w:t>i</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0"/>
          <w:w w:val="100"/>
          <w:position w:val="-1"/>
        </w:rPr>
        <w:t>ary</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st</w:t>
      </w:r>
      <w:r>
        <w:rPr>
          <w:rFonts w:ascii="Times New Roman" w:hAnsi="Times New Roman" w:cs="Times New Roman" w:eastAsia="Times New Roman"/>
          <w:sz w:val="21"/>
          <w:szCs w:val="21"/>
          <w:spacing w:val="1"/>
          <w:w w:val="100"/>
          <w:position w:val="-1"/>
        </w:rPr>
        <w:t>u</w:t>
      </w:r>
      <w:r>
        <w:rPr>
          <w:rFonts w:ascii="Times New Roman" w:hAnsi="Times New Roman" w:cs="Times New Roman" w:eastAsia="Times New Roman"/>
          <w:sz w:val="21"/>
          <w:szCs w:val="21"/>
          <w:spacing w:val="-1"/>
          <w:w w:val="100"/>
          <w:position w:val="-1"/>
        </w:rPr>
        <w:t>d</w:t>
      </w: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接送小学生上下学的校车。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1</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4</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3</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中小学生校车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ol</w:t>
      </w:r>
      <w:r>
        <w:rPr>
          <w:rFonts w:ascii="Times New Roman" w:hAnsi="Times New Roman" w:cs="Times New Roman" w:eastAsia="Times New Roman"/>
          <w:sz w:val="21"/>
          <w:szCs w:val="21"/>
          <w:spacing w:val="-3"/>
          <w:w w:val="100"/>
          <w:position w:val="-1"/>
        </w:rPr>
        <w:t> </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1"/>
          <w:w w:val="100"/>
          <w:position w:val="-1"/>
        </w:rPr>
        <w:t>u</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for</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pri</w:t>
      </w:r>
      <w:r>
        <w:rPr>
          <w:rFonts w:ascii="Times New Roman" w:hAnsi="Times New Roman" w:cs="Times New Roman" w:eastAsia="Times New Roman"/>
          <w:sz w:val="21"/>
          <w:szCs w:val="21"/>
          <w:spacing w:val="-2"/>
          <w:w w:val="100"/>
          <w:position w:val="-1"/>
        </w:rPr>
        <w:t>m</w:t>
      </w:r>
      <w:r>
        <w:rPr>
          <w:rFonts w:ascii="Times New Roman" w:hAnsi="Times New Roman" w:cs="Times New Roman" w:eastAsia="Times New Roman"/>
          <w:sz w:val="21"/>
          <w:szCs w:val="21"/>
          <w:spacing w:val="0"/>
          <w:w w:val="100"/>
          <w:position w:val="-1"/>
        </w:rPr>
        <w:t>ary</w:t>
      </w:r>
      <w:r>
        <w:rPr>
          <w:rFonts w:ascii="Times New Roman" w:hAnsi="Times New Roman" w:cs="Times New Roman" w:eastAsia="Times New Roman"/>
          <w:sz w:val="21"/>
          <w:szCs w:val="21"/>
          <w:spacing w:val="-6"/>
          <w:w w:val="100"/>
          <w:position w:val="-1"/>
        </w:rPr>
        <w:t> </w:t>
      </w:r>
      <w:r>
        <w:rPr>
          <w:rFonts w:ascii="Times New Roman" w:hAnsi="Times New Roman" w:cs="Times New Roman" w:eastAsia="Times New Roman"/>
          <w:sz w:val="21"/>
          <w:szCs w:val="21"/>
          <w:spacing w:val="0"/>
          <w:w w:val="100"/>
          <w:position w:val="-1"/>
        </w:rPr>
        <w:t>a</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d</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0"/>
          <w:w w:val="100"/>
          <w:position w:val="-1"/>
        </w:rPr>
        <w:t>iddle</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ol</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0"/>
          <w:w w:val="100"/>
          <w:position w:val="-1"/>
        </w:rPr>
        <w:t>u</w:t>
      </w:r>
      <w:r>
        <w:rPr>
          <w:rFonts w:ascii="Times New Roman" w:hAnsi="Times New Roman" w:cs="Times New Roman" w:eastAsia="Times New Roman"/>
          <w:sz w:val="21"/>
          <w:szCs w:val="21"/>
          <w:spacing w:val="-1"/>
          <w:w w:val="100"/>
          <w:position w:val="-1"/>
        </w:rPr>
        <w:t>d</w:t>
      </w: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接送九年制义务教育阶段学生（小学生和初中生）上下学的校车。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1</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4</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4</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专用校车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1"/>
          <w:w w:val="100"/>
          <w:position w:val="-1"/>
        </w:rPr>
        <w:t>s</w:t>
      </w:r>
      <w:r>
        <w:rPr>
          <w:rFonts w:ascii="Times New Roman" w:hAnsi="Times New Roman" w:cs="Times New Roman" w:eastAsia="Times New Roman"/>
          <w:sz w:val="21"/>
          <w:szCs w:val="21"/>
          <w:spacing w:val="1"/>
          <w:w w:val="100"/>
          <w:position w:val="-1"/>
        </w:rPr>
        <w:t>p</w:t>
      </w:r>
      <w:r>
        <w:rPr>
          <w:rFonts w:ascii="Times New Roman" w:hAnsi="Times New Roman" w:cs="Times New Roman" w:eastAsia="Times New Roman"/>
          <w:sz w:val="21"/>
          <w:szCs w:val="21"/>
          <w:spacing w:val="-1"/>
          <w:w w:val="100"/>
          <w:position w:val="-1"/>
        </w:rPr>
        <w:t>ec</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al</w:t>
      </w:r>
      <w:r>
        <w:rPr>
          <w:rFonts w:ascii="Times New Roman" w:hAnsi="Times New Roman" w:cs="Times New Roman" w:eastAsia="Times New Roman"/>
          <w:sz w:val="21"/>
          <w:szCs w:val="21"/>
          <w:spacing w:val="-4"/>
          <w:w w:val="100"/>
          <w:position w:val="-1"/>
        </w:rPr>
        <w:t> </w:t>
      </w:r>
      <w:r>
        <w:rPr>
          <w:rFonts w:ascii="Times New Roman" w:hAnsi="Times New Roman" w:cs="Times New Roman" w:eastAsia="Times New Roman"/>
          <w:sz w:val="21"/>
          <w:szCs w:val="21"/>
          <w:spacing w:val="-1"/>
          <w:w w:val="100"/>
          <w:position w:val="-1"/>
        </w:rPr>
        <w:t>sch</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l</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1"/>
          <w:w w:val="100"/>
          <w:position w:val="-1"/>
        </w:rPr>
        <w:t>u</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position w:val="-2"/>
        </w:rPr>
        <w:t>设计和制造上专门用于运送</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周</w:t>
      </w:r>
      <w:r>
        <w:rPr>
          <w:rFonts w:ascii="宋体" w:hAnsi="宋体" w:cs="宋体" w:eastAsia="宋体"/>
          <w:sz w:val="21"/>
          <w:szCs w:val="21"/>
          <w:spacing w:val="-1"/>
          <w:w w:val="100"/>
          <w:position w:val="-2"/>
        </w:rPr>
        <w:t>岁</w:t>
      </w:r>
      <w:r>
        <w:rPr>
          <w:rFonts w:ascii="宋体" w:hAnsi="宋体" w:cs="宋体" w:eastAsia="宋体"/>
          <w:sz w:val="21"/>
          <w:szCs w:val="21"/>
          <w:spacing w:val="0"/>
          <w:w w:val="100"/>
          <w:position w:val="-2"/>
        </w:rPr>
        <w:t>以上学龄前幼儿或义务教育阶段学生的专用客车。</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r>
    </w:p>
    <w:p>
      <w:pPr>
        <w:spacing w:before="8" w:after="0" w:line="150" w:lineRule="exact"/>
        <w:jc w:val="left"/>
        <w:rPr>
          <w:sz w:val="15"/>
          <w:szCs w:val="15"/>
        </w:rPr>
      </w:pPr>
      <w:rPr/>
      <w:r>
        <w:rPr>
          <w:sz w:val="15"/>
          <w:szCs w:val="15"/>
        </w:rPr>
      </w:r>
    </w:p>
    <w:p>
      <w:pPr>
        <w:spacing w:before="0" w:after="0" w:line="312" w:lineRule="exact"/>
        <w:ind w:left="538" w:right="3402"/>
        <w:jc w:val="left"/>
        <w:tabs>
          <w:tab w:pos="1580" w:val="left"/>
        </w:tabs>
        <w:rPr>
          <w:rFonts w:ascii="宋体" w:hAnsi="宋体" w:cs="宋体" w:eastAsia="宋体"/>
          <w:sz w:val="21"/>
          <w:szCs w:val="21"/>
        </w:rPr>
      </w:pPr>
      <w:rPr/>
      <w:r>
        <w:rPr>
          <w:rFonts w:ascii="Microsoft JhengHei" w:hAnsi="Microsoft JhengHei" w:cs="Microsoft JhengHei" w:eastAsia="Microsoft JhengHei"/>
          <w:sz w:val="21"/>
          <w:szCs w:val="21"/>
          <w:spacing w:val="0"/>
          <w:w w:val="100"/>
        </w:rPr>
        <w:t>载货汽车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o</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4"/>
          <w:w w:val="100"/>
        </w:rPr>
        <w:t> </w:t>
      </w:r>
      <w:r>
        <w:rPr>
          <w:rFonts w:ascii="Microsoft JhengHei" w:hAnsi="Microsoft JhengHei" w:cs="Microsoft JhengHei" w:eastAsia="Microsoft JhengHei"/>
          <w:sz w:val="21"/>
          <w:szCs w:val="21"/>
          <w:spacing w:val="0"/>
          <w:w w:val="100"/>
        </w:rPr>
        <w:t>货车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设计和制造上主要用于载运货物或牵引挂车的汽车，也包括：</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装置有</w:t>
      </w:r>
      <w:r>
        <w:rPr>
          <w:rFonts w:ascii="宋体" w:hAnsi="宋体" w:cs="宋体" w:eastAsia="宋体"/>
          <w:sz w:val="21"/>
          <w:szCs w:val="21"/>
          <w:spacing w:val="-1"/>
          <w:w w:val="100"/>
        </w:rPr>
        <w:t>专</w:t>
      </w:r>
      <w:r>
        <w:rPr>
          <w:rFonts w:ascii="宋体" w:hAnsi="宋体" w:cs="宋体" w:eastAsia="宋体"/>
          <w:sz w:val="21"/>
          <w:szCs w:val="21"/>
          <w:spacing w:val="0"/>
          <w:w w:val="100"/>
        </w:rPr>
        <w:t>用设备或器具但以载运货物为主要目的的汽车；</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由非封</w:t>
      </w:r>
      <w:r>
        <w:rPr>
          <w:rFonts w:ascii="宋体" w:hAnsi="宋体" w:cs="宋体" w:eastAsia="宋体"/>
          <w:sz w:val="21"/>
          <w:szCs w:val="21"/>
          <w:spacing w:val="-1"/>
          <w:w w:val="100"/>
          <w:position w:val="-1"/>
        </w:rPr>
        <w:t>闭</w:t>
      </w:r>
      <w:r>
        <w:rPr>
          <w:rFonts w:ascii="宋体" w:hAnsi="宋体" w:cs="宋体" w:eastAsia="宋体"/>
          <w:sz w:val="21"/>
          <w:szCs w:val="21"/>
          <w:spacing w:val="0"/>
          <w:w w:val="100"/>
          <w:position w:val="-1"/>
        </w:rPr>
        <w:t>式货车改装的，虽装置有专用设备或器具，但不属于专项作业车的汽车。</w:t>
      </w:r>
      <w:r>
        <w:rPr>
          <w:rFonts w:ascii="宋体" w:hAnsi="宋体" w:cs="宋体" w:eastAsia="宋体"/>
          <w:sz w:val="21"/>
          <w:szCs w:val="21"/>
          <w:spacing w:val="0"/>
          <w:w w:val="100"/>
          <w:position w:val="0"/>
        </w:rPr>
      </w:r>
    </w:p>
    <w:p>
      <w:pPr>
        <w:spacing w:before="0" w:after="0" w:line="303"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封闭式货车是指载货部位的结构为封闭厢体且与驾驶室联成一体，车身结构为一厢式或两厢式的载货汽车。</w:t>
      </w:r>
      <w:r>
        <w:rPr>
          <w:rFonts w:ascii="宋体" w:hAnsi="宋体" w:cs="宋体" w:eastAsia="宋体"/>
          <w:sz w:val="18"/>
          <w:szCs w:val="18"/>
          <w:spacing w:val="0"/>
          <w:w w:val="100"/>
          <w:position w:val="0"/>
        </w:rPr>
      </w:r>
    </w:p>
    <w:p>
      <w:pPr>
        <w:spacing w:before="0" w:after="0" w:line="336"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半挂牵引车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se</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0"/>
          <w:w w:val="100"/>
          <w:position w:val="-1"/>
        </w:rPr>
        <w:t>i-trailer</w:t>
      </w:r>
      <w:r>
        <w:rPr>
          <w:rFonts w:ascii="Times New Roman" w:hAnsi="Times New Roman" w:cs="Times New Roman" w:eastAsia="Times New Roman"/>
          <w:sz w:val="21"/>
          <w:szCs w:val="21"/>
          <w:spacing w:val="-10"/>
          <w:w w:val="100"/>
          <w:position w:val="-1"/>
        </w:rPr>
        <w:t> </w:t>
      </w:r>
      <w:r>
        <w:rPr>
          <w:rFonts w:ascii="Times New Roman" w:hAnsi="Times New Roman" w:cs="Times New Roman" w:eastAsia="Times New Roman"/>
          <w:sz w:val="21"/>
          <w:szCs w:val="21"/>
          <w:spacing w:val="0"/>
          <w:w w:val="100"/>
          <w:position w:val="-1"/>
        </w:rPr>
        <w:t>towing</w:t>
      </w:r>
      <w:r>
        <w:rPr>
          <w:rFonts w:ascii="Times New Roman" w:hAnsi="Times New Roman" w:cs="Times New Roman" w:eastAsia="Times New Roman"/>
          <w:sz w:val="21"/>
          <w:szCs w:val="21"/>
          <w:spacing w:val="-6"/>
          <w:w w:val="100"/>
          <w:position w:val="-1"/>
        </w:rPr>
        <w:t> </w:t>
      </w:r>
      <w:r>
        <w:rPr>
          <w:rFonts w:ascii="Times New Roman" w:hAnsi="Times New Roman" w:cs="Times New Roman" w:eastAsia="Times New Roman"/>
          <w:sz w:val="21"/>
          <w:szCs w:val="21"/>
          <w:spacing w:val="0"/>
          <w:w w:val="100"/>
          <w:position w:val="-1"/>
        </w:rPr>
        <w:t>vehicle</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装备有特殊装置用于牵引半挂车的汽车。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低速汽车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1"/>
          <w:w w:val="100"/>
          <w:position w:val="-1"/>
        </w:rPr>
        <w:t>l</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w-</w:t>
      </w:r>
      <w:r>
        <w:rPr>
          <w:rFonts w:ascii="Times New Roman" w:hAnsi="Times New Roman" w:cs="Times New Roman" w:eastAsia="Times New Roman"/>
          <w:sz w:val="21"/>
          <w:szCs w:val="21"/>
          <w:spacing w:val="0"/>
          <w:w w:val="100"/>
          <w:position w:val="-1"/>
        </w:rPr>
        <w:t>speed</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v</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hi</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le</w:t>
      </w:r>
      <w:r>
        <w:rPr>
          <w:rFonts w:ascii="Times New Roman" w:hAnsi="Times New Roman" w:cs="Times New Roman" w:eastAsia="Times New Roman"/>
          <w:sz w:val="21"/>
          <w:szCs w:val="21"/>
          <w:spacing w:val="0"/>
          <w:w w:val="100"/>
          <w:position w:val="0"/>
        </w:rPr>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70"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2"/>
        </w:rPr>
        <w:t>三轮汽车和低速货车的总称。</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1</w:t>
      </w:r>
      <w:r>
        <w:rPr>
          <w:rFonts w:ascii="Microsoft JhengHei" w:hAnsi="Microsoft JhengHei" w:cs="Microsoft JhengHei" w:eastAsia="Microsoft JhengHei"/>
          <w:sz w:val="21"/>
          <w:szCs w:val="21"/>
          <w:spacing w:val="0"/>
          <w:w w:val="100"/>
          <w:position w:val="0"/>
        </w:rPr>
      </w:r>
    </w:p>
    <w:p>
      <w:pPr>
        <w:spacing w:before="1" w:after="0" w:line="312" w:lineRule="exact"/>
        <w:ind w:left="538" w:right="3185"/>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三轮汽车</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Times New Roman" w:hAnsi="Times New Roman" w:cs="Times New Roman" w:eastAsia="Times New Roman"/>
          <w:sz w:val="21"/>
          <w:szCs w:val="21"/>
          <w:spacing w:val="0"/>
          <w:w w:val="100"/>
        </w:rPr>
        <w:t>tri</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wheel</w:t>
      </w:r>
      <w:r>
        <w:rPr>
          <w:rFonts w:ascii="Times New Roman" w:hAnsi="Times New Roman" w:cs="Times New Roman" w:eastAsia="Times New Roman"/>
          <w:sz w:val="21"/>
          <w:szCs w:val="21"/>
          <w:spacing w:val="-8"/>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最大设计车速小于或等于</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的，具有三个车轮的载货汽车。</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GB1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宋体" w:hAnsi="宋体" w:cs="宋体" w:eastAsia="宋体"/>
          <w:sz w:val="21"/>
          <w:szCs w:val="21"/>
          <w:spacing w:val="0"/>
          <w:w w:val="100"/>
        </w:rPr>
        <w:t>，定义</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1" w:after="0" w:line="312" w:lineRule="exact"/>
        <w:ind w:left="538" w:right="3811"/>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低速货车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w-</w:t>
      </w:r>
      <w:r>
        <w:rPr>
          <w:rFonts w:ascii="Times New Roman" w:hAnsi="Times New Roman" w:cs="Times New Roman" w:eastAsia="Times New Roman"/>
          <w:sz w:val="21"/>
          <w:szCs w:val="21"/>
          <w:spacing w:val="0"/>
          <w:w w:val="100"/>
        </w:rPr>
        <w:t>speed</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o</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ve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7"/>
          <w:w w:val="100"/>
        </w:rPr>
        <w:t> </w:t>
      </w:r>
      <w:r>
        <w:rPr>
          <w:rFonts w:ascii="Microsoft JhengHei" w:hAnsi="Microsoft JhengHei" w:cs="Microsoft JhengHei" w:eastAsia="Microsoft JhengHei"/>
          <w:sz w:val="21"/>
          <w:szCs w:val="21"/>
          <w:spacing w:val="0"/>
          <w:w w:val="100"/>
        </w:rPr>
        <w:t>低速载货汽车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最大设计车速小于</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的，具有</w:t>
      </w:r>
      <w:r>
        <w:rPr>
          <w:rFonts w:ascii="宋体" w:hAnsi="宋体" w:cs="宋体" w:eastAsia="宋体"/>
          <w:sz w:val="21"/>
          <w:szCs w:val="21"/>
          <w:spacing w:val="-1"/>
          <w:w w:val="100"/>
        </w:rPr>
        <w:t>四</w:t>
      </w:r>
      <w:r>
        <w:rPr>
          <w:rFonts w:ascii="宋体" w:hAnsi="宋体" w:cs="宋体" w:eastAsia="宋体"/>
          <w:sz w:val="21"/>
          <w:szCs w:val="21"/>
          <w:spacing w:val="0"/>
          <w:w w:val="100"/>
        </w:rPr>
        <w:t>个车轮的载货汽车。</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GB1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宋体" w:hAnsi="宋体" w:cs="宋体" w:eastAsia="宋体"/>
          <w:sz w:val="21"/>
          <w:szCs w:val="21"/>
          <w:spacing w:val="0"/>
          <w:w w:val="100"/>
        </w:rPr>
        <w:t>，定义</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r>
    </w:p>
    <w:p>
      <w:pPr>
        <w:spacing w:before="8" w:after="0" w:line="150" w:lineRule="exact"/>
        <w:jc w:val="left"/>
        <w:rPr>
          <w:sz w:val="15"/>
          <w:szCs w:val="15"/>
        </w:rPr>
      </w:pPr>
      <w:rPr/>
      <w:r>
        <w:rPr>
          <w:sz w:val="15"/>
          <w:szCs w:val="15"/>
        </w:rPr>
      </w:r>
    </w:p>
    <w:p>
      <w:pPr>
        <w:spacing w:before="0" w:after="0" w:line="312" w:lineRule="exact"/>
        <w:ind w:left="538" w:right="138"/>
        <w:jc w:val="left"/>
        <w:tabs>
          <w:tab w:pos="1780" w:val="left"/>
        </w:tabs>
        <w:rPr>
          <w:rFonts w:ascii="宋体" w:hAnsi="宋体" w:cs="宋体" w:eastAsia="宋体"/>
          <w:sz w:val="21"/>
          <w:szCs w:val="21"/>
        </w:rPr>
      </w:pPr>
      <w:rPr/>
      <w:r>
        <w:rPr>
          <w:rFonts w:ascii="Microsoft JhengHei" w:hAnsi="Microsoft JhengHei" w:cs="Microsoft JhengHei" w:eastAsia="Microsoft JhengHei"/>
          <w:sz w:val="21"/>
          <w:szCs w:val="21"/>
          <w:spacing w:val="0"/>
          <w:w w:val="100"/>
        </w:rPr>
        <w:t>专项作业车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sp</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ci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al</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tor</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7"/>
          <w:w w:val="100"/>
        </w:rPr>
        <w:t> </w:t>
      </w:r>
      <w:r>
        <w:rPr>
          <w:rFonts w:ascii="Microsoft JhengHei" w:hAnsi="Microsoft JhengHei" w:cs="Microsoft JhengHei" w:eastAsia="Microsoft JhengHei"/>
          <w:sz w:val="21"/>
          <w:szCs w:val="21"/>
          <w:spacing w:val="0"/>
          <w:w w:val="100"/>
        </w:rPr>
        <w:t>专用作业车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装置有专用设备或器具</w:t>
      </w:r>
      <w:r>
        <w:rPr>
          <w:rFonts w:ascii="宋体" w:hAnsi="宋体" w:cs="宋体" w:eastAsia="宋体"/>
          <w:sz w:val="21"/>
          <w:szCs w:val="21"/>
          <w:spacing w:val="-24"/>
          <w:w w:val="100"/>
        </w:rPr>
        <w:t>，</w:t>
      </w:r>
      <w:r>
        <w:rPr>
          <w:rFonts w:ascii="宋体" w:hAnsi="宋体" w:cs="宋体" w:eastAsia="宋体"/>
          <w:sz w:val="21"/>
          <w:szCs w:val="21"/>
          <w:spacing w:val="0"/>
          <w:w w:val="100"/>
        </w:rPr>
        <w:t>在设计和制造上用于工程专</w:t>
      </w:r>
      <w:r>
        <w:rPr>
          <w:rFonts w:ascii="宋体" w:hAnsi="宋体" w:cs="宋体" w:eastAsia="宋体"/>
          <w:sz w:val="21"/>
          <w:szCs w:val="21"/>
          <w:spacing w:val="-24"/>
          <w:w w:val="100"/>
        </w:rPr>
        <w:t>项</w:t>
      </w:r>
      <w:r>
        <w:rPr>
          <w:rFonts w:ascii="宋体" w:hAnsi="宋体" w:cs="宋体" w:eastAsia="宋体"/>
          <w:sz w:val="21"/>
          <w:szCs w:val="21"/>
          <w:spacing w:val="0"/>
          <w:w w:val="100"/>
        </w:rPr>
        <w:t>（包括卫生医疗</w:t>
      </w:r>
      <w:r>
        <w:rPr>
          <w:rFonts w:ascii="宋体" w:hAnsi="宋体" w:cs="宋体" w:eastAsia="宋体"/>
          <w:sz w:val="21"/>
          <w:szCs w:val="21"/>
          <w:spacing w:val="-24"/>
          <w:w w:val="100"/>
        </w:rPr>
        <w:t>）</w:t>
      </w:r>
      <w:r>
        <w:rPr>
          <w:rFonts w:ascii="宋体" w:hAnsi="宋体" w:cs="宋体" w:eastAsia="宋体"/>
          <w:sz w:val="21"/>
          <w:szCs w:val="21"/>
          <w:spacing w:val="0"/>
          <w:w w:val="100"/>
        </w:rPr>
        <w:t>作业的汽车</w:t>
      </w:r>
      <w:r>
        <w:rPr>
          <w:rFonts w:ascii="宋体" w:hAnsi="宋体" w:cs="宋体" w:eastAsia="宋体"/>
          <w:sz w:val="21"/>
          <w:szCs w:val="21"/>
          <w:spacing w:val="-24"/>
          <w:w w:val="100"/>
        </w:rPr>
        <w:t>，</w:t>
      </w:r>
      <w:r>
        <w:rPr>
          <w:rFonts w:ascii="宋体" w:hAnsi="宋体" w:cs="宋体" w:eastAsia="宋体"/>
          <w:sz w:val="21"/>
          <w:szCs w:val="21"/>
          <w:spacing w:val="0"/>
          <w:w w:val="100"/>
        </w:rPr>
        <w:t>如汽车起重</w:t>
      </w:r>
    </w:p>
    <w:p>
      <w:pPr>
        <w:spacing w:before="0" w:after="0" w:line="312" w:lineRule="exact"/>
        <w:ind w:left="118" w:right="41"/>
        <w:jc w:val="left"/>
        <w:rPr>
          <w:rFonts w:ascii="宋体" w:hAnsi="宋体" w:cs="宋体" w:eastAsia="宋体"/>
          <w:sz w:val="21"/>
          <w:szCs w:val="21"/>
        </w:rPr>
      </w:pPr>
      <w:rPr/>
      <w:r>
        <w:rPr>
          <w:rFonts w:ascii="宋体" w:hAnsi="宋体" w:cs="宋体" w:eastAsia="宋体"/>
          <w:sz w:val="21"/>
          <w:szCs w:val="21"/>
          <w:spacing w:val="0"/>
          <w:w w:val="100"/>
        </w:rPr>
        <w:t>机</w:t>
      </w:r>
      <w:r>
        <w:rPr>
          <w:rFonts w:ascii="宋体" w:hAnsi="宋体" w:cs="宋体" w:eastAsia="宋体"/>
          <w:sz w:val="21"/>
          <w:szCs w:val="21"/>
          <w:spacing w:val="-20"/>
          <w:w w:val="100"/>
        </w:rPr>
        <w:t>、</w:t>
      </w:r>
      <w:r>
        <w:rPr>
          <w:rFonts w:ascii="宋体" w:hAnsi="宋体" w:cs="宋体" w:eastAsia="宋体"/>
          <w:sz w:val="21"/>
          <w:szCs w:val="21"/>
          <w:spacing w:val="0"/>
          <w:w w:val="100"/>
        </w:rPr>
        <w:t>消防车</w:t>
      </w:r>
      <w:r>
        <w:rPr>
          <w:rFonts w:ascii="宋体" w:hAnsi="宋体" w:cs="宋体" w:eastAsia="宋体"/>
          <w:sz w:val="21"/>
          <w:szCs w:val="21"/>
          <w:spacing w:val="-20"/>
          <w:w w:val="100"/>
        </w:rPr>
        <w:t>、</w:t>
      </w:r>
      <w:r>
        <w:rPr>
          <w:rFonts w:ascii="宋体" w:hAnsi="宋体" w:cs="宋体" w:eastAsia="宋体"/>
          <w:sz w:val="21"/>
          <w:szCs w:val="21"/>
          <w:spacing w:val="0"/>
          <w:w w:val="100"/>
        </w:rPr>
        <w:t>混凝土泵车</w:t>
      </w:r>
      <w:r>
        <w:rPr>
          <w:rFonts w:ascii="宋体" w:hAnsi="宋体" w:cs="宋体" w:eastAsia="宋体"/>
          <w:sz w:val="21"/>
          <w:szCs w:val="21"/>
          <w:spacing w:val="-20"/>
          <w:w w:val="100"/>
        </w:rPr>
        <w:t>、</w:t>
      </w:r>
      <w:r>
        <w:rPr>
          <w:rFonts w:ascii="宋体" w:hAnsi="宋体" w:cs="宋体" w:eastAsia="宋体"/>
          <w:sz w:val="21"/>
          <w:szCs w:val="21"/>
          <w:spacing w:val="0"/>
          <w:w w:val="100"/>
        </w:rPr>
        <w:t>清障车</w:t>
      </w:r>
      <w:r>
        <w:rPr>
          <w:rFonts w:ascii="宋体" w:hAnsi="宋体" w:cs="宋体" w:eastAsia="宋体"/>
          <w:sz w:val="21"/>
          <w:szCs w:val="21"/>
          <w:spacing w:val="-20"/>
          <w:w w:val="100"/>
        </w:rPr>
        <w:t>、</w:t>
      </w:r>
      <w:r>
        <w:rPr>
          <w:rFonts w:ascii="宋体" w:hAnsi="宋体" w:cs="宋体" w:eastAsia="宋体"/>
          <w:sz w:val="21"/>
          <w:szCs w:val="21"/>
          <w:spacing w:val="0"/>
          <w:w w:val="100"/>
        </w:rPr>
        <w:t>高空作业车</w:t>
      </w:r>
      <w:r>
        <w:rPr>
          <w:rFonts w:ascii="宋体" w:hAnsi="宋体" w:cs="宋体" w:eastAsia="宋体"/>
          <w:sz w:val="21"/>
          <w:szCs w:val="21"/>
          <w:spacing w:val="-20"/>
          <w:w w:val="100"/>
        </w:rPr>
        <w:t>、</w:t>
      </w:r>
      <w:r>
        <w:rPr>
          <w:rFonts w:ascii="宋体" w:hAnsi="宋体" w:cs="宋体" w:eastAsia="宋体"/>
          <w:sz w:val="21"/>
          <w:szCs w:val="21"/>
          <w:spacing w:val="0"/>
          <w:w w:val="100"/>
        </w:rPr>
        <w:t>扫路车</w:t>
      </w:r>
      <w:r>
        <w:rPr>
          <w:rFonts w:ascii="宋体" w:hAnsi="宋体" w:cs="宋体" w:eastAsia="宋体"/>
          <w:sz w:val="21"/>
          <w:szCs w:val="21"/>
          <w:spacing w:val="-20"/>
          <w:w w:val="100"/>
        </w:rPr>
        <w:t>、</w:t>
      </w:r>
      <w:r>
        <w:rPr>
          <w:rFonts w:ascii="宋体" w:hAnsi="宋体" w:cs="宋体" w:eastAsia="宋体"/>
          <w:sz w:val="21"/>
          <w:szCs w:val="21"/>
          <w:spacing w:val="0"/>
          <w:w w:val="100"/>
        </w:rPr>
        <w:t>吸污车</w:t>
      </w:r>
      <w:r>
        <w:rPr>
          <w:rFonts w:ascii="宋体" w:hAnsi="宋体" w:cs="宋体" w:eastAsia="宋体"/>
          <w:sz w:val="21"/>
          <w:szCs w:val="21"/>
          <w:spacing w:val="-20"/>
          <w:w w:val="100"/>
        </w:rPr>
        <w:t>、</w:t>
      </w:r>
      <w:r>
        <w:rPr>
          <w:rFonts w:ascii="宋体" w:hAnsi="宋体" w:cs="宋体" w:eastAsia="宋体"/>
          <w:sz w:val="21"/>
          <w:szCs w:val="21"/>
          <w:spacing w:val="0"/>
          <w:w w:val="100"/>
        </w:rPr>
        <w:t>钻机车</w:t>
      </w:r>
      <w:r>
        <w:rPr>
          <w:rFonts w:ascii="宋体" w:hAnsi="宋体" w:cs="宋体" w:eastAsia="宋体"/>
          <w:sz w:val="21"/>
          <w:szCs w:val="21"/>
          <w:spacing w:val="-20"/>
          <w:w w:val="100"/>
        </w:rPr>
        <w:t>、</w:t>
      </w:r>
      <w:r>
        <w:rPr>
          <w:rFonts w:ascii="宋体" w:hAnsi="宋体" w:cs="宋体" w:eastAsia="宋体"/>
          <w:sz w:val="21"/>
          <w:szCs w:val="21"/>
          <w:spacing w:val="0"/>
          <w:w w:val="100"/>
        </w:rPr>
        <w:t>仪器车</w:t>
      </w:r>
      <w:r>
        <w:rPr>
          <w:rFonts w:ascii="宋体" w:hAnsi="宋体" w:cs="宋体" w:eastAsia="宋体"/>
          <w:sz w:val="21"/>
          <w:szCs w:val="21"/>
          <w:spacing w:val="-20"/>
          <w:w w:val="100"/>
        </w:rPr>
        <w:t>、</w:t>
      </w:r>
      <w:r>
        <w:rPr>
          <w:rFonts w:ascii="宋体" w:hAnsi="宋体" w:cs="宋体" w:eastAsia="宋体"/>
          <w:sz w:val="21"/>
          <w:szCs w:val="21"/>
          <w:spacing w:val="0"/>
          <w:w w:val="100"/>
        </w:rPr>
        <w:t>检测车</w:t>
      </w:r>
      <w:r>
        <w:rPr>
          <w:rFonts w:ascii="宋体" w:hAnsi="宋体" w:cs="宋体" w:eastAsia="宋体"/>
          <w:sz w:val="21"/>
          <w:szCs w:val="21"/>
          <w:spacing w:val="-20"/>
          <w:w w:val="100"/>
        </w:rPr>
        <w:t>、</w:t>
      </w:r>
      <w:r>
        <w:rPr>
          <w:rFonts w:ascii="宋体" w:hAnsi="宋体" w:cs="宋体" w:eastAsia="宋体"/>
          <w:sz w:val="21"/>
          <w:szCs w:val="21"/>
          <w:spacing w:val="0"/>
          <w:w w:val="100"/>
        </w:rPr>
        <w:t>监</w:t>
      </w:r>
      <w:r>
        <w:rPr>
          <w:rFonts w:ascii="宋体" w:hAnsi="宋体" w:cs="宋体" w:eastAsia="宋体"/>
          <w:sz w:val="21"/>
          <w:szCs w:val="21"/>
          <w:spacing w:val="1"/>
          <w:w w:val="100"/>
        </w:rPr>
        <w:t>测</w:t>
      </w:r>
      <w:r>
        <w:rPr>
          <w:rFonts w:ascii="宋体" w:hAnsi="宋体" w:cs="宋体" w:eastAsia="宋体"/>
          <w:sz w:val="21"/>
          <w:szCs w:val="21"/>
          <w:spacing w:val="1"/>
          <w:w w:val="100"/>
        </w:rPr>
        <w:t>车</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电源车</w:t>
      </w:r>
      <w:r>
        <w:rPr>
          <w:rFonts w:ascii="宋体" w:hAnsi="宋体" w:cs="宋体" w:eastAsia="宋体"/>
          <w:sz w:val="21"/>
          <w:szCs w:val="21"/>
          <w:spacing w:val="-16"/>
          <w:w w:val="100"/>
        </w:rPr>
        <w:t>、</w:t>
      </w:r>
      <w:r>
        <w:rPr>
          <w:rFonts w:ascii="宋体" w:hAnsi="宋体" w:cs="宋体" w:eastAsia="宋体"/>
          <w:sz w:val="21"/>
          <w:szCs w:val="21"/>
          <w:spacing w:val="0"/>
          <w:w w:val="100"/>
        </w:rPr>
        <w:t>通信车</w:t>
      </w:r>
      <w:r>
        <w:rPr>
          <w:rFonts w:ascii="宋体" w:hAnsi="宋体" w:cs="宋体" w:eastAsia="宋体"/>
          <w:sz w:val="21"/>
          <w:szCs w:val="21"/>
          <w:spacing w:val="-16"/>
          <w:w w:val="100"/>
        </w:rPr>
        <w:t>、</w:t>
      </w:r>
      <w:r>
        <w:rPr>
          <w:rFonts w:ascii="宋体" w:hAnsi="宋体" w:cs="宋体" w:eastAsia="宋体"/>
          <w:sz w:val="21"/>
          <w:szCs w:val="21"/>
          <w:spacing w:val="0"/>
          <w:w w:val="100"/>
        </w:rPr>
        <w:t>电视车</w:t>
      </w:r>
      <w:r>
        <w:rPr>
          <w:rFonts w:ascii="宋体" w:hAnsi="宋体" w:cs="宋体" w:eastAsia="宋体"/>
          <w:sz w:val="21"/>
          <w:szCs w:val="21"/>
          <w:spacing w:val="-16"/>
          <w:w w:val="100"/>
        </w:rPr>
        <w:t>、</w:t>
      </w:r>
      <w:r>
        <w:rPr>
          <w:rFonts w:ascii="宋体" w:hAnsi="宋体" w:cs="宋体" w:eastAsia="宋体"/>
          <w:sz w:val="21"/>
          <w:szCs w:val="21"/>
          <w:spacing w:val="0"/>
          <w:w w:val="100"/>
        </w:rPr>
        <w:t>采血车</w:t>
      </w:r>
      <w:r>
        <w:rPr>
          <w:rFonts w:ascii="宋体" w:hAnsi="宋体" w:cs="宋体" w:eastAsia="宋体"/>
          <w:sz w:val="21"/>
          <w:szCs w:val="21"/>
          <w:spacing w:val="-17"/>
          <w:w w:val="100"/>
        </w:rPr>
        <w:t>、</w:t>
      </w:r>
      <w:r>
        <w:rPr>
          <w:rFonts w:ascii="宋体" w:hAnsi="宋体" w:cs="宋体" w:eastAsia="宋体"/>
          <w:sz w:val="21"/>
          <w:szCs w:val="21"/>
          <w:spacing w:val="0"/>
          <w:w w:val="100"/>
        </w:rPr>
        <w:t>医疗车</w:t>
      </w:r>
      <w:r>
        <w:rPr>
          <w:rFonts w:ascii="宋体" w:hAnsi="宋体" w:cs="宋体" w:eastAsia="宋体"/>
          <w:sz w:val="21"/>
          <w:szCs w:val="21"/>
          <w:spacing w:val="-16"/>
          <w:w w:val="100"/>
        </w:rPr>
        <w:t>、</w:t>
      </w:r>
      <w:r>
        <w:rPr>
          <w:rFonts w:ascii="宋体" w:hAnsi="宋体" w:cs="宋体" w:eastAsia="宋体"/>
          <w:sz w:val="21"/>
          <w:szCs w:val="21"/>
          <w:spacing w:val="0"/>
          <w:w w:val="100"/>
        </w:rPr>
        <w:t>体检医疗车等</w:t>
      </w:r>
      <w:r>
        <w:rPr>
          <w:rFonts w:ascii="宋体" w:hAnsi="宋体" w:cs="宋体" w:eastAsia="宋体"/>
          <w:sz w:val="21"/>
          <w:szCs w:val="21"/>
          <w:spacing w:val="-16"/>
          <w:w w:val="100"/>
        </w:rPr>
        <w:t>，</w:t>
      </w:r>
      <w:r>
        <w:rPr>
          <w:rFonts w:ascii="宋体" w:hAnsi="宋体" w:cs="宋体" w:eastAsia="宋体"/>
          <w:sz w:val="21"/>
          <w:szCs w:val="21"/>
          <w:spacing w:val="0"/>
          <w:w w:val="100"/>
        </w:rPr>
        <w:t>但不包括装置有专用设备或器具而座位数</w:t>
      </w:r>
    </w:p>
    <w:p>
      <w:pPr>
        <w:spacing w:before="0" w:after="0" w:line="295" w:lineRule="exact"/>
        <w:ind w:left="118" w:right="-20"/>
        <w:jc w:val="left"/>
        <w:rPr>
          <w:rFonts w:ascii="宋体" w:hAnsi="宋体" w:cs="宋体" w:eastAsia="宋体"/>
          <w:sz w:val="21"/>
          <w:szCs w:val="21"/>
        </w:rPr>
      </w:pPr>
      <w:rPr/>
      <w:r>
        <w:rPr>
          <w:rFonts w:ascii="宋体" w:hAnsi="宋体" w:cs="宋体" w:eastAsia="宋体"/>
          <w:sz w:val="21"/>
          <w:szCs w:val="21"/>
          <w:spacing w:val="0"/>
          <w:w w:val="100"/>
          <w:position w:val="-1"/>
        </w:rPr>
        <w:t>（包括驾驶人座位）超过</w:t>
      </w:r>
      <w:r>
        <w:rPr>
          <w:rFonts w:ascii="Times New Roman" w:hAnsi="Times New Roman" w:cs="Times New Roman" w:eastAsia="Times New Roman"/>
          <w:sz w:val="21"/>
          <w:szCs w:val="21"/>
          <w:spacing w:val="1"/>
          <w:w w:val="100"/>
          <w:position w:val="-1"/>
        </w:rPr>
        <w:t>9</w:t>
      </w:r>
      <w:r>
        <w:rPr>
          <w:rFonts w:ascii="宋体" w:hAnsi="宋体" w:cs="宋体" w:eastAsia="宋体"/>
          <w:sz w:val="21"/>
          <w:szCs w:val="21"/>
          <w:spacing w:val="0"/>
          <w:w w:val="100"/>
          <w:position w:val="-1"/>
        </w:rPr>
        <w:t>个的汽</w:t>
      </w:r>
      <w:r>
        <w:rPr>
          <w:rFonts w:ascii="宋体" w:hAnsi="宋体" w:cs="宋体" w:eastAsia="宋体"/>
          <w:sz w:val="21"/>
          <w:szCs w:val="21"/>
          <w:spacing w:val="-1"/>
          <w:w w:val="100"/>
          <w:position w:val="-1"/>
        </w:rPr>
        <w:t>车</w:t>
      </w:r>
      <w:r>
        <w:rPr>
          <w:rFonts w:ascii="宋体" w:hAnsi="宋体" w:cs="宋体" w:eastAsia="宋体"/>
          <w:sz w:val="21"/>
          <w:szCs w:val="21"/>
          <w:spacing w:val="0"/>
          <w:w w:val="100"/>
          <w:position w:val="-1"/>
        </w:rPr>
        <w:t>（消防车除外）。</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4</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气体燃料汽车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gas</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ous</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2"/>
          <w:w w:val="100"/>
        </w:rPr>
        <w:t>f</w:t>
      </w:r>
      <w:r>
        <w:rPr>
          <w:rFonts w:ascii="Times New Roman" w:hAnsi="Times New Roman" w:cs="Times New Roman" w:eastAsia="Times New Roman"/>
          <w:sz w:val="21"/>
          <w:szCs w:val="21"/>
          <w:spacing w:val="1"/>
          <w:w w:val="100"/>
        </w:rPr>
        <w:t>u</w:t>
      </w:r>
      <w:r>
        <w:rPr>
          <w:rFonts w:ascii="Times New Roman" w:hAnsi="Times New Roman" w:cs="Times New Roman" w:eastAsia="Times New Roman"/>
          <w:sz w:val="21"/>
          <w:szCs w:val="21"/>
          <w:spacing w:val="0"/>
          <w:w w:val="100"/>
        </w:rPr>
        <w:t>el</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装备以石油气、天然气或煤气等气体为燃料的发动机的汽车。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5</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两用燃料汽车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bi-fu</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eh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spacing w:before="9" w:after="0" w:line="312" w:lineRule="exact"/>
        <w:ind w:left="118" w:right="143" w:firstLine="420"/>
        <w:jc w:val="left"/>
        <w:rPr>
          <w:rFonts w:ascii="宋体" w:hAnsi="宋体" w:cs="宋体" w:eastAsia="宋体"/>
          <w:sz w:val="21"/>
          <w:szCs w:val="21"/>
        </w:rPr>
      </w:pPr>
      <w:rPr/>
      <w:r>
        <w:rPr>
          <w:rFonts w:ascii="宋体" w:hAnsi="宋体" w:cs="宋体" w:eastAsia="宋体"/>
          <w:sz w:val="21"/>
          <w:szCs w:val="21"/>
          <w:spacing w:val="0"/>
          <w:w w:val="100"/>
        </w:rPr>
        <w:t>具有两套相互独立的燃料供给系统</w:t>
      </w:r>
      <w:r>
        <w:rPr>
          <w:rFonts w:ascii="宋体" w:hAnsi="宋体" w:cs="宋体" w:eastAsia="宋体"/>
          <w:sz w:val="21"/>
          <w:szCs w:val="21"/>
          <w:spacing w:val="-96"/>
          <w:w w:val="100"/>
        </w:rPr>
        <w:t>，</w:t>
      </w:r>
      <w:r>
        <w:rPr>
          <w:rFonts w:ascii="宋体" w:hAnsi="宋体" w:cs="宋体" w:eastAsia="宋体"/>
          <w:sz w:val="21"/>
          <w:szCs w:val="21"/>
          <w:spacing w:val="0"/>
          <w:w w:val="100"/>
        </w:rPr>
        <w:t>且两套燃料供给系统可分别但不可同时向燃烧室供给燃料的汽</w:t>
      </w:r>
      <w:r>
        <w:rPr>
          <w:rFonts w:ascii="宋体" w:hAnsi="宋体" w:cs="宋体" w:eastAsia="宋体"/>
          <w:sz w:val="21"/>
          <w:szCs w:val="21"/>
          <w:spacing w:val="0"/>
          <w:w w:val="100"/>
        </w:rPr>
        <w:t> </w:t>
      </w:r>
      <w:r>
        <w:rPr>
          <w:rFonts w:ascii="宋体" w:hAnsi="宋体" w:cs="宋体" w:eastAsia="宋体"/>
          <w:sz w:val="21"/>
          <w:szCs w:val="21"/>
          <w:spacing w:val="0"/>
          <w:w w:val="100"/>
        </w:rPr>
        <w:t>车，如汽油</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压缩天然气两用燃料汽车、汽油</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液化石油气两用燃料汽车等。</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6</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双燃料汽车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dual-fuel</w:t>
      </w:r>
      <w:r>
        <w:rPr>
          <w:rFonts w:ascii="Times New Roman" w:hAnsi="Times New Roman" w:cs="Times New Roman" w:eastAsia="Times New Roman"/>
          <w:sz w:val="21"/>
          <w:szCs w:val="21"/>
          <w:spacing w:val="-9"/>
          <w:w w:val="100"/>
        </w:rPr>
        <w:t> </w:t>
      </w:r>
      <w:r>
        <w:rPr>
          <w:rFonts w:ascii="Times New Roman" w:hAnsi="Times New Roman" w:cs="Times New Roman" w:eastAsia="Times New Roman"/>
          <w:sz w:val="21"/>
          <w:szCs w:val="21"/>
          <w:spacing w:val="0"/>
          <w:w w:val="100"/>
        </w:rPr>
        <w:t>vehicle</w:t>
      </w:r>
      <w:r>
        <w:rPr>
          <w:rFonts w:ascii="Times New Roman" w:hAnsi="Times New Roman" w:cs="Times New Roman" w:eastAsia="Times New Roman"/>
          <w:sz w:val="21"/>
          <w:szCs w:val="21"/>
          <w:spacing w:val="0"/>
          <w:w w:val="100"/>
        </w:rPr>
      </w:r>
    </w:p>
    <w:p>
      <w:pPr>
        <w:spacing w:before="9" w:after="0" w:line="312" w:lineRule="exact"/>
        <w:ind w:left="118" w:right="143" w:firstLine="420"/>
        <w:jc w:val="left"/>
        <w:rPr>
          <w:rFonts w:ascii="宋体" w:hAnsi="宋体" w:cs="宋体" w:eastAsia="宋体"/>
          <w:sz w:val="21"/>
          <w:szCs w:val="21"/>
        </w:rPr>
      </w:pPr>
      <w:rPr/>
      <w:r>
        <w:rPr>
          <w:rFonts w:ascii="宋体" w:hAnsi="宋体" w:cs="宋体" w:eastAsia="宋体"/>
          <w:sz w:val="21"/>
          <w:szCs w:val="21"/>
          <w:spacing w:val="0"/>
          <w:w w:val="100"/>
        </w:rPr>
        <w:t>具有两套燃料供给系统</w:t>
      </w:r>
      <w:r>
        <w:rPr>
          <w:rFonts w:ascii="宋体" w:hAnsi="宋体" w:cs="宋体" w:eastAsia="宋体"/>
          <w:sz w:val="21"/>
          <w:szCs w:val="21"/>
          <w:spacing w:val="-48"/>
          <w:w w:val="100"/>
        </w:rPr>
        <w:t>，</w:t>
      </w:r>
      <w:r>
        <w:rPr>
          <w:rFonts w:ascii="宋体" w:hAnsi="宋体" w:cs="宋体" w:eastAsia="宋体"/>
          <w:sz w:val="21"/>
          <w:szCs w:val="21"/>
          <w:spacing w:val="0"/>
          <w:w w:val="100"/>
        </w:rPr>
        <w:t>且两套燃料供给系统按预定的配比向燃烧室供给燃料</w:t>
      </w:r>
      <w:r>
        <w:rPr>
          <w:rFonts w:ascii="宋体" w:hAnsi="宋体" w:cs="宋体" w:eastAsia="宋体"/>
          <w:sz w:val="21"/>
          <w:szCs w:val="21"/>
          <w:spacing w:val="-48"/>
          <w:w w:val="100"/>
        </w:rPr>
        <w:t>，</w:t>
      </w:r>
      <w:r>
        <w:rPr>
          <w:rFonts w:ascii="宋体" w:hAnsi="宋体" w:cs="宋体" w:eastAsia="宋体"/>
          <w:sz w:val="21"/>
          <w:szCs w:val="21"/>
          <w:spacing w:val="0"/>
          <w:w w:val="100"/>
        </w:rPr>
        <w:t>在缸内混合燃烧的</w:t>
      </w:r>
      <w:r>
        <w:rPr>
          <w:rFonts w:ascii="宋体" w:hAnsi="宋体" w:cs="宋体" w:eastAsia="宋体"/>
          <w:sz w:val="21"/>
          <w:szCs w:val="21"/>
          <w:spacing w:val="0"/>
          <w:w w:val="100"/>
        </w:rPr>
        <w:t> </w:t>
      </w:r>
      <w:r>
        <w:rPr>
          <w:rFonts w:ascii="宋体" w:hAnsi="宋体" w:cs="宋体" w:eastAsia="宋体"/>
          <w:sz w:val="21"/>
          <w:szCs w:val="21"/>
          <w:spacing w:val="0"/>
          <w:w w:val="100"/>
        </w:rPr>
        <w:t>汽车，如柴油</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压缩天然气双燃料汽车，柴油</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液化石油气双燃料汽车等。</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纯电动汽车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ttery</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tric</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0"/>
          <w:w w:val="100"/>
        </w:rPr>
        <w:t>ic</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2"/>
        </w:rPr>
        <w:t>由电机驱动，且驱动电能来源于车载可充电能量储存系统（</w:t>
      </w:r>
      <w:r>
        <w:rPr>
          <w:rFonts w:ascii="Times New Roman" w:hAnsi="Times New Roman" w:cs="Times New Roman" w:eastAsia="Times New Roman"/>
          <w:sz w:val="21"/>
          <w:szCs w:val="21"/>
          <w:spacing w:val="0"/>
          <w:w w:val="100"/>
          <w:position w:val="-2"/>
        </w:rPr>
        <w:t>REESS</w:t>
      </w:r>
      <w:r>
        <w:rPr>
          <w:rFonts w:ascii="宋体" w:hAnsi="宋体" w:cs="宋体" w:eastAsia="宋体"/>
          <w:sz w:val="21"/>
          <w:szCs w:val="21"/>
          <w:spacing w:val="0"/>
          <w:w w:val="100"/>
          <w:position w:val="-2"/>
        </w:rPr>
        <w:t>）的汽车。</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8</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62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插电式混合动力汽车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p</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ug-</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4"/>
          <w:w w:val="100"/>
        </w:rPr>
        <w:t> </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1"/>
          <w:w w:val="100"/>
        </w:rPr>
        <w:t>y</w:t>
      </w:r>
      <w:r>
        <w:rPr>
          <w:rFonts w:ascii="Times New Roman" w:hAnsi="Times New Roman" w:cs="Times New Roman" w:eastAsia="Times New Roman"/>
          <w:sz w:val="21"/>
          <w:szCs w:val="21"/>
          <w:spacing w:val="0"/>
          <w:w w:val="100"/>
        </w:rPr>
        <w:t>br</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lect</w:t>
      </w:r>
      <w:r>
        <w:rPr>
          <w:rFonts w:ascii="Times New Roman" w:hAnsi="Times New Roman" w:cs="Times New Roman" w:eastAsia="Times New Roman"/>
          <w:sz w:val="21"/>
          <w:szCs w:val="21"/>
          <w:spacing w:val="-1"/>
          <w:w w:val="100"/>
        </w:rPr>
        <w:t>r</w:t>
      </w:r>
      <w:r>
        <w:rPr>
          <w:rFonts w:ascii="Times New Roman" w:hAnsi="Times New Roman" w:cs="Times New Roman" w:eastAsia="Times New Roman"/>
          <w:sz w:val="21"/>
          <w:szCs w:val="21"/>
          <w:spacing w:val="0"/>
          <w:w w:val="100"/>
        </w:rPr>
        <w:t>ic</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0"/>
          <w:w w:val="100"/>
        </w:rPr>
        <w:t>ve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具有可外接充电功能，且有一定纯电驱动模式续驶里程的混合动力汽车，包括增程式电动汽车。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9</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燃料电池汽车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fuel</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0"/>
          <w:w w:val="100"/>
        </w:rPr>
        <w:t>ce</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4"/>
          <w:w w:val="100"/>
        </w:rPr>
        <w:t> </w:t>
      </w:r>
      <w:r>
        <w:rPr>
          <w:rFonts w:ascii="Times New Roman" w:hAnsi="Times New Roman" w:cs="Times New Roman" w:eastAsia="Times New Roman"/>
          <w:sz w:val="21"/>
          <w:szCs w:val="21"/>
          <w:spacing w:val="0"/>
          <w:w w:val="100"/>
        </w:rPr>
        <w:t>ele</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tric</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70"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2"/>
        </w:rPr>
        <w:t>以燃料电池作为主要动力电源的汽车。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86"/>
        </w:rPr>
        <w:t>10</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3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教练车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tr</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n</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0"/>
          <w:w w:val="100"/>
        </w:rPr>
        <w:t>ng</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专门从事驾驶技能培训的汽车。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86"/>
        </w:rPr>
        <w:t>11</w:t>
      </w:r>
      <w:r>
        <w:rPr>
          <w:rFonts w:ascii="Microsoft JhengHei" w:hAnsi="Microsoft JhengHei" w:cs="Microsoft JhengHei" w:eastAsia="Microsoft JhengHei"/>
          <w:sz w:val="21"/>
          <w:szCs w:val="21"/>
          <w:spacing w:val="0"/>
          <w:w w:val="100"/>
        </w:rPr>
      </w:r>
    </w:p>
    <w:p>
      <w:pPr>
        <w:spacing w:before="99" w:after="0" w:line="240" w:lineRule="auto"/>
        <w:ind w:left="554" w:right="-20"/>
        <w:jc w:val="left"/>
        <w:tabs>
          <w:tab w:pos="222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残疾人专用汽车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ehicle</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f</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han</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ap</w:t>
      </w:r>
      <w:r>
        <w:rPr>
          <w:rFonts w:ascii="Times New Roman" w:hAnsi="Times New Roman" w:cs="Times New Roman" w:eastAsia="Times New Roman"/>
          <w:sz w:val="21"/>
          <w:szCs w:val="21"/>
          <w:spacing w:val="1"/>
          <w:w w:val="100"/>
        </w:rPr>
        <w:t>p</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10"/>
          <w:w w:val="100"/>
        </w:rPr>
        <w:t> </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n</w:t>
      </w:r>
      <w:r>
        <w:rPr>
          <w:rFonts w:ascii="Times New Roman" w:hAnsi="Times New Roman" w:cs="Times New Roman" w:eastAsia="Times New Roman"/>
          <w:sz w:val="21"/>
          <w:szCs w:val="21"/>
          <w:spacing w:val="0"/>
          <w:w w:val="100"/>
        </w:rPr>
        <w:t>g</w:t>
      </w:r>
    </w:p>
    <w:p>
      <w:pPr>
        <w:spacing w:before="9" w:after="0" w:line="312" w:lineRule="exact"/>
        <w:ind w:left="118" w:right="143" w:firstLine="436"/>
        <w:jc w:val="both"/>
        <w:rPr>
          <w:rFonts w:ascii="宋体" w:hAnsi="宋体" w:cs="宋体" w:eastAsia="宋体"/>
          <w:sz w:val="21"/>
          <w:szCs w:val="21"/>
        </w:rPr>
      </w:pPr>
      <w:rPr/>
      <w:r>
        <w:rPr>
          <w:rFonts w:ascii="宋体" w:hAnsi="宋体" w:cs="宋体" w:eastAsia="宋体"/>
          <w:sz w:val="21"/>
          <w:szCs w:val="21"/>
          <w:spacing w:val="2"/>
          <w:w w:val="100"/>
        </w:rPr>
        <w:t>在采用自动变速器的乘用车上加装符合标准和规定的驾驶辅助装置，专门供特定类型的肢体残疾</w:t>
      </w:r>
      <w:r>
        <w:rPr>
          <w:rFonts w:ascii="宋体" w:hAnsi="宋体" w:cs="宋体" w:eastAsia="宋体"/>
          <w:sz w:val="21"/>
          <w:szCs w:val="21"/>
          <w:spacing w:val="2"/>
          <w:w w:val="100"/>
        </w:rPr>
        <w:t> </w:t>
      </w:r>
      <w:r>
        <w:rPr>
          <w:rFonts w:ascii="宋体" w:hAnsi="宋体" w:cs="宋体" w:eastAsia="宋体"/>
          <w:sz w:val="21"/>
          <w:szCs w:val="21"/>
          <w:spacing w:val="0"/>
          <w:w w:val="100"/>
        </w:rPr>
        <w:t>人驾驶的汽车。</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1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挂车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t>r</w:t>
      </w:r>
    </w:p>
    <w:p>
      <w:pPr>
        <w:spacing w:before="9" w:after="0" w:line="312" w:lineRule="exact"/>
        <w:ind w:left="118" w:right="41" w:firstLine="420"/>
        <w:jc w:val="left"/>
        <w:rPr>
          <w:rFonts w:ascii="宋体" w:hAnsi="宋体" w:cs="宋体" w:eastAsia="宋体"/>
          <w:sz w:val="21"/>
          <w:szCs w:val="21"/>
        </w:rPr>
      </w:pPr>
      <w:rPr/>
      <w:r>
        <w:rPr>
          <w:rFonts w:ascii="宋体" w:hAnsi="宋体" w:cs="宋体" w:eastAsia="宋体"/>
          <w:sz w:val="21"/>
          <w:szCs w:val="21"/>
          <w:spacing w:val="0"/>
          <w:w w:val="100"/>
        </w:rPr>
        <w:t>设计和制造上需由汽车或拖拉机牵引</w:t>
      </w:r>
      <w:r>
        <w:rPr>
          <w:rFonts w:ascii="宋体" w:hAnsi="宋体" w:cs="宋体" w:eastAsia="宋体"/>
          <w:sz w:val="21"/>
          <w:szCs w:val="21"/>
          <w:spacing w:val="-101"/>
          <w:w w:val="100"/>
        </w:rPr>
        <w:t>，</w:t>
      </w:r>
      <w:r>
        <w:rPr>
          <w:rFonts w:ascii="宋体" w:hAnsi="宋体" w:cs="宋体" w:eastAsia="宋体"/>
          <w:sz w:val="21"/>
          <w:szCs w:val="21"/>
          <w:spacing w:val="0"/>
          <w:w w:val="100"/>
        </w:rPr>
        <w:t>才能在道路上正常使用的无动力道路车辆</w:t>
      </w:r>
      <w:r>
        <w:rPr>
          <w:rFonts w:ascii="宋体" w:hAnsi="宋体" w:cs="宋体" w:eastAsia="宋体"/>
          <w:sz w:val="21"/>
          <w:szCs w:val="21"/>
          <w:spacing w:val="-101"/>
          <w:w w:val="100"/>
        </w:rPr>
        <w:t>，</w:t>
      </w:r>
      <w:r>
        <w:rPr>
          <w:rFonts w:ascii="宋体" w:hAnsi="宋体" w:cs="宋体" w:eastAsia="宋体"/>
          <w:sz w:val="21"/>
          <w:szCs w:val="21"/>
          <w:spacing w:val="0"/>
          <w:w w:val="100"/>
        </w:rPr>
        <w:t>包括牵引杆挂车、</w:t>
      </w:r>
      <w:r>
        <w:rPr>
          <w:rFonts w:ascii="宋体" w:hAnsi="宋体" w:cs="宋体" w:eastAsia="宋体"/>
          <w:sz w:val="21"/>
          <w:szCs w:val="21"/>
          <w:spacing w:val="0"/>
          <w:w w:val="100"/>
        </w:rPr>
        <w:t> </w:t>
      </w:r>
      <w:r>
        <w:rPr>
          <w:rFonts w:ascii="宋体" w:hAnsi="宋体" w:cs="宋体" w:eastAsia="宋体"/>
          <w:sz w:val="21"/>
          <w:szCs w:val="21"/>
          <w:spacing w:val="0"/>
          <w:w w:val="100"/>
        </w:rPr>
        <w:t>中置轴挂车和半挂车，用于：</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载运货物；</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特殊用途。</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r>
    </w:p>
    <w:p>
      <w:pPr>
        <w:spacing w:before="8" w:after="0" w:line="150" w:lineRule="exact"/>
        <w:jc w:val="left"/>
        <w:rPr>
          <w:sz w:val="15"/>
          <w:szCs w:val="15"/>
        </w:rPr>
      </w:pPr>
      <w:rPr/>
      <w:r>
        <w:rPr>
          <w:sz w:val="15"/>
          <w:szCs w:val="15"/>
        </w:rPr>
      </w:r>
    </w:p>
    <w:p>
      <w:pPr>
        <w:spacing w:before="0" w:after="0" w:line="312" w:lineRule="exact"/>
        <w:ind w:left="538" w:right="6342"/>
        <w:jc w:val="left"/>
        <w:tabs>
          <w:tab w:pos="1780" w:val="left"/>
        </w:tabs>
        <w:rPr>
          <w:rFonts w:ascii="宋体" w:hAnsi="宋体" w:cs="宋体" w:eastAsia="宋体"/>
          <w:sz w:val="21"/>
          <w:szCs w:val="21"/>
        </w:rPr>
      </w:pPr>
      <w:rPr/>
      <w:r>
        <w:rPr>
          <w:rFonts w:ascii="Microsoft JhengHei" w:hAnsi="Microsoft JhengHei" w:cs="Microsoft JhengHei" w:eastAsia="Microsoft JhengHei"/>
          <w:sz w:val="21"/>
          <w:szCs w:val="21"/>
          <w:spacing w:val="0"/>
          <w:w w:val="100"/>
        </w:rPr>
        <w:t>牵引杆挂车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draw-bar</w:t>
      </w:r>
      <w:r>
        <w:rPr>
          <w:rFonts w:ascii="Times New Roman" w:hAnsi="Times New Roman" w:cs="Times New Roman" w:eastAsia="Times New Roman"/>
          <w:sz w:val="21"/>
          <w:szCs w:val="21"/>
          <w:spacing w:val="-9"/>
          <w:w w:val="100"/>
        </w:rPr>
        <w:t> </w:t>
      </w:r>
      <w:r>
        <w:rPr>
          <w:rFonts w:ascii="Times New Roman" w:hAnsi="Times New Roman" w:cs="Times New Roman" w:eastAsia="Times New Roman"/>
          <w:sz w:val="21"/>
          <w:szCs w:val="21"/>
          <w:spacing w:val="0"/>
          <w:w w:val="100"/>
        </w:rPr>
        <w:t>tra</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ler</w:t>
      </w:r>
      <w:r>
        <w:rPr>
          <w:rFonts w:ascii="Times New Roman" w:hAnsi="Times New Roman" w:cs="Times New Roman" w:eastAsia="Times New Roman"/>
          <w:sz w:val="21"/>
          <w:szCs w:val="21"/>
          <w:spacing w:val="0"/>
          <w:w w:val="100"/>
        </w:rPr>
        <w:t> </w:t>
      </w:r>
      <w:r>
        <w:rPr>
          <w:rFonts w:ascii="Microsoft JhengHei" w:hAnsi="Microsoft JhengHei" w:cs="Microsoft JhengHei" w:eastAsia="Microsoft JhengHei"/>
          <w:sz w:val="21"/>
          <w:szCs w:val="21"/>
          <w:spacing w:val="0"/>
          <w:w w:val="100"/>
        </w:rPr>
        <w:t>全挂车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至少有两根轴的挂车，具有：</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一轴可转向；</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通过角向移动的牵引杆与牵引车联结；</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牵引杆可垂直移动，联结到底盘上，因此不能承受任何垂直力。</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中置轴挂车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ntre</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1"/>
          <w:w w:val="100"/>
        </w:rPr>
        <w:t>x</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0"/>
          <w:w w:val="100"/>
        </w:rPr>
        <w:t>trailer</w:t>
      </w:r>
      <w:r>
        <w:rPr>
          <w:rFonts w:ascii="Times New Roman" w:hAnsi="Times New Roman" w:cs="Times New Roman" w:eastAsia="Times New Roman"/>
          <w:sz w:val="21"/>
          <w:szCs w:val="21"/>
          <w:spacing w:val="0"/>
          <w:w w:val="100"/>
        </w:rPr>
      </w:r>
    </w:p>
    <w:p>
      <w:pPr>
        <w:spacing w:before="9" w:after="0" w:line="312" w:lineRule="exact"/>
        <w:ind w:left="118" w:right="145" w:firstLine="420"/>
        <w:jc w:val="both"/>
        <w:rPr>
          <w:rFonts w:ascii="宋体" w:hAnsi="宋体" w:cs="宋体" w:eastAsia="宋体"/>
          <w:sz w:val="21"/>
          <w:szCs w:val="21"/>
        </w:rPr>
      </w:pPr>
      <w:rPr/>
      <w:r>
        <w:rPr>
          <w:rFonts w:ascii="宋体" w:hAnsi="宋体" w:cs="宋体" w:eastAsia="宋体"/>
          <w:sz w:val="21"/>
          <w:szCs w:val="21"/>
          <w:spacing w:val="0"/>
          <w:w w:val="100"/>
        </w:rPr>
        <w:t>牵引装置不能垂直移</w:t>
      </w:r>
      <w:r>
        <w:rPr>
          <w:rFonts w:ascii="宋体" w:hAnsi="宋体" w:cs="宋体" w:eastAsia="宋体"/>
          <w:sz w:val="21"/>
          <w:szCs w:val="21"/>
          <w:spacing w:val="-16"/>
          <w:w w:val="100"/>
        </w:rPr>
        <w:t>动</w:t>
      </w:r>
      <w:r>
        <w:rPr>
          <w:rFonts w:ascii="宋体" w:hAnsi="宋体" w:cs="宋体" w:eastAsia="宋体"/>
          <w:sz w:val="21"/>
          <w:szCs w:val="21"/>
          <w:spacing w:val="0"/>
          <w:w w:val="100"/>
        </w:rPr>
        <w:t>（相对于挂车</w:t>
      </w:r>
      <w:r>
        <w:rPr>
          <w:rFonts w:ascii="宋体" w:hAnsi="宋体" w:cs="宋体" w:eastAsia="宋体"/>
          <w:sz w:val="21"/>
          <w:szCs w:val="21"/>
          <w:spacing w:val="-16"/>
          <w:w w:val="100"/>
        </w:rPr>
        <w:t>）</w:t>
      </w:r>
      <w:r>
        <w:rPr>
          <w:rFonts w:ascii="宋体" w:hAnsi="宋体" w:cs="宋体" w:eastAsia="宋体"/>
          <w:sz w:val="21"/>
          <w:szCs w:val="21"/>
          <w:spacing w:val="-16"/>
          <w:w w:val="100"/>
        </w:rPr>
        <w:t>，</w:t>
      </w:r>
      <w:r>
        <w:rPr>
          <w:rFonts w:ascii="宋体" w:hAnsi="宋体" w:cs="宋体" w:eastAsia="宋体"/>
          <w:sz w:val="21"/>
          <w:szCs w:val="21"/>
          <w:spacing w:val="0"/>
          <w:w w:val="100"/>
        </w:rPr>
        <w:t>车轴</w:t>
      </w:r>
      <w:r>
        <w:rPr>
          <w:rFonts w:ascii="宋体" w:hAnsi="宋体" w:cs="宋体" w:eastAsia="宋体"/>
          <w:sz w:val="21"/>
          <w:szCs w:val="21"/>
          <w:spacing w:val="-1"/>
          <w:w w:val="100"/>
        </w:rPr>
        <w:t>位</w:t>
      </w:r>
      <w:r>
        <w:rPr>
          <w:rFonts w:ascii="宋体" w:hAnsi="宋体" w:cs="宋体" w:eastAsia="宋体"/>
          <w:sz w:val="21"/>
          <w:szCs w:val="21"/>
          <w:spacing w:val="0"/>
          <w:w w:val="100"/>
        </w:rPr>
        <w:t>于紧靠挂车的重</w:t>
      </w:r>
      <w:r>
        <w:rPr>
          <w:rFonts w:ascii="宋体" w:hAnsi="宋体" w:cs="宋体" w:eastAsia="宋体"/>
          <w:sz w:val="21"/>
          <w:szCs w:val="21"/>
          <w:spacing w:val="-16"/>
          <w:w w:val="100"/>
        </w:rPr>
        <w:t>心</w:t>
      </w:r>
      <w:r>
        <w:rPr>
          <w:rFonts w:ascii="宋体" w:hAnsi="宋体" w:cs="宋体" w:eastAsia="宋体"/>
          <w:sz w:val="21"/>
          <w:szCs w:val="21"/>
          <w:spacing w:val="0"/>
          <w:w w:val="100"/>
        </w:rPr>
        <w:t>（当均匀载荷时</w:t>
      </w:r>
      <w:r>
        <w:rPr>
          <w:rFonts w:ascii="宋体" w:hAnsi="宋体" w:cs="宋体" w:eastAsia="宋体"/>
          <w:sz w:val="21"/>
          <w:szCs w:val="21"/>
          <w:spacing w:val="-16"/>
          <w:w w:val="100"/>
        </w:rPr>
        <w:t>）</w:t>
      </w:r>
      <w:r>
        <w:rPr>
          <w:rFonts w:ascii="宋体" w:hAnsi="宋体" w:cs="宋体" w:eastAsia="宋体"/>
          <w:sz w:val="21"/>
          <w:szCs w:val="21"/>
          <w:spacing w:val="0"/>
          <w:w w:val="100"/>
        </w:rPr>
        <w:t>的挂车</w:t>
      </w:r>
      <w:r>
        <w:rPr>
          <w:rFonts w:ascii="宋体" w:hAnsi="宋体" w:cs="宋体" w:eastAsia="宋体"/>
          <w:sz w:val="21"/>
          <w:szCs w:val="21"/>
          <w:spacing w:val="-16"/>
          <w:w w:val="100"/>
        </w:rPr>
        <w:t>，</w:t>
      </w:r>
      <w:r>
        <w:rPr>
          <w:rFonts w:ascii="宋体" w:hAnsi="宋体" w:cs="宋体" w:eastAsia="宋体"/>
          <w:sz w:val="21"/>
          <w:szCs w:val="21"/>
          <w:spacing w:val="-1"/>
          <w:w w:val="100"/>
        </w:rPr>
        <w:t>这</w:t>
      </w:r>
      <w:r>
        <w:rPr>
          <w:rFonts w:ascii="宋体" w:hAnsi="宋体" w:cs="宋体" w:eastAsia="宋体"/>
          <w:sz w:val="21"/>
          <w:szCs w:val="21"/>
          <w:spacing w:val="0"/>
          <w:w w:val="100"/>
        </w:rPr>
        <w:t>种</w:t>
      </w:r>
      <w:r>
        <w:rPr>
          <w:rFonts w:ascii="宋体" w:hAnsi="宋体" w:cs="宋体" w:eastAsia="宋体"/>
          <w:sz w:val="21"/>
          <w:szCs w:val="21"/>
          <w:spacing w:val="0"/>
          <w:w w:val="100"/>
        </w:rPr>
        <w:t> </w:t>
      </w:r>
      <w:r>
        <w:rPr>
          <w:rFonts w:ascii="宋体" w:hAnsi="宋体" w:cs="宋体" w:eastAsia="宋体"/>
          <w:sz w:val="21"/>
          <w:szCs w:val="21"/>
          <w:spacing w:val="0"/>
          <w:w w:val="100"/>
        </w:rPr>
        <w:t>车辆只有较小的垂直静载荷作用于牵引车，</w:t>
      </w:r>
      <w:r>
        <w:rPr>
          <w:rFonts w:ascii="宋体" w:hAnsi="宋体" w:cs="宋体" w:eastAsia="宋体"/>
          <w:sz w:val="21"/>
          <w:szCs w:val="21"/>
          <w:spacing w:val="1"/>
          <w:w w:val="100"/>
        </w:rPr>
        <w:t>不</w:t>
      </w:r>
      <w:r>
        <w:rPr>
          <w:rFonts w:ascii="宋体" w:hAnsi="宋体" w:cs="宋体" w:eastAsia="宋体"/>
          <w:sz w:val="21"/>
          <w:szCs w:val="21"/>
          <w:spacing w:val="0"/>
          <w:w w:val="100"/>
        </w:rPr>
        <w:t>超过相当于挂车最大质量的10%或10000N的载荷（两者取</w:t>
      </w:r>
      <w:r>
        <w:rPr>
          <w:rFonts w:ascii="宋体" w:hAnsi="宋体" w:cs="宋体" w:eastAsia="宋体"/>
          <w:sz w:val="21"/>
          <w:szCs w:val="21"/>
          <w:spacing w:val="0"/>
          <w:w w:val="100"/>
        </w:rPr>
        <w:t> </w:t>
      </w:r>
      <w:r>
        <w:rPr>
          <w:rFonts w:ascii="宋体" w:hAnsi="宋体" w:cs="宋体" w:eastAsia="宋体"/>
          <w:sz w:val="21"/>
          <w:szCs w:val="21"/>
          <w:spacing w:val="0"/>
          <w:w w:val="100"/>
        </w:rPr>
        <w:t>较小者）。其中一轴或多轴可由牵引车来驱动。</w:t>
      </w:r>
    </w:p>
    <w:p>
      <w:pPr>
        <w:spacing w:before="0" w:after="0" w:line="295" w:lineRule="exact"/>
        <w:ind w:left="538" w:right="-20"/>
        <w:jc w:val="left"/>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GB1</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0"/>
          <w:w w:val="100"/>
          <w:position w:val="-1"/>
        </w:rPr>
        <w:t>，定义</w:t>
      </w:r>
      <w:r>
        <w:rPr>
          <w:rFonts w:ascii="Times New Roman" w:hAnsi="Times New Roman" w:cs="Times New Roman" w:eastAsia="Times New Roman"/>
          <w:sz w:val="21"/>
          <w:szCs w:val="21"/>
          <w:spacing w:val="0"/>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13</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36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半挂车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semi-trailer</w:t>
      </w:r>
      <w:r>
        <w:rPr>
          <w:rFonts w:ascii="Times New Roman" w:hAnsi="Times New Roman" w:cs="Times New Roman" w:eastAsia="Times New Roman"/>
          <w:sz w:val="21"/>
          <w:szCs w:val="21"/>
          <w:spacing w:val="0"/>
          <w:w w:val="10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2"/>
        </w:rPr>
        <w:t>均匀受载时挂车质心位于车轴前面</w:t>
      </w:r>
      <w:r>
        <w:rPr>
          <w:rFonts w:ascii="宋体" w:hAnsi="宋体" w:cs="宋体" w:eastAsia="宋体"/>
          <w:sz w:val="21"/>
          <w:szCs w:val="21"/>
          <w:spacing w:val="-49"/>
          <w:w w:val="100"/>
          <w:position w:val="-2"/>
        </w:rPr>
        <w:t>，</w:t>
      </w:r>
      <w:r>
        <w:rPr>
          <w:rFonts w:ascii="宋体" w:hAnsi="宋体" w:cs="宋体" w:eastAsia="宋体"/>
          <w:sz w:val="21"/>
          <w:szCs w:val="21"/>
          <w:spacing w:val="0"/>
          <w:w w:val="100"/>
          <w:position w:val="-2"/>
        </w:rPr>
        <w:t>装有可将垂直力和</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或水平力传递到牵引车的联结装置的挂车。</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4</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58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旅居挂车</w:t>
        <w:tab/>
      </w:r>
      <w:r>
        <w:rPr>
          <w:rFonts w:ascii="Microsoft JhengHei" w:hAnsi="Microsoft JhengHei" w:cs="Microsoft JhengHei" w:eastAsia="Microsoft JhengHei"/>
          <w:sz w:val="21"/>
          <w:szCs w:val="21"/>
          <w:spacing w:val="0"/>
          <w:w w:val="100"/>
        </w:rPr>
        <w:t>caravan</w:t>
      </w:r>
      <w:r>
        <w:rPr>
          <w:rFonts w:ascii="Microsoft JhengHei" w:hAnsi="Microsoft JhengHei" w:cs="Microsoft JhengHei" w:eastAsia="Microsoft JhengHei"/>
          <w:sz w:val="21"/>
          <w:szCs w:val="21"/>
          <w:spacing w:val="0"/>
          <w:w w:val="100"/>
        </w:rPr>
      </w:r>
    </w:p>
    <w:p>
      <w:pPr>
        <w:spacing w:before="9" w:after="0" w:line="312" w:lineRule="exact"/>
        <w:ind w:left="118" w:right="146" w:firstLine="420"/>
        <w:jc w:val="both"/>
        <w:rPr>
          <w:rFonts w:ascii="宋体" w:hAnsi="宋体" w:cs="宋体" w:eastAsia="宋体"/>
          <w:sz w:val="21"/>
          <w:szCs w:val="21"/>
        </w:rPr>
      </w:pPr>
      <w:rPr/>
      <w:r>
        <w:rPr>
          <w:rFonts w:ascii="宋体" w:hAnsi="宋体" w:cs="宋体" w:eastAsia="宋体"/>
          <w:sz w:val="21"/>
          <w:szCs w:val="21"/>
          <w:spacing w:val="0"/>
          <w:w w:val="100"/>
        </w:rPr>
        <w:t>装备有睡</w:t>
      </w:r>
      <w:r>
        <w:rPr>
          <w:rFonts w:ascii="宋体" w:hAnsi="宋体" w:cs="宋体" w:eastAsia="宋体"/>
          <w:sz w:val="21"/>
          <w:szCs w:val="21"/>
          <w:spacing w:val="-24"/>
          <w:w w:val="100"/>
        </w:rPr>
        <w:t>具</w:t>
      </w:r>
      <w:r>
        <w:rPr>
          <w:rFonts w:ascii="宋体" w:hAnsi="宋体" w:cs="宋体" w:eastAsia="宋体"/>
          <w:sz w:val="21"/>
          <w:szCs w:val="21"/>
          <w:spacing w:val="0"/>
          <w:w w:val="100"/>
        </w:rPr>
        <w:t>（可由桌椅转换而来</w:t>
      </w:r>
      <w:r>
        <w:rPr>
          <w:rFonts w:ascii="宋体" w:hAnsi="宋体" w:cs="宋体" w:eastAsia="宋体"/>
          <w:sz w:val="21"/>
          <w:szCs w:val="21"/>
          <w:spacing w:val="-24"/>
          <w:w w:val="100"/>
        </w:rPr>
        <w:t>）</w:t>
      </w:r>
      <w:r>
        <w:rPr>
          <w:rFonts w:ascii="宋体" w:hAnsi="宋体" w:cs="宋体" w:eastAsia="宋体"/>
          <w:sz w:val="21"/>
          <w:szCs w:val="21"/>
          <w:spacing w:val="0"/>
          <w:w w:val="100"/>
        </w:rPr>
        <w:t>及其他必要的生活设施</w:t>
      </w:r>
      <w:r>
        <w:rPr>
          <w:rFonts w:ascii="宋体" w:hAnsi="宋体" w:cs="宋体" w:eastAsia="宋体"/>
          <w:sz w:val="21"/>
          <w:szCs w:val="21"/>
          <w:spacing w:val="-24"/>
          <w:w w:val="100"/>
        </w:rPr>
        <w:t>、</w:t>
      </w:r>
      <w:r>
        <w:rPr>
          <w:rFonts w:ascii="宋体" w:hAnsi="宋体" w:cs="宋体" w:eastAsia="宋体"/>
          <w:sz w:val="21"/>
          <w:szCs w:val="21"/>
          <w:spacing w:val="0"/>
          <w:w w:val="100"/>
        </w:rPr>
        <w:t>用于旅行宿营的挂车</w:t>
      </w:r>
      <w:r>
        <w:rPr>
          <w:rFonts w:ascii="宋体" w:hAnsi="宋体" w:cs="宋体" w:eastAsia="宋体"/>
          <w:sz w:val="21"/>
          <w:szCs w:val="21"/>
          <w:spacing w:val="-24"/>
          <w:w w:val="100"/>
        </w:rPr>
        <w:t>，</w:t>
      </w:r>
      <w:r>
        <w:rPr>
          <w:rFonts w:ascii="宋体" w:hAnsi="宋体" w:cs="宋体" w:eastAsia="宋体"/>
          <w:sz w:val="21"/>
          <w:szCs w:val="21"/>
          <w:spacing w:val="0"/>
          <w:w w:val="100"/>
        </w:rPr>
        <w:t>包括中置轴旅居</w:t>
      </w:r>
      <w:r>
        <w:rPr>
          <w:rFonts w:ascii="宋体" w:hAnsi="宋体" w:cs="宋体" w:eastAsia="宋体"/>
          <w:sz w:val="21"/>
          <w:szCs w:val="21"/>
          <w:spacing w:val="0"/>
          <w:w w:val="100"/>
        </w:rPr>
        <w:t> </w:t>
      </w:r>
      <w:r>
        <w:rPr>
          <w:rFonts w:ascii="宋体" w:hAnsi="宋体" w:cs="宋体" w:eastAsia="宋体"/>
          <w:sz w:val="21"/>
          <w:szCs w:val="21"/>
          <w:spacing w:val="0"/>
          <w:w w:val="100"/>
        </w:rPr>
        <w:t>挂车和旅居半挂车。</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0"/>
          <w:w w:val="100"/>
        </w:rPr>
      </w:r>
    </w:p>
    <w:p>
      <w:pPr>
        <w:jc w:val="left"/>
        <w:spacing w:after="0"/>
        <w:sectPr>
          <w:pgMar w:header="1449" w:footer="1144" w:top="1660" w:bottom="1340" w:left="1300" w:right="920"/>
          <w:headerReference w:type="default" r:id="rId12"/>
          <w:pgSz w:w="11920" w:h="16840"/>
        </w:sectPr>
      </w:pPr>
      <w:rPr/>
    </w:p>
    <w:p>
      <w:pPr>
        <w:spacing w:before="10" w:after="0" w:line="220" w:lineRule="exact"/>
        <w:jc w:val="left"/>
        <w:rPr>
          <w:sz w:val="22"/>
          <w:szCs w:val="22"/>
        </w:rPr>
      </w:pPr>
      <w:rPr/>
      <w:r>
        <w:rPr>
          <w:sz w:val="22"/>
          <w:szCs w:val="22"/>
        </w:rPr>
      </w:r>
    </w:p>
    <w:p>
      <w:pPr>
        <w:spacing w:before="0" w:after="0" w:line="294" w:lineRule="exact"/>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汽车列车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2"/>
          <w:w w:val="100"/>
          <w:position w:val="-1"/>
        </w:rPr>
        <w:t>o</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0"/>
          <w:w w:val="100"/>
          <w:position w:val="-1"/>
        </w:rPr>
        <w:t>ina</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0"/>
          <w:w w:val="100"/>
          <w:position w:val="-1"/>
        </w:rPr>
        <w:t>i</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n</w:t>
      </w:r>
      <w:r>
        <w:rPr>
          <w:rFonts w:ascii="Times New Roman" w:hAnsi="Times New Roman" w:cs="Times New Roman" w:eastAsia="Times New Roman"/>
          <w:sz w:val="21"/>
          <w:szCs w:val="21"/>
          <w:spacing w:val="-7"/>
          <w:w w:val="100"/>
          <w:position w:val="-1"/>
        </w:rPr>
        <w:t> </w:t>
      </w:r>
      <w:r>
        <w:rPr>
          <w:rFonts w:ascii="Times New Roman" w:hAnsi="Times New Roman" w:cs="Times New Roman" w:eastAsia="Times New Roman"/>
          <w:sz w:val="21"/>
          <w:szCs w:val="21"/>
          <w:spacing w:val="0"/>
          <w:w w:val="100"/>
          <w:position w:val="-1"/>
        </w:rPr>
        <w:t>of</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v</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hi</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0"/>
          <w:w w:val="100"/>
          <w:position w:val="-1"/>
        </w:rPr>
        <w:t>l</w:t>
      </w:r>
      <w:r>
        <w:rPr>
          <w:rFonts w:ascii="Times New Roman" w:hAnsi="Times New Roman" w:cs="Times New Roman" w:eastAsia="Times New Roman"/>
          <w:sz w:val="21"/>
          <w:szCs w:val="21"/>
          <w:spacing w:val="0"/>
          <w:w w:val="100"/>
          <w:position w:val="-1"/>
        </w:rPr>
        <w:t>es</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由汽车（低速汽车除外）牵引挂车组成，包括乘用车列车、货车列车和铰接列车。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乘用车列车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pass</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nger/</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0"/>
          <w:w w:val="100"/>
        </w:rPr>
        <w:t>trai</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4"/>
          <w:w w:val="100"/>
        </w:rPr>
        <w:t> </w:t>
      </w:r>
      <w:r>
        <w:rPr>
          <w:rFonts w:ascii="Times New Roman" w:hAnsi="Times New Roman" w:cs="Times New Roman" w:eastAsia="Times New Roman"/>
          <w:sz w:val="21"/>
          <w:szCs w:val="21"/>
          <w:spacing w:val="0"/>
          <w:w w:val="100"/>
        </w:rPr>
        <w:t>co</w:t>
      </w:r>
      <w:r>
        <w:rPr>
          <w:rFonts w:ascii="Times New Roman" w:hAnsi="Times New Roman" w:cs="Times New Roman" w:eastAsia="Times New Roman"/>
          <w:sz w:val="21"/>
          <w:szCs w:val="21"/>
          <w:spacing w:val="-2"/>
          <w:w w:val="100"/>
        </w:rPr>
        <w:t>m</w:t>
      </w:r>
      <w:r>
        <w:rPr>
          <w:rFonts w:ascii="Times New Roman" w:hAnsi="Times New Roman" w:cs="Times New Roman" w:eastAsia="Times New Roman"/>
          <w:sz w:val="21"/>
          <w:szCs w:val="21"/>
          <w:spacing w:val="1"/>
          <w:w w:val="100"/>
        </w:rPr>
        <w:t>b</w:t>
      </w:r>
      <w:r>
        <w:rPr>
          <w:rFonts w:ascii="Times New Roman" w:hAnsi="Times New Roman" w:cs="Times New Roman" w:eastAsia="Times New Roman"/>
          <w:sz w:val="21"/>
          <w:szCs w:val="21"/>
          <w:spacing w:val="0"/>
          <w:w w:val="100"/>
        </w:rPr>
        <w:t>ina</w:t>
      </w:r>
      <w:r>
        <w:rPr>
          <w:rFonts w:ascii="Times New Roman" w:hAnsi="Times New Roman" w:cs="Times New Roman" w:eastAsia="Times New Roman"/>
          <w:sz w:val="21"/>
          <w:szCs w:val="21"/>
          <w:spacing w:val="-1"/>
          <w:w w:val="100"/>
        </w:rPr>
        <w:t>t</w:t>
      </w:r>
      <w:r>
        <w:rPr>
          <w:rFonts w:ascii="Times New Roman" w:hAnsi="Times New Roman" w:cs="Times New Roman" w:eastAsia="Times New Roman"/>
          <w:sz w:val="21"/>
          <w:szCs w:val="21"/>
          <w:spacing w:val="0"/>
          <w:w w:val="100"/>
        </w:rPr>
        <w:t>ion</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乘用车和中置轴挂车的组合。</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5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货车列车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1"/>
          <w:w w:val="100"/>
        </w:rPr>
        <w:t>g</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r</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
          <w:w w:val="100"/>
        </w:rPr>
        <w:t>ain</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货车和牵引杆挂车或中置轴挂车的组合。</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4</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牵引杆挂车列车</w:t>
      </w:r>
      <w:r>
        <w:rPr>
          <w:rFonts w:ascii="Microsoft JhengHei" w:hAnsi="Microsoft JhengHei" w:cs="Microsoft JhengHei" w:eastAsia="Microsoft JhengHei"/>
          <w:sz w:val="21"/>
          <w:szCs w:val="21"/>
          <w:spacing w:val="0"/>
          <w:w w:val="100"/>
          <w:position w:val="-1"/>
        </w:rPr>
        <w:t> </w:t>
      </w:r>
      <w:r>
        <w:rPr>
          <w:rFonts w:ascii="Times New Roman" w:hAnsi="Times New Roman" w:cs="Times New Roman" w:eastAsia="Times New Roman"/>
          <w:sz w:val="21"/>
          <w:szCs w:val="21"/>
          <w:spacing w:val="0"/>
          <w:w w:val="100"/>
          <w:position w:val="-1"/>
        </w:rPr>
        <w:t>draw-b</w:t>
      </w:r>
      <w:r>
        <w:rPr>
          <w:rFonts w:ascii="Times New Roman" w:hAnsi="Times New Roman" w:cs="Times New Roman" w:eastAsia="Times New Roman"/>
          <w:sz w:val="21"/>
          <w:szCs w:val="21"/>
          <w:spacing w:val="-1"/>
          <w:w w:val="100"/>
          <w:position w:val="-1"/>
        </w:rPr>
        <w:t>a</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7"/>
          <w:w w:val="100"/>
          <w:position w:val="-1"/>
        </w:rPr>
        <w:t> </w:t>
      </w:r>
      <w:r>
        <w:rPr>
          <w:rFonts w:ascii="Times New Roman" w:hAnsi="Times New Roman" w:cs="Times New Roman" w:eastAsia="Times New Roman"/>
          <w:sz w:val="21"/>
          <w:szCs w:val="21"/>
          <w:spacing w:val="0"/>
          <w:w w:val="100"/>
          <w:position w:val="-1"/>
        </w:rPr>
        <w:t>trai</w:t>
      </w:r>
      <w:r>
        <w:rPr>
          <w:rFonts w:ascii="Times New Roman" w:hAnsi="Times New Roman" w:cs="Times New Roman" w:eastAsia="Times New Roman"/>
          <w:sz w:val="21"/>
          <w:szCs w:val="21"/>
          <w:spacing w:val="-1"/>
          <w:w w:val="100"/>
          <w:position w:val="-1"/>
        </w:rPr>
        <w:t>l</w:t>
      </w: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4"/>
          <w:w w:val="100"/>
          <w:position w:val="-1"/>
        </w:rPr>
        <w:t> </w:t>
      </w:r>
      <w:r>
        <w:rPr>
          <w:rFonts w:ascii="Times New Roman" w:hAnsi="Times New Roman" w:cs="Times New Roman" w:eastAsia="Times New Roman"/>
          <w:sz w:val="21"/>
          <w:szCs w:val="21"/>
          <w:spacing w:val="0"/>
          <w:w w:val="100"/>
          <w:position w:val="-1"/>
        </w:rPr>
        <w:t>co</w:t>
      </w:r>
      <w:r>
        <w:rPr>
          <w:rFonts w:ascii="Times New Roman" w:hAnsi="Times New Roman" w:cs="Times New Roman" w:eastAsia="Times New Roman"/>
          <w:sz w:val="21"/>
          <w:szCs w:val="21"/>
          <w:spacing w:val="-2"/>
          <w:w w:val="100"/>
          <w:position w:val="-1"/>
        </w:rPr>
        <w:t>m</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0"/>
          <w:w w:val="100"/>
          <w:position w:val="-1"/>
        </w:rPr>
        <w:t>ina</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0"/>
          <w:w w:val="100"/>
          <w:position w:val="-1"/>
        </w:rPr>
        <w:t>ion</w:t>
      </w:r>
      <w:r>
        <w:rPr>
          <w:rFonts w:ascii="Times New Roman" w:hAnsi="Times New Roman" w:cs="Times New Roman" w:eastAsia="Times New Roman"/>
          <w:sz w:val="21"/>
          <w:szCs w:val="21"/>
          <w:spacing w:val="0"/>
          <w:w w:val="100"/>
          <w:position w:val="0"/>
        </w:rPr>
      </w:r>
    </w:p>
    <w:p>
      <w:pPr>
        <w:spacing w:before="9" w:after="0" w:line="312" w:lineRule="exact"/>
        <w:ind w:left="538" w:right="6452"/>
        <w:jc w:val="left"/>
        <w:rPr>
          <w:rFonts w:ascii="宋体" w:hAnsi="宋体" w:cs="宋体" w:eastAsia="宋体"/>
          <w:sz w:val="21"/>
          <w:szCs w:val="21"/>
        </w:rPr>
      </w:pPr>
      <w:rPr/>
      <w:r>
        <w:rPr>
          <w:rFonts w:ascii="Microsoft JhengHei" w:hAnsi="Microsoft JhengHei" w:cs="Microsoft JhengHei" w:eastAsia="Microsoft JhengHei"/>
          <w:sz w:val="21"/>
          <w:szCs w:val="21"/>
          <w:spacing w:val="0"/>
          <w:w w:val="100"/>
        </w:rPr>
        <w:t>全挂拖斗车</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0"/>
          <w:w w:val="100"/>
        </w:rPr>
        <w:t>全挂汽车列车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货车和牵引杆挂车的组合。</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中置轴挂车列车</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Times New Roman" w:hAnsi="Times New Roman" w:cs="Times New Roman" w:eastAsia="Times New Roman"/>
          <w:sz w:val="21"/>
          <w:szCs w:val="21"/>
          <w:spacing w:val="0"/>
          <w:w w:val="100"/>
          <w:position w:val="-1"/>
        </w:rPr>
        <w:t>c</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ntre</w:t>
      </w:r>
      <w:r>
        <w:rPr>
          <w:rFonts w:ascii="Times New Roman" w:hAnsi="Times New Roman" w:cs="Times New Roman" w:eastAsia="Times New Roman"/>
          <w:sz w:val="21"/>
          <w:szCs w:val="21"/>
          <w:spacing w:val="-6"/>
          <w:w w:val="100"/>
          <w:position w:val="-1"/>
        </w:rPr>
        <w:t> </w:t>
      </w:r>
      <w:r>
        <w:rPr>
          <w:rFonts w:ascii="Times New Roman" w:hAnsi="Times New Roman" w:cs="Times New Roman" w:eastAsia="Times New Roman"/>
          <w:sz w:val="21"/>
          <w:szCs w:val="21"/>
          <w:spacing w:val="-1"/>
          <w:w w:val="100"/>
          <w:position w:val="-1"/>
        </w:rPr>
        <w:t>a</w:t>
      </w:r>
      <w:r>
        <w:rPr>
          <w:rFonts w:ascii="Times New Roman" w:hAnsi="Times New Roman" w:cs="Times New Roman" w:eastAsia="Times New Roman"/>
          <w:sz w:val="21"/>
          <w:szCs w:val="21"/>
          <w:spacing w:val="1"/>
          <w:w w:val="100"/>
          <w:position w:val="-1"/>
        </w:rPr>
        <w:t>x</w:t>
      </w:r>
      <w:r>
        <w:rPr>
          <w:rFonts w:ascii="Times New Roman" w:hAnsi="Times New Roman" w:cs="Times New Roman" w:eastAsia="Times New Roman"/>
          <w:sz w:val="21"/>
          <w:szCs w:val="21"/>
          <w:spacing w:val="0"/>
          <w:w w:val="100"/>
          <w:position w:val="-1"/>
        </w:rPr>
        <w:t>le</w:t>
      </w:r>
      <w:r>
        <w:rPr>
          <w:rFonts w:ascii="Times New Roman" w:hAnsi="Times New Roman" w:cs="Times New Roman" w:eastAsia="Times New Roman"/>
          <w:sz w:val="21"/>
          <w:szCs w:val="21"/>
          <w:spacing w:val="-3"/>
          <w:w w:val="100"/>
          <w:position w:val="-1"/>
        </w:rPr>
        <w:t> </w:t>
      </w:r>
      <w:r>
        <w:rPr>
          <w:rFonts w:ascii="Times New Roman" w:hAnsi="Times New Roman" w:cs="Times New Roman" w:eastAsia="Times New Roman"/>
          <w:sz w:val="21"/>
          <w:szCs w:val="21"/>
          <w:spacing w:val="0"/>
          <w:w w:val="100"/>
          <w:position w:val="-1"/>
        </w:rPr>
        <w:t>tra</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ler</w:t>
      </w:r>
      <w:r>
        <w:rPr>
          <w:rFonts w:ascii="Times New Roman" w:hAnsi="Times New Roman" w:cs="Times New Roman" w:eastAsia="Times New Roman"/>
          <w:sz w:val="21"/>
          <w:szCs w:val="21"/>
          <w:spacing w:val="-4"/>
          <w:w w:val="100"/>
          <w:position w:val="-1"/>
        </w:rPr>
        <w:t> </w:t>
      </w:r>
      <w:r>
        <w:rPr>
          <w:rFonts w:ascii="Times New Roman" w:hAnsi="Times New Roman" w:cs="Times New Roman" w:eastAsia="Times New Roman"/>
          <w:sz w:val="21"/>
          <w:szCs w:val="21"/>
          <w:spacing w:val="-1"/>
          <w:w w:val="100"/>
          <w:position w:val="-1"/>
        </w:rPr>
        <w:t>c</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b</w:t>
      </w:r>
      <w:r>
        <w:rPr>
          <w:rFonts w:ascii="Times New Roman" w:hAnsi="Times New Roman" w:cs="Times New Roman" w:eastAsia="Times New Roman"/>
          <w:sz w:val="21"/>
          <w:szCs w:val="21"/>
          <w:spacing w:val="0"/>
          <w:w w:val="100"/>
          <w:position w:val="-1"/>
        </w:rPr>
        <w:t>i</w:t>
      </w:r>
      <w:r>
        <w:rPr>
          <w:rFonts w:ascii="Times New Roman" w:hAnsi="Times New Roman" w:cs="Times New Roman" w:eastAsia="Times New Roman"/>
          <w:sz w:val="21"/>
          <w:szCs w:val="21"/>
          <w:spacing w:val="-1"/>
          <w:w w:val="100"/>
          <w:position w:val="-1"/>
        </w:rPr>
        <w:t>n</w:t>
      </w:r>
      <w:r>
        <w:rPr>
          <w:rFonts w:ascii="Times New Roman" w:hAnsi="Times New Roman" w:cs="Times New Roman" w:eastAsia="Times New Roman"/>
          <w:sz w:val="21"/>
          <w:szCs w:val="21"/>
          <w:spacing w:val="0"/>
          <w:w w:val="100"/>
          <w:position w:val="-1"/>
        </w:rPr>
        <w:t>at</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n</w:t>
      </w:r>
      <w:r>
        <w:rPr>
          <w:rFonts w:ascii="Times New Roman" w:hAnsi="Times New Roman" w:cs="Times New Roman" w:eastAsia="Times New Roman"/>
          <w:sz w:val="21"/>
          <w:szCs w:val="21"/>
          <w:spacing w:val="0"/>
          <w:w w:val="100"/>
          <w:position w:val="0"/>
        </w:rPr>
      </w:r>
    </w:p>
    <w:p>
      <w:pPr>
        <w:spacing w:before="0" w:after="0" w:line="288" w:lineRule="exact"/>
        <w:ind w:left="540" w:right="-20"/>
        <w:jc w:val="left"/>
        <w:rPr>
          <w:rFonts w:ascii="宋体" w:hAnsi="宋体" w:cs="宋体" w:eastAsia="宋体"/>
          <w:sz w:val="21"/>
          <w:szCs w:val="21"/>
        </w:rPr>
      </w:pPr>
      <w:rPr/>
      <w:r>
        <w:rPr>
          <w:rFonts w:ascii="宋体" w:hAnsi="宋体" w:cs="宋体" w:eastAsia="宋体"/>
          <w:sz w:val="21"/>
          <w:szCs w:val="21"/>
          <w:spacing w:val="0"/>
          <w:w w:val="100"/>
          <w:position w:val="-3"/>
        </w:rPr>
        <w:t>货车</w:t>
      </w:r>
      <w:r>
        <w:rPr>
          <w:rFonts w:ascii="宋体" w:hAnsi="宋体" w:cs="宋体" w:eastAsia="宋体"/>
          <w:sz w:val="21"/>
          <w:szCs w:val="21"/>
          <w:spacing w:val="-1"/>
          <w:w w:val="100"/>
          <w:position w:val="-3"/>
        </w:rPr>
        <w:t>和</w:t>
      </w:r>
      <w:r>
        <w:rPr>
          <w:rFonts w:ascii="宋体" w:hAnsi="宋体" w:cs="宋体" w:eastAsia="宋体"/>
          <w:sz w:val="21"/>
          <w:szCs w:val="21"/>
          <w:spacing w:val="0"/>
          <w:w w:val="100"/>
          <w:position w:val="-3"/>
        </w:rPr>
        <w:t>中置轴挂车的组合。</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r>
    </w:p>
    <w:p>
      <w:pPr>
        <w:spacing w:before="8" w:after="0" w:line="150" w:lineRule="exact"/>
        <w:jc w:val="left"/>
        <w:rPr>
          <w:sz w:val="15"/>
          <w:szCs w:val="15"/>
        </w:rPr>
      </w:pPr>
      <w:rPr/>
      <w:r>
        <w:rPr>
          <w:sz w:val="15"/>
          <w:szCs w:val="15"/>
        </w:rPr>
      </w:r>
    </w:p>
    <w:p>
      <w:pPr>
        <w:spacing w:before="0" w:after="0" w:line="312" w:lineRule="exact"/>
        <w:ind w:left="538" w:right="1832"/>
        <w:jc w:val="left"/>
        <w:tabs>
          <w:tab w:pos="2000" w:val="left"/>
        </w:tabs>
        <w:rPr>
          <w:rFonts w:ascii="宋体" w:hAnsi="宋体" w:cs="宋体" w:eastAsia="宋体"/>
          <w:sz w:val="21"/>
          <w:szCs w:val="21"/>
        </w:rPr>
      </w:pPr>
      <w:rPr/>
      <w:r>
        <w:rPr>
          <w:rFonts w:ascii="Microsoft JhengHei" w:hAnsi="Microsoft JhengHei" w:cs="Microsoft JhengHei" w:eastAsia="Microsoft JhengHei"/>
          <w:sz w:val="21"/>
          <w:szCs w:val="21"/>
          <w:spacing w:val="0"/>
          <w:w w:val="100"/>
        </w:rPr>
        <w:t>铰接列车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art</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cula</w:t>
      </w:r>
      <w:r>
        <w:rPr>
          <w:rFonts w:ascii="Times New Roman" w:hAnsi="Times New Roman" w:cs="Times New Roman" w:eastAsia="Times New Roman"/>
          <w:sz w:val="21"/>
          <w:szCs w:val="21"/>
          <w:spacing w:val="-1"/>
          <w:w w:val="100"/>
        </w:rPr>
        <w:t>t</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8"/>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7"/>
          <w:w w:val="100"/>
        </w:rPr>
        <w:t> </w:t>
      </w:r>
      <w:r>
        <w:rPr>
          <w:rFonts w:ascii="Microsoft JhengHei" w:hAnsi="Microsoft JhengHei" w:cs="Microsoft JhengHei" w:eastAsia="Microsoft JhengHei"/>
          <w:sz w:val="21"/>
          <w:szCs w:val="21"/>
          <w:spacing w:val="0"/>
          <w:w w:val="100"/>
        </w:rPr>
        <w:t>半挂汽车列车</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半挂</w:t>
      </w:r>
      <w:r>
        <w:rPr>
          <w:rFonts w:ascii="宋体" w:hAnsi="宋体" w:cs="宋体" w:eastAsia="宋体"/>
          <w:sz w:val="21"/>
          <w:szCs w:val="21"/>
          <w:spacing w:val="-1"/>
          <w:w w:val="100"/>
        </w:rPr>
        <w:t>牵</w:t>
      </w:r>
      <w:r>
        <w:rPr>
          <w:rFonts w:ascii="宋体" w:hAnsi="宋体" w:cs="宋体" w:eastAsia="宋体"/>
          <w:sz w:val="21"/>
          <w:szCs w:val="21"/>
          <w:spacing w:val="0"/>
          <w:w w:val="100"/>
        </w:rPr>
        <w:t>引车和半挂车的组合，也包括带有连接板的货车和旅居半挂车的组合。</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42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危险货物运输车辆</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ad</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0"/>
          <w:w w:val="100"/>
        </w:rPr>
        <w:t>tran</w:t>
      </w:r>
      <w:r>
        <w:rPr>
          <w:rFonts w:ascii="Times New Roman" w:hAnsi="Times New Roman" w:cs="Times New Roman" w:eastAsia="Times New Roman"/>
          <w:sz w:val="21"/>
          <w:szCs w:val="21"/>
          <w:spacing w:val="-1"/>
          <w:w w:val="100"/>
        </w:rPr>
        <w:t>s</w:t>
      </w:r>
      <w:r>
        <w:rPr>
          <w:rFonts w:ascii="Times New Roman" w:hAnsi="Times New Roman" w:cs="Times New Roman" w:eastAsia="Times New Roman"/>
          <w:sz w:val="21"/>
          <w:szCs w:val="21"/>
          <w:spacing w:val="0"/>
          <w:w w:val="100"/>
        </w:rPr>
        <w:t>por</w:t>
      </w:r>
      <w:r>
        <w:rPr>
          <w:rFonts w:ascii="Times New Roman" w:hAnsi="Times New Roman" w:cs="Times New Roman" w:eastAsia="Times New Roman"/>
          <w:sz w:val="21"/>
          <w:szCs w:val="21"/>
          <w:spacing w:val="-1"/>
          <w:w w:val="100"/>
        </w:rPr>
        <w:t>t</w:t>
      </w:r>
      <w:r>
        <w:rPr>
          <w:rFonts w:ascii="Times New Roman" w:hAnsi="Times New Roman" w:cs="Times New Roman" w:eastAsia="Times New Roman"/>
          <w:sz w:val="21"/>
          <w:szCs w:val="21"/>
          <w:spacing w:val="0"/>
          <w:w w:val="100"/>
        </w:rPr>
        <w:t>at</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on</w:t>
      </w:r>
      <w:r>
        <w:rPr>
          <w:rFonts w:ascii="Times New Roman" w:hAnsi="Times New Roman" w:cs="Times New Roman" w:eastAsia="Times New Roman"/>
          <w:sz w:val="21"/>
          <w:szCs w:val="21"/>
          <w:spacing w:val="-10"/>
          <w:w w:val="100"/>
        </w:rPr>
        <w:t> </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hi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0"/>
          <w:w w:val="100"/>
        </w:rPr>
        <w:t>le</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for</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nge</w:t>
      </w:r>
      <w:r>
        <w:rPr>
          <w:rFonts w:ascii="Times New Roman" w:hAnsi="Times New Roman" w:cs="Times New Roman" w:eastAsia="Times New Roman"/>
          <w:sz w:val="21"/>
          <w:szCs w:val="21"/>
          <w:spacing w:val="-2"/>
          <w:w w:val="100"/>
        </w:rPr>
        <w:t>r</w:t>
      </w:r>
      <w:r>
        <w:rPr>
          <w:rFonts w:ascii="Times New Roman" w:hAnsi="Times New Roman" w:cs="Times New Roman" w:eastAsia="Times New Roman"/>
          <w:sz w:val="21"/>
          <w:szCs w:val="21"/>
          <w:spacing w:val="0"/>
          <w:w w:val="100"/>
        </w:rPr>
        <w:t>ous</w:t>
      </w:r>
      <w:r>
        <w:rPr>
          <w:rFonts w:ascii="Times New Roman" w:hAnsi="Times New Roman" w:cs="Times New Roman" w:eastAsia="Times New Roman"/>
          <w:sz w:val="21"/>
          <w:szCs w:val="21"/>
          <w:spacing w:val="-7"/>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ods</w:t>
      </w:r>
    </w:p>
    <w:p>
      <w:pPr>
        <w:spacing w:before="0" w:after="0" w:line="288" w:lineRule="exact"/>
        <w:ind w:left="554" w:right="-20"/>
        <w:jc w:val="left"/>
        <w:rPr>
          <w:rFonts w:ascii="宋体" w:hAnsi="宋体" w:cs="宋体" w:eastAsia="宋体"/>
          <w:sz w:val="21"/>
          <w:szCs w:val="21"/>
        </w:rPr>
      </w:pPr>
      <w:rPr/>
      <w:r>
        <w:rPr>
          <w:rFonts w:ascii="宋体" w:hAnsi="宋体" w:cs="宋体" w:eastAsia="宋体"/>
          <w:sz w:val="21"/>
          <w:szCs w:val="21"/>
          <w:spacing w:val="0"/>
          <w:w w:val="100"/>
          <w:position w:val="-3"/>
        </w:rPr>
        <w:t>设计和制造上用于运输危险货物的货车、挂车、汽车列车。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.6</w:t>
      </w:r>
      <w:r>
        <w:rPr>
          <w:rFonts w:ascii="Microsoft JhengHei" w:hAnsi="Microsoft JhengHei" w:cs="Microsoft JhengHei" w:eastAsia="Microsoft JhengHei"/>
          <w:sz w:val="21"/>
          <w:szCs w:val="21"/>
          <w:spacing w:val="0"/>
          <w:w w:val="100"/>
        </w:rPr>
      </w:r>
    </w:p>
    <w:p>
      <w:pPr>
        <w:spacing w:before="99" w:after="0" w:line="240" w:lineRule="auto"/>
        <w:ind w:left="538" w:right="-20"/>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摩托车</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rc</w:t>
      </w:r>
      <w:r>
        <w:rPr>
          <w:rFonts w:ascii="Times New Roman" w:hAnsi="Times New Roman" w:cs="Times New Roman" w:eastAsia="Times New Roman"/>
          <w:sz w:val="21"/>
          <w:szCs w:val="21"/>
          <w:spacing w:val="-1"/>
          <w:w w:val="100"/>
        </w:rPr>
        <w:t>y</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7"/>
          <w:w w:val="100"/>
        </w:rPr>
        <w:t> </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nd</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oped</w:t>
      </w:r>
      <w:r>
        <w:rPr>
          <w:rFonts w:ascii="Times New Roman" w:hAnsi="Times New Roman" w:cs="Times New Roman" w:eastAsia="Times New Roman"/>
          <w:sz w:val="21"/>
          <w:szCs w:val="21"/>
          <w:spacing w:val="0"/>
          <w:w w:val="10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由动力装置驱动的，具有两个或三个车轮的道路车辆，但不包括：</w:t>
      </w:r>
      <w:r>
        <w:rPr>
          <w:rFonts w:ascii="宋体" w:hAnsi="宋体" w:cs="宋体" w:eastAsia="宋体"/>
          <w:sz w:val="21"/>
          <w:szCs w:val="21"/>
          <w:spacing w:val="0"/>
          <w:w w:val="100"/>
          <w:position w:val="0"/>
        </w:rPr>
      </w:r>
    </w:p>
    <w:p>
      <w:pPr>
        <w:spacing w:before="2" w:after="0" w:line="240" w:lineRule="auto"/>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整车整</w:t>
      </w:r>
      <w:r>
        <w:rPr>
          <w:rFonts w:ascii="宋体" w:hAnsi="宋体" w:cs="宋体" w:eastAsia="宋体"/>
          <w:sz w:val="21"/>
          <w:szCs w:val="21"/>
          <w:spacing w:val="-1"/>
          <w:w w:val="100"/>
        </w:rPr>
        <w:t>备</w:t>
      </w:r>
      <w:r>
        <w:rPr>
          <w:rFonts w:ascii="宋体" w:hAnsi="宋体" w:cs="宋体" w:eastAsia="宋体"/>
          <w:sz w:val="21"/>
          <w:szCs w:val="21"/>
          <w:spacing w:val="0"/>
          <w:w w:val="100"/>
        </w:rPr>
        <w:t>质量超过</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1"/>
          <w:w w:val="100"/>
        </w:rPr>
        <w:t>g</w:t>
      </w:r>
      <w:r>
        <w:rPr>
          <w:rFonts w:ascii="宋体" w:hAnsi="宋体" w:cs="宋体" w:eastAsia="宋体"/>
          <w:sz w:val="21"/>
          <w:szCs w:val="21"/>
          <w:spacing w:val="0"/>
          <w:w w:val="100"/>
        </w:rPr>
        <w:t>、不带</w:t>
      </w:r>
      <w:r>
        <w:rPr>
          <w:rFonts w:ascii="宋体" w:hAnsi="宋体" w:cs="宋体" w:eastAsia="宋体"/>
          <w:sz w:val="21"/>
          <w:szCs w:val="21"/>
          <w:spacing w:val="-1"/>
          <w:w w:val="100"/>
        </w:rPr>
        <w:t>驾</w:t>
      </w:r>
      <w:r>
        <w:rPr>
          <w:rFonts w:ascii="宋体" w:hAnsi="宋体" w:cs="宋体" w:eastAsia="宋体"/>
          <w:sz w:val="21"/>
          <w:szCs w:val="21"/>
          <w:spacing w:val="0"/>
          <w:w w:val="100"/>
        </w:rPr>
        <w:t>驶室、用于载运货物的三轮车辆；</w:t>
      </w:r>
    </w:p>
    <w:p>
      <w:pPr>
        <w:spacing w:before="0" w:after="0" w:line="312" w:lineRule="exact"/>
        <w:ind w:left="538" w:right="-20"/>
        <w:jc w:val="left"/>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2"/>
          <w:w w:val="100"/>
          <w:position w:val="-2"/>
        </w:rPr>
        <w:t> </w:t>
      </w:r>
      <w:r>
        <w:rPr>
          <w:rFonts w:ascii="宋体" w:hAnsi="宋体" w:cs="宋体" w:eastAsia="宋体"/>
          <w:sz w:val="21"/>
          <w:szCs w:val="21"/>
          <w:spacing w:val="1"/>
          <w:w w:val="100"/>
          <w:position w:val="-2"/>
        </w:rPr>
        <w:t>整车整</w:t>
      </w:r>
      <w:r>
        <w:rPr>
          <w:rFonts w:ascii="宋体" w:hAnsi="宋体" w:cs="宋体" w:eastAsia="宋体"/>
          <w:sz w:val="21"/>
          <w:szCs w:val="21"/>
          <w:spacing w:val="0"/>
          <w:w w:val="100"/>
          <w:position w:val="-2"/>
        </w:rPr>
        <w:t>备</w:t>
      </w:r>
      <w:r>
        <w:rPr>
          <w:rFonts w:ascii="宋体" w:hAnsi="宋体" w:cs="宋体" w:eastAsia="宋体"/>
          <w:sz w:val="21"/>
          <w:szCs w:val="21"/>
          <w:spacing w:val="1"/>
          <w:w w:val="100"/>
          <w:position w:val="-2"/>
        </w:rPr>
        <w:t>质量超过</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2"/>
          <w:w w:val="100"/>
          <w:position w:val="-2"/>
        </w:rPr>
        <w:t>g</w:t>
      </w:r>
      <w:r>
        <w:rPr>
          <w:rFonts w:ascii="宋体" w:hAnsi="宋体" w:cs="宋体" w:eastAsia="宋体"/>
          <w:sz w:val="21"/>
          <w:szCs w:val="21"/>
          <w:spacing w:val="1"/>
          <w:w w:val="100"/>
          <w:position w:val="-2"/>
        </w:rPr>
        <w:t>、不带</w:t>
      </w:r>
      <w:r>
        <w:rPr>
          <w:rFonts w:ascii="宋体" w:hAnsi="宋体" w:cs="宋体" w:eastAsia="宋体"/>
          <w:sz w:val="21"/>
          <w:szCs w:val="21"/>
          <w:spacing w:val="0"/>
          <w:w w:val="100"/>
          <w:position w:val="-2"/>
        </w:rPr>
        <w:t>驾</w:t>
      </w:r>
      <w:r>
        <w:rPr>
          <w:rFonts w:ascii="宋体" w:hAnsi="宋体" w:cs="宋体" w:eastAsia="宋体"/>
          <w:sz w:val="21"/>
          <w:szCs w:val="21"/>
          <w:spacing w:val="1"/>
          <w:w w:val="100"/>
          <w:position w:val="-2"/>
        </w:rPr>
        <w:t>驶室、不具有载运货物结构或功能且设计和制造上最多乘</w:t>
      </w:r>
      <w:r>
        <w:rPr>
          <w:rFonts w:ascii="宋体" w:hAnsi="宋体" w:cs="宋体" w:eastAsia="宋体"/>
          <w:sz w:val="21"/>
          <w:szCs w:val="21"/>
          <w:spacing w:val="0"/>
          <w:w w:val="100"/>
          <w:position w:val="-2"/>
        </w:rPr>
        <w:t>坐</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0"/>
        </w:rPr>
      </w:r>
    </w:p>
    <w:p>
      <w:pPr>
        <w:spacing w:before="0" w:after="0" w:line="296" w:lineRule="exact"/>
        <w:ind w:left="854" w:right="-20"/>
        <w:jc w:val="left"/>
        <w:rPr>
          <w:rFonts w:ascii="宋体" w:hAnsi="宋体" w:cs="宋体" w:eastAsia="宋体"/>
          <w:sz w:val="21"/>
          <w:szCs w:val="21"/>
        </w:rPr>
      </w:pPr>
      <w:rPr/>
      <w:r>
        <w:rPr>
          <w:rFonts w:ascii="宋体" w:hAnsi="宋体" w:cs="宋体" w:eastAsia="宋体"/>
          <w:sz w:val="21"/>
          <w:szCs w:val="21"/>
          <w:spacing w:val="0"/>
          <w:w w:val="100"/>
          <w:position w:val="-3"/>
        </w:rPr>
        <w:t>人（包括驾驶人）的三轮车辆；</w:t>
      </w:r>
      <w:r>
        <w:rPr>
          <w:rFonts w:ascii="宋体" w:hAnsi="宋体" w:cs="宋体" w:eastAsia="宋体"/>
          <w:sz w:val="21"/>
          <w:szCs w:val="21"/>
          <w:spacing w:val="0"/>
          <w:w w:val="100"/>
          <w:position w:val="0"/>
        </w:rPr>
      </w:r>
    </w:p>
    <w:p>
      <w:pPr>
        <w:spacing w:before="2" w:after="0" w:line="240" w:lineRule="auto"/>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整车整</w:t>
      </w:r>
      <w:r>
        <w:rPr>
          <w:rFonts w:ascii="宋体" w:hAnsi="宋体" w:cs="宋体" w:eastAsia="宋体"/>
          <w:sz w:val="21"/>
          <w:szCs w:val="21"/>
          <w:spacing w:val="-1"/>
          <w:w w:val="100"/>
        </w:rPr>
        <w:t>备</w:t>
      </w:r>
      <w:r>
        <w:rPr>
          <w:rFonts w:ascii="宋体" w:hAnsi="宋体" w:cs="宋体" w:eastAsia="宋体"/>
          <w:sz w:val="21"/>
          <w:szCs w:val="21"/>
          <w:spacing w:val="0"/>
          <w:w w:val="100"/>
        </w:rPr>
        <w:t>质量超过</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1"/>
          <w:w w:val="100"/>
        </w:rPr>
        <w:t>g</w:t>
      </w:r>
      <w:r>
        <w:rPr>
          <w:rFonts w:ascii="宋体" w:hAnsi="宋体" w:cs="宋体" w:eastAsia="宋体"/>
          <w:sz w:val="21"/>
          <w:szCs w:val="21"/>
          <w:spacing w:val="0"/>
          <w:w w:val="100"/>
        </w:rPr>
        <w:t>的带驾</w:t>
      </w:r>
      <w:r>
        <w:rPr>
          <w:rFonts w:ascii="宋体" w:hAnsi="宋体" w:cs="宋体" w:eastAsia="宋体"/>
          <w:sz w:val="21"/>
          <w:szCs w:val="21"/>
          <w:spacing w:val="-1"/>
          <w:w w:val="100"/>
        </w:rPr>
        <w:t>驶</w:t>
      </w:r>
      <w:r>
        <w:rPr>
          <w:rFonts w:ascii="宋体" w:hAnsi="宋体" w:cs="宋体" w:eastAsia="宋体"/>
          <w:sz w:val="21"/>
          <w:szCs w:val="21"/>
          <w:spacing w:val="0"/>
          <w:w w:val="100"/>
        </w:rPr>
        <w:t>室的三轮车辆；</w:t>
      </w:r>
    </w:p>
    <w:p>
      <w:pPr>
        <w:spacing w:before="17" w:after="0" w:line="312" w:lineRule="exact"/>
        <w:ind w:left="854" w:right="47"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最大设</w:t>
      </w:r>
      <w:r>
        <w:rPr>
          <w:rFonts w:ascii="宋体" w:hAnsi="宋体" w:cs="宋体" w:eastAsia="宋体"/>
          <w:sz w:val="21"/>
          <w:szCs w:val="21"/>
          <w:spacing w:val="0"/>
          <w:w w:val="100"/>
        </w:rPr>
        <w:t>计</w:t>
      </w:r>
      <w:r>
        <w:rPr>
          <w:rFonts w:ascii="宋体" w:hAnsi="宋体" w:cs="宋体" w:eastAsia="宋体"/>
          <w:sz w:val="21"/>
          <w:szCs w:val="21"/>
          <w:spacing w:val="1"/>
          <w:w w:val="100"/>
        </w:rPr>
        <w:t>车速、整</w:t>
      </w:r>
      <w:r>
        <w:rPr>
          <w:rFonts w:ascii="宋体" w:hAnsi="宋体" w:cs="宋体" w:eastAsia="宋体"/>
          <w:sz w:val="21"/>
          <w:szCs w:val="21"/>
          <w:spacing w:val="0"/>
          <w:w w:val="100"/>
        </w:rPr>
        <w:t>车</w:t>
      </w:r>
      <w:r>
        <w:rPr>
          <w:rFonts w:ascii="宋体" w:hAnsi="宋体" w:cs="宋体" w:eastAsia="宋体"/>
          <w:sz w:val="21"/>
          <w:szCs w:val="21"/>
          <w:spacing w:val="1"/>
          <w:w w:val="100"/>
        </w:rPr>
        <w:t>整备质量</w:t>
      </w:r>
      <w:r>
        <w:rPr>
          <w:rFonts w:ascii="宋体" w:hAnsi="宋体" w:cs="宋体" w:eastAsia="宋体"/>
          <w:sz w:val="21"/>
          <w:szCs w:val="21"/>
          <w:spacing w:val="0"/>
          <w:w w:val="100"/>
        </w:rPr>
        <w:t>、</w:t>
      </w:r>
      <w:r>
        <w:rPr>
          <w:rFonts w:ascii="宋体" w:hAnsi="宋体" w:cs="宋体" w:eastAsia="宋体"/>
          <w:sz w:val="21"/>
          <w:szCs w:val="21"/>
          <w:spacing w:val="1"/>
          <w:w w:val="100"/>
        </w:rPr>
        <w:t>外廓尺寸</w:t>
      </w:r>
      <w:r>
        <w:rPr>
          <w:rFonts w:ascii="宋体" w:hAnsi="宋体" w:cs="宋体" w:eastAsia="宋体"/>
          <w:sz w:val="21"/>
          <w:szCs w:val="21"/>
          <w:spacing w:val="0"/>
          <w:w w:val="100"/>
        </w:rPr>
        <w:t>等</w:t>
      </w:r>
      <w:r>
        <w:rPr>
          <w:rFonts w:ascii="宋体" w:hAnsi="宋体" w:cs="宋体" w:eastAsia="宋体"/>
          <w:sz w:val="21"/>
          <w:szCs w:val="21"/>
          <w:spacing w:val="1"/>
          <w:w w:val="100"/>
        </w:rPr>
        <w:t>指标符合</w:t>
      </w:r>
      <w:r>
        <w:rPr>
          <w:rFonts w:ascii="宋体" w:hAnsi="宋体" w:cs="宋体" w:eastAsia="宋体"/>
          <w:sz w:val="21"/>
          <w:szCs w:val="21"/>
          <w:spacing w:val="0"/>
          <w:w w:val="100"/>
        </w:rPr>
        <w:t>相</w:t>
      </w:r>
      <w:r>
        <w:rPr>
          <w:rFonts w:ascii="宋体" w:hAnsi="宋体" w:cs="宋体" w:eastAsia="宋体"/>
          <w:sz w:val="21"/>
          <w:szCs w:val="21"/>
          <w:spacing w:val="1"/>
          <w:w w:val="100"/>
        </w:rPr>
        <w:t>关国家标</w:t>
      </w:r>
      <w:r>
        <w:rPr>
          <w:rFonts w:ascii="宋体" w:hAnsi="宋体" w:cs="宋体" w:eastAsia="宋体"/>
          <w:sz w:val="21"/>
          <w:szCs w:val="21"/>
          <w:spacing w:val="0"/>
          <w:w w:val="100"/>
        </w:rPr>
        <w:t>准</w:t>
      </w:r>
      <w:r>
        <w:rPr>
          <w:rFonts w:ascii="宋体" w:hAnsi="宋体" w:cs="宋体" w:eastAsia="宋体"/>
          <w:sz w:val="21"/>
          <w:szCs w:val="21"/>
          <w:spacing w:val="1"/>
          <w:w w:val="100"/>
        </w:rPr>
        <w:t>和规定的</w:t>
      </w:r>
      <w:r>
        <w:rPr>
          <w:rFonts w:ascii="宋体" w:hAnsi="宋体" w:cs="宋体" w:eastAsia="宋体"/>
          <w:sz w:val="21"/>
          <w:szCs w:val="21"/>
          <w:spacing w:val="0"/>
          <w:w w:val="100"/>
        </w:rPr>
        <w:t>，</w:t>
      </w:r>
      <w:r>
        <w:rPr>
          <w:rFonts w:ascii="宋体" w:hAnsi="宋体" w:cs="宋体" w:eastAsia="宋体"/>
          <w:sz w:val="21"/>
          <w:szCs w:val="21"/>
          <w:spacing w:val="1"/>
          <w:w w:val="100"/>
        </w:rPr>
        <w:t>专供残疾人</w:t>
      </w:r>
      <w:r>
        <w:rPr>
          <w:rFonts w:ascii="宋体" w:hAnsi="宋体" w:cs="宋体" w:eastAsia="宋体"/>
          <w:sz w:val="21"/>
          <w:szCs w:val="21"/>
          <w:spacing w:val="2"/>
          <w:w w:val="100"/>
        </w:rPr>
        <w:t>驾</w:t>
      </w:r>
      <w:r>
        <w:rPr>
          <w:rFonts w:ascii="宋体" w:hAnsi="宋体" w:cs="宋体" w:eastAsia="宋体"/>
          <w:sz w:val="21"/>
          <w:szCs w:val="21"/>
          <w:spacing w:val="0"/>
          <w:w w:val="100"/>
        </w:rPr>
        <w:t>驶</w:t>
      </w:r>
      <w:r>
        <w:rPr>
          <w:rFonts w:ascii="宋体" w:hAnsi="宋体" w:cs="宋体" w:eastAsia="宋体"/>
          <w:sz w:val="21"/>
          <w:szCs w:val="21"/>
          <w:spacing w:val="0"/>
          <w:w w:val="100"/>
        </w:rPr>
        <w:t> </w:t>
      </w:r>
      <w:r>
        <w:rPr>
          <w:rFonts w:ascii="宋体" w:hAnsi="宋体" w:cs="宋体" w:eastAsia="宋体"/>
          <w:sz w:val="21"/>
          <w:szCs w:val="21"/>
          <w:spacing w:val="0"/>
          <w:w w:val="100"/>
        </w:rPr>
        <w:t>的机动轮椅车；</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符合电</w:t>
      </w:r>
      <w:r>
        <w:rPr>
          <w:rFonts w:ascii="宋体" w:hAnsi="宋体" w:cs="宋体" w:eastAsia="宋体"/>
          <w:sz w:val="21"/>
          <w:szCs w:val="21"/>
          <w:spacing w:val="-1"/>
          <w:w w:val="100"/>
          <w:position w:val="-1"/>
        </w:rPr>
        <w:t>动</w:t>
      </w:r>
      <w:r>
        <w:rPr>
          <w:rFonts w:ascii="宋体" w:hAnsi="宋体" w:cs="宋体" w:eastAsia="宋体"/>
          <w:sz w:val="21"/>
          <w:szCs w:val="21"/>
          <w:spacing w:val="0"/>
          <w:w w:val="100"/>
          <w:position w:val="-1"/>
        </w:rPr>
        <w:t>自行车国家标准规定的车辆。</w:t>
      </w:r>
      <w:r>
        <w:rPr>
          <w:rFonts w:ascii="宋体" w:hAnsi="宋体" w:cs="宋体" w:eastAsia="宋体"/>
          <w:sz w:val="21"/>
          <w:szCs w:val="21"/>
          <w:spacing w:val="0"/>
          <w:w w:val="100"/>
          <w:position w:val="0"/>
        </w:rPr>
      </w:r>
    </w:p>
    <w:p>
      <w:pPr>
        <w:spacing w:before="2" w:after="0" w:line="120" w:lineRule="exact"/>
        <w:jc w:val="left"/>
        <w:rPr>
          <w:sz w:val="12"/>
          <w:szCs w:val="12"/>
        </w:rPr>
      </w:pPr>
      <w:rPr/>
      <w:r>
        <w:rPr>
          <w:sz w:val="12"/>
          <w:szCs w:val="12"/>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6</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普通摩托车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torc</w:t>
      </w:r>
      <w:r>
        <w:rPr>
          <w:rFonts w:ascii="Times New Roman" w:hAnsi="Times New Roman" w:cs="Times New Roman" w:eastAsia="Times New Roman"/>
          <w:sz w:val="21"/>
          <w:szCs w:val="21"/>
          <w:spacing w:val="-1"/>
          <w:w w:val="100"/>
        </w:rPr>
        <w:t>y</w:t>
      </w:r>
      <w:r>
        <w:rPr>
          <w:rFonts w:ascii="Times New Roman" w:hAnsi="Times New Roman" w:cs="Times New Roman" w:eastAsia="Times New Roman"/>
          <w:sz w:val="21"/>
          <w:szCs w:val="21"/>
          <w:spacing w:val="0"/>
          <w:w w:val="100"/>
        </w:rPr>
        <w:t>cle</w:t>
      </w:r>
      <w:r>
        <w:rPr>
          <w:rFonts w:ascii="Times New Roman" w:hAnsi="Times New Roman" w:cs="Times New Roman" w:eastAsia="Times New Roman"/>
          <w:sz w:val="21"/>
          <w:szCs w:val="21"/>
          <w:spacing w:val="0"/>
          <w:w w:val="100"/>
        </w:rPr>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86"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1"/>
        </w:rPr>
        <w:t>无论</w:t>
      </w:r>
      <w:r>
        <w:rPr>
          <w:rFonts w:ascii="宋体" w:hAnsi="宋体" w:cs="宋体" w:eastAsia="宋体"/>
          <w:sz w:val="21"/>
          <w:szCs w:val="21"/>
          <w:spacing w:val="1"/>
          <w:w w:val="100"/>
          <w:position w:val="-1"/>
        </w:rPr>
        <w:t>采</w:t>
      </w:r>
      <w:r>
        <w:rPr>
          <w:rFonts w:ascii="宋体" w:hAnsi="宋体" w:cs="宋体" w:eastAsia="宋体"/>
          <w:sz w:val="21"/>
          <w:szCs w:val="21"/>
          <w:spacing w:val="0"/>
          <w:w w:val="100"/>
          <w:position w:val="-1"/>
        </w:rPr>
        <w:t>用</w:t>
      </w:r>
      <w:r>
        <w:rPr>
          <w:rFonts w:ascii="宋体" w:hAnsi="宋体" w:cs="宋体" w:eastAsia="宋体"/>
          <w:sz w:val="21"/>
          <w:szCs w:val="21"/>
          <w:spacing w:val="1"/>
          <w:w w:val="100"/>
          <w:position w:val="-1"/>
        </w:rPr>
        <w:t>何</w:t>
      </w:r>
      <w:r>
        <w:rPr>
          <w:rFonts w:ascii="宋体" w:hAnsi="宋体" w:cs="宋体" w:eastAsia="宋体"/>
          <w:sz w:val="21"/>
          <w:szCs w:val="21"/>
          <w:spacing w:val="0"/>
          <w:w w:val="100"/>
          <w:position w:val="-1"/>
        </w:rPr>
        <w:t>种驱</w:t>
      </w:r>
      <w:r>
        <w:rPr>
          <w:rFonts w:ascii="宋体" w:hAnsi="宋体" w:cs="宋体" w:eastAsia="宋体"/>
          <w:sz w:val="21"/>
          <w:szCs w:val="21"/>
          <w:spacing w:val="1"/>
          <w:w w:val="100"/>
          <w:position w:val="-1"/>
        </w:rPr>
        <w:t>动</w:t>
      </w:r>
      <w:r>
        <w:rPr>
          <w:rFonts w:ascii="宋体" w:hAnsi="宋体" w:cs="宋体" w:eastAsia="宋体"/>
          <w:sz w:val="21"/>
          <w:szCs w:val="21"/>
          <w:spacing w:val="0"/>
          <w:w w:val="100"/>
          <w:position w:val="-1"/>
        </w:rPr>
        <w:t>方</w:t>
      </w:r>
      <w:r>
        <w:rPr>
          <w:rFonts w:ascii="宋体" w:hAnsi="宋体" w:cs="宋体" w:eastAsia="宋体"/>
          <w:sz w:val="21"/>
          <w:szCs w:val="21"/>
          <w:spacing w:val="1"/>
          <w:w w:val="100"/>
          <w:position w:val="-1"/>
        </w:rPr>
        <w:t>式</w:t>
      </w:r>
      <w:r>
        <w:rPr>
          <w:rFonts w:ascii="宋体" w:hAnsi="宋体" w:cs="宋体" w:eastAsia="宋体"/>
          <w:sz w:val="21"/>
          <w:szCs w:val="21"/>
          <w:spacing w:val="0"/>
          <w:w w:val="100"/>
          <w:position w:val="-1"/>
        </w:rPr>
        <w:t>，其</w:t>
      </w:r>
      <w:r>
        <w:rPr>
          <w:rFonts w:ascii="宋体" w:hAnsi="宋体" w:cs="宋体" w:eastAsia="宋体"/>
          <w:sz w:val="21"/>
          <w:szCs w:val="21"/>
          <w:spacing w:val="1"/>
          <w:w w:val="100"/>
          <w:position w:val="-1"/>
        </w:rPr>
        <w:t>最</w:t>
      </w:r>
      <w:r>
        <w:rPr>
          <w:rFonts w:ascii="宋体" w:hAnsi="宋体" w:cs="宋体" w:eastAsia="宋体"/>
          <w:sz w:val="21"/>
          <w:szCs w:val="21"/>
          <w:spacing w:val="0"/>
          <w:w w:val="100"/>
          <w:position w:val="-1"/>
        </w:rPr>
        <w:t>大</w:t>
      </w:r>
      <w:r>
        <w:rPr>
          <w:rFonts w:ascii="宋体" w:hAnsi="宋体" w:cs="宋体" w:eastAsia="宋体"/>
          <w:sz w:val="21"/>
          <w:szCs w:val="21"/>
          <w:spacing w:val="1"/>
          <w:w w:val="100"/>
          <w:position w:val="-1"/>
        </w:rPr>
        <w:t>设</w:t>
      </w:r>
      <w:r>
        <w:rPr>
          <w:rFonts w:ascii="宋体" w:hAnsi="宋体" w:cs="宋体" w:eastAsia="宋体"/>
          <w:sz w:val="21"/>
          <w:szCs w:val="21"/>
          <w:spacing w:val="0"/>
          <w:w w:val="100"/>
          <w:position w:val="-1"/>
        </w:rPr>
        <w:t>计车</w:t>
      </w:r>
      <w:r>
        <w:rPr>
          <w:rFonts w:ascii="宋体" w:hAnsi="宋体" w:cs="宋体" w:eastAsia="宋体"/>
          <w:sz w:val="21"/>
          <w:szCs w:val="21"/>
          <w:spacing w:val="1"/>
          <w:w w:val="100"/>
          <w:position w:val="-1"/>
        </w:rPr>
        <w:t>速</w:t>
      </w:r>
      <w:r>
        <w:rPr>
          <w:rFonts w:ascii="宋体" w:hAnsi="宋体" w:cs="宋体" w:eastAsia="宋体"/>
          <w:sz w:val="21"/>
          <w:szCs w:val="21"/>
          <w:spacing w:val="0"/>
          <w:w w:val="100"/>
          <w:position w:val="-1"/>
        </w:rPr>
        <w:t>大于</w:t>
      </w:r>
      <w:r>
        <w:rPr>
          <w:rFonts w:ascii="宋体" w:hAnsi="宋体" w:cs="宋体" w:eastAsia="宋体"/>
          <w:sz w:val="21"/>
          <w:szCs w:val="21"/>
          <w:spacing w:val="2"/>
          <w:w w:val="100"/>
          <w:position w:val="-1"/>
        </w:rPr>
        <w:t> </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2"/>
          <w:w w:val="100"/>
          <w:position w:val="-1"/>
        </w:rPr>
        <w:t>k</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/h</w:t>
      </w:r>
      <w:r>
        <w:rPr>
          <w:rFonts w:ascii="宋体" w:hAnsi="宋体" w:cs="宋体" w:eastAsia="宋体"/>
          <w:sz w:val="21"/>
          <w:szCs w:val="21"/>
          <w:spacing w:val="0"/>
          <w:w w:val="100"/>
          <w:position w:val="-1"/>
        </w:rPr>
        <w:t>，</w:t>
      </w:r>
      <w:r>
        <w:rPr>
          <w:rFonts w:ascii="宋体" w:hAnsi="宋体" w:cs="宋体" w:eastAsia="宋体"/>
          <w:sz w:val="21"/>
          <w:szCs w:val="21"/>
          <w:spacing w:val="1"/>
          <w:w w:val="100"/>
          <w:position w:val="-1"/>
        </w:rPr>
        <w:t>或</w:t>
      </w:r>
      <w:r>
        <w:rPr>
          <w:rFonts w:ascii="宋体" w:hAnsi="宋体" w:cs="宋体" w:eastAsia="宋体"/>
          <w:sz w:val="21"/>
          <w:szCs w:val="21"/>
          <w:spacing w:val="0"/>
          <w:w w:val="100"/>
          <w:position w:val="-1"/>
        </w:rPr>
        <w:t>如使</w:t>
      </w:r>
      <w:r>
        <w:rPr>
          <w:rFonts w:ascii="宋体" w:hAnsi="宋体" w:cs="宋体" w:eastAsia="宋体"/>
          <w:sz w:val="21"/>
          <w:szCs w:val="21"/>
          <w:spacing w:val="1"/>
          <w:w w:val="100"/>
          <w:position w:val="-1"/>
        </w:rPr>
        <w:t>用</w:t>
      </w:r>
      <w:r>
        <w:rPr>
          <w:rFonts w:ascii="宋体" w:hAnsi="宋体" w:cs="宋体" w:eastAsia="宋体"/>
          <w:sz w:val="21"/>
          <w:szCs w:val="21"/>
          <w:spacing w:val="0"/>
          <w:w w:val="100"/>
          <w:position w:val="-1"/>
        </w:rPr>
        <w:t>内</w:t>
      </w:r>
      <w:r>
        <w:rPr>
          <w:rFonts w:ascii="宋体" w:hAnsi="宋体" w:cs="宋体" w:eastAsia="宋体"/>
          <w:sz w:val="21"/>
          <w:szCs w:val="21"/>
          <w:spacing w:val="1"/>
          <w:w w:val="100"/>
          <w:position w:val="-1"/>
        </w:rPr>
        <w:t>燃</w:t>
      </w:r>
      <w:r>
        <w:rPr>
          <w:rFonts w:ascii="宋体" w:hAnsi="宋体" w:cs="宋体" w:eastAsia="宋体"/>
          <w:sz w:val="21"/>
          <w:szCs w:val="21"/>
          <w:spacing w:val="0"/>
          <w:w w:val="100"/>
          <w:position w:val="-1"/>
        </w:rPr>
        <w:t>机，</w:t>
      </w:r>
      <w:r>
        <w:rPr>
          <w:rFonts w:ascii="宋体" w:hAnsi="宋体" w:cs="宋体" w:eastAsia="宋体"/>
          <w:sz w:val="21"/>
          <w:szCs w:val="21"/>
          <w:spacing w:val="1"/>
          <w:w w:val="100"/>
          <w:position w:val="-1"/>
        </w:rPr>
        <w:t>其</w:t>
      </w:r>
      <w:r>
        <w:rPr>
          <w:rFonts w:ascii="宋体" w:hAnsi="宋体" w:cs="宋体" w:eastAsia="宋体"/>
          <w:sz w:val="21"/>
          <w:szCs w:val="21"/>
          <w:spacing w:val="0"/>
          <w:w w:val="100"/>
          <w:position w:val="-1"/>
        </w:rPr>
        <w:t>排</w:t>
      </w:r>
      <w:r>
        <w:rPr>
          <w:rFonts w:ascii="宋体" w:hAnsi="宋体" w:cs="宋体" w:eastAsia="宋体"/>
          <w:sz w:val="21"/>
          <w:szCs w:val="21"/>
          <w:spacing w:val="1"/>
          <w:w w:val="100"/>
          <w:position w:val="-1"/>
        </w:rPr>
        <w:t>量</w:t>
      </w:r>
      <w:r>
        <w:rPr>
          <w:rFonts w:ascii="宋体" w:hAnsi="宋体" w:cs="宋体" w:eastAsia="宋体"/>
          <w:sz w:val="21"/>
          <w:szCs w:val="21"/>
          <w:spacing w:val="0"/>
          <w:w w:val="100"/>
          <w:position w:val="-1"/>
        </w:rPr>
        <w:t>大于</w:t>
      </w:r>
      <w:r>
        <w:rPr>
          <w:rFonts w:ascii="宋体" w:hAnsi="宋体" w:cs="宋体" w:eastAsia="宋体"/>
          <w:sz w:val="21"/>
          <w:szCs w:val="21"/>
          <w:spacing w:val="-3"/>
          <w:w w:val="100"/>
          <w:position w:val="-1"/>
        </w:rPr>
        <w:t> </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2"/>
          <w:w w:val="100"/>
          <w:position w:val="-1"/>
        </w:rPr>
        <w:t>0</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L</w:t>
      </w:r>
      <w:r>
        <w:rPr>
          <w:rFonts w:ascii="宋体" w:hAnsi="宋体" w:cs="宋体" w:eastAsia="宋体"/>
          <w:sz w:val="21"/>
          <w:szCs w:val="21"/>
          <w:spacing w:val="1"/>
          <w:w w:val="100"/>
          <w:position w:val="-1"/>
        </w:rPr>
        <w:t>，或</w:t>
      </w:r>
      <w:r>
        <w:rPr>
          <w:rFonts w:ascii="宋体" w:hAnsi="宋体" w:cs="宋体" w:eastAsia="宋体"/>
          <w:sz w:val="21"/>
          <w:szCs w:val="21"/>
          <w:spacing w:val="0"/>
          <w:w w:val="100"/>
          <w:position w:val="0"/>
        </w:rPr>
      </w:r>
    </w:p>
    <w:p>
      <w:pPr>
        <w:spacing w:before="17" w:after="0" w:line="312" w:lineRule="exact"/>
        <w:ind w:left="118" w:right="127"/>
        <w:jc w:val="left"/>
        <w:rPr>
          <w:rFonts w:ascii="宋体" w:hAnsi="宋体" w:cs="宋体" w:eastAsia="宋体"/>
          <w:sz w:val="21"/>
          <w:szCs w:val="21"/>
        </w:rPr>
      </w:pPr>
      <w:rPr/>
      <w:r>
        <w:rPr>
          <w:rFonts w:ascii="宋体" w:hAnsi="宋体" w:cs="宋体" w:eastAsia="宋体"/>
          <w:sz w:val="21"/>
          <w:szCs w:val="21"/>
          <w:spacing w:val="0"/>
          <w:w w:val="100"/>
        </w:rPr>
        <w:t>如使</w:t>
      </w:r>
      <w:r>
        <w:rPr>
          <w:rFonts w:ascii="宋体" w:hAnsi="宋体" w:cs="宋体" w:eastAsia="宋体"/>
          <w:sz w:val="21"/>
          <w:szCs w:val="21"/>
          <w:spacing w:val="1"/>
          <w:w w:val="100"/>
        </w:rPr>
        <w:t>用</w:t>
      </w:r>
      <w:r>
        <w:rPr>
          <w:rFonts w:ascii="宋体" w:hAnsi="宋体" w:cs="宋体" w:eastAsia="宋体"/>
          <w:sz w:val="21"/>
          <w:szCs w:val="21"/>
          <w:spacing w:val="0"/>
          <w:w w:val="100"/>
        </w:rPr>
        <w:t>电</w:t>
      </w:r>
      <w:r>
        <w:rPr>
          <w:rFonts w:ascii="宋体" w:hAnsi="宋体" w:cs="宋体" w:eastAsia="宋体"/>
          <w:sz w:val="21"/>
          <w:szCs w:val="21"/>
          <w:spacing w:val="1"/>
          <w:w w:val="100"/>
        </w:rPr>
        <w:t>驱</w:t>
      </w:r>
      <w:r>
        <w:rPr>
          <w:rFonts w:ascii="宋体" w:hAnsi="宋体" w:cs="宋体" w:eastAsia="宋体"/>
          <w:sz w:val="21"/>
          <w:szCs w:val="21"/>
          <w:spacing w:val="0"/>
          <w:w w:val="100"/>
        </w:rPr>
        <w:t>动，</w:t>
      </w:r>
      <w:r>
        <w:rPr>
          <w:rFonts w:ascii="宋体" w:hAnsi="宋体" w:cs="宋体" w:eastAsia="宋体"/>
          <w:sz w:val="21"/>
          <w:szCs w:val="21"/>
          <w:spacing w:val="1"/>
          <w:w w:val="100"/>
        </w:rPr>
        <w:t>其</w:t>
      </w:r>
      <w:r>
        <w:rPr>
          <w:rFonts w:ascii="宋体" w:hAnsi="宋体" w:cs="宋体" w:eastAsia="宋体"/>
          <w:sz w:val="21"/>
          <w:szCs w:val="21"/>
          <w:spacing w:val="0"/>
          <w:w w:val="100"/>
        </w:rPr>
        <w:t>电</w:t>
      </w:r>
      <w:r>
        <w:rPr>
          <w:rFonts w:ascii="宋体" w:hAnsi="宋体" w:cs="宋体" w:eastAsia="宋体"/>
          <w:sz w:val="21"/>
          <w:szCs w:val="21"/>
          <w:spacing w:val="1"/>
          <w:w w:val="100"/>
        </w:rPr>
        <w:t>机</w:t>
      </w:r>
      <w:r>
        <w:rPr>
          <w:rFonts w:ascii="宋体" w:hAnsi="宋体" w:cs="宋体" w:eastAsia="宋体"/>
          <w:sz w:val="21"/>
          <w:szCs w:val="21"/>
          <w:spacing w:val="0"/>
          <w:w w:val="100"/>
        </w:rPr>
        <w:t>额定</w:t>
      </w:r>
      <w:r>
        <w:rPr>
          <w:rFonts w:ascii="宋体" w:hAnsi="宋体" w:cs="宋体" w:eastAsia="宋体"/>
          <w:sz w:val="21"/>
          <w:szCs w:val="21"/>
          <w:spacing w:val="1"/>
          <w:w w:val="100"/>
        </w:rPr>
        <w:t>功</w:t>
      </w:r>
      <w:r>
        <w:rPr>
          <w:rFonts w:ascii="宋体" w:hAnsi="宋体" w:cs="宋体" w:eastAsia="宋体"/>
          <w:sz w:val="21"/>
          <w:szCs w:val="21"/>
          <w:spacing w:val="0"/>
          <w:w w:val="100"/>
        </w:rPr>
        <w:t>率</w:t>
      </w:r>
      <w:r>
        <w:rPr>
          <w:rFonts w:ascii="宋体" w:hAnsi="宋体" w:cs="宋体" w:eastAsia="宋体"/>
          <w:sz w:val="21"/>
          <w:szCs w:val="21"/>
          <w:spacing w:val="1"/>
          <w:w w:val="100"/>
        </w:rPr>
        <w:t>总</w:t>
      </w:r>
      <w:r>
        <w:rPr>
          <w:rFonts w:ascii="宋体" w:hAnsi="宋体" w:cs="宋体" w:eastAsia="宋体"/>
          <w:sz w:val="21"/>
          <w:szCs w:val="21"/>
          <w:spacing w:val="0"/>
          <w:w w:val="100"/>
        </w:rPr>
        <w:t>和大于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4kW</w:t>
      </w:r>
      <w:r>
        <w:rPr>
          <w:rFonts w:ascii="宋体" w:hAnsi="宋体" w:cs="宋体" w:eastAsia="宋体"/>
          <w:sz w:val="21"/>
          <w:szCs w:val="21"/>
          <w:spacing w:val="0"/>
          <w:w w:val="100"/>
        </w:rPr>
        <w:t>的摩</w:t>
      </w:r>
      <w:r>
        <w:rPr>
          <w:rFonts w:ascii="宋体" w:hAnsi="宋体" w:cs="宋体" w:eastAsia="宋体"/>
          <w:sz w:val="21"/>
          <w:szCs w:val="21"/>
          <w:spacing w:val="1"/>
          <w:w w:val="100"/>
        </w:rPr>
        <w:t>托</w:t>
      </w:r>
      <w:r>
        <w:rPr>
          <w:rFonts w:ascii="宋体" w:hAnsi="宋体" w:cs="宋体" w:eastAsia="宋体"/>
          <w:sz w:val="21"/>
          <w:szCs w:val="21"/>
          <w:spacing w:val="0"/>
          <w:w w:val="100"/>
        </w:rPr>
        <w:t>车</w:t>
      </w:r>
      <w:r>
        <w:rPr>
          <w:rFonts w:ascii="宋体" w:hAnsi="宋体" w:cs="宋体" w:eastAsia="宋体"/>
          <w:sz w:val="21"/>
          <w:szCs w:val="21"/>
          <w:spacing w:val="1"/>
          <w:w w:val="100"/>
        </w:rPr>
        <w:t>，</w:t>
      </w:r>
      <w:r>
        <w:rPr>
          <w:rFonts w:ascii="宋体" w:hAnsi="宋体" w:cs="宋体" w:eastAsia="宋体"/>
          <w:sz w:val="21"/>
          <w:szCs w:val="21"/>
          <w:spacing w:val="0"/>
          <w:w w:val="100"/>
        </w:rPr>
        <w:t>包括</w:t>
      </w:r>
      <w:r>
        <w:rPr>
          <w:rFonts w:ascii="宋体" w:hAnsi="宋体" w:cs="宋体" w:eastAsia="宋体"/>
          <w:sz w:val="21"/>
          <w:szCs w:val="21"/>
          <w:spacing w:val="1"/>
          <w:w w:val="100"/>
        </w:rPr>
        <w:t>两</w:t>
      </w:r>
      <w:r>
        <w:rPr>
          <w:rFonts w:ascii="宋体" w:hAnsi="宋体" w:cs="宋体" w:eastAsia="宋体"/>
          <w:sz w:val="21"/>
          <w:szCs w:val="21"/>
          <w:spacing w:val="0"/>
          <w:w w:val="100"/>
        </w:rPr>
        <w:t>轮</w:t>
      </w:r>
      <w:r>
        <w:rPr>
          <w:rFonts w:ascii="宋体" w:hAnsi="宋体" w:cs="宋体" w:eastAsia="宋体"/>
          <w:sz w:val="21"/>
          <w:szCs w:val="21"/>
          <w:spacing w:val="1"/>
          <w:w w:val="100"/>
        </w:rPr>
        <w:t>普</w:t>
      </w:r>
      <w:r>
        <w:rPr>
          <w:rFonts w:ascii="宋体" w:hAnsi="宋体" w:cs="宋体" w:eastAsia="宋体"/>
          <w:sz w:val="21"/>
          <w:szCs w:val="21"/>
          <w:spacing w:val="0"/>
          <w:w w:val="100"/>
        </w:rPr>
        <w:t>通摩</w:t>
      </w:r>
      <w:r>
        <w:rPr>
          <w:rFonts w:ascii="宋体" w:hAnsi="宋体" w:cs="宋体" w:eastAsia="宋体"/>
          <w:sz w:val="21"/>
          <w:szCs w:val="21"/>
          <w:spacing w:val="1"/>
          <w:w w:val="100"/>
        </w:rPr>
        <w:t>托</w:t>
      </w:r>
      <w:r>
        <w:rPr>
          <w:rFonts w:ascii="宋体" w:hAnsi="宋体" w:cs="宋体" w:eastAsia="宋体"/>
          <w:sz w:val="21"/>
          <w:szCs w:val="21"/>
          <w:spacing w:val="0"/>
          <w:w w:val="100"/>
        </w:rPr>
        <w:t>车</w:t>
      </w:r>
      <w:r>
        <w:rPr>
          <w:rFonts w:ascii="宋体" w:hAnsi="宋体" w:cs="宋体" w:eastAsia="宋体"/>
          <w:sz w:val="21"/>
          <w:szCs w:val="21"/>
          <w:spacing w:val="1"/>
          <w:w w:val="100"/>
        </w:rPr>
        <w:t>、</w:t>
      </w:r>
      <w:r>
        <w:rPr>
          <w:rFonts w:ascii="宋体" w:hAnsi="宋体" w:cs="宋体" w:eastAsia="宋体"/>
          <w:sz w:val="21"/>
          <w:szCs w:val="21"/>
          <w:spacing w:val="0"/>
          <w:w w:val="100"/>
        </w:rPr>
        <w:t>边三</w:t>
      </w:r>
      <w:r>
        <w:rPr>
          <w:rFonts w:ascii="宋体" w:hAnsi="宋体" w:cs="宋体" w:eastAsia="宋体"/>
          <w:sz w:val="21"/>
          <w:szCs w:val="21"/>
          <w:spacing w:val="1"/>
          <w:w w:val="100"/>
        </w:rPr>
        <w:t>轮</w:t>
      </w:r>
      <w:r>
        <w:rPr>
          <w:rFonts w:ascii="宋体" w:hAnsi="宋体" w:cs="宋体" w:eastAsia="宋体"/>
          <w:sz w:val="21"/>
          <w:szCs w:val="21"/>
          <w:spacing w:val="0"/>
          <w:w w:val="100"/>
        </w:rPr>
        <w:t>摩</w:t>
      </w:r>
      <w:r>
        <w:rPr>
          <w:rFonts w:ascii="宋体" w:hAnsi="宋体" w:cs="宋体" w:eastAsia="宋体"/>
          <w:sz w:val="21"/>
          <w:szCs w:val="21"/>
          <w:spacing w:val="1"/>
          <w:w w:val="100"/>
        </w:rPr>
        <w:t>托</w:t>
      </w:r>
      <w:r>
        <w:rPr>
          <w:rFonts w:ascii="宋体" w:hAnsi="宋体" w:cs="宋体" w:eastAsia="宋体"/>
          <w:sz w:val="21"/>
          <w:szCs w:val="21"/>
          <w:spacing w:val="0"/>
          <w:w w:val="100"/>
        </w:rPr>
        <w:t>车、正三</w:t>
      </w:r>
      <w:r>
        <w:rPr>
          <w:rFonts w:ascii="宋体" w:hAnsi="宋体" w:cs="宋体" w:eastAsia="宋体"/>
          <w:sz w:val="21"/>
          <w:szCs w:val="21"/>
          <w:spacing w:val="0"/>
          <w:w w:val="100"/>
        </w:rPr>
        <w:t> </w:t>
      </w:r>
      <w:r>
        <w:rPr>
          <w:rFonts w:ascii="宋体" w:hAnsi="宋体" w:cs="宋体" w:eastAsia="宋体"/>
          <w:sz w:val="21"/>
          <w:szCs w:val="21"/>
          <w:spacing w:val="0"/>
          <w:w w:val="100"/>
        </w:rPr>
        <w:t>轮摩托车。</w:t>
      </w:r>
    </w:p>
    <w:p>
      <w:pPr>
        <w:spacing w:before="0" w:after="0" w:line="310"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6</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2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两轮普通摩托车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torc</w:t>
      </w:r>
      <w:r>
        <w:rPr>
          <w:rFonts w:ascii="Times New Roman" w:hAnsi="Times New Roman" w:cs="Times New Roman" w:eastAsia="Times New Roman"/>
          <w:sz w:val="21"/>
          <w:szCs w:val="21"/>
          <w:spacing w:val="-1"/>
          <w:w w:val="100"/>
          <w:position w:val="-1"/>
        </w:rPr>
        <w:t>y</w:t>
      </w:r>
      <w:r>
        <w:rPr>
          <w:rFonts w:ascii="Times New Roman" w:hAnsi="Times New Roman" w:cs="Times New Roman" w:eastAsia="Times New Roman"/>
          <w:sz w:val="21"/>
          <w:szCs w:val="21"/>
          <w:spacing w:val="0"/>
          <w:w w:val="100"/>
          <w:position w:val="-1"/>
        </w:rPr>
        <w:t>cle</w:t>
      </w:r>
      <w:r>
        <w:rPr>
          <w:rFonts w:ascii="Times New Roman" w:hAnsi="Times New Roman" w:cs="Times New Roman" w:eastAsia="Times New Roman"/>
          <w:sz w:val="21"/>
          <w:szCs w:val="21"/>
          <w:spacing w:val="-7"/>
          <w:w w:val="100"/>
          <w:position w:val="-1"/>
        </w:rPr>
        <w:t> </w:t>
      </w:r>
      <w:r>
        <w:rPr>
          <w:rFonts w:ascii="Times New Roman" w:hAnsi="Times New Roman" w:cs="Times New Roman" w:eastAsia="Times New Roman"/>
          <w:sz w:val="21"/>
          <w:szCs w:val="21"/>
          <w:spacing w:val="0"/>
          <w:w w:val="100"/>
          <w:position w:val="-1"/>
        </w:rPr>
        <w:t>wi</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two</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wheels</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车辆纵向中心平面上装有两个车轮的普通摩托车。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6</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1</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边三轮摩托车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torc</w:t>
      </w:r>
      <w:r>
        <w:rPr>
          <w:rFonts w:ascii="Times New Roman" w:hAnsi="Times New Roman" w:cs="Times New Roman" w:eastAsia="Times New Roman"/>
          <w:sz w:val="21"/>
          <w:szCs w:val="21"/>
          <w:spacing w:val="-1"/>
          <w:w w:val="100"/>
          <w:position w:val="-1"/>
        </w:rPr>
        <w:t>y</w:t>
      </w:r>
      <w:r>
        <w:rPr>
          <w:rFonts w:ascii="Times New Roman" w:hAnsi="Times New Roman" w:cs="Times New Roman" w:eastAsia="Times New Roman"/>
          <w:sz w:val="21"/>
          <w:szCs w:val="21"/>
          <w:spacing w:val="0"/>
          <w:w w:val="100"/>
          <w:position w:val="-1"/>
        </w:rPr>
        <w:t>cle</w:t>
      </w:r>
      <w:r>
        <w:rPr>
          <w:rFonts w:ascii="Times New Roman" w:hAnsi="Times New Roman" w:cs="Times New Roman" w:eastAsia="Times New Roman"/>
          <w:sz w:val="21"/>
          <w:szCs w:val="21"/>
          <w:spacing w:val="-7"/>
          <w:w w:val="100"/>
          <w:position w:val="-1"/>
        </w:rPr>
        <w:t> </w:t>
      </w:r>
      <w:r>
        <w:rPr>
          <w:rFonts w:ascii="Times New Roman" w:hAnsi="Times New Roman" w:cs="Times New Roman" w:eastAsia="Times New Roman"/>
          <w:sz w:val="21"/>
          <w:szCs w:val="21"/>
          <w:spacing w:val="0"/>
          <w:w w:val="100"/>
          <w:position w:val="-1"/>
        </w:rPr>
        <w:t>wi</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2"/>
          <w:w w:val="100"/>
          <w:position w:val="-1"/>
        </w:rPr>
        <w:t> </w:t>
      </w:r>
      <w:r>
        <w:rPr>
          <w:rFonts w:ascii="Times New Roman" w:hAnsi="Times New Roman" w:cs="Times New Roman" w:eastAsia="Times New Roman"/>
          <w:sz w:val="21"/>
          <w:szCs w:val="21"/>
          <w:spacing w:val="0"/>
          <w:w w:val="100"/>
          <w:position w:val="-1"/>
        </w:rPr>
        <w:t>s</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d</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car</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在两轮普通摩托车的右侧装有边车的摩托车。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6</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1</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3</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0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正三轮摩托车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ght</w:t>
      </w:r>
      <w:r>
        <w:rPr>
          <w:rFonts w:ascii="Times New Roman" w:hAnsi="Times New Roman" w:cs="Times New Roman" w:eastAsia="Times New Roman"/>
          <w:sz w:val="21"/>
          <w:szCs w:val="21"/>
          <w:spacing w:val="-4"/>
          <w:w w:val="100"/>
          <w:position w:val="-1"/>
        </w:rPr>
        <w:t> </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e-whee</w:t>
      </w:r>
      <w:r>
        <w:rPr>
          <w:rFonts w:ascii="Times New Roman" w:hAnsi="Times New Roman" w:cs="Times New Roman" w:eastAsia="Times New Roman"/>
          <w:sz w:val="21"/>
          <w:szCs w:val="21"/>
          <w:spacing w:val="-1"/>
          <w:w w:val="100"/>
          <w:position w:val="-1"/>
        </w:rPr>
        <w:t>l</w:t>
      </w:r>
      <w:r>
        <w:rPr>
          <w:rFonts w:ascii="Times New Roman" w:hAnsi="Times New Roman" w:cs="Times New Roman" w:eastAsia="Times New Roman"/>
          <w:sz w:val="21"/>
          <w:szCs w:val="21"/>
          <w:spacing w:val="0"/>
          <w:w w:val="100"/>
          <w:position w:val="-1"/>
        </w:rPr>
        <w:t>ed</w:t>
      </w:r>
      <w:r>
        <w:rPr>
          <w:rFonts w:ascii="Times New Roman" w:hAnsi="Times New Roman" w:cs="Times New Roman" w:eastAsia="Times New Roman"/>
          <w:sz w:val="21"/>
          <w:szCs w:val="21"/>
          <w:spacing w:val="-11"/>
          <w:w w:val="100"/>
          <w:position w:val="-1"/>
        </w:rPr>
        <w:t> </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o</w:t>
      </w:r>
      <w:r>
        <w:rPr>
          <w:rFonts w:ascii="Times New Roman" w:hAnsi="Times New Roman" w:cs="Times New Roman" w:eastAsia="Times New Roman"/>
          <w:sz w:val="21"/>
          <w:szCs w:val="21"/>
          <w:spacing w:val="0"/>
          <w:w w:val="100"/>
          <w:position w:val="-1"/>
        </w:rPr>
        <w:t>torcycle</w:t>
      </w:r>
      <w:r>
        <w:rPr>
          <w:rFonts w:ascii="Times New Roman" w:hAnsi="Times New Roman" w:cs="Times New Roman" w:eastAsia="Times New Roman"/>
          <w:sz w:val="21"/>
          <w:szCs w:val="21"/>
          <w:spacing w:val="0"/>
          <w:w w:val="100"/>
          <w:position w:val="0"/>
        </w:rPr>
      </w:r>
    </w:p>
    <w:p>
      <w:pPr>
        <w:spacing w:before="9" w:after="0" w:line="312" w:lineRule="exact"/>
        <w:ind w:left="118" w:right="126" w:firstLine="420"/>
        <w:jc w:val="left"/>
        <w:rPr>
          <w:rFonts w:ascii="宋体" w:hAnsi="宋体" w:cs="宋体" w:eastAsia="宋体"/>
          <w:sz w:val="21"/>
          <w:szCs w:val="21"/>
        </w:rPr>
      </w:pPr>
      <w:rPr/>
      <w:r>
        <w:rPr>
          <w:rFonts w:ascii="宋体" w:hAnsi="宋体" w:cs="宋体" w:eastAsia="宋体"/>
          <w:sz w:val="21"/>
          <w:szCs w:val="21"/>
          <w:spacing w:val="0"/>
          <w:w w:val="100"/>
        </w:rPr>
        <w:t>装有三个车轮</w:t>
      </w:r>
      <w:r>
        <w:rPr>
          <w:rFonts w:ascii="宋体" w:hAnsi="宋体" w:cs="宋体" w:eastAsia="宋体"/>
          <w:sz w:val="21"/>
          <w:szCs w:val="21"/>
          <w:spacing w:val="-48"/>
          <w:w w:val="100"/>
        </w:rPr>
        <w:t>，</w:t>
      </w:r>
      <w:r>
        <w:rPr>
          <w:rFonts w:ascii="宋体" w:hAnsi="宋体" w:cs="宋体" w:eastAsia="宋体"/>
          <w:sz w:val="21"/>
          <w:szCs w:val="21"/>
          <w:spacing w:val="0"/>
          <w:w w:val="100"/>
        </w:rPr>
        <w:t>其中一个车轮在纵向中心平面上</w:t>
      </w:r>
      <w:r>
        <w:rPr>
          <w:rFonts w:ascii="宋体" w:hAnsi="宋体" w:cs="宋体" w:eastAsia="宋体"/>
          <w:sz w:val="21"/>
          <w:szCs w:val="21"/>
          <w:spacing w:val="-48"/>
          <w:w w:val="100"/>
        </w:rPr>
        <w:t>，</w:t>
      </w:r>
      <w:r>
        <w:rPr>
          <w:rFonts w:ascii="宋体" w:hAnsi="宋体" w:cs="宋体" w:eastAsia="宋体"/>
          <w:sz w:val="21"/>
          <w:szCs w:val="21"/>
          <w:spacing w:val="0"/>
          <w:w w:val="100"/>
        </w:rPr>
        <w:t>另外两个车轮与纵向中心平面对称布置的普通摩</w:t>
      </w:r>
      <w:r>
        <w:rPr>
          <w:rFonts w:ascii="宋体" w:hAnsi="宋体" w:cs="宋体" w:eastAsia="宋体"/>
          <w:sz w:val="21"/>
          <w:szCs w:val="21"/>
          <w:spacing w:val="0"/>
          <w:w w:val="100"/>
        </w:rPr>
        <w:t> </w:t>
      </w:r>
      <w:r>
        <w:rPr>
          <w:rFonts w:ascii="宋体" w:hAnsi="宋体" w:cs="宋体" w:eastAsia="宋体"/>
          <w:sz w:val="21"/>
          <w:szCs w:val="21"/>
          <w:spacing w:val="0"/>
          <w:w w:val="100"/>
        </w:rPr>
        <w:t>托车，包括：</w:t>
      </w:r>
    </w:p>
    <w:p>
      <w:pPr>
        <w:spacing w:before="0" w:after="0" w:line="312" w:lineRule="exact"/>
        <w:ind w:left="854" w:right="124"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装有与</w:t>
      </w:r>
      <w:r>
        <w:rPr>
          <w:rFonts w:ascii="宋体" w:hAnsi="宋体" w:cs="宋体" w:eastAsia="宋体"/>
          <w:sz w:val="21"/>
          <w:szCs w:val="21"/>
          <w:spacing w:val="-1"/>
          <w:w w:val="100"/>
        </w:rPr>
        <w:t>前</w:t>
      </w:r>
      <w:r>
        <w:rPr>
          <w:rFonts w:ascii="宋体" w:hAnsi="宋体" w:cs="宋体" w:eastAsia="宋体"/>
          <w:sz w:val="21"/>
          <w:szCs w:val="21"/>
          <w:spacing w:val="0"/>
          <w:w w:val="100"/>
        </w:rPr>
        <w:t>轮对称分布的两个后轮的摩托车</w:t>
      </w:r>
      <w:r>
        <w:rPr>
          <w:rFonts w:ascii="宋体" w:hAnsi="宋体" w:cs="宋体" w:eastAsia="宋体"/>
          <w:sz w:val="21"/>
          <w:szCs w:val="21"/>
          <w:spacing w:val="-25"/>
          <w:w w:val="100"/>
        </w:rPr>
        <w:t>，</w:t>
      </w:r>
      <w:r>
        <w:rPr>
          <w:rFonts w:ascii="宋体" w:hAnsi="宋体" w:cs="宋体" w:eastAsia="宋体"/>
          <w:sz w:val="21"/>
          <w:szCs w:val="21"/>
          <w:spacing w:val="0"/>
          <w:w w:val="100"/>
        </w:rPr>
        <w:t>且如设计和制造上允许载运货物或超过</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名乘</w:t>
      </w:r>
      <w:r>
        <w:rPr>
          <w:rFonts w:ascii="宋体" w:hAnsi="宋体" w:cs="宋体" w:eastAsia="宋体"/>
          <w:sz w:val="21"/>
          <w:szCs w:val="21"/>
          <w:spacing w:val="-25"/>
          <w:w w:val="100"/>
        </w:rPr>
        <w:t>员</w:t>
      </w:r>
      <w:r>
        <w:rPr>
          <w:rFonts w:ascii="宋体" w:hAnsi="宋体" w:cs="宋体" w:eastAsia="宋体"/>
          <w:sz w:val="21"/>
          <w:szCs w:val="21"/>
          <w:spacing w:val="0"/>
          <w:w w:val="100"/>
        </w:rPr>
        <w:t>（含</w:t>
      </w:r>
      <w:r>
        <w:rPr>
          <w:rFonts w:ascii="宋体" w:hAnsi="宋体" w:cs="宋体" w:eastAsia="宋体"/>
          <w:sz w:val="21"/>
          <w:szCs w:val="21"/>
          <w:spacing w:val="0"/>
          <w:w w:val="100"/>
        </w:rPr>
        <w:t> </w:t>
      </w:r>
      <w:r>
        <w:rPr>
          <w:rFonts w:ascii="宋体" w:hAnsi="宋体" w:cs="宋体" w:eastAsia="宋体"/>
          <w:sz w:val="21"/>
          <w:szCs w:val="21"/>
          <w:spacing w:val="0"/>
          <w:w w:val="100"/>
        </w:rPr>
        <w:t>驾驶人），其最大设计车速小于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w:t>
      </w:r>
    </w:p>
    <w:p>
      <w:pPr>
        <w:spacing w:before="0" w:after="0" w:line="312" w:lineRule="exact"/>
        <w:ind w:left="854" w:right="126"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装有与</w:t>
      </w:r>
      <w:r>
        <w:rPr>
          <w:rFonts w:ascii="宋体" w:hAnsi="宋体" w:cs="宋体" w:eastAsia="宋体"/>
          <w:sz w:val="21"/>
          <w:szCs w:val="21"/>
          <w:spacing w:val="-1"/>
          <w:w w:val="100"/>
        </w:rPr>
        <w:t>后</w:t>
      </w:r>
      <w:r>
        <w:rPr>
          <w:rFonts w:ascii="宋体" w:hAnsi="宋体" w:cs="宋体" w:eastAsia="宋体"/>
          <w:sz w:val="21"/>
          <w:szCs w:val="21"/>
          <w:spacing w:val="0"/>
          <w:w w:val="100"/>
        </w:rPr>
        <w:t>轮对称分布的两个前轮</w:t>
      </w:r>
      <w:r>
        <w:rPr>
          <w:rFonts w:ascii="宋体" w:hAnsi="宋体" w:cs="宋体" w:eastAsia="宋体"/>
          <w:sz w:val="21"/>
          <w:szCs w:val="21"/>
          <w:spacing w:val="-30"/>
          <w:w w:val="100"/>
        </w:rPr>
        <w:t>、</w:t>
      </w:r>
      <w:r>
        <w:rPr>
          <w:rFonts w:ascii="宋体" w:hAnsi="宋体" w:cs="宋体" w:eastAsia="宋体"/>
          <w:sz w:val="21"/>
          <w:szCs w:val="21"/>
          <w:spacing w:val="0"/>
          <w:w w:val="100"/>
        </w:rPr>
        <w:t>设计和制造上不具有载运货物结构且最多乘坐</w:t>
      </w:r>
      <w:r>
        <w:rPr>
          <w:rFonts w:ascii="Times New Roman" w:hAnsi="Times New Roman" w:cs="Times New Roman" w:eastAsia="Times New Roman"/>
          <w:sz w:val="21"/>
          <w:szCs w:val="21"/>
          <w:spacing w:val="1"/>
          <w:w w:val="100"/>
        </w:rPr>
        <w:t>2</w:t>
      </w:r>
      <w:r>
        <w:rPr>
          <w:rFonts w:ascii="宋体" w:hAnsi="宋体" w:cs="宋体" w:eastAsia="宋体"/>
          <w:sz w:val="21"/>
          <w:szCs w:val="21"/>
          <w:spacing w:val="-30"/>
          <w:w w:val="100"/>
        </w:rPr>
        <w:t>人</w:t>
      </w:r>
      <w:r>
        <w:rPr>
          <w:rFonts w:ascii="宋体" w:hAnsi="宋体" w:cs="宋体" w:eastAsia="宋体"/>
          <w:sz w:val="21"/>
          <w:szCs w:val="21"/>
          <w:spacing w:val="0"/>
          <w:w w:val="100"/>
        </w:rPr>
        <w:t>（包</w:t>
      </w:r>
      <w:r>
        <w:rPr>
          <w:rFonts w:ascii="宋体" w:hAnsi="宋体" w:cs="宋体" w:eastAsia="宋体"/>
          <w:sz w:val="21"/>
          <w:szCs w:val="21"/>
          <w:spacing w:val="-1"/>
          <w:w w:val="100"/>
        </w:rPr>
        <w:t>括</w:t>
      </w:r>
      <w:r>
        <w:rPr>
          <w:rFonts w:ascii="宋体" w:hAnsi="宋体" w:cs="宋体" w:eastAsia="宋体"/>
          <w:sz w:val="21"/>
          <w:szCs w:val="21"/>
          <w:spacing w:val="0"/>
          <w:w w:val="100"/>
        </w:rPr>
        <w:t>驾驶</w:t>
      </w:r>
      <w:r>
        <w:rPr>
          <w:rFonts w:ascii="宋体" w:hAnsi="宋体" w:cs="宋体" w:eastAsia="宋体"/>
          <w:sz w:val="21"/>
          <w:szCs w:val="21"/>
          <w:spacing w:val="0"/>
          <w:w w:val="100"/>
        </w:rPr>
        <w:t> </w:t>
      </w:r>
      <w:r>
        <w:rPr>
          <w:rFonts w:ascii="宋体" w:hAnsi="宋体" w:cs="宋体" w:eastAsia="宋体"/>
          <w:sz w:val="21"/>
          <w:szCs w:val="21"/>
          <w:spacing w:val="0"/>
          <w:w w:val="100"/>
        </w:rPr>
        <w:t>人）的摩托车。</w:t>
      </w:r>
    </w:p>
    <w:p>
      <w:pPr>
        <w:spacing w:before="5" w:after="0" w:line="100" w:lineRule="exact"/>
        <w:jc w:val="left"/>
        <w:rPr>
          <w:sz w:val="10"/>
          <w:szCs w:val="10"/>
        </w:rPr>
      </w:pPr>
      <w:rPr/>
      <w:r>
        <w:rPr>
          <w:sz w:val="10"/>
          <w:szCs w:val="10"/>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6</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178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轻便摩托车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oped</w:t>
      </w:r>
      <w:r>
        <w:rPr>
          <w:rFonts w:ascii="Times New Roman" w:hAnsi="Times New Roman" w:cs="Times New Roman" w:eastAsia="Times New Roman"/>
          <w:sz w:val="21"/>
          <w:szCs w:val="21"/>
          <w:spacing w:val="0"/>
          <w:w w:val="100"/>
        </w:rPr>
      </w:r>
    </w:p>
    <w:p>
      <w:pPr>
        <w:spacing w:before="0" w:after="0" w:line="304"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2"/>
        </w:rPr>
        <w:t>无论采用何种驱动方式，其最大设计车速不大于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0k</w:t>
      </w:r>
      <w:r>
        <w:rPr>
          <w:rFonts w:ascii="Times New Roman" w:hAnsi="Times New Roman" w:cs="Times New Roman" w:eastAsia="Times New Roman"/>
          <w:sz w:val="21"/>
          <w:szCs w:val="21"/>
          <w:spacing w:val="-3"/>
          <w:w w:val="100"/>
          <w:position w:val="-2"/>
        </w:rPr>
        <w:t>m</w:t>
      </w:r>
      <w:r>
        <w:rPr>
          <w:rFonts w:ascii="Times New Roman" w:hAnsi="Times New Roman" w:cs="Times New Roman" w:eastAsia="Times New Roman"/>
          <w:sz w:val="21"/>
          <w:szCs w:val="21"/>
          <w:spacing w:val="1"/>
          <w:w w:val="100"/>
          <w:position w:val="-2"/>
        </w:rPr>
        <w:t>/h</w:t>
      </w:r>
      <w:r>
        <w:rPr>
          <w:rFonts w:ascii="宋体" w:hAnsi="宋体" w:cs="宋体" w:eastAsia="宋体"/>
          <w:sz w:val="21"/>
          <w:szCs w:val="21"/>
          <w:spacing w:val="0"/>
          <w:w w:val="100"/>
          <w:position w:val="-2"/>
        </w:rPr>
        <w:t>的摩托车，且：</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如使用内燃机，其排量不大于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50</w:t>
      </w:r>
      <w:r>
        <w:rPr>
          <w:rFonts w:ascii="Times New Roman" w:hAnsi="Times New Roman" w:cs="Times New Roman" w:eastAsia="Times New Roman"/>
          <w:sz w:val="21"/>
          <w:szCs w:val="21"/>
          <w:spacing w:val="-3"/>
          <w:w w:val="100"/>
          <w:position w:val="-2"/>
        </w:rPr>
        <w:t>m</w:t>
      </w:r>
      <w:r>
        <w:rPr>
          <w:rFonts w:ascii="Times New Roman" w:hAnsi="Times New Roman" w:cs="Times New Roman" w:eastAsia="Times New Roman"/>
          <w:sz w:val="21"/>
          <w:szCs w:val="21"/>
          <w:spacing w:val="0"/>
          <w:w w:val="100"/>
          <w:position w:val="-2"/>
        </w:rPr>
        <w:t>L</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如使用电驱动，其电机额定功率总和不大于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W</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27"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6</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1</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2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两轮轻便摩托车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0"/>
          <w:w w:val="100"/>
          <w:position w:val="-1"/>
        </w:rPr>
        <w:t>oped</w:t>
      </w:r>
      <w:r>
        <w:rPr>
          <w:rFonts w:ascii="Times New Roman" w:hAnsi="Times New Roman" w:cs="Times New Roman" w:eastAsia="Times New Roman"/>
          <w:sz w:val="21"/>
          <w:szCs w:val="21"/>
          <w:spacing w:val="-6"/>
          <w:w w:val="100"/>
          <w:position w:val="-1"/>
        </w:rPr>
        <w:t> </w:t>
      </w:r>
      <w:r>
        <w:rPr>
          <w:rFonts w:ascii="Times New Roman" w:hAnsi="Times New Roman" w:cs="Times New Roman" w:eastAsia="Times New Roman"/>
          <w:sz w:val="21"/>
          <w:szCs w:val="21"/>
          <w:spacing w:val="0"/>
          <w:w w:val="100"/>
          <w:position w:val="-1"/>
        </w:rPr>
        <w:t>with</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0"/>
          <w:w w:val="100"/>
          <w:position w:val="-1"/>
        </w:rPr>
        <w:t>two</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w</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els</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车辆纵向中心平面上装有两个车轮的轻便摩托车。</w:t>
      </w:r>
      <w:r>
        <w:rPr>
          <w:rFonts w:ascii="宋体" w:hAnsi="宋体" w:cs="宋体" w:eastAsia="宋体"/>
          <w:sz w:val="21"/>
          <w:szCs w:val="21"/>
          <w:spacing w:val="0"/>
          <w:w w:val="100"/>
          <w:position w:val="0"/>
        </w:rPr>
      </w:r>
    </w:p>
    <w:p>
      <w:pPr>
        <w:spacing w:before="0" w:after="0" w:line="343" w:lineRule="exact"/>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23"/>
          <w:position w:val="-2"/>
        </w:rPr>
        <w:t>3</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6</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1"/>
          <w:w w:val="123"/>
          <w:position w:val="-2"/>
        </w:rPr>
        <w:t>2</w:t>
      </w:r>
      <w:r>
        <w:rPr>
          <w:rFonts w:ascii="Microsoft JhengHei" w:hAnsi="Microsoft JhengHei" w:cs="Microsoft JhengHei" w:eastAsia="Microsoft JhengHei"/>
          <w:sz w:val="21"/>
          <w:szCs w:val="21"/>
          <w:spacing w:val="-1"/>
          <w:w w:val="123"/>
          <w:position w:val="-2"/>
        </w:rPr>
        <w:t>.</w:t>
      </w:r>
      <w:r>
        <w:rPr>
          <w:rFonts w:ascii="Microsoft JhengHei" w:hAnsi="Microsoft JhengHei" w:cs="Microsoft JhengHei" w:eastAsia="Microsoft JhengHei"/>
          <w:sz w:val="21"/>
          <w:szCs w:val="21"/>
          <w:spacing w:val="0"/>
          <w:w w:val="86"/>
          <w:position w:val="-2"/>
        </w:rPr>
        <w:t>2</w:t>
      </w:r>
      <w:r>
        <w:rPr>
          <w:rFonts w:ascii="Microsoft JhengHei" w:hAnsi="Microsoft JhengHei" w:cs="Microsoft JhengHei" w:eastAsia="Microsoft JhengHei"/>
          <w:sz w:val="21"/>
          <w:szCs w:val="21"/>
          <w:spacing w:val="0"/>
          <w:w w:val="100"/>
          <w:position w:val="0"/>
        </w:rPr>
      </w:r>
    </w:p>
    <w:p>
      <w:pPr>
        <w:spacing w:before="0" w:after="0" w:line="305" w:lineRule="exact"/>
        <w:ind w:left="538" w:right="-20"/>
        <w:jc w:val="left"/>
        <w:tabs>
          <w:tab w:pos="242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position w:val="-1"/>
        </w:rPr>
        <w:t>正三轮轻便摩托车</w:t>
        <w:tab/>
      </w:r>
      <w:r>
        <w:rPr>
          <w:rFonts w:ascii="Microsoft JhengHei" w:hAnsi="Microsoft JhengHei" w:cs="Microsoft JhengHei" w:eastAsia="Microsoft JhengHei"/>
          <w:sz w:val="21"/>
          <w:szCs w:val="21"/>
          <w:spacing w:val="0"/>
          <w:w w:val="100"/>
          <w:position w:val="-1"/>
        </w:rPr>
      </w:r>
      <w:r>
        <w:rPr>
          <w:rFonts w:ascii="Times New Roman" w:hAnsi="Times New Roman" w:cs="Times New Roman" w:eastAsia="Times New Roman"/>
          <w:sz w:val="21"/>
          <w:szCs w:val="21"/>
          <w:spacing w:val="0"/>
          <w:w w:val="100"/>
          <w:position w:val="-1"/>
        </w:rPr>
        <w:t>r</w:t>
      </w:r>
      <w:r>
        <w:rPr>
          <w:rFonts w:ascii="Times New Roman" w:hAnsi="Times New Roman" w:cs="Times New Roman" w:eastAsia="Times New Roman"/>
          <w:sz w:val="21"/>
          <w:szCs w:val="21"/>
          <w:spacing w:val="-1"/>
          <w:w w:val="100"/>
          <w:position w:val="-1"/>
        </w:rPr>
        <w:t>i</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0"/>
          <w:w w:val="100"/>
          <w:position w:val="-1"/>
        </w:rPr>
        <w:t>ree-w</w:t>
      </w:r>
      <w:r>
        <w:rPr>
          <w:rFonts w:ascii="Times New Roman" w:hAnsi="Times New Roman" w:cs="Times New Roman" w:eastAsia="Times New Roman"/>
          <w:sz w:val="21"/>
          <w:szCs w:val="21"/>
          <w:spacing w:val="1"/>
          <w:w w:val="100"/>
          <w:position w:val="-1"/>
        </w:rPr>
        <w:t>h</w:t>
      </w: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l</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d</w:t>
      </w:r>
      <w:r>
        <w:rPr>
          <w:rFonts w:ascii="Times New Roman" w:hAnsi="Times New Roman" w:cs="Times New Roman" w:eastAsia="Times New Roman"/>
          <w:sz w:val="21"/>
          <w:szCs w:val="21"/>
          <w:spacing w:val="-8"/>
          <w:w w:val="100"/>
          <w:position w:val="-1"/>
        </w:rPr>
        <w:t> </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0"/>
          <w:w w:val="100"/>
          <w:position w:val="-1"/>
        </w:rPr>
        <w:t>oped</w:t>
      </w:r>
      <w:r>
        <w:rPr>
          <w:rFonts w:ascii="Times New Roman" w:hAnsi="Times New Roman" w:cs="Times New Roman" w:eastAsia="Times New Roman"/>
          <w:sz w:val="21"/>
          <w:szCs w:val="21"/>
          <w:spacing w:val="0"/>
          <w:w w:val="100"/>
          <w:position w:val="0"/>
        </w:rPr>
      </w:r>
    </w:p>
    <w:p>
      <w:pPr>
        <w:spacing w:before="0" w:after="0" w:line="288" w:lineRule="exact"/>
        <w:ind w:left="538" w:right="-20"/>
        <w:jc w:val="left"/>
        <w:rPr>
          <w:rFonts w:ascii="宋体" w:hAnsi="宋体" w:cs="宋体" w:eastAsia="宋体"/>
          <w:sz w:val="21"/>
          <w:szCs w:val="21"/>
        </w:rPr>
      </w:pPr>
      <w:rPr/>
      <w:r>
        <w:rPr>
          <w:rFonts w:ascii="宋体" w:hAnsi="宋体" w:cs="宋体" w:eastAsia="宋体"/>
          <w:sz w:val="21"/>
          <w:szCs w:val="21"/>
          <w:spacing w:val="0"/>
          <w:w w:val="100"/>
          <w:position w:val="-3"/>
        </w:rPr>
        <w:t>装有与前轮对称分布的两个后轮的轻便摩托车。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.7</w:t>
      </w:r>
      <w:r>
        <w:rPr>
          <w:rFonts w:ascii="Microsoft JhengHei" w:hAnsi="Microsoft JhengHei" w:cs="Microsoft JhengHei" w:eastAsia="Microsoft JhengHei"/>
          <w:sz w:val="21"/>
          <w:szCs w:val="21"/>
          <w:spacing w:val="0"/>
          <w:w w:val="100"/>
        </w:rPr>
      </w:r>
    </w:p>
    <w:p>
      <w:pPr>
        <w:spacing w:before="99" w:after="0" w:line="240" w:lineRule="auto"/>
        <w:ind w:left="538" w:right="-20"/>
        <w:jc w:val="left"/>
        <w:tabs>
          <w:tab w:pos="22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拖拉机运输机组</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tr</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1"/>
          <w:w w:val="100"/>
        </w:rPr>
        <w:t>t</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4"/>
          <w:w w:val="100"/>
        </w:rPr>
        <w:t> </w:t>
      </w:r>
      <w:r>
        <w:rPr>
          <w:rFonts w:ascii="Times New Roman" w:hAnsi="Times New Roman" w:cs="Times New Roman" w:eastAsia="Times New Roman"/>
          <w:sz w:val="21"/>
          <w:szCs w:val="21"/>
          <w:spacing w:val="0"/>
          <w:w w:val="100"/>
        </w:rPr>
        <w:t>tow</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ng</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tra</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ler</w:t>
      </w:r>
      <w:r>
        <w:rPr>
          <w:rFonts w:ascii="Times New Roman" w:hAnsi="Times New Roman" w:cs="Times New Roman" w:eastAsia="Times New Roman"/>
          <w:sz w:val="21"/>
          <w:szCs w:val="21"/>
          <w:spacing w:val="-6"/>
          <w:w w:val="100"/>
        </w:rPr>
        <w:t> </w:t>
      </w:r>
      <w:r>
        <w:rPr>
          <w:rFonts w:ascii="Times New Roman" w:hAnsi="Times New Roman" w:cs="Times New Roman" w:eastAsia="Times New Roman"/>
          <w:sz w:val="21"/>
          <w:szCs w:val="21"/>
          <w:spacing w:val="0"/>
          <w:w w:val="100"/>
        </w:rPr>
        <w:t>for</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tran</w:t>
      </w:r>
      <w:r>
        <w:rPr>
          <w:rFonts w:ascii="Times New Roman" w:hAnsi="Times New Roman" w:cs="Times New Roman" w:eastAsia="Times New Roman"/>
          <w:sz w:val="21"/>
          <w:szCs w:val="21"/>
          <w:spacing w:val="-1"/>
          <w:w w:val="100"/>
        </w:rPr>
        <w:t>s</w:t>
      </w:r>
      <w:r>
        <w:rPr>
          <w:rFonts w:ascii="Times New Roman" w:hAnsi="Times New Roman" w:cs="Times New Roman" w:eastAsia="Times New Roman"/>
          <w:sz w:val="21"/>
          <w:szCs w:val="21"/>
          <w:spacing w:val="0"/>
          <w:w w:val="100"/>
        </w:rPr>
        <w:t>por</w:t>
      </w:r>
      <w:r>
        <w:rPr>
          <w:rFonts w:ascii="Times New Roman" w:hAnsi="Times New Roman" w:cs="Times New Roman" w:eastAsia="Times New Roman"/>
          <w:sz w:val="21"/>
          <w:szCs w:val="21"/>
          <w:spacing w:val="-1"/>
          <w:w w:val="100"/>
        </w:rPr>
        <w:t>t</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ti</w:t>
      </w:r>
      <w:r>
        <w:rPr>
          <w:rFonts w:ascii="Times New Roman" w:hAnsi="Times New Roman" w:cs="Times New Roman" w:eastAsia="Times New Roman"/>
          <w:sz w:val="21"/>
          <w:szCs w:val="21"/>
          <w:spacing w:val="-1"/>
          <w:w w:val="100"/>
        </w:rPr>
        <w:t>o</w:t>
      </w:r>
      <w:r>
        <w:rPr>
          <w:rFonts w:ascii="Times New Roman" w:hAnsi="Times New Roman" w:cs="Times New Roman" w:eastAsia="Times New Roman"/>
          <w:sz w:val="21"/>
          <w:szCs w:val="21"/>
          <w:spacing w:val="0"/>
          <w:w w:val="100"/>
        </w:rPr>
        <w:t>n</w:t>
      </w:r>
    </w:p>
    <w:p>
      <w:pPr>
        <w:spacing w:before="4" w:after="0" w:line="130" w:lineRule="exact"/>
        <w:jc w:val="left"/>
        <w:rPr>
          <w:sz w:val="13"/>
          <w:szCs w:val="13"/>
        </w:rPr>
      </w:pPr>
      <w:rPr/>
      <w:r>
        <w:rPr>
          <w:sz w:val="13"/>
          <w:szCs w:val="13"/>
        </w:rPr>
      </w:r>
    </w:p>
    <w:p>
      <w:pPr>
        <w:spacing w:before="0" w:after="0" w:line="241" w:lineRule="auto"/>
        <w:ind w:left="118" w:right="126" w:firstLine="420"/>
        <w:jc w:val="left"/>
        <w:rPr>
          <w:rFonts w:ascii="宋体" w:hAnsi="宋体" w:cs="宋体" w:eastAsia="宋体"/>
          <w:sz w:val="21"/>
          <w:szCs w:val="21"/>
        </w:rPr>
      </w:pPr>
      <w:rPr/>
      <w:r>
        <w:rPr>
          <w:rFonts w:ascii="宋体" w:hAnsi="宋体" w:cs="宋体" w:eastAsia="宋体"/>
          <w:sz w:val="21"/>
          <w:szCs w:val="21"/>
          <w:spacing w:val="0"/>
          <w:w w:val="100"/>
        </w:rPr>
        <w:t>由拖拉机牵引一辆挂车组成的用于载运货物的机动车</w:t>
      </w:r>
      <w:r>
        <w:rPr>
          <w:rFonts w:ascii="宋体" w:hAnsi="宋体" w:cs="宋体" w:eastAsia="宋体"/>
          <w:sz w:val="21"/>
          <w:szCs w:val="21"/>
          <w:spacing w:val="-96"/>
          <w:w w:val="100"/>
        </w:rPr>
        <w:t>，</w:t>
      </w:r>
      <w:r>
        <w:rPr>
          <w:rFonts w:ascii="宋体" w:hAnsi="宋体" w:cs="宋体" w:eastAsia="宋体"/>
          <w:sz w:val="21"/>
          <w:szCs w:val="21"/>
          <w:spacing w:val="0"/>
          <w:w w:val="100"/>
        </w:rPr>
        <w:t>包括轮式拖拉机运输机组和手扶拖拉机运输</w:t>
      </w:r>
      <w:r>
        <w:rPr>
          <w:rFonts w:ascii="宋体" w:hAnsi="宋体" w:cs="宋体" w:eastAsia="宋体"/>
          <w:sz w:val="21"/>
          <w:szCs w:val="21"/>
          <w:spacing w:val="0"/>
          <w:w w:val="100"/>
        </w:rPr>
        <w:t> </w:t>
      </w:r>
      <w:r>
        <w:rPr>
          <w:rFonts w:ascii="宋体" w:hAnsi="宋体" w:cs="宋体" w:eastAsia="宋体"/>
          <w:sz w:val="21"/>
          <w:szCs w:val="21"/>
          <w:spacing w:val="0"/>
          <w:w w:val="100"/>
        </w:rPr>
        <w:t>机组。</w:t>
      </w:r>
    </w:p>
    <w:p>
      <w:pPr>
        <w:spacing w:before="31" w:after="0" w:line="268" w:lineRule="auto"/>
        <w:ind w:left="931" w:right="111" w:firstLine="-450"/>
        <w:jc w:val="left"/>
        <w:rPr>
          <w:rFonts w:ascii="宋体" w:hAnsi="宋体" w:cs="宋体" w:eastAsia="宋体"/>
          <w:sz w:val="18"/>
          <w:szCs w:val="18"/>
        </w:rPr>
      </w:pPr>
      <w:rPr/>
      <w:r>
        <w:rPr>
          <w:rFonts w:ascii="宋体" w:hAnsi="宋体" w:cs="宋体" w:eastAsia="宋体"/>
          <w:sz w:val="18"/>
          <w:szCs w:val="18"/>
          <w:spacing w:val="0"/>
          <w:w w:val="100"/>
        </w:rPr>
        <w:t>注</w:t>
      </w:r>
      <w:r>
        <w:rPr>
          <w:rFonts w:ascii="Times New Roman" w:hAnsi="Times New Roman" w:cs="Times New Roman" w:eastAsia="Times New Roman"/>
          <w:sz w:val="18"/>
          <w:szCs w:val="18"/>
          <w:spacing w:val="0"/>
          <w:w w:val="100"/>
        </w:rPr>
        <w:t>1</w:t>
      </w:r>
      <w:r>
        <w:rPr>
          <w:rFonts w:ascii="宋体" w:hAnsi="宋体" w:cs="宋体" w:eastAsia="宋体"/>
          <w:sz w:val="18"/>
          <w:szCs w:val="18"/>
          <w:spacing w:val="0"/>
          <w:w w:val="100"/>
        </w:rPr>
        <w:t>：本标准所指的拖拉机是指最高设计车速不大于</w:t>
      </w:r>
      <w:r>
        <w:rPr>
          <w:rFonts w:ascii="宋体" w:hAnsi="宋体" w:cs="宋体" w:eastAsia="宋体"/>
          <w:sz w:val="18"/>
          <w:szCs w:val="18"/>
          <w:spacing w:val="0"/>
          <w:w w:val="100"/>
        </w:rPr>
        <w:t> </w:t>
      </w:r>
      <w:r>
        <w:rPr>
          <w:rFonts w:ascii="Times New Roman" w:hAnsi="Times New Roman" w:cs="Times New Roman" w:eastAsia="Times New Roman"/>
          <w:sz w:val="18"/>
          <w:szCs w:val="18"/>
          <w:spacing w:val="0"/>
          <w:w w:val="100"/>
        </w:rPr>
        <w:t>20km/h</w:t>
      </w:r>
      <w:r>
        <w:rPr>
          <w:rFonts w:ascii="宋体" w:hAnsi="宋体" w:cs="宋体" w:eastAsia="宋体"/>
          <w:sz w:val="18"/>
          <w:szCs w:val="18"/>
          <w:spacing w:val="0"/>
          <w:w w:val="100"/>
        </w:rPr>
        <w:t>、牵引挂车方可从事道路货物运输作业的手扶拖拉机，</w:t>
      </w:r>
      <w:r>
        <w:rPr>
          <w:rFonts w:ascii="宋体" w:hAnsi="宋体" w:cs="宋体" w:eastAsia="宋体"/>
          <w:sz w:val="18"/>
          <w:szCs w:val="18"/>
          <w:spacing w:val="0"/>
          <w:w w:val="100"/>
        </w:rPr>
        <w:t> </w:t>
      </w:r>
      <w:r>
        <w:rPr>
          <w:rFonts w:ascii="宋体" w:hAnsi="宋体" w:cs="宋体" w:eastAsia="宋体"/>
          <w:sz w:val="18"/>
          <w:szCs w:val="18"/>
          <w:spacing w:val="0"/>
          <w:w w:val="100"/>
        </w:rPr>
        <w:t>和最高设计车速不大于</w:t>
      </w:r>
      <w:r>
        <w:rPr>
          <w:rFonts w:ascii="宋体" w:hAnsi="宋体" w:cs="宋体" w:eastAsia="宋体"/>
          <w:sz w:val="18"/>
          <w:szCs w:val="18"/>
          <w:spacing w:val="0"/>
          <w:w w:val="100"/>
        </w:rPr>
        <w:t> </w:t>
      </w:r>
      <w:r>
        <w:rPr>
          <w:rFonts w:ascii="Times New Roman" w:hAnsi="Times New Roman" w:cs="Times New Roman" w:eastAsia="Times New Roman"/>
          <w:sz w:val="18"/>
          <w:szCs w:val="18"/>
          <w:spacing w:val="0"/>
          <w:w w:val="100"/>
        </w:rPr>
        <w:t>40km/h</w:t>
      </w:r>
      <w:r>
        <w:rPr>
          <w:rFonts w:ascii="Times New Roman" w:hAnsi="Times New Roman" w:cs="Times New Roman" w:eastAsia="Times New Roman"/>
          <w:sz w:val="18"/>
          <w:szCs w:val="18"/>
          <w:spacing w:val="39"/>
          <w:w w:val="100"/>
        </w:rPr>
        <w:t> </w:t>
      </w:r>
      <w:r>
        <w:rPr>
          <w:rFonts w:ascii="宋体" w:hAnsi="宋体" w:cs="宋体" w:eastAsia="宋体"/>
          <w:sz w:val="18"/>
          <w:szCs w:val="18"/>
          <w:spacing w:val="0"/>
          <w:w w:val="100"/>
        </w:rPr>
        <w:t>、牵引挂车方可从事道路货物运输作业的轮式拖拉机。</w:t>
      </w:r>
    </w:p>
    <w:p>
      <w:pPr>
        <w:spacing w:before="9" w:after="0" w:line="268" w:lineRule="auto"/>
        <w:ind w:left="931" w:right="43" w:firstLine="-450"/>
        <w:jc w:val="left"/>
        <w:rPr>
          <w:rFonts w:ascii="宋体" w:hAnsi="宋体" w:cs="宋体" w:eastAsia="宋体"/>
          <w:sz w:val="18"/>
          <w:szCs w:val="18"/>
        </w:rPr>
      </w:pPr>
      <w:rPr/>
      <w:r>
        <w:rPr>
          <w:rFonts w:ascii="宋体" w:hAnsi="宋体" w:cs="宋体" w:eastAsia="宋体"/>
          <w:sz w:val="18"/>
          <w:szCs w:val="18"/>
          <w:spacing w:val="0"/>
          <w:w w:val="100"/>
        </w:rPr>
        <w:t>注</w:t>
      </w:r>
      <w:r>
        <w:rPr>
          <w:rFonts w:ascii="Times New Roman" w:hAnsi="Times New Roman" w:cs="Times New Roman" w:eastAsia="Times New Roman"/>
          <w:sz w:val="18"/>
          <w:szCs w:val="18"/>
          <w:spacing w:val="0"/>
          <w:w w:val="100"/>
        </w:rPr>
        <w:t>2</w:t>
      </w:r>
      <w:r>
        <w:rPr>
          <w:rFonts w:ascii="宋体" w:hAnsi="宋体" w:cs="宋体" w:eastAsia="宋体"/>
          <w:sz w:val="18"/>
          <w:szCs w:val="18"/>
          <w:spacing w:val="-44"/>
          <w:w w:val="100"/>
        </w:rPr>
        <w:t>：</w:t>
      </w:r>
      <w:r>
        <w:rPr>
          <w:rFonts w:ascii="宋体" w:hAnsi="宋体" w:cs="宋体" w:eastAsia="宋体"/>
          <w:sz w:val="18"/>
          <w:szCs w:val="18"/>
          <w:spacing w:val="0"/>
          <w:w w:val="100"/>
        </w:rPr>
        <w:t>手扶拖拉机运输机组还包含手扶变型运输机</w:t>
      </w:r>
      <w:r>
        <w:rPr>
          <w:rFonts w:ascii="宋体" w:hAnsi="宋体" w:cs="宋体" w:eastAsia="宋体"/>
          <w:sz w:val="18"/>
          <w:szCs w:val="18"/>
          <w:spacing w:val="-44"/>
          <w:w w:val="100"/>
        </w:rPr>
        <w:t>，</w:t>
      </w:r>
      <w:r>
        <w:rPr>
          <w:rFonts w:ascii="宋体" w:hAnsi="宋体" w:cs="宋体" w:eastAsia="宋体"/>
          <w:sz w:val="18"/>
          <w:szCs w:val="18"/>
          <w:spacing w:val="0"/>
          <w:w w:val="100"/>
        </w:rPr>
        <w:t>即发动机</w:t>
      </w:r>
      <w:r>
        <w:rPr>
          <w:rFonts w:ascii="宋体" w:hAnsi="宋体" w:cs="宋体" w:eastAsia="宋体"/>
          <w:sz w:val="18"/>
          <w:szCs w:val="18"/>
          <w:spacing w:val="0"/>
          <w:w w:val="100"/>
        </w:rPr>
        <w:t> </w:t>
      </w:r>
      <w:r>
        <w:rPr>
          <w:rFonts w:ascii="Times New Roman" w:hAnsi="Times New Roman" w:cs="Times New Roman" w:eastAsia="Times New Roman"/>
          <w:sz w:val="18"/>
          <w:szCs w:val="18"/>
          <w:spacing w:val="0"/>
          <w:w w:val="100"/>
        </w:rPr>
        <w:t>12</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h</w:t>
      </w:r>
      <w:r>
        <w:rPr>
          <w:rFonts w:ascii="Times New Roman" w:hAnsi="Times New Roman" w:cs="Times New Roman" w:eastAsia="Times New Roman"/>
          <w:sz w:val="18"/>
          <w:szCs w:val="18"/>
          <w:spacing w:val="0"/>
          <w:w w:val="100"/>
        </w:rPr>
        <w:t> </w:t>
      </w:r>
      <w:r>
        <w:rPr>
          <w:rFonts w:ascii="Times New Roman" w:hAnsi="Times New Roman" w:cs="Times New Roman" w:eastAsia="Times New Roman"/>
          <w:sz w:val="18"/>
          <w:szCs w:val="18"/>
          <w:spacing w:val="0"/>
          <w:w w:val="100"/>
        </w:rPr>
        <w:t> </w:t>
      </w:r>
      <w:r>
        <w:rPr>
          <w:rFonts w:ascii="宋体" w:hAnsi="宋体" w:cs="宋体" w:eastAsia="宋体"/>
          <w:sz w:val="18"/>
          <w:szCs w:val="18"/>
          <w:spacing w:val="0"/>
          <w:w w:val="100"/>
        </w:rPr>
        <w:t>标定</w:t>
      </w:r>
      <w:r>
        <w:rPr>
          <w:rFonts w:ascii="宋体" w:hAnsi="宋体" w:cs="宋体" w:eastAsia="宋体"/>
          <w:sz w:val="18"/>
          <w:szCs w:val="18"/>
          <w:spacing w:val="-1"/>
          <w:w w:val="100"/>
        </w:rPr>
        <w:t>功</w:t>
      </w:r>
      <w:r>
        <w:rPr>
          <w:rFonts w:ascii="宋体" w:hAnsi="宋体" w:cs="宋体" w:eastAsia="宋体"/>
          <w:sz w:val="18"/>
          <w:szCs w:val="18"/>
          <w:spacing w:val="0"/>
          <w:w w:val="100"/>
        </w:rPr>
        <w:t>率不大于</w:t>
      </w:r>
      <w:r>
        <w:rPr>
          <w:rFonts w:ascii="宋体" w:hAnsi="宋体" w:cs="宋体" w:eastAsia="宋体"/>
          <w:sz w:val="18"/>
          <w:szCs w:val="18"/>
          <w:spacing w:val="0"/>
          <w:w w:val="100"/>
        </w:rPr>
        <w:t> </w:t>
      </w:r>
      <w:r>
        <w:rPr>
          <w:rFonts w:ascii="Times New Roman" w:hAnsi="Times New Roman" w:cs="Times New Roman" w:eastAsia="Times New Roman"/>
          <w:sz w:val="18"/>
          <w:szCs w:val="18"/>
          <w:spacing w:val="0"/>
          <w:w w:val="100"/>
        </w:rPr>
        <w:t>14.7</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k</w:t>
      </w:r>
      <w:r>
        <w:rPr>
          <w:rFonts w:ascii="Times New Roman" w:hAnsi="Times New Roman" w:cs="Times New Roman" w:eastAsia="Times New Roman"/>
          <w:sz w:val="18"/>
          <w:szCs w:val="18"/>
          <w:spacing w:val="-1"/>
          <w:w w:val="100"/>
        </w:rPr>
        <w:t>W</w:t>
      </w:r>
      <w:r>
        <w:rPr>
          <w:rFonts w:ascii="宋体" w:hAnsi="宋体" w:cs="宋体" w:eastAsia="宋体"/>
          <w:sz w:val="18"/>
          <w:szCs w:val="18"/>
          <w:spacing w:val="-44"/>
          <w:w w:val="100"/>
        </w:rPr>
        <w:t>，</w:t>
      </w:r>
      <w:r>
        <w:rPr>
          <w:rFonts w:ascii="宋体" w:hAnsi="宋体" w:cs="宋体" w:eastAsia="宋体"/>
          <w:sz w:val="18"/>
          <w:szCs w:val="18"/>
          <w:spacing w:val="0"/>
          <w:w w:val="100"/>
        </w:rPr>
        <w:t>采用手扶拖拉机底盘，</w:t>
      </w:r>
      <w:r>
        <w:rPr>
          <w:rFonts w:ascii="宋体" w:hAnsi="宋体" w:cs="宋体" w:eastAsia="宋体"/>
          <w:sz w:val="18"/>
          <w:szCs w:val="18"/>
          <w:spacing w:val="0"/>
          <w:w w:val="100"/>
        </w:rPr>
        <w:t> </w:t>
      </w:r>
      <w:r>
        <w:rPr>
          <w:rFonts w:ascii="宋体" w:hAnsi="宋体" w:cs="宋体" w:eastAsia="宋体"/>
          <w:sz w:val="18"/>
          <w:szCs w:val="18"/>
          <w:spacing w:val="0"/>
          <w:w w:val="100"/>
        </w:rPr>
        <w:t>将扶手把改成方向盘，与挂车连在一起组成的折腰转向式运输机组。</w:t>
      </w:r>
    </w:p>
    <w:p>
      <w:pPr>
        <w:spacing w:before="1" w:after="0" w:line="130" w:lineRule="exact"/>
        <w:jc w:val="left"/>
        <w:rPr>
          <w:sz w:val="13"/>
          <w:szCs w:val="13"/>
        </w:rPr>
      </w:pPr>
      <w:rPr/>
      <w:r>
        <w:rPr>
          <w:sz w:val="13"/>
          <w:szCs w:val="13"/>
        </w:rPr>
      </w:r>
    </w:p>
    <w:p>
      <w:pPr>
        <w:spacing w:before="0" w:after="0" w:line="240" w:lineRule="auto"/>
        <w:ind w:left="1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0"/>
          <w:w w:val="100"/>
        </w:rPr>
      </w:r>
    </w:p>
    <w:p>
      <w:pPr>
        <w:spacing w:before="99" w:after="0" w:line="240" w:lineRule="auto"/>
        <w:ind w:left="538" w:right="-20"/>
        <w:jc w:val="left"/>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轮式专用机械车</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Times New Roman" w:hAnsi="Times New Roman" w:cs="Times New Roman" w:eastAsia="Times New Roman"/>
          <w:sz w:val="21"/>
          <w:szCs w:val="21"/>
          <w:spacing w:val="0"/>
          <w:w w:val="100"/>
        </w:rPr>
        <w:t>whe</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4"/>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obile</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ach</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1"/>
          <w:w w:val="100"/>
        </w:rPr>
        <w:t>n</w:t>
      </w:r>
      <w:r>
        <w:rPr>
          <w:rFonts w:ascii="Times New Roman" w:hAnsi="Times New Roman" w:cs="Times New Roman" w:eastAsia="Times New Roman"/>
          <w:sz w:val="21"/>
          <w:szCs w:val="21"/>
          <w:spacing w:val="0"/>
          <w:w w:val="100"/>
        </w:rPr>
        <w:t>ery</w:t>
      </w:r>
      <w:r>
        <w:rPr>
          <w:rFonts w:ascii="Times New Roman" w:hAnsi="Times New Roman" w:cs="Times New Roman" w:eastAsia="Times New Roman"/>
          <w:sz w:val="21"/>
          <w:szCs w:val="21"/>
          <w:spacing w:val="-8"/>
          <w:w w:val="100"/>
        </w:rPr>
        <w:t> </w:t>
      </w:r>
      <w:r>
        <w:rPr>
          <w:rFonts w:ascii="Times New Roman" w:hAnsi="Times New Roman" w:cs="Times New Roman" w:eastAsia="Times New Roman"/>
          <w:sz w:val="21"/>
          <w:szCs w:val="21"/>
          <w:spacing w:val="0"/>
          <w:w w:val="100"/>
        </w:rPr>
        <w:t>for</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sp</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al</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0"/>
          <w:w w:val="100"/>
        </w:rPr>
        <w:t>purposes</w:t>
      </w:r>
    </w:p>
    <w:p>
      <w:pPr>
        <w:spacing w:before="0" w:after="0" w:line="312" w:lineRule="exact"/>
        <w:ind w:left="53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轮式自行机械车</w:t>
      </w:r>
      <w:r>
        <w:rPr>
          <w:rFonts w:ascii="Microsoft JhengHei" w:hAnsi="Microsoft JhengHei" w:cs="Microsoft JhengHei" w:eastAsia="Microsoft JhengHei"/>
          <w:sz w:val="21"/>
          <w:szCs w:val="21"/>
          <w:spacing w:val="0"/>
          <w:w w:val="100"/>
          <w:position w:val="0"/>
        </w:rPr>
      </w:r>
    </w:p>
    <w:p>
      <w:pPr>
        <w:jc w:val="left"/>
        <w:spacing w:after="0"/>
        <w:sectPr>
          <w:pgMar w:header="1449" w:footer="1144" w:top="1660" w:bottom="1340" w:left="1300" w:right="940"/>
          <w:pgSz w:w="11920" w:h="16840"/>
        </w:sectPr>
      </w:pPr>
      <w:rPr/>
    </w:p>
    <w:p>
      <w:pPr>
        <w:spacing w:before="10" w:after="0" w:line="220" w:lineRule="exact"/>
        <w:jc w:val="left"/>
        <w:rPr>
          <w:sz w:val="22"/>
          <w:szCs w:val="22"/>
        </w:rPr>
      </w:pPr>
      <w:rPr/>
      <w:r>
        <w:rPr>
          <w:sz w:val="22"/>
          <w:szCs w:val="22"/>
        </w:rPr>
      </w:r>
    </w:p>
    <w:p>
      <w:pPr>
        <w:spacing w:before="0" w:after="0" w:line="286" w:lineRule="exact"/>
        <w:ind w:left="638" w:right="-20"/>
        <w:jc w:val="left"/>
        <w:rPr>
          <w:rFonts w:ascii="宋体" w:hAnsi="宋体" w:cs="宋体" w:eastAsia="宋体"/>
          <w:sz w:val="21"/>
          <w:szCs w:val="21"/>
        </w:rPr>
      </w:pPr>
      <w:rPr/>
      <w:r>
        <w:rPr>
          <w:rFonts w:ascii="宋体" w:hAnsi="宋体" w:cs="宋体" w:eastAsia="宋体"/>
          <w:sz w:val="21"/>
          <w:szCs w:val="21"/>
          <w:spacing w:val="0"/>
          <w:w w:val="100"/>
          <w:position w:val="-1"/>
        </w:rPr>
        <w:t>有特殊结构和专门功能</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装有橡胶车轮可以自行行驶</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最大设计车速大于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0k</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21"/>
          <w:szCs w:val="21"/>
          <w:spacing w:val="1"/>
          <w:w w:val="100"/>
          <w:position w:val="-1"/>
        </w:rPr>
        <w:t>/h</w:t>
      </w:r>
      <w:r>
        <w:rPr>
          <w:rFonts w:ascii="宋体" w:hAnsi="宋体" w:cs="宋体" w:eastAsia="宋体"/>
          <w:sz w:val="21"/>
          <w:szCs w:val="21"/>
          <w:spacing w:val="0"/>
          <w:w w:val="100"/>
          <w:position w:val="-1"/>
        </w:rPr>
        <w:t>的轮式机械</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如</w:t>
      </w:r>
      <w:r>
        <w:rPr>
          <w:rFonts w:ascii="宋体" w:hAnsi="宋体" w:cs="宋体" w:eastAsia="宋体"/>
          <w:sz w:val="21"/>
          <w:szCs w:val="21"/>
          <w:spacing w:val="0"/>
          <w:w w:val="100"/>
          <w:position w:val="0"/>
        </w:rPr>
      </w:r>
    </w:p>
    <w:p>
      <w:pPr>
        <w:spacing w:before="0" w:after="0" w:line="296" w:lineRule="exact"/>
        <w:ind w:left="218" w:right="4494"/>
        <w:jc w:val="both"/>
        <w:rPr>
          <w:rFonts w:ascii="宋体" w:hAnsi="宋体" w:cs="宋体" w:eastAsia="宋体"/>
          <w:sz w:val="21"/>
          <w:szCs w:val="21"/>
        </w:rPr>
      </w:pPr>
      <w:rPr/>
      <w:r>
        <w:rPr>
          <w:rFonts w:ascii="宋体" w:hAnsi="宋体" w:cs="宋体" w:eastAsia="宋体"/>
          <w:sz w:val="21"/>
          <w:szCs w:val="21"/>
          <w:spacing w:val="0"/>
          <w:w w:val="100"/>
          <w:position w:val="-3"/>
        </w:rPr>
        <w:t>装载机、平地机、挖掘机、推土机等，但不包括叉车。</w:t>
      </w:r>
      <w:r>
        <w:rPr>
          <w:rFonts w:ascii="宋体" w:hAnsi="宋体" w:cs="宋体" w:eastAsia="宋体"/>
          <w:sz w:val="21"/>
          <w:szCs w:val="21"/>
          <w:spacing w:val="0"/>
          <w:w w:val="100"/>
          <w:position w:val="0"/>
        </w:rPr>
      </w:r>
    </w:p>
    <w:p>
      <w:pPr>
        <w:spacing w:before="8" w:after="0" w:line="130" w:lineRule="exact"/>
        <w:jc w:val="left"/>
        <w:rPr>
          <w:sz w:val="13"/>
          <w:szCs w:val="13"/>
        </w:rPr>
      </w:pPr>
      <w:rPr/>
      <w:r>
        <w:rPr>
          <w:sz w:val="13"/>
          <w:szCs w:val="13"/>
        </w:rPr>
      </w:r>
    </w:p>
    <w:p>
      <w:pPr>
        <w:spacing w:before="0" w:after="0" w:line="240" w:lineRule="auto"/>
        <w:ind w:left="218" w:right="9220"/>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86"/>
        </w:rPr>
        <w:t>3</w:t>
      </w:r>
      <w:r>
        <w:rPr>
          <w:rFonts w:ascii="Microsoft JhengHei" w:hAnsi="Microsoft JhengHei" w:cs="Microsoft JhengHei" w:eastAsia="Microsoft JhengHei"/>
          <w:sz w:val="21"/>
          <w:szCs w:val="21"/>
          <w:spacing w:val="-1"/>
          <w:w w:val="123"/>
        </w:rPr>
        <w:t>.9</w:t>
      </w:r>
      <w:r>
        <w:rPr>
          <w:rFonts w:ascii="Microsoft JhengHei" w:hAnsi="Microsoft JhengHei" w:cs="Microsoft JhengHei" w:eastAsia="Microsoft JhengHei"/>
          <w:sz w:val="21"/>
          <w:szCs w:val="21"/>
          <w:spacing w:val="0"/>
          <w:w w:val="100"/>
        </w:rPr>
      </w:r>
    </w:p>
    <w:p>
      <w:pPr>
        <w:spacing w:before="99" w:after="0" w:line="240" w:lineRule="auto"/>
        <w:ind w:left="654" w:right="-20"/>
        <w:jc w:val="left"/>
        <w:tabs>
          <w:tab w:pos="1900" w:val="left"/>
        </w:tabs>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0"/>
          <w:w w:val="100"/>
        </w:rPr>
        <w:t>特型机动车</w:t>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1"/>
          <w:w w:val="100"/>
        </w:rPr>
        <w:t>s</w:t>
      </w:r>
      <w:r>
        <w:rPr>
          <w:rFonts w:ascii="Times New Roman" w:hAnsi="Times New Roman" w:cs="Times New Roman" w:eastAsia="Times New Roman"/>
          <w:sz w:val="21"/>
          <w:szCs w:val="21"/>
          <w:spacing w:val="1"/>
          <w:w w:val="100"/>
        </w:rPr>
        <w:t>p</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ci</w:t>
      </w:r>
      <w:r>
        <w:rPr>
          <w:rFonts w:ascii="Times New Roman" w:hAnsi="Times New Roman" w:cs="Times New Roman" w:eastAsia="Times New Roman"/>
          <w:sz w:val="21"/>
          <w:szCs w:val="21"/>
          <w:spacing w:val="-1"/>
          <w:w w:val="100"/>
        </w:rPr>
        <w:t>a</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s</w:t>
      </w:r>
      <w:r>
        <w:rPr>
          <w:rFonts w:ascii="Times New Roman" w:hAnsi="Times New Roman" w:cs="Times New Roman" w:eastAsia="Times New Roman"/>
          <w:sz w:val="21"/>
          <w:szCs w:val="21"/>
          <w:spacing w:val="0"/>
          <w:w w:val="100"/>
        </w:rPr>
        <w:t>iz</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7"/>
          <w:w w:val="100"/>
        </w:rPr>
        <w:t> </w:t>
      </w:r>
      <w:r>
        <w:rPr>
          <w:rFonts w:ascii="Times New Roman" w:hAnsi="Times New Roman" w:cs="Times New Roman" w:eastAsia="Times New Roman"/>
          <w:sz w:val="21"/>
          <w:szCs w:val="21"/>
          <w:spacing w:val="1"/>
          <w:w w:val="100"/>
        </w:rPr>
        <w:t>v</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1"/>
          <w:w w:val="100"/>
        </w:rPr>
        <w:t>c</w:t>
      </w:r>
      <w:r>
        <w:rPr>
          <w:rFonts w:ascii="Times New Roman" w:hAnsi="Times New Roman" w:cs="Times New Roman" w:eastAsia="Times New Roman"/>
          <w:sz w:val="21"/>
          <w:szCs w:val="21"/>
          <w:spacing w:val="1"/>
          <w:w w:val="100"/>
        </w:rPr>
        <w:t>l</w:t>
      </w:r>
      <w:r>
        <w:rPr>
          <w:rFonts w:ascii="Times New Roman" w:hAnsi="Times New Roman" w:cs="Times New Roman" w:eastAsia="Times New Roman"/>
          <w:sz w:val="21"/>
          <w:szCs w:val="21"/>
          <w:spacing w:val="0"/>
          <w:w w:val="100"/>
        </w:rPr>
        <w:t>e</w:t>
      </w:r>
      <w:r>
        <w:rPr>
          <w:rFonts w:ascii="Times New Roman" w:hAnsi="Times New Roman" w:cs="Times New Roman" w:eastAsia="Times New Roman"/>
          <w:sz w:val="21"/>
          <w:szCs w:val="21"/>
          <w:spacing w:val="0"/>
          <w:w w:val="100"/>
        </w:rPr>
      </w:r>
    </w:p>
    <w:p>
      <w:pPr>
        <w:spacing w:before="0" w:after="0" w:line="304" w:lineRule="exact"/>
        <w:ind w:left="654" w:right="-20"/>
        <w:jc w:val="left"/>
        <w:rPr>
          <w:rFonts w:ascii="宋体" w:hAnsi="宋体" w:cs="宋体" w:eastAsia="宋体"/>
          <w:sz w:val="21"/>
          <w:szCs w:val="21"/>
        </w:rPr>
      </w:pPr>
      <w:rPr/>
      <w:r>
        <w:rPr>
          <w:rFonts w:ascii="宋体" w:hAnsi="宋体" w:cs="宋体" w:eastAsia="宋体"/>
          <w:sz w:val="21"/>
          <w:szCs w:val="21"/>
          <w:spacing w:val="0"/>
          <w:w w:val="100"/>
          <w:position w:val="-2"/>
        </w:rPr>
        <w:t>质量参数和</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或尺寸参数超出</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9</w:t>
      </w:r>
      <w:r>
        <w:rPr>
          <w:rFonts w:ascii="宋体" w:hAnsi="宋体" w:cs="宋体" w:eastAsia="宋体"/>
          <w:sz w:val="21"/>
          <w:szCs w:val="21"/>
          <w:spacing w:val="0"/>
          <w:w w:val="100"/>
          <w:position w:val="-2"/>
        </w:rPr>
        <w:t>规定的汽车、挂车、汽车列车。</w:t>
      </w:r>
      <w:r>
        <w:rPr>
          <w:rFonts w:ascii="宋体" w:hAnsi="宋体" w:cs="宋体" w:eastAsia="宋体"/>
          <w:sz w:val="21"/>
          <w:szCs w:val="21"/>
          <w:spacing w:val="0"/>
          <w:w w:val="100"/>
          <w:position w:val="0"/>
        </w:rPr>
      </w:r>
    </w:p>
    <w:p>
      <w:pPr>
        <w:spacing w:before="12" w:after="0" w:line="260" w:lineRule="exact"/>
        <w:jc w:val="left"/>
        <w:rPr>
          <w:sz w:val="26"/>
          <w:szCs w:val="26"/>
        </w:rPr>
      </w:pPr>
      <w:rPr/>
      <w:r>
        <w:rPr>
          <w:sz w:val="26"/>
          <w:szCs w:val="26"/>
        </w:rPr>
      </w:r>
    </w:p>
    <w:p>
      <w:pPr>
        <w:spacing w:before="0" w:after="0" w:line="240" w:lineRule="auto"/>
        <w:ind w:left="218" w:right="879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36"/>
          <w:w w:val="100"/>
        </w:rPr>
        <w:t> </w:t>
      </w:r>
      <w:r>
        <w:rPr>
          <w:rFonts w:ascii="Microsoft JhengHei" w:hAnsi="Microsoft JhengHei" w:cs="Microsoft JhengHei" w:eastAsia="Microsoft JhengHei"/>
          <w:sz w:val="21"/>
          <w:szCs w:val="21"/>
          <w:spacing w:val="0"/>
          <w:w w:val="100"/>
        </w:rPr>
        <w:t>整车</w:t>
      </w:r>
    </w:p>
    <w:p>
      <w:pPr>
        <w:spacing w:before="2" w:after="0" w:line="260" w:lineRule="exact"/>
        <w:jc w:val="left"/>
        <w:rPr>
          <w:sz w:val="26"/>
          <w:szCs w:val="26"/>
        </w:rPr>
      </w:pPr>
      <w:rPr/>
      <w:r>
        <w:rPr>
          <w:sz w:val="26"/>
          <w:szCs w:val="26"/>
        </w:rPr>
      </w:r>
    </w:p>
    <w:p>
      <w:pPr>
        <w:spacing w:before="0" w:after="0" w:line="240" w:lineRule="auto"/>
        <w:ind w:left="218" w:right="81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整车标志</w:t>
      </w:r>
    </w:p>
    <w:p>
      <w:pPr>
        <w:spacing w:before="5" w:after="0" w:line="160" w:lineRule="exact"/>
        <w:jc w:val="left"/>
        <w:rPr>
          <w:sz w:val="16"/>
          <w:szCs w:val="16"/>
        </w:rPr>
      </w:pPr>
      <w:rPr/>
      <w:r>
        <w:rPr>
          <w:sz w:val="16"/>
          <w:szCs w:val="16"/>
        </w:rPr>
      </w:r>
    </w:p>
    <w:p>
      <w:pPr>
        <w:spacing w:before="0" w:after="0" w:line="312" w:lineRule="exact"/>
        <w:ind w:left="218" w:right="164"/>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机动车在</w:t>
      </w:r>
      <w:r>
        <w:rPr>
          <w:rFonts w:ascii="宋体" w:hAnsi="宋体" w:cs="宋体" w:eastAsia="宋体"/>
          <w:sz w:val="21"/>
          <w:szCs w:val="21"/>
          <w:spacing w:val="1"/>
          <w:w w:val="100"/>
        </w:rPr>
        <w:t>车</w:t>
      </w:r>
      <w:r>
        <w:rPr>
          <w:rFonts w:ascii="宋体" w:hAnsi="宋体" w:cs="宋体" w:eastAsia="宋体"/>
          <w:sz w:val="21"/>
          <w:szCs w:val="21"/>
          <w:spacing w:val="0"/>
          <w:w w:val="100"/>
        </w:rPr>
        <w:t>身前部外</w:t>
      </w:r>
      <w:r>
        <w:rPr>
          <w:rFonts w:ascii="宋体" w:hAnsi="宋体" w:cs="宋体" w:eastAsia="宋体"/>
          <w:sz w:val="21"/>
          <w:szCs w:val="21"/>
          <w:spacing w:val="1"/>
          <w:w w:val="100"/>
        </w:rPr>
        <w:t>表</w:t>
      </w:r>
      <w:r>
        <w:rPr>
          <w:rFonts w:ascii="宋体" w:hAnsi="宋体" w:cs="宋体" w:eastAsia="宋体"/>
          <w:sz w:val="21"/>
          <w:szCs w:val="21"/>
          <w:spacing w:val="0"/>
          <w:w w:val="100"/>
        </w:rPr>
        <w:t>面的易见</w:t>
      </w:r>
      <w:r>
        <w:rPr>
          <w:rFonts w:ascii="宋体" w:hAnsi="宋体" w:cs="宋体" w:eastAsia="宋体"/>
          <w:sz w:val="21"/>
          <w:szCs w:val="21"/>
          <w:spacing w:val="1"/>
          <w:w w:val="100"/>
        </w:rPr>
        <w:t>部</w:t>
      </w:r>
      <w:r>
        <w:rPr>
          <w:rFonts w:ascii="宋体" w:hAnsi="宋体" w:cs="宋体" w:eastAsia="宋体"/>
          <w:sz w:val="21"/>
          <w:szCs w:val="21"/>
          <w:spacing w:val="0"/>
          <w:w w:val="100"/>
        </w:rPr>
        <w:t>位上应至</w:t>
      </w:r>
      <w:r>
        <w:rPr>
          <w:rFonts w:ascii="宋体" w:hAnsi="宋体" w:cs="宋体" w:eastAsia="宋体"/>
          <w:sz w:val="21"/>
          <w:szCs w:val="21"/>
          <w:spacing w:val="1"/>
          <w:w w:val="100"/>
        </w:rPr>
        <w:t>少</w:t>
      </w:r>
      <w:r>
        <w:rPr>
          <w:rFonts w:ascii="宋体" w:hAnsi="宋体" w:cs="宋体" w:eastAsia="宋体"/>
          <w:sz w:val="21"/>
          <w:szCs w:val="21"/>
          <w:spacing w:val="0"/>
          <w:w w:val="100"/>
        </w:rPr>
        <w:t>装置一个</w:t>
      </w:r>
      <w:r>
        <w:rPr>
          <w:rFonts w:ascii="宋体" w:hAnsi="宋体" w:cs="宋体" w:eastAsia="宋体"/>
          <w:sz w:val="21"/>
          <w:szCs w:val="21"/>
          <w:spacing w:val="1"/>
          <w:w w:val="100"/>
        </w:rPr>
        <w:t>能</w:t>
      </w:r>
      <w:r>
        <w:rPr>
          <w:rFonts w:ascii="宋体" w:hAnsi="宋体" w:cs="宋体" w:eastAsia="宋体"/>
          <w:sz w:val="21"/>
          <w:szCs w:val="21"/>
          <w:spacing w:val="0"/>
          <w:w w:val="100"/>
        </w:rPr>
        <w:t>永久保持</w:t>
      </w:r>
      <w:r>
        <w:rPr>
          <w:rFonts w:ascii="宋体" w:hAnsi="宋体" w:cs="宋体" w:eastAsia="宋体"/>
          <w:sz w:val="21"/>
          <w:szCs w:val="21"/>
          <w:spacing w:val="1"/>
          <w:w w:val="100"/>
        </w:rPr>
        <w:t>的</w:t>
      </w:r>
      <w:r>
        <w:rPr>
          <w:rFonts w:ascii="宋体" w:hAnsi="宋体" w:cs="宋体" w:eastAsia="宋体"/>
          <w:sz w:val="21"/>
          <w:szCs w:val="21"/>
          <w:spacing w:val="0"/>
          <w:w w:val="100"/>
        </w:rPr>
        <w:t>、与车辆</w:t>
      </w:r>
      <w:r>
        <w:rPr>
          <w:rFonts w:ascii="宋体" w:hAnsi="宋体" w:cs="宋体" w:eastAsia="宋体"/>
          <w:sz w:val="21"/>
          <w:szCs w:val="21"/>
          <w:spacing w:val="1"/>
          <w:w w:val="100"/>
        </w:rPr>
        <w:t>品</w:t>
      </w:r>
      <w:r>
        <w:rPr>
          <w:rFonts w:ascii="宋体" w:hAnsi="宋体" w:cs="宋体" w:eastAsia="宋体"/>
          <w:sz w:val="21"/>
          <w:szCs w:val="21"/>
          <w:spacing w:val="0"/>
          <w:w w:val="100"/>
        </w:rPr>
        <w:t>牌相适应</w:t>
      </w:r>
      <w:r>
        <w:rPr>
          <w:rFonts w:ascii="宋体" w:hAnsi="宋体" w:cs="宋体" w:eastAsia="宋体"/>
          <w:sz w:val="21"/>
          <w:szCs w:val="21"/>
          <w:spacing w:val="1"/>
          <w:w w:val="100"/>
        </w:rPr>
        <w:t>的</w:t>
      </w:r>
      <w:r>
        <w:rPr>
          <w:rFonts w:ascii="宋体" w:hAnsi="宋体" w:cs="宋体" w:eastAsia="宋体"/>
          <w:sz w:val="21"/>
          <w:szCs w:val="21"/>
          <w:spacing w:val="0"/>
          <w:w w:val="100"/>
        </w:rPr>
        <w:t>商</w:t>
      </w:r>
      <w:r>
        <w:rPr>
          <w:rFonts w:ascii="宋体" w:hAnsi="宋体" w:cs="宋体" w:eastAsia="宋体"/>
          <w:sz w:val="21"/>
          <w:szCs w:val="21"/>
          <w:spacing w:val="0"/>
          <w:w w:val="100"/>
        </w:rPr>
        <w:t> </w:t>
      </w:r>
      <w:r>
        <w:rPr>
          <w:rFonts w:ascii="宋体" w:hAnsi="宋体" w:cs="宋体" w:eastAsia="宋体"/>
          <w:sz w:val="21"/>
          <w:szCs w:val="21"/>
          <w:spacing w:val="0"/>
          <w:w w:val="100"/>
        </w:rPr>
        <w:t>标或厂标。</w:t>
      </w:r>
    </w:p>
    <w:p>
      <w:pPr>
        <w:spacing w:before="0" w:after="0" w:line="312" w:lineRule="exact"/>
        <w:ind w:left="218" w:right="16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机动车应至少装置一个能永久保持的产品标牌</w:t>
      </w:r>
      <w:r>
        <w:rPr>
          <w:rFonts w:ascii="宋体" w:hAnsi="宋体" w:cs="宋体" w:eastAsia="宋体"/>
          <w:sz w:val="21"/>
          <w:szCs w:val="21"/>
          <w:spacing w:val="-25"/>
          <w:w w:val="100"/>
        </w:rPr>
        <w:t>，</w:t>
      </w:r>
      <w:r>
        <w:rPr>
          <w:rFonts w:ascii="宋体" w:hAnsi="宋体" w:cs="宋体" w:eastAsia="宋体"/>
          <w:sz w:val="21"/>
          <w:szCs w:val="21"/>
          <w:spacing w:val="0"/>
          <w:w w:val="100"/>
        </w:rPr>
        <w:t>该标牌的固定</w:t>
      </w:r>
      <w:r>
        <w:rPr>
          <w:rFonts w:ascii="宋体" w:hAnsi="宋体" w:cs="宋体" w:eastAsia="宋体"/>
          <w:sz w:val="21"/>
          <w:szCs w:val="21"/>
          <w:spacing w:val="-25"/>
          <w:w w:val="100"/>
        </w:rPr>
        <w:t>、</w:t>
      </w:r>
      <w:r>
        <w:rPr>
          <w:rFonts w:ascii="宋体" w:hAnsi="宋体" w:cs="宋体" w:eastAsia="宋体"/>
          <w:sz w:val="21"/>
          <w:szCs w:val="21"/>
          <w:spacing w:val="0"/>
          <w:w w:val="100"/>
        </w:rPr>
        <w:t>位置及型式应符合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411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的规定；产品标牌如采用标签标示，则标签应符合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规定的</w:t>
      </w:r>
      <w:r>
        <w:rPr>
          <w:rFonts w:ascii="宋体" w:hAnsi="宋体" w:cs="宋体" w:eastAsia="宋体"/>
          <w:sz w:val="21"/>
          <w:szCs w:val="21"/>
          <w:spacing w:val="-1"/>
          <w:w w:val="100"/>
        </w:rPr>
        <w:t>标</w:t>
      </w:r>
      <w:r>
        <w:rPr>
          <w:rFonts w:ascii="宋体" w:hAnsi="宋体" w:cs="宋体" w:eastAsia="宋体"/>
          <w:sz w:val="21"/>
          <w:szCs w:val="21"/>
          <w:spacing w:val="0"/>
          <w:w w:val="100"/>
        </w:rPr>
        <w:t>签一般性能、防篡改性能及防</w:t>
      </w:r>
      <w:r>
        <w:rPr>
          <w:rFonts w:ascii="宋体" w:hAnsi="宋体" w:cs="宋体" w:eastAsia="宋体"/>
          <w:sz w:val="21"/>
          <w:szCs w:val="21"/>
          <w:spacing w:val="0"/>
          <w:w w:val="100"/>
        </w:rPr>
        <w:t> </w:t>
      </w:r>
      <w:r>
        <w:rPr>
          <w:rFonts w:ascii="宋体" w:hAnsi="宋体" w:cs="宋体" w:eastAsia="宋体"/>
          <w:sz w:val="21"/>
          <w:szCs w:val="21"/>
          <w:spacing w:val="0"/>
          <w:w w:val="100"/>
        </w:rPr>
        <w:t>伪性能要求。改装车应同时具有改装后的整车产品标牌及改装前的整车（或底盘）产品标牌。</w:t>
      </w:r>
    </w:p>
    <w:p>
      <w:pPr>
        <w:spacing w:before="0" w:after="0" w:line="312" w:lineRule="exact"/>
        <w:ind w:left="218" w:right="163" w:firstLine="420"/>
        <w:jc w:val="both"/>
        <w:rPr>
          <w:rFonts w:ascii="宋体" w:hAnsi="宋体" w:cs="宋体" w:eastAsia="宋体"/>
          <w:sz w:val="21"/>
          <w:szCs w:val="21"/>
        </w:rPr>
      </w:pPr>
      <w:rPr/>
      <w:r>
        <w:rPr>
          <w:rFonts w:ascii="宋体" w:hAnsi="宋体" w:cs="宋体" w:eastAsia="宋体"/>
          <w:sz w:val="21"/>
          <w:szCs w:val="21"/>
          <w:spacing w:val="0"/>
          <w:w w:val="100"/>
        </w:rPr>
        <w:t>机动车均应在产品标牌上标明品牌</w:t>
      </w:r>
      <w:r>
        <w:rPr>
          <w:rFonts w:ascii="宋体" w:hAnsi="宋体" w:cs="宋体" w:eastAsia="宋体"/>
          <w:sz w:val="21"/>
          <w:szCs w:val="21"/>
          <w:spacing w:val="-24"/>
          <w:w w:val="100"/>
        </w:rPr>
        <w:t>、</w:t>
      </w:r>
      <w:r>
        <w:rPr>
          <w:rFonts w:ascii="宋体" w:hAnsi="宋体" w:cs="宋体" w:eastAsia="宋体"/>
          <w:sz w:val="21"/>
          <w:szCs w:val="21"/>
          <w:spacing w:val="0"/>
          <w:w w:val="100"/>
        </w:rPr>
        <w:t>整车型号</w:t>
      </w:r>
      <w:r>
        <w:rPr>
          <w:rFonts w:ascii="宋体" w:hAnsi="宋体" w:cs="宋体" w:eastAsia="宋体"/>
          <w:sz w:val="21"/>
          <w:szCs w:val="21"/>
          <w:spacing w:val="-24"/>
          <w:w w:val="100"/>
        </w:rPr>
        <w:t>、</w:t>
      </w:r>
      <w:r>
        <w:rPr>
          <w:rFonts w:ascii="宋体" w:hAnsi="宋体" w:cs="宋体" w:eastAsia="宋体"/>
          <w:sz w:val="21"/>
          <w:szCs w:val="21"/>
          <w:spacing w:val="0"/>
          <w:w w:val="100"/>
        </w:rPr>
        <w:t>制造年月</w:t>
      </w:r>
      <w:r>
        <w:rPr>
          <w:rFonts w:ascii="宋体" w:hAnsi="宋体" w:cs="宋体" w:eastAsia="宋体"/>
          <w:sz w:val="21"/>
          <w:szCs w:val="21"/>
          <w:spacing w:val="-24"/>
          <w:w w:val="100"/>
        </w:rPr>
        <w:t>、</w:t>
      </w:r>
      <w:r>
        <w:rPr>
          <w:rFonts w:ascii="宋体" w:hAnsi="宋体" w:cs="宋体" w:eastAsia="宋体"/>
          <w:sz w:val="21"/>
          <w:szCs w:val="21"/>
          <w:spacing w:val="0"/>
          <w:w w:val="100"/>
        </w:rPr>
        <w:t>生产厂名及制造国</w:t>
      </w:r>
      <w:r>
        <w:rPr>
          <w:rFonts w:ascii="宋体" w:hAnsi="宋体" w:cs="宋体" w:eastAsia="宋体"/>
          <w:sz w:val="21"/>
          <w:szCs w:val="21"/>
          <w:spacing w:val="-24"/>
          <w:w w:val="100"/>
        </w:rPr>
        <w:t>，</w:t>
      </w:r>
      <w:r>
        <w:rPr>
          <w:rFonts w:ascii="宋体" w:hAnsi="宋体" w:cs="宋体" w:eastAsia="宋体"/>
          <w:sz w:val="21"/>
          <w:szCs w:val="21"/>
          <w:spacing w:val="0"/>
          <w:w w:val="100"/>
        </w:rPr>
        <w:t>各类机动车产品标</w:t>
      </w:r>
      <w:r>
        <w:rPr>
          <w:rFonts w:ascii="宋体" w:hAnsi="宋体" w:cs="宋体" w:eastAsia="宋体"/>
          <w:sz w:val="21"/>
          <w:szCs w:val="21"/>
          <w:spacing w:val="0"/>
          <w:w w:val="100"/>
        </w:rPr>
        <w:t> </w:t>
      </w:r>
      <w:r>
        <w:rPr>
          <w:rFonts w:ascii="宋体" w:hAnsi="宋体" w:cs="宋体" w:eastAsia="宋体"/>
          <w:sz w:val="21"/>
          <w:szCs w:val="21"/>
          <w:spacing w:val="0"/>
          <w:w w:val="100"/>
        </w:rPr>
        <w:t>牌应标明的其他项目见表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宋体" w:hAnsi="宋体" w:cs="宋体" w:eastAsia="宋体"/>
          <w:sz w:val="21"/>
          <w:szCs w:val="21"/>
          <w:spacing w:val="-32"/>
          <w:w w:val="100"/>
        </w:rPr>
        <w:t>。</w:t>
      </w:r>
      <w:r>
        <w:rPr>
          <w:rFonts w:ascii="宋体" w:hAnsi="宋体" w:cs="宋体" w:eastAsia="宋体"/>
          <w:sz w:val="21"/>
          <w:szCs w:val="21"/>
          <w:spacing w:val="0"/>
          <w:w w:val="100"/>
        </w:rPr>
        <w:t>产品</w:t>
      </w:r>
      <w:r>
        <w:rPr>
          <w:rFonts w:ascii="宋体" w:hAnsi="宋体" w:cs="宋体" w:eastAsia="宋体"/>
          <w:sz w:val="21"/>
          <w:szCs w:val="21"/>
          <w:spacing w:val="-1"/>
          <w:w w:val="100"/>
        </w:rPr>
        <w:t>标</w:t>
      </w:r>
      <w:r>
        <w:rPr>
          <w:rFonts w:ascii="宋体" w:hAnsi="宋体" w:cs="宋体" w:eastAsia="宋体"/>
          <w:sz w:val="21"/>
          <w:szCs w:val="21"/>
          <w:spacing w:val="0"/>
          <w:w w:val="100"/>
        </w:rPr>
        <w:t>牌上标明的内容应规范</w:t>
      </w:r>
      <w:r>
        <w:rPr>
          <w:rFonts w:ascii="宋体" w:hAnsi="宋体" w:cs="宋体" w:eastAsia="宋体"/>
          <w:sz w:val="21"/>
          <w:szCs w:val="21"/>
          <w:spacing w:val="-32"/>
          <w:w w:val="100"/>
        </w:rPr>
        <w:t>、</w:t>
      </w:r>
      <w:r>
        <w:rPr>
          <w:rFonts w:ascii="宋体" w:hAnsi="宋体" w:cs="宋体" w:eastAsia="宋体"/>
          <w:sz w:val="21"/>
          <w:szCs w:val="21"/>
          <w:spacing w:val="0"/>
          <w:w w:val="100"/>
        </w:rPr>
        <w:t>清晰耐久且易于识别</w:t>
      </w:r>
      <w:r>
        <w:rPr>
          <w:rFonts w:ascii="宋体" w:hAnsi="宋体" w:cs="宋体" w:eastAsia="宋体"/>
          <w:sz w:val="21"/>
          <w:szCs w:val="21"/>
          <w:spacing w:val="-32"/>
          <w:w w:val="100"/>
        </w:rPr>
        <w:t>，</w:t>
      </w:r>
      <w:r>
        <w:rPr>
          <w:rFonts w:ascii="宋体" w:hAnsi="宋体" w:cs="宋体" w:eastAsia="宋体"/>
          <w:sz w:val="21"/>
          <w:szCs w:val="21"/>
          <w:spacing w:val="0"/>
          <w:w w:val="100"/>
        </w:rPr>
        <w:t>项目名称均应有中</w:t>
      </w:r>
      <w:r>
        <w:rPr>
          <w:rFonts w:ascii="宋体" w:hAnsi="宋体" w:cs="宋体" w:eastAsia="宋体"/>
          <w:sz w:val="21"/>
          <w:szCs w:val="21"/>
          <w:spacing w:val="0"/>
          <w:w w:val="100"/>
        </w:rPr>
        <w:t> </w:t>
      </w:r>
      <w:r>
        <w:rPr>
          <w:rFonts w:ascii="宋体" w:hAnsi="宋体" w:cs="宋体" w:eastAsia="宋体"/>
          <w:sz w:val="21"/>
          <w:szCs w:val="21"/>
          <w:spacing w:val="0"/>
          <w:w w:val="100"/>
        </w:rPr>
        <w:t>文名称。</w:t>
      </w:r>
    </w:p>
    <w:p>
      <w:pPr>
        <w:spacing w:before="98" w:after="0" w:line="240" w:lineRule="auto"/>
        <w:ind w:left="2848" w:right="-20"/>
        <w:jc w:val="left"/>
        <w:tabs>
          <w:tab w:pos="33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表1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各类机动车产品标牌应补充标明的项目</w:t>
      </w:r>
    </w:p>
    <w:p>
      <w:pPr>
        <w:spacing w:before="3" w:after="0" w:line="180" w:lineRule="exact"/>
        <w:jc w:val="left"/>
        <w:rPr>
          <w:sz w:val="18"/>
          <w:szCs w:val="18"/>
        </w:rPr>
      </w:pPr>
      <w:rPr/>
      <w:r>
        <w:rPr>
          <w:sz w:val="18"/>
          <w:szCs w:val="18"/>
        </w:rPr>
      </w:r>
    </w:p>
    <w:tbl>
      <w:tblPr>
        <w:tblW w:w="0" w:type="auto"/>
        <w:tblLook w:val="01E0"/>
        <w:tblLayout w:type="fixed"/>
        <w:tblCellMar>
          <w:left w:w="0" w:type="dxa"/>
          <w:right w:w="0" w:type="dxa"/>
          <w:bottom w:w="0" w:type="dxa"/>
          <w:top w:w="0" w:type="dxa"/>
        </w:tblCellMar>
        <w:jc w:val="left"/>
        <w:tblInd w:w="90.1999" w:type="dxa"/>
      </w:tblPr>
      <w:tblGrid/>
      <w:tr>
        <w:trPr>
          <w:trHeight w:val="332" w:hRule="exact"/>
        </w:trPr>
        <w:tc>
          <w:tcPr>
            <w:tcW w:w="2788" w:type="dxa"/>
            <w:gridSpan w:val="2"/>
            <w:tcBorders>
              <w:top w:val="single" w:sz="8.960" w:space="0" w:color="000000"/>
              <w:bottom w:val="single" w:sz="8.96016" w:space="0" w:color="000000"/>
              <w:left w:val="single" w:sz="8.480080" w:space="0" w:color="000000"/>
              <w:right w:val="single" w:sz="4.640" w:space="0" w:color="000000"/>
            </w:tcBorders>
          </w:tcPr>
          <w:p>
            <w:pPr>
              <w:spacing w:before="0" w:after="0" w:line="245" w:lineRule="exact"/>
              <w:ind w:left="899" w:right="885"/>
              <w:jc w:val="center"/>
              <w:rPr>
                <w:rFonts w:ascii="宋体" w:hAnsi="宋体" w:cs="宋体" w:eastAsia="宋体"/>
                <w:sz w:val="18"/>
                <w:szCs w:val="18"/>
              </w:rPr>
            </w:pPr>
            <w:rPr/>
            <w:r>
              <w:rPr>
                <w:rFonts w:ascii="宋体" w:hAnsi="宋体" w:cs="宋体" w:eastAsia="宋体"/>
                <w:sz w:val="18"/>
                <w:szCs w:val="18"/>
                <w:spacing w:val="0"/>
                <w:w w:val="100"/>
                <w:position w:val="-2"/>
              </w:rPr>
              <w:t>机动车类型</w:t>
            </w:r>
            <w:r>
              <w:rPr>
                <w:rFonts w:ascii="宋体" w:hAnsi="宋体" w:cs="宋体" w:eastAsia="宋体"/>
                <w:sz w:val="18"/>
                <w:szCs w:val="18"/>
                <w:spacing w:val="0"/>
                <w:w w:val="100"/>
                <w:position w:val="0"/>
              </w:rPr>
            </w:r>
          </w:p>
        </w:tc>
        <w:tc>
          <w:tcPr>
            <w:tcW w:w="6782" w:type="dxa"/>
            <w:tcBorders>
              <w:top w:val="single" w:sz="8.960" w:space="0" w:color="000000"/>
              <w:bottom w:val="single" w:sz="8.96016" w:space="0" w:color="000000"/>
              <w:left w:val="single" w:sz="4.640" w:space="0" w:color="000000"/>
              <w:right w:val="single" w:sz="8.47968" w:space="0" w:color="000000"/>
            </w:tcBorders>
          </w:tcPr>
          <w:p>
            <w:pPr>
              <w:spacing w:before="0" w:after="0" w:line="245" w:lineRule="exact"/>
              <w:ind w:left="2631" w:right="2608"/>
              <w:jc w:val="center"/>
              <w:rPr>
                <w:rFonts w:ascii="宋体" w:hAnsi="宋体" w:cs="宋体" w:eastAsia="宋体"/>
                <w:sz w:val="18"/>
                <w:szCs w:val="18"/>
              </w:rPr>
            </w:pPr>
            <w:rPr/>
            <w:r>
              <w:rPr>
                <w:rFonts w:ascii="宋体" w:hAnsi="宋体" w:cs="宋体" w:eastAsia="宋体"/>
                <w:sz w:val="18"/>
                <w:szCs w:val="18"/>
                <w:spacing w:val="0"/>
                <w:w w:val="100"/>
                <w:position w:val="-2"/>
              </w:rPr>
              <w:t>应补充标明的项目</w:t>
            </w:r>
            <w:r>
              <w:rPr>
                <w:rFonts w:ascii="宋体" w:hAnsi="宋体" w:cs="宋体" w:eastAsia="宋体"/>
                <w:sz w:val="18"/>
                <w:szCs w:val="18"/>
                <w:spacing w:val="0"/>
                <w:w w:val="100"/>
                <w:position w:val="0"/>
              </w:rPr>
            </w:r>
          </w:p>
        </w:tc>
      </w:tr>
      <w:tr>
        <w:trPr>
          <w:trHeight w:val="638" w:hRule="exact"/>
        </w:trPr>
        <w:tc>
          <w:tcPr>
            <w:tcW w:w="1223" w:type="dxa"/>
            <w:vMerge w:val="restart"/>
            <w:tcBorders>
              <w:top w:val="single" w:sz="8.96016" w:space="0" w:color="000000"/>
              <w:left w:val="single" w:sz="8.480080" w:space="0" w:color="000000"/>
              <w:right w:val="single" w:sz="4.640" w:space="0" w:color="000000"/>
            </w:tcBorders>
          </w:tcPr>
          <w:p>
            <w:pPr>
              <w:spacing w:before="5"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349" w:right="-20"/>
              <w:jc w:val="left"/>
              <w:rPr>
                <w:rFonts w:ascii="Times New Roman" w:hAnsi="Times New Roman" w:cs="Times New Roman" w:eastAsia="Times New Roman"/>
                <w:sz w:val="12"/>
                <w:szCs w:val="12"/>
              </w:rPr>
            </w:pPr>
            <w:rPr/>
            <w:r>
              <w:rPr>
                <w:rFonts w:ascii="宋体" w:hAnsi="宋体" w:cs="宋体" w:eastAsia="宋体"/>
                <w:sz w:val="18"/>
                <w:szCs w:val="18"/>
                <w:spacing w:val="0"/>
                <w:w w:val="100"/>
              </w:rPr>
              <w:t>汽车</w:t>
            </w:r>
            <w:r>
              <w:rPr>
                <w:rFonts w:ascii="宋体" w:hAnsi="宋体" w:cs="宋体" w:eastAsia="宋体"/>
                <w:sz w:val="18"/>
                <w:szCs w:val="18"/>
                <w:spacing w:val="0"/>
                <w:w w:val="100"/>
              </w:rPr>
              <w:t> </w:t>
            </w:r>
            <w:r>
              <w:rPr>
                <w:rFonts w:ascii="Times New Roman" w:hAnsi="Times New Roman" w:cs="Times New Roman" w:eastAsia="Times New Roman"/>
                <w:sz w:val="12"/>
                <w:szCs w:val="12"/>
                <w:spacing w:val="0"/>
                <w:w w:val="100"/>
                <w:position w:val="8"/>
              </w:rPr>
              <w:t>a</w:t>
            </w:r>
            <w:r>
              <w:rPr>
                <w:rFonts w:ascii="Times New Roman" w:hAnsi="Times New Roman" w:cs="Times New Roman" w:eastAsia="Times New Roman"/>
                <w:sz w:val="12"/>
                <w:szCs w:val="12"/>
                <w:spacing w:val="0"/>
                <w:w w:val="100"/>
                <w:position w:val="0"/>
              </w:rPr>
            </w:r>
          </w:p>
        </w:tc>
        <w:tc>
          <w:tcPr>
            <w:tcW w:w="1565" w:type="dxa"/>
            <w:tcBorders>
              <w:top w:val="single" w:sz="8.96016" w:space="0" w:color="000000"/>
              <w:bottom w:val="single" w:sz="4.64008" w:space="0" w:color="000000"/>
              <w:left w:val="single" w:sz="4.640" w:space="0" w:color="000000"/>
              <w:right w:val="single" w:sz="4.640" w:space="0" w:color="000000"/>
            </w:tcBorders>
          </w:tcPr>
          <w:p>
            <w:pPr>
              <w:spacing w:before="4" w:after="0" w:line="130" w:lineRule="exact"/>
              <w:jc w:val="left"/>
              <w:rPr>
                <w:sz w:val="13"/>
                <w:szCs w:val="13"/>
              </w:rPr>
            </w:pPr>
            <w:rPr/>
            <w:r>
              <w:rPr>
                <w:sz w:val="13"/>
                <w:szCs w:val="13"/>
              </w:rPr>
            </w:r>
          </w:p>
          <w:p>
            <w:pPr>
              <w:spacing w:before="0" w:after="0" w:line="240" w:lineRule="auto"/>
              <w:ind w:left="102" w:right="-20"/>
              <w:jc w:val="left"/>
              <w:rPr>
                <w:rFonts w:ascii="Times New Roman" w:hAnsi="Times New Roman" w:cs="Times New Roman" w:eastAsia="Times New Roman"/>
                <w:sz w:val="12"/>
                <w:szCs w:val="12"/>
              </w:rPr>
            </w:pPr>
            <w:rPr/>
            <w:r>
              <w:rPr>
                <w:rFonts w:ascii="宋体" w:hAnsi="宋体" w:cs="宋体" w:eastAsia="宋体"/>
                <w:sz w:val="18"/>
                <w:szCs w:val="18"/>
                <w:spacing w:val="0"/>
                <w:w w:val="100"/>
              </w:rPr>
              <w:t>载客汽车</w:t>
            </w:r>
            <w:r>
              <w:rPr>
                <w:rFonts w:ascii="Times New Roman" w:hAnsi="Times New Roman" w:cs="Times New Roman" w:eastAsia="Times New Roman"/>
                <w:sz w:val="12"/>
                <w:szCs w:val="12"/>
                <w:spacing w:val="0"/>
                <w:w w:val="100"/>
                <w:position w:val="8"/>
              </w:rPr>
              <w:t>b</w:t>
            </w:r>
            <w:r>
              <w:rPr>
                <w:rFonts w:ascii="Times New Roman" w:hAnsi="Times New Roman" w:cs="Times New Roman" w:eastAsia="Times New Roman"/>
                <w:sz w:val="12"/>
                <w:szCs w:val="12"/>
                <w:spacing w:val="0"/>
                <w:w w:val="100"/>
                <w:position w:val="0"/>
              </w:rPr>
            </w:r>
          </w:p>
        </w:tc>
        <w:tc>
          <w:tcPr>
            <w:tcW w:w="6782" w:type="dxa"/>
            <w:tcBorders>
              <w:top w:val="single" w:sz="8.96016" w:space="0" w:color="000000"/>
              <w:bottom w:val="single" w:sz="4.64008" w:space="0" w:color="000000"/>
              <w:left w:val="single" w:sz="4.640" w:space="0" w:color="000000"/>
              <w:right w:val="single" w:sz="8.47968" w:space="0" w:color="000000"/>
            </w:tcBorders>
          </w:tcPr>
          <w:p>
            <w:pPr>
              <w:spacing w:before="0" w:after="0" w:line="258" w:lineRule="exact"/>
              <w:ind w:left="101" w:right="-20"/>
              <w:jc w:val="left"/>
              <w:rPr>
                <w:rFonts w:ascii="宋体" w:hAnsi="宋体" w:cs="宋体" w:eastAsia="宋体"/>
                <w:sz w:val="18"/>
                <w:szCs w:val="18"/>
              </w:rPr>
            </w:pPr>
            <w:rPr/>
            <w:r>
              <w:rPr>
                <w:rFonts w:ascii="宋体" w:hAnsi="宋体" w:cs="宋体" w:eastAsia="宋体"/>
                <w:sz w:val="18"/>
                <w:szCs w:val="18"/>
                <w:spacing w:val="1"/>
                <w:w w:val="100"/>
                <w:position w:val="-1"/>
              </w:rPr>
              <w:t>车辆识别代</w:t>
            </w:r>
            <w:r>
              <w:rPr>
                <w:rFonts w:ascii="宋体" w:hAnsi="宋体" w:cs="宋体" w:eastAsia="宋体"/>
                <w:sz w:val="18"/>
                <w:szCs w:val="18"/>
                <w:spacing w:val="0"/>
                <w:w w:val="100"/>
                <w:position w:val="-1"/>
              </w:rPr>
              <w:t>号</w:t>
            </w:r>
            <w:r>
              <w:rPr>
                <w:rFonts w:ascii="宋体" w:hAnsi="宋体" w:cs="宋体" w:eastAsia="宋体"/>
                <w:sz w:val="18"/>
                <w:szCs w:val="18"/>
                <w:spacing w:val="1"/>
                <w:w w:val="100"/>
                <w:position w:val="-1"/>
              </w:rPr>
              <w:t>、发动机（</w:t>
            </w:r>
            <w:r>
              <w:rPr>
                <w:rFonts w:ascii="宋体" w:hAnsi="宋体" w:cs="宋体" w:eastAsia="宋体"/>
                <w:sz w:val="18"/>
                <w:szCs w:val="18"/>
                <w:spacing w:val="0"/>
                <w:w w:val="100"/>
                <w:position w:val="-1"/>
              </w:rPr>
              <w:t>内</w:t>
            </w:r>
            <w:r>
              <w:rPr>
                <w:rFonts w:ascii="宋体" w:hAnsi="宋体" w:cs="宋体" w:eastAsia="宋体"/>
                <w:sz w:val="18"/>
                <w:szCs w:val="18"/>
                <w:spacing w:val="1"/>
                <w:w w:val="100"/>
                <w:position w:val="-1"/>
              </w:rPr>
              <w:t>燃机）型号</w:t>
            </w:r>
            <w:r>
              <w:rPr>
                <w:rFonts w:ascii="宋体" w:hAnsi="宋体" w:cs="宋体" w:eastAsia="宋体"/>
                <w:sz w:val="18"/>
                <w:szCs w:val="18"/>
                <w:spacing w:val="0"/>
                <w:w w:val="100"/>
                <w:position w:val="-1"/>
              </w:rPr>
              <w:t>、</w:t>
            </w:r>
            <w:r>
              <w:rPr>
                <w:rFonts w:ascii="宋体" w:hAnsi="宋体" w:cs="宋体" w:eastAsia="宋体"/>
                <w:sz w:val="18"/>
                <w:szCs w:val="18"/>
                <w:spacing w:val="1"/>
                <w:w w:val="100"/>
                <w:position w:val="-1"/>
              </w:rPr>
              <w:t>发动机最大</w:t>
            </w:r>
            <w:r>
              <w:rPr>
                <w:rFonts w:ascii="宋体" w:hAnsi="宋体" w:cs="宋体" w:eastAsia="宋体"/>
                <w:sz w:val="18"/>
                <w:szCs w:val="18"/>
                <w:spacing w:val="0"/>
                <w:w w:val="100"/>
                <w:position w:val="-1"/>
              </w:rPr>
              <w:t>净</w:t>
            </w:r>
            <w:r>
              <w:rPr>
                <w:rFonts w:ascii="宋体" w:hAnsi="宋体" w:cs="宋体" w:eastAsia="宋体"/>
                <w:sz w:val="18"/>
                <w:szCs w:val="18"/>
                <w:spacing w:val="1"/>
                <w:w w:val="100"/>
                <w:position w:val="-1"/>
              </w:rPr>
              <w:t>功率</w:t>
            </w:r>
            <w:r>
              <w:rPr>
                <w:rFonts w:ascii="Times New Roman" w:hAnsi="Times New Roman" w:cs="Times New Roman" w:eastAsia="Times New Roman"/>
                <w:sz w:val="18"/>
                <w:szCs w:val="18"/>
                <w:spacing w:val="2"/>
                <w:w w:val="100"/>
                <w:position w:val="-1"/>
              </w:rPr>
              <w:t>/</w:t>
            </w:r>
            <w:r>
              <w:rPr>
                <w:rFonts w:ascii="宋体" w:hAnsi="宋体" w:cs="宋体" w:eastAsia="宋体"/>
                <w:sz w:val="18"/>
                <w:szCs w:val="18"/>
                <w:spacing w:val="1"/>
                <w:w w:val="100"/>
                <w:position w:val="-1"/>
              </w:rPr>
              <w:t>转速、</w:t>
            </w:r>
            <w:r>
              <w:rPr>
                <w:rFonts w:ascii="宋体" w:hAnsi="宋体" w:cs="宋体" w:eastAsia="宋体"/>
                <w:sz w:val="18"/>
                <w:szCs w:val="18"/>
                <w:spacing w:val="0"/>
                <w:w w:val="100"/>
                <w:position w:val="-1"/>
              </w:rPr>
              <w:t>最</w:t>
            </w:r>
            <w:r>
              <w:rPr>
                <w:rFonts w:ascii="宋体" w:hAnsi="宋体" w:cs="宋体" w:eastAsia="宋体"/>
                <w:sz w:val="18"/>
                <w:szCs w:val="18"/>
                <w:spacing w:val="1"/>
                <w:w w:val="100"/>
                <w:position w:val="-1"/>
              </w:rPr>
              <w:t>大允许总质量</w:t>
            </w:r>
            <w:r>
              <w:rPr>
                <w:rFonts w:ascii="宋体" w:hAnsi="宋体" w:cs="宋体" w:eastAsia="宋体"/>
                <w:sz w:val="18"/>
                <w:szCs w:val="18"/>
                <w:spacing w:val="0"/>
                <w:w w:val="100"/>
                <w:position w:val="0"/>
              </w:rPr>
            </w:r>
          </w:p>
          <w:p>
            <w:pPr>
              <w:spacing w:before="33" w:after="0" w:line="240" w:lineRule="auto"/>
              <w:ind w:left="101" w:right="-20"/>
              <w:jc w:val="left"/>
              <w:rPr>
                <w:rFonts w:ascii="宋体" w:hAnsi="宋体" w:cs="宋体" w:eastAsia="宋体"/>
                <w:sz w:val="18"/>
                <w:szCs w:val="18"/>
              </w:rPr>
            </w:pPr>
            <w:rPr/>
            <w:r>
              <w:rPr>
                <w:rFonts w:ascii="宋体" w:hAnsi="宋体" w:cs="宋体" w:eastAsia="宋体"/>
                <w:sz w:val="18"/>
                <w:szCs w:val="18"/>
                <w:spacing w:val="0"/>
                <w:w w:val="100"/>
              </w:rPr>
              <w:t>（以下简称为</w:t>
            </w:r>
            <w:r>
              <w:rPr>
                <w:rFonts w:ascii="Times New Roman" w:hAnsi="Times New Roman" w:cs="Times New Roman" w:eastAsia="Times New Roman"/>
                <w:sz w:val="18"/>
                <w:szCs w:val="18"/>
                <w:spacing w:val="1"/>
                <w:w w:val="100"/>
              </w:rPr>
              <w:t>“</w:t>
            </w:r>
            <w:r>
              <w:rPr>
                <w:rFonts w:ascii="宋体" w:hAnsi="宋体" w:cs="宋体" w:eastAsia="宋体"/>
                <w:sz w:val="18"/>
                <w:szCs w:val="18"/>
                <w:spacing w:val="0"/>
                <w:w w:val="100"/>
              </w:rPr>
              <w:t>总质量</w:t>
            </w:r>
            <w:r>
              <w:rPr>
                <w:rFonts w:ascii="Times New Roman" w:hAnsi="Times New Roman" w:cs="Times New Roman" w:eastAsia="Times New Roman"/>
                <w:sz w:val="18"/>
                <w:szCs w:val="18"/>
                <w:spacing w:val="1"/>
                <w:w w:val="100"/>
              </w:rPr>
              <w:t>”</w:t>
            </w:r>
            <w:r>
              <w:rPr>
                <w:rFonts w:ascii="宋体" w:hAnsi="宋体" w:cs="宋体" w:eastAsia="宋体"/>
                <w:sz w:val="18"/>
                <w:szCs w:val="18"/>
                <w:spacing w:val="-90"/>
                <w:w w:val="100"/>
              </w:rPr>
              <w:t>）</w:t>
            </w:r>
            <w:r>
              <w:rPr>
                <w:rFonts w:ascii="宋体" w:hAnsi="宋体" w:cs="宋体" w:eastAsia="宋体"/>
                <w:sz w:val="18"/>
                <w:szCs w:val="18"/>
                <w:spacing w:val="0"/>
                <w:w w:val="100"/>
              </w:rPr>
              <w:t>、乘坐人数（乘员数）</w:t>
            </w:r>
          </w:p>
        </w:tc>
      </w:tr>
      <w:tr>
        <w:trPr>
          <w:trHeight w:val="947" w:hRule="exact"/>
        </w:trPr>
        <w:tc>
          <w:tcPr>
            <w:tcW w:w="1223" w:type="dxa"/>
            <w:vMerge/>
            <w:tcBorders>
              <w:left w:val="single" w:sz="8.480080" w:space="0" w:color="000000"/>
              <w:right w:val="single" w:sz="4.640" w:space="0" w:color="000000"/>
            </w:tcBorders>
          </w:tcPr>
          <w:p>
            <w:pPr/>
            <w:rPr/>
          </w:p>
        </w:tc>
        <w:tc>
          <w:tcPr>
            <w:tcW w:w="1565" w:type="dxa"/>
            <w:tcBorders>
              <w:top w:val="single" w:sz="4.64008" w:space="0" w:color="000000"/>
              <w:bottom w:val="single" w:sz="4.64008" w:space="0" w:color="000000"/>
              <w:left w:val="single" w:sz="4.640" w:space="0" w:color="000000"/>
              <w:right w:val="single" w:sz="4.640" w:space="0" w:color="000000"/>
            </w:tcBorders>
          </w:tcPr>
          <w:p>
            <w:pPr>
              <w:spacing w:before="13" w:after="0" w:line="280" w:lineRule="exact"/>
              <w:jc w:val="left"/>
              <w:rPr>
                <w:sz w:val="28"/>
                <w:szCs w:val="28"/>
              </w:rPr>
            </w:pPr>
            <w:rPr/>
            <w:r>
              <w:rPr>
                <w:sz w:val="28"/>
                <w:szCs w:val="28"/>
              </w:rPr>
            </w:r>
          </w:p>
          <w:p>
            <w:pPr>
              <w:spacing w:before="0" w:after="0" w:line="240" w:lineRule="auto"/>
              <w:ind w:left="102" w:right="-20"/>
              <w:jc w:val="left"/>
              <w:rPr>
                <w:rFonts w:ascii="Times New Roman" w:hAnsi="Times New Roman" w:cs="Times New Roman" w:eastAsia="Times New Roman"/>
                <w:sz w:val="12"/>
                <w:szCs w:val="12"/>
              </w:rPr>
            </w:pPr>
            <w:rPr/>
            <w:r>
              <w:rPr>
                <w:rFonts w:ascii="宋体" w:hAnsi="宋体" w:cs="宋体" w:eastAsia="宋体"/>
                <w:sz w:val="18"/>
                <w:szCs w:val="18"/>
                <w:spacing w:val="0"/>
                <w:w w:val="100"/>
              </w:rPr>
              <w:t>载货汽车</w:t>
            </w:r>
            <w:r>
              <w:rPr>
                <w:rFonts w:ascii="Times New Roman" w:hAnsi="Times New Roman" w:cs="Times New Roman" w:eastAsia="Times New Roman"/>
                <w:sz w:val="12"/>
                <w:szCs w:val="12"/>
                <w:spacing w:val="0"/>
                <w:w w:val="100"/>
                <w:position w:val="8"/>
              </w:rPr>
              <w:t>c</w:t>
            </w:r>
            <w:r>
              <w:rPr>
                <w:rFonts w:ascii="Times New Roman" w:hAnsi="Times New Roman" w:cs="Times New Roman" w:eastAsia="Times New Roman"/>
                <w:sz w:val="12"/>
                <w:szCs w:val="12"/>
                <w:spacing w:val="0"/>
                <w:w w:val="100"/>
                <w:position w:val="0"/>
              </w:rPr>
            </w:r>
          </w:p>
        </w:tc>
        <w:tc>
          <w:tcPr>
            <w:tcW w:w="6782" w:type="dxa"/>
            <w:tcBorders>
              <w:top w:val="single" w:sz="4.64008" w:space="0" w:color="000000"/>
              <w:bottom w:val="single" w:sz="4.64008" w:space="0" w:color="000000"/>
              <w:left w:val="single" w:sz="4.640" w:space="0" w:color="000000"/>
              <w:right w:val="single" w:sz="8.47968" w:space="0" w:color="000000"/>
            </w:tcBorders>
          </w:tcPr>
          <w:p>
            <w:pPr>
              <w:spacing w:before="0" w:after="0" w:line="246" w:lineRule="exact"/>
              <w:ind w:left="101" w:right="-60"/>
              <w:jc w:val="left"/>
              <w:rPr>
                <w:rFonts w:ascii="宋体" w:hAnsi="宋体" w:cs="宋体" w:eastAsia="宋体"/>
                <w:sz w:val="18"/>
                <w:szCs w:val="18"/>
              </w:rPr>
            </w:pPr>
            <w:rPr/>
            <w:r>
              <w:rPr>
                <w:rFonts w:ascii="宋体" w:hAnsi="宋体" w:cs="宋体" w:eastAsia="宋体"/>
                <w:sz w:val="18"/>
                <w:szCs w:val="18"/>
                <w:spacing w:val="0"/>
                <w:w w:val="100"/>
                <w:position w:val="-2"/>
              </w:rPr>
              <w:t>车辆识别代号</w:t>
            </w:r>
            <w:r>
              <w:rPr>
                <w:rFonts w:ascii="宋体" w:hAnsi="宋体" w:cs="宋体" w:eastAsia="宋体"/>
                <w:sz w:val="18"/>
                <w:szCs w:val="18"/>
                <w:spacing w:val="-19"/>
                <w:w w:val="100"/>
                <w:position w:val="-2"/>
              </w:rPr>
              <w:t>、</w:t>
            </w:r>
            <w:r>
              <w:rPr>
                <w:rFonts w:ascii="宋体" w:hAnsi="宋体" w:cs="宋体" w:eastAsia="宋体"/>
                <w:sz w:val="18"/>
                <w:szCs w:val="18"/>
                <w:spacing w:val="0"/>
                <w:w w:val="100"/>
                <w:position w:val="-2"/>
              </w:rPr>
              <w:t>发动机型号</w:t>
            </w:r>
            <w:r>
              <w:rPr>
                <w:rFonts w:ascii="宋体" w:hAnsi="宋体" w:cs="宋体" w:eastAsia="宋体"/>
                <w:sz w:val="18"/>
                <w:szCs w:val="18"/>
                <w:spacing w:val="-18"/>
                <w:w w:val="100"/>
                <w:position w:val="-2"/>
              </w:rPr>
              <w:t>、</w:t>
            </w:r>
            <w:r>
              <w:rPr>
                <w:rFonts w:ascii="宋体" w:hAnsi="宋体" w:cs="宋体" w:eastAsia="宋体"/>
                <w:sz w:val="18"/>
                <w:szCs w:val="18"/>
                <w:spacing w:val="0"/>
                <w:w w:val="100"/>
                <w:position w:val="-2"/>
              </w:rPr>
              <w:t>发动机最大净功率/转速</w:t>
            </w:r>
            <w:r>
              <w:rPr>
                <w:rFonts w:ascii="宋体" w:hAnsi="宋体" w:cs="宋体" w:eastAsia="宋体"/>
                <w:sz w:val="18"/>
                <w:szCs w:val="18"/>
                <w:spacing w:val="-18"/>
                <w:w w:val="100"/>
                <w:position w:val="-2"/>
              </w:rPr>
              <w:t>、</w:t>
            </w:r>
            <w:r>
              <w:rPr>
                <w:rFonts w:ascii="宋体" w:hAnsi="宋体" w:cs="宋体" w:eastAsia="宋体"/>
                <w:sz w:val="18"/>
                <w:szCs w:val="18"/>
                <w:spacing w:val="-1"/>
                <w:w w:val="100"/>
                <w:position w:val="-2"/>
              </w:rPr>
              <w:t>总</w:t>
            </w:r>
            <w:r>
              <w:rPr>
                <w:rFonts w:ascii="宋体" w:hAnsi="宋体" w:cs="宋体" w:eastAsia="宋体"/>
                <w:sz w:val="18"/>
                <w:szCs w:val="18"/>
                <w:spacing w:val="0"/>
                <w:w w:val="100"/>
                <w:position w:val="-2"/>
              </w:rPr>
              <w:t>质</w:t>
            </w:r>
            <w:r>
              <w:rPr>
                <w:rFonts w:ascii="宋体" w:hAnsi="宋体" w:cs="宋体" w:eastAsia="宋体"/>
                <w:sz w:val="18"/>
                <w:szCs w:val="18"/>
                <w:spacing w:val="-18"/>
                <w:w w:val="100"/>
                <w:position w:val="-2"/>
              </w:rPr>
              <w:t>量</w:t>
            </w:r>
            <w:r>
              <w:rPr>
                <w:rFonts w:ascii="宋体" w:hAnsi="宋体" w:cs="宋体" w:eastAsia="宋体"/>
                <w:sz w:val="18"/>
                <w:szCs w:val="18"/>
                <w:spacing w:val="0"/>
                <w:w w:val="100"/>
                <w:position w:val="-2"/>
              </w:rPr>
              <w:t>（半挂</w:t>
            </w:r>
            <w:r>
              <w:rPr>
                <w:rFonts w:ascii="宋体" w:hAnsi="宋体" w:cs="宋体" w:eastAsia="宋体"/>
                <w:sz w:val="18"/>
                <w:szCs w:val="18"/>
                <w:spacing w:val="-1"/>
                <w:w w:val="100"/>
                <w:position w:val="-2"/>
              </w:rPr>
              <w:t>牵</w:t>
            </w:r>
            <w:r>
              <w:rPr>
                <w:rFonts w:ascii="宋体" w:hAnsi="宋体" w:cs="宋体" w:eastAsia="宋体"/>
                <w:sz w:val="18"/>
                <w:szCs w:val="18"/>
                <w:spacing w:val="0"/>
                <w:w w:val="100"/>
                <w:position w:val="-2"/>
              </w:rPr>
              <w:t>引车除外</w:t>
            </w:r>
            <w:r>
              <w:rPr>
                <w:rFonts w:ascii="宋体" w:hAnsi="宋体" w:cs="宋体" w:eastAsia="宋体"/>
                <w:sz w:val="18"/>
                <w:szCs w:val="18"/>
                <w:spacing w:val="-17"/>
                <w:w w:val="100"/>
                <w:position w:val="-2"/>
              </w:rPr>
              <w:t>）</w:t>
            </w: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p>
            <w:pPr>
              <w:spacing w:before="46" w:after="0" w:line="268" w:lineRule="auto"/>
              <w:ind w:left="101" w:right="39"/>
              <w:jc w:val="left"/>
              <w:rPr>
                <w:rFonts w:ascii="宋体" w:hAnsi="宋体" w:cs="宋体" w:eastAsia="宋体"/>
                <w:sz w:val="18"/>
                <w:szCs w:val="18"/>
              </w:rPr>
            </w:pPr>
            <w:rPr/>
            <w:r>
              <w:rPr>
                <w:rFonts w:ascii="宋体" w:hAnsi="宋体" w:cs="宋体" w:eastAsia="宋体"/>
                <w:sz w:val="18"/>
                <w:szCs w:val="18"/>
                <w:spacing w:val="0"/>
                <w:w w:val="100"/>
              </w:rPr>
              <w:t>整车整备质</w:t>
            </w:r>
            <w:r>
              <w:rPr>
                <w:rFonts w:ascii="宋体" w:hAnsi="宋体" w:cs="宋体" w:eastAsia="宋体"/>
                <w:sz w:val="18"/>
                <w:szCs w:val="18"/>
                <w:spacing w:val="-18"/>
                <w:w w:val="100"/>
              </w:rPr>
              <w:t>量</w:t>
            </w:r>
            <w:r>
              <w:rPr>
                <w:rFonts w:ascii="宋体" w:hAnsi="宋体" w:cs="宋体" w:eastAsia="宋体"/>
                <w:sz w:val="18"/>
                <w:szCs w:val="18"/>
                <w:spacing w:val="0"/>
                <w:w w:val="100"/>
              </w:rPr>
              <w:t>（以下简称为</w:t>
            </w:r>
            <w:r>
              <w:rPr>
                <w:rFonts w:ascii="Times New Roman" w:hAnsi="Times New Roman" w:cs="Times New Roman" w:eastAsia="Times New Roman"/>
                <w:sz w:val="18"/>
                <w:szCs w:val="18"/>
                <w:spacing w:val="-1"/>
                <w:w w:val="100"/>
              </w:rPr>
              <w:t>“</w:t>
            </w:r>
            <w:r>
              <w:rPr>
                <w:rFonts w:ascii="宋体" w:hAnsi="宋体" w:cs="宋体" w:eastAsia="宋体"/>
                <w:sz w:val="18"/>
                <w:szCs w:val="18"/>
                <w:spacing w:val="0"/>
                <w:w w:val="100"/>
              </w:rPr>
              <w:t>整备质量</w:t>
            </w:r>
            <w:r>
              <w:rPr>
                <w:rFonts w:ascii="Times New Roman" w:hAnsi="Times New Roman" w:cs="Times New Roman" w:eastAsia="Times New Roman"/>
                <w:sz w:val="18"/>
                <w:szCs w:val="18"/>
                <w:spacing w:val="1"/>
                <w:w w:val="100"/>
              </w:rPr>
              <w:t>”</w:t>
            </w:r>
            <w:r>
              <w:rPr>
                <w:rFonts w:ascii="宋体" w:hAnsi="宋体" w:cs="宋体" w:eastAsia="宋体"/>
                <w:sz w:val="18"/>
                <w:szCs w:val="18"/>
                <w:spacing w:val="-18"/>
                <w:w w:val="100"/>
              </w:rPr>
              <w:t>）</w:t>
            </w:r>
            <w:r>
              <w:rPr>
                <w:rFonts w:ascii="宋体" w:hAnsi="宋体" w:cs="宋体" w:eastAsia="宋体"/>
                <w:sz w:val="18"/>
                <w:szCs w:val="18"/>
                <w:spacing w:val="-19"/>
                <w:w w:val="100"/>
              </w:rPr>
              <w:t>、</w:t>
            </w:r>
            <w:r>
              <w:rPr>
                <w:rFonts w:ascii="宋体" w:hAnsi="宋体" w:cs="宋体" w:eastAsia="宋体"/>
                <w:sz w:val="18"/>
                <w:szCs w:val="18"/>
                <w:spacing w:val="0"/>
                <w:w w:val="100"/>
              </w:rPr>
              <w:t>最大允许牵引质</w:t>
            </w:r>
            <w:r>
              <w:rPr>
                <w:rFonts w:ascii="宋体" w:hAnsi="宋体" w:cs="宋体" w:eastAsia="宋体"/>
                <w:sz w:val="18"/>
                <w:szCs w:val="18"/>
                <w:spacing w:val="-18"/>
                <w:w w:val="100"/>
              </w:rPr>
              <w:t>量</w:t>
            </w:r>
            <w:r>
              <w:rPr>
                <w:rFonts w:ascii="宋体" w:hAnsi="宋体" w:cs="宋体" w:eastAsia="宋体"/>
                <w:sz w:val="18"/>
                <w:szCs w:val="18"/>
                <w:spacing w:val="0"/>
                <w:w w:val="100"/>
              </w:rPr>
              <w:t>（无牵引功能的货车除</w:t>
            </w:r>
            <w:r>
              <w:rPr>
                <w:rFonts w:ascii="宋体" w:hAnsi="宋体" w:cs="宋体" w:eastAsia="宋体"/>
                <w:sz w:val="18"/>
                <w:szCs w:val="18"/>
                <w:spacing w:val="0"/>
                <w:w w:val="100"/>
              </w:rPr>
              <w:t> </w:t>
            </w:r>
            <w:r>
              <w:rPr>
                <w:rFonts w:ascii="宋体" w:hAnsi="宋体" w:cs="宋体" w:eastAsia="宋体"/>
                <w:sz w:val="18"/>
                <w:szCs w:val="18"/>
                <w:spacing w:val="0"/>
                <w:w w:val="100"/>
              </w:rPr>
              <w:t>外）</w:t>
            </w:r>
          </w:p>
        </w:tc>
      </w:tr>
      <w:tr>
        <w:trPr>
          <w:trHeight w:val="634" w:hRule="exact"/>
        </w:trPr>
        <w:tc>
          <w:tcPr>
            <w:tcW w:w="1223" w:type="dxa"/>
            <w:vMerge/>
            <w:tcBorders>
              <w:bottom w:val="single" w:sz="8.960" w:space="0" w:color="000000"/>
              <w:left w:val="single" w:sz="8.480080" w:space="0" w:color="000000"/>
              <w:right w:val="single" w:sz="4.640" w:space="0" w:color="000000"/>
            </w:tcBorders>
          </w:tcPr>
          <w:p>
            <w:pPr/>
            <w:rPr/>
          </w:p>
        </w:tc>
        <w:tc>
          <w:tcPr>
            <w:tcW w:w="1565" w:type="dxa"/>
            <w:tcBorders>
              <w:top w:val="single" w:sz="4.64008" w:space="0" w:color="000000"/>
              <w:bottom w:val="single" w:sz="4.64008" w:space="0" w:color="000000"/>
              <w:left w:val="single" w:sz="4.640" w:space="0" w:color="000000"/>
              <w:right w:val="single" w:sz="4.640" w:space="0" w:color="000000"/>
            </w:tcBorders>
          </w:tcPr>
          <w:p>
            <w:pPr>
              <w:spacing w:before="6" w:after="0" w:line="130" w:lineRule="exact"/>
              <w:jc w:val="left"/>
              <w:rPr>
                <w:sz w:val="13"/>
                <w:szCs w:val="13"/>
              </w:rPr>
            </w:pPr>
            <w:rPr/>
            <w:r>
              <w:rPr>
                <w:sz w:val="13"/>
                <w:szCs w:val="13"/>
              </w:rPr>
            </w:r>
          </w:p>
          <w:p>
            <w:pPr>
              <w:spacing w:before="0" w:after="0" w:line="240" w:lineRule="auto"/>
              <w:ind w:left="102" w:right="-20"/>
              <w:jc w:val="left"/>
              <w:rPr>
                <w:rFonts w:ascii="Times New Roman" w:hAnsi="Times New Roman" w:cs="Times New Roman" w:eastAsia="Times New Roman"/>
                <w:sz w:val="12"/>
                <w:szCs w:val="12"/>
              </w:rPr>
            </w:pPr>
            <w:rPr/>
            <w:r>
              <w:rPr>
                <w:rFonts w:ascii="宋体" w:hAnsi="宋体" w:cs="宋体" w:eastAsia="宋体"/>
                <w:sz w:val="18"/>
                <w:szCs w:val="18"/>
              </w:rPr>
              <w:t>专项作业车</w:t>
            </w:r>
            <w:r>
              <w:rPr>
                <w:rFonts w:ascii="宋体" w:hAnsi="宋体" w:cs="宋体" w:eastAsia="宋体"/>
                <w:sz w:val="18"/>
                <w:szCs w:val="18"/>
                <w:spacing w:val="-46"/>
              </w:rPr>
              <w:t> </w:t>
            </w:r>
            <w:r>
              <w:rPr>
                <w:rFonts w:ascii="Times New Roman" w:hAnsi="Times New Roman" w:cs="Times New Roman" w:eastAsia="Times New Roman"/>
                <w:sz w:val="12"/>
                <w:szCs w:val="12"/>
                <w:spacing w:val="0"/>
                <w:w w:val="100"/>
                <w:position w:val="8"/>
              </w:rPr>
              <w:t>c</w:t>
            </w:r>
            <w:r>
              <w:rPr>
                <w:rFonts w:ascii="Times New Roman" w:hAnsi="Times New Roman" w:cs="Times New Roman" w:eastAsia="Times New Roman"/>
                <w:sz w:val="12"/>
                <w:szCs w:val="12"/>
                <w:spacing w:val="0"/>
                <w:w w:val="100"/>
                <w:position w:val="0"/>
              </w:rPr>
            </w:r>
          </w:p>
        </w:tc>
        <w:tc>
          <w:tcPr>
            <w:tcW w:w="6782" w:type="dxa"/>
            <w:tcBorders>
              <w:top w:val="single" w:sz="4.64008" w:space="0" w:color="000000"/>
              <w:bottom w:val="single" w:sz="4.64008" w:space="0" w:color="000000"/>
              <w:left w:val="single" w:sz="4.640" w:space="0" w:color="000000"/>
              <w:right w:val="single" w:sz="8.47968" w:space="0" w:color="000000"/>
            </w:tcBorders>
          </w:tcPr>
          <w:p>
            <w:pPr>
              <w:spacing w:before="0" w:after="0" w:line="259" w:lineRule="exact"/>
              <w:ind w:left="101" w:right="-20"/>
              <w:jc w:val="left"/>
              <w:rPr>
                <w:rFonts w:ascii="宋体" w:hAnsi="宋体" w:cs="宋体" w:eastAsia="宋体"/>
                <w:sz w:val="18"/>
                <w:szCs w:val="18"/>
              </w:rPr>
            </w:pPr>
            <w:rPr/>
            <w:r>
              <w:rPr>
                <w:rFonts w:ascii="宋体" w:hAnsi="宋体" w:cs="宋体" w:eastAsia="宋体"/>
                <w:sz w:val="18"/>
                <w:szCs w:val="18"/>
                <w:spacing w:val="1"/>
                <w:w w:val="100"/>
                <w:position w:val="-1"/>
              </w:rPr>
              <w:t>车辆识别代</w:t>
            </w:r>
            <w:r>
              <w:rPr>
                <w:rFonts w:ascii="宋体" w:hAnsi="宋体" w:cs="宋体" w:eastAsia="宋体"/>
                <w:sz w:val="18"/>
                <w:szCs w:val="18"/>
                <w:spacing w:val="0"/>
                <w:w w:val="100"/>
                <w:position w:val="-1"/>
              </w:rPr>
              <w:t>号</w:t>
            </w:r>
            <w:r>
              <w:rPr>
                <w:rFonts w:ascii="宋体" w:hAnsi="宋体" w:cs="宋体" w:eastAsia="宋体"/>
                <w:sz w:val="18"/>
                <w:szCs w:val="18"/>
                <w:spacing w:val="1"/>
                <w:w w:val="100"/>
                <w:position w:val="-1"/>
              </w:rPr>
              <w:t>、发动机型</w:t>
            </w:r>
            <w:r>
              <w:rPr>
                <w:rFonts w:ascii="宋体" w:hAnsi="宋体" w:cs="宋体" w:eastAsia="宋体"/>
                <w:sz w:val="18"/>
                <w:szCs w:val="18"/>
                <w:spacing w:val="0"/>
                <w:w w:val="100"/>
                <w:position w:val="-1"/>
              </w:rPr>
              <w:t>号</w:t>
            </w:r>
            <w:r>
              <w:rPr>
                <w:rFonts w:ascii="宋体" w:hAnsi="宋体" w:cs="宋体" w:eastAsia="宋体"/>
                <w:sz w:val="18"/>
                <w:szCs w:val="18"/>
                <w:spacing w:val="1"/>
                <w:w w:val="100"/>
                <w:position w:val="-1"/>
              </w:rPr>
              <w:t>、发动机最</w:t>
            </w:r>
            <w:r>
              <w:rPr>
                <w:rFonts w:ascii="宋体" w:hAnsi="宋体" w:cs="宋体" w:eastAsia="宋体"/>
                <w:sz w:val="18"/>
                <w:szCs w:val="18"/>
                <w:spacing w:val="0"/>
                <w:w w:val="100"/>
                <w:position w:val="-1"/>
              </w:rPr>
              <w:t>大</w:t>
            </w:r>
            <w:r>
              <w:rPr>
                <w:rFonts w:ascii="宋体" w:hAnsi="宋体" w:cs="宋体" w:eastAsia="宋体"/>
                <w:sz w:val="18"/>
                <w:szCs w:val="18"/>
                <w:spacing w:val="1"/>
                <w:w w:val="100"/>
                <w:position w:val="-1"/>
              </w:rPr>
              <w:t>净功率</w:t>
            </w:r>
            <w:r>
              <w:rPr>
                <w:rFonts w:ascii="Times New Roman" w:hAnsi="Times New Roman" w:cs="Times New Roman" w:eastAsia="Times New Roman"/>
                <w:sz w:val="18"/>
                <w:szCs w:val="18"/>
                <w:spacing w:val="2"/>
                <w:w w:val="100"/>
                <w:position w:val="-1"/>
              </w:rPr>
              <w:t>/</w:t>
            </w:r>
            <w:r>
              <w:rPr>
                <w:rFonts w:ascii="宋体" w:hAnsi="宋体" w:cs="宋体" w:eastAsia="宋体"/>
                <w:sz w:val="18"/>
                <w:szCs w:val="18"/>
                <w:spacing w:val="1"/>
                <w:w w:val="100"/>
                <w:position w:val="-1"/>
              </w:rPr>
              <w:t>转速</w:t>
            </w:r>
            <w:r>
              <w:rPr>
                <w:rFonts w:ascii="宋体" w:hAnsi="宋体" w:cs="宋体" w:eastAsia="宋体"/>
                <w:sz w:val="18"/>
                <w:szCs w:val="18"/>
                <w:spacing w:val="0"/>
                <w:w w:val="100"/>
                <w:position w:val="-1"/>
              </w:rPr>
              <w:t>、</w:t>
            </w:r>
            <w:r>
              <w:rPr>
                <w:rFonts w:ascii="宋体" w:hAnsi="宋体" w:cs="宋体" w:eastAsia="宋体"/>
                <w:sz w:val="18"/>
                <w:szCs w:val="18"/>
                <w:spacing w:val="1"/>
                <w:w w:val="100"/>
                <w:position w:val="-1"/>
              </w:rPr>
              <w:t>总质量、专</w:t>
            </w:r>
            <w:r>
              <w:rPr>
                <w:rFonts w:ascii="宋体" w:hAnsi="宋体" w:cs="宋体" w:eastAsia="宋体"/>
                <w:sz w:val="18"/>
                <w:szCs w:val="18"/>
                <w:spacing w:val="0"/>
                <w:w w:val="100"/>
                <w:position w:val="-1"/>
              </w:rPr>
              <w:t>用</w:t>
            </w:r>
            <w:r>
              <w:rPr>
                <w:rFonts w:ascii="宋体" w:hAnsi="宋体" w:cs="宋体" w:eastAsia="宋体"/>
                <w:sz w:val="18"/>
                <w:szCs w:val="18"/>
                <w:spacing w:val="1"/>
                <w:w w:val="100"/>
                <w:position w:val="-1"/>
              </w:rPr>
              <w:t>功能关键技术</w:t>
            </w:r>
            <w:r>
              <w:rPr>
                <w:rFonts w:ascii="宋体" w:hAnsi="宋体" w:cs="宋体" w:eastAsia="宋体"/>
                <w:sz w:val="18"/>
                <w:szCs w:val="18"/>
                <w:spacing w:val="0"/>
                <w:w w:val="100"/>
                <w:position w:val="0"/>
              </w:rPr>
            </w:r>
          </w:p>
          <w:p>
            <w:pPr>
              <w:spacing w:before="33" w:after="0" w:line="240" w:lineRule="auto"/>
              <w:ind w:left="101" w:right="-20"/>
              <w:jc w:val="left"/>
              <w:rPr>
                <w:rFonts w:ascii="宋体" w:hAnsi="宋体" w:cs="宋体" w:eastAsia="宋体"/>
                <w:sz w:val="18"/>
                <w:szCs w:val="18"/>
              </w:rPr>
            </w:pPr>
            <w:rPr/>
            <w:r>
              <w:rPr>
                <w:rFonts w:ascii="宋体" w:hAnsi="宋体" w:cs="宋体" w:eastAsia="宋体"/>
                <w:sz w:val="18"/>
                <w:szCs w:val="18"/>
                <w:spacing w:val="0"/>
                <w:w w:val="100"/>
              </w:rPr>
              <w:t>参数</w:t>
            </w:r>
          </w:p>
        </w:tc>
      </w:tr>
      <w:tr>
        <w:trPr>
          <w:trHeight w:val="332" w:hRule="exact"/>
        </w:trPr>
        <w:tc>
          <w:tcPr>
            <w:tcW w:w="2788" w:type="dxa"/>
            <w:gridSpan w:val="2"/>
            <w:tcBorders>
              <w:top w:val="nil" w:sz="6" w:space="0" w:color="auto"/>
              <w:bottom w:val="single" w:sz="4.64008" w:space="0" w:color="000000"/>
              <w:left w:val="single" w:sz="8.480080" w:space="0" w:color="000000"/>
              <w:right w:val="single" w:sz="4.640" w:space="0" w:color="000000"/>
            </w:tcBorders>
          </w:tcPr>
          <w:p>
            <w:pPr>
              <w:spacing w:before="0" w:after="0" w:line="262"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3"/>
              </w:rPr>
              <w:t>挂车</w:t>
            </w:r>
            <w:r>
              <w:rPr>
                <w:rFonts w:ascii="宋体" w:hAnsi="宋体" w:cs="宋体" w:eastAsia="宋体"/>
                <w:sz w:val="18"/>
                <w:szCs w:val="18"/>
                <w:spacing w:val="0"/>
                <w:w w:val="100"/>
                <w:position w:val="0"/>
              </w:rPr>
            </w:r>
          </w:p>
        </w:tc>
        <w:tc>
          <w:tcPr>
            <w:tcW w:w="6782" w:type="dxa"/>
            <w:tcBorders>
              <w:top w:val="single" w:sz="4.64008" w:space="0" w:color="000000"/>
              <w:bottom w:val="single" w:sz="4.64008" w:space="0" w:color="000000"/>
              <w:left w:val="single" w:sz="4.640" w:space="0" w:color="000000"/>
              <w:right w:val="single" w:sz="8.47968" w:space="0" w:color="000000"/>
            </w:tcBorders>
          </w:tcPr>
          <w:p>
            <w:pPr>
              <w:spacing w:before="0" w:after="0" w:line="256" w:lineRule="exact"/>
              <w:ind w:left="101" w:right="-20"/>
              <w:jc w:val="left"/>
              <w:rPr>
                <w:rFonts w:ascii="宋体" w:hAnsi="宋体" w:cs="宋体" w:eastAsia="宋体"/>
                <w:sz w:val="18"/>
                <w:szCs w:val="18"/>
              </w:rPr>
            </w:pPr>
            <w:rPr/>
            <w:r>
              <w:rPr>
                <w:rFonts w:ascii="宋体" w:hAnsi="宋体" w:cs="宋体" w:eastAsia="宋体"/>
                <w:sz w:val="18"/>
                <w:szCs w:val="18"/>
                <w:spacing w:val="0"/>
                <w:w w:val="100"/>
                <w:position w:val="-3"/>
              </w:rPr>
              <w:t>车辆识别代号、总质量、整备质量</w:t>
            </w:r>
            <w:r>
              <w:rPr>
                <w:rFonts w:ascii="宋体" w:hAnsi="宋体" w:cs="宋体" w:eastAsia="宋体"/>
                <w:sz w:val="18"/>
                <w:szCs w:val="18"/>
                <w:spacing w:val="0"/>
                <w:w w:val="100"/>
                <w:position w:val="0"/>
              </w:rPr>
            </w:r>
          </w:p>
        </w:tc>
      </w:tr>
      <w:tr>
        <w:trPr>
          <w:trHeight w:val="322" w:hRule="exact"/>
        </w:trPr>
        <w:tc>
          <w:tcPr>
            <w:tcW w:w="2788" w:type="dxa"/>
            <w:gridSpan w:val="2"/>
            <w:tcBorders>
              <w:top w:val="single" w:sz="4.64008" w:space="0" w:color="000000"/>
              <w:bottom w:val="single" w:sz="4.64008" w:space="0" w:color="000000"/>
              <w:left w:val="single" w:sz="8.480080" w:space="0" w:color="000000"/>
              <w:right w:val="single" w:sz="4.640" w:space="0" w:color="000000"/>
            </w:tcBorders>
          </w:tcPr>
          <w:p>
            <w:pPr>
              <w:spacing w:before="0" w:after="0" w:line="245" w:lineRule="exact"/>
              <w:ind w:left="97" w:right="-20"/>
              <w:jc w:val="left"/>
              <w:rPr>
                <w:rFonts w:ascii="Times New Roman" w:hAnsi="Times New Roman" w:cs="Times New Roman" w:eastAsia="Times New Roman"/>
                <w:sz w:val="12"/>
                <w:szCs w:val="12"/>
              </w:rPr>
            </w:pPr>
            <w:rPr/>
            <w:r>
              <w:rPr>
                <w:rFonts w:ascii="宋体" w:hAnsi="宋体" w:cs="宋体" w:eastAsia="宋体"/>
                <w:sz w:val="18"/>
                <w:szCs w:val="18"/>
                <w:position w:val="-2"/>
              </w:rPr>
              <w:t>摩托车</w:t>
            </w:r>
            <w:r>
              <w:rPr>
                <w:rFonts w:ascii="宋体" w:hAnsi="宋体" w:cs="宋体" w:eastAsia="宋体"/>
                <w:sz w:val="18"/>
                <w:szCs w:val="18"/>
                <w:spacing w:val="-46"/>
                <w:position w:val="-2"/>
              </w:rPr>
              <w:t> </w:t>
            </w:r>
            <w:r>
              <w:rPr>
                <w:rFonts w:ascii="Times New Roman" w:hAnsi="Times New Roman" w:cs="Times New Roman" w:eastAsia="Times New Roman"/>
                <w:sz w:val="12"/>
                <w:szCs w:val="12"/>
                <w:spacing w:val="0"/>
                <w:w w:val="100"/>
                <w:position w:val="6"/>
              </w:rPr>
              <w:t>d</w:t>
            </w:r>
            <w:r>
              <w:rPr>
                <w:rFonts w:ascii="Times New Roman" w:hAnsi="Times New Roman" w:cs="Times New Roman" w:eastAsia="Times New Roman"/>
                <w:sz w:val="12"/>
                <w:szCs w:val="12"/>
                <w:spacing w:val="0"/>
                <w:w w:val="100"/>
                <w:position w:val="0"/>
              </w:rPr>
            </w:r>
          </w:p>
        </w:tc>
        <w:tc>
          <w:tcPr>
            <w:tcW w:w="6782" w:type="dxa"/>
            <w:tcBorders>
              <w:top w:val="single" w:sz="4.64008" w:space="0" w:color="000000"/>
              <w:bottom w:val="single" w:sz="4.64008" w:space="0" w:color="000000"/>
              <w:left w:val="single" w:sz="4.640" w:space="0" w:color="000000"/>
              <w:right w:val="single" w:sz="8.47968" w:space="0" w:color="000000"/>
            </w:tcBorders>
          </w:tcPr>
          <w:p>
            <w:pPr>
              <w:spacing w:before="0" w:after="0" w:line="245" w:lineRule="exact"/>
              <w:ind w:left="101" w:right="-20"/>
              <w:jc w:val="left"/>
              <w:rPr>
                <w:rFonts w:ascii="宋体" w:hAnsi="宋体" w:cs="宋体" w:eastAsia="宋体"/>
                <w:sz w:val="18"/>
                <w:szCs w:val="18"/>
              </w:rPr>
            </w:pPr>
            <w:rPr/>
            <w:r>
              <w:rPr>
                <w:rFonts w:ascii="宋体" w:hAnsi="宋体" w:cs="宋体" w:eastAsia="宋体"/>
                <w:sz w:val="18"/>
                <w:szCs w:val="18"/>
                <w:spacing w:val="0"/>
                <w:w w:val="100"/>
                <w:position w:val="-2"/>
              </w:rPr>
              <w:t>车辆识别代号、发动机型号</w:t>
            </w:r>
            <w:r>
              <w:rPr>
                <w:rFonts w:ascii="宋体" w:hAnsi="宋体" w:cs="宋体" w:eastAsia="宋体"/>
                <w:sz w:val="18"/>
                <w:szCs w:val="18"/>
                <w:spacing w:val="-30"/>
                <w:w w:val="100"/>
                <w:position w:val="-2"/>
              </w:rPr>
              <w:t> </w:t>
            </w:r>
            <w:r>
              <w:rPr>
                <w:rFonts w:ascii="Times New Roman" w:hAnsi="Times New Roman" w:cs="Times New Roman" w:eastAsia="Times New Roman"/>
                <w:sz w:val="12"/>
                <w:szCs w:val="12"/>
                <w:spacing w:val="0"/>
                <w:w w:val="100"/>
                <w:position w:val="6"/>
              </w:rPr>
              <w:t>e</w:t>
            </w:r>
            <w:r>
              <w:rPr>
                <w:rFonts w:ascii="宋体" w:hAnsi="宋体" w:cs="宋体" w:eastAsia="宋体"/>
                <w:sz w:val="18"/>
                <w:szCs w:val="18"/>
                <w:spacing w:val="0"/>
                <w:w w:val="100"/>
                <w:position w:val="-2"/>
              </w:rPr>
              <w:t>、发动机实际排量或最大净功率</w:t>
            </w:r>
            <w:r>
              <w:rPr>
                <w:rFonts w:ascii="宋体" w:hAnsi="宋体" w:cs="宋体" w:eastAsia="宋体"/>
                <w:sz w:val="18"/>
                <w:szCs w:val="18"/>
                <w:spacing w:val="-31"/>
                <w:w w:val="100"/>
                <w:position w:val="-2"/>
              </w:rPr>
              <w:t> </w:t>
            </w:r>
            <w:r>
              <w:rPr>
                <w:rFonts w:ascii="Times New Roman" w:hAnsi="Times New Roman" w:cs="Times New Roman" w:eastAsia="Times New Roman"/>
                <w:sz w:val="12"/>
                <w:szCs w:val="12"/>
                <w:spacing w:val="0"/>
                <w:w w:val="100"/>
                <w:position w:val="6"/>
              </w:rPr>
              <w:t>e</w:t>
            </w:r>
            <w:r>
              <w:rPr>
                <w:rFonts w:ascii="宋体" w:hAnsi="宋体" w:cs="宋体" w:eastAsia="宋体"/>
                <w:sz w:val="18"/>
                <w:szCs w:val="18"/>
                <w:spacing w:val="0"/>
                <w:w w:val="100"/>
                <w:position w:val="-2"/>
              </w:rPr>
              <w:t>、整备质量</w:t>
            </w:r>
            <w:r>
              <w:rPr>
                <w:rFonts w:ascii="宋体" w:hAnsi="宋体" w:cs="宋体" w:eastAsia="宋体"/>
                <w:sz w:val="18"/>
                <w:szCs w:val="18"/>
                <w:spacing w:val="0"/>
                <w:w w:val="100"/>
                <w:position w:val="0"/>
              </w:rPr>
            </w:r>
          </w:p>
        </w:tc>
      </w:tr>
      <w:tr>
        <w:trPr>
          <w:trHeight w:val="634" w:hRule="exact"/>
        </w:trPr>
        <w:tc>
          <w:tcPr>
            <w:tcW w:w="2788" w:type="dxa"/>
            <w:gridSpan w:val="2"/>
            <w:tcBorders>
              <w:top w:val="single" w:sz="4.64008" w:space="0" w:color="000000"/>
              <w:bottom w:val="single" w:sz="4.64008" w:space="0" w:color="000000"/>
              <w:left w:val="single" w:sz="8.480080" w:space="0" w:color="000000"/>
              <w:right w:val="single" w:sz="4.640" w:space="0" w:color="000000"/>
            </w:tcBorders>
          </w:tcPr>
          <w:p>
            <w:pPr>
              <w:spacing w:before="6" w:after="0" w:line="130" w:lineRule="exact"/>
              <w:jc w:val="left"/>
              <w:rPr>
                <w:sz w:val="13"/>
                <w:szCs w:val="13"/>
              </w:rPr>
            </w:pPr>
            <w:rPr/>
            <w:r>
              <w:rPr>
                <w:sz w:val="13"/>
                <w:szCs w:val="13"/>
              </w:rPr>
            </w:r>
          </w:p>
          <w:p>
            <w:pPr>
              <w:spacing w:before="0" w:after="0" w:line="240" w:lineRule="auto"/>
              <w:ind w:left="97" w:right="-20"/>
              <w:jc w:val="left"/>
              <w:rPr>
                <w:rFonts w:ascii="宋体" w:hAnsi="宋体" w:cs="宋体" w:eastAsia="宋体"/>
                <w:sz w:val="18"/>
                <w:szCs w:val="18"/>
              </w:rPr>
            </w:pPr>
            <w:rPr/>
            <w:r>
              <w:rPr>
                <w:rFonts w:ascii="宋体" w:hAnsi="宋体" w:cs="宋体" w:eastAsia="宋体"/>
                <w:sz w:val="18"/>
                <w:szCs w:val="18"/>
                <w:spacing w:val="0"/>
                <w:w w:val="100"/>
              </w:rPr>
              <w:t>轮式专用机械车</w:t>
            </w:r>
          </w:p>
        </w:tc>
        <w:tc>
          <w:tcPr>
            <w:tcW w:w="6782" w:type="dxa"/>
            <w:tcBorders>
              <w:top w:val="single" w:sz="4.64008" w:space="0" w:color="000000"/>
              <w:bottom w:val="single" w:sz="4.64008" w:space="0" w:color="000000"/>
              <w:left w:val="single" w:sz="4.640" w:space="0" w:color="000000"/>
              <w:right w:val="single" w:sz="8.47968" w:space="0" w:color="000000"/>
            </w:tcBorders>
          </w:tcPr>
          <w:p>
            <w:pPr>
              <w:spacing w:before="0" w:after="0" w:line="245" w:lineRule="exact"/>
              <w:ind w:left="101" w:right="-20"/>
              <w:jc w:val="left"/>
              <w:rPr>
                <w:rFonts w:ascii="宋体" w:hAnsi="宋体" w:cs="宋体" w:eastAsia="宋体"/>
                <w:sz w:val="18"/>
                <w:szCs w:val="18"/>
              </w:rPr>
            </w:pPr>
            <w:rPr/>
            <w:r>
              <w:rPr>
                <w:rFonts w:ascii="宋体" w:hAnsi="宋体" w:cs="宋体" w:eastAsia="宋体"/>
                <w:sz w:val="18"/>
                <w:szCs w:val="18"/>
                <w:spacing w:val="0"/>
                <w:w w:val="100"/>
                <w:position w:val="-2"/>
              </w:rPr>
              <w:t>产品识别代</w:t>
            </w:r>
            <w:r>
              <w:rPr>
                <w:rFonts w:ascii="宋体" w:hAnsi="宋体" w:cs="宋体" w:eastAsia="宋体"/>
                <w:sz w:val="18"/>
                <w:szCs w:val="18"/>
                <w:spacing w:val="-1"/>
                <w:w w:val="100"/>
                <w:position w:val="-2"/>
              </w:rPr>
              <w:t>码</w:t>
            </w:r>
            <w:r>
              <w:rPr>
                <w:rFonts w:ascii="宋体" w:hAnsi="宋体" w:cs="宋体" w:eastAsia="宋体"/>
                <w:sz w:val="18"/>
                <w:szCs w:val="18"/>
                <w:spacing w:val="0"/>
                <w:w w:val="100"/>
                <w:position w:val="-2"/>
              </w:rPr>
              <w:t>（或车辆识别代号</w:t>
            </w:r>
            <w:r>
              <w:rPr>
                <w:rFonts w:ascii="宋体" w:hAnsi="宋体" w:cs="宋体" w:eastAsia="宋体"/>
                <w:sz w:val="18"/>
                <w:szCs w:val="18"/>
                <w:spacing w:val="-90"/>
                <w:w w:val="100"/>
                <w:position w:val="-2"/>
              </w:rPr>
              <w:t>）</w:t>
            </w:r>
            <w:r>
              <w:rPr>
                <w:rFonts w:ascii="宋体" w:hAnsi="宋体" w:cs="宋体" w:eastAsia="宋体"/>
                <w:sz w:val="18"/>
                <w:szCs w:val="18"/>
                <w:spacing w:val="-1"/>
                <w:w w:val="100"/>
                <w:position w:val="-2"/>
              </w:rPr>
              <w:t>、</w:t>
            </w:r>
            <w:r>
              <w:rPr>
                <w:rFonts w:ascii="宋体" w:hAnsi="宋体" w:cs="宋体" w:eastAsia="宋体"/>
                <w:sz w:val="18"/>
                <w:szCs w:val="18"/>
                <w:spacing w:val="0"/>
                <w:w w:val="100"/>
                <w:position w:val="-2"/>
              </w:rPr>
              <w:t>发动机型号</w:t>
            </w:r>
            <w:r>
              <w:rPr>
                <w:rFonts w:ascii="宋体" w:hAnsi="宋体" w:cs="宋体" w:eastAsia="宋体"/>
                <w:sz w:val="18"/>
                <w:szCs w:val="18"/>
                <w:spacing w:val="-1"/>
                <w:w w:val="100"/>
                <w:position w:val="-2"/>
              </w:rPr>
              <w:t>、</w:t>
            </w:r>
            <w:r>
              <w:rPr>
                <w:rFonts w:ascii="宋体" w:hAnsi="宋体" w:cs="宋体" w:eastAsia="宋体"/>
                <w:sz w:val="18"/>
                <w:szCs w:val="18"/>
                <w:spacing w:val="0"/>
                <w:w w:val="100"/>
                <w:position w:val="-2"/>
              </w:rPr>
              <w:t>发动机标定功率</w:t>
            </w:r>
            <w:r>
              <w:rPr>
                <w:rFonts w:ascii="宋体" w:hAnsi="宋体" w:cs="宋体" w:eastAsia="宋体"/>
                <w:sz w:val="18"/>
                <w:szCs w:val="18"/>
                <w:spacing w:val="-1"/>
                <w:w w:val="100"/>
                <w:position w:val="-2"/>
              </w:rPr>
              <w:t>、</w:t>
            </w:r>
            <w:r>
              <w:rPr>
                <w:rFonts w:ascii="宋体" w:hAnsi="宋体" w:cs="宋体" w:eastAsia="宋体"/>
                <w:sz w:val="18"/>
                <w:szCs w:val="18"/>
                <w:spacing w:val="0"/>
                <w:w w:val="100"/>
                <w:position w:val="-2"/>
              </w:rPr>
              <w:t>整备质量</w:t>
            </w:r>
            <w:r>
              <w:rPr>
                <w:rFonts w:ascii="宋体" w:hAnsi="宋体" w:cs="宋体" w:eastAsia="宋体"/>
                <w:sz w:val="18"/>
                <w:szCs w:val="18"/>
                <w:spacing w:val="1"/>
                <w:w w:val="100"/>
                <w:position w:val="-2"/>
              </w:rPr>
              <w:t>、</w:t>
            </w:r>
            <w:r>
              <w:rPr>
                <w:rFonts w:ascii="宋体" w:hAnsi="宋体" w:cs="宋体" w:eastAsia="宋体"/>
                <w:sz w:val="18"/>
                <w:szCs w:val="18"/>
                <w:spacing w:val="1"/>
                <w:w w:val="100"/>
                <w:position w:val="-2"/>
              </w:rPr>
              <w:t>最</w:t>
            </w:r>
            <w:r>
              <w:rPr>
                <w:rFonts w:ascii="宋体" w:hAnsi="宋体" w:cs="宋体" w:eastAsia="宋体"/>
                <w:sz w:val="18"/>
                <w:szCs w:val="18"/>
                <w:spacing w:val="0"/>
                <w:w w:val="100"/>
                <w:position w:val="-2"/>
              </w:rPr>
              <w:t>大</w:t>
            </w:r>
            <w:r>
              <w:rPr>
                <w:rFonts w:ascii="宋体" w:hAnsi="宋体" w:cs="宋体" w:eastAsia="宋体"/>
                <w:sz w:val="18"/>
                <w:szCs w:val="18"/>
                <w:spacing w:val="0"/>
                <w:w w:val="100"/>
                <w:position w:val="0"/>
              </w:rPr>
            </w:r>
          </w:p>
          <w:p>
            <w:pPr>
              <w:spacing w:before="46" w:after="0" w:line="240" w:lineRule="auto"/>
              <w:ind w:left="101" w:right="-20"/>
              <w:jc w:val="left"/>
              <w:rPr>
                <w:rFonts w:ascii="宋体" w:hAnsi="宋体" w:cs="宋体" w:eastAsia="宋体"/>
                <w:sz w:val="18"/>
                <w:szCs w:val="18"/>
              </w:rPr>
            </w:pPr>
            <w:rPr/>
            <w:r>
              <w:rPr>
                <w:rFonts w:ascii="宋体" w:hAnsi="宋体" w:cs="宋体" w:eastAsia="宋体"/>
                <w:sz w:val="18"/>
                <w:szCs w:val="18"/>
                <w:spacing w:val="0"/>
                <w:w w:val="100"/>
              </w:rPr>
              <w:t>设计车速</w:t>
            </w:r>
          </w:p>
        </w:tc>
      </w:tr>
      <w:tr>
        <w:trPr>
          <w:trHeight w:val="323" w:hRule="exact"/>
        </w:trPr>
        <w:tc>
          <w:tcPr>
            <w:tcW w:w="2788" w:type="dxa"/>
            <w:gridSpan w:val="2"/>
            <w:tcBorders>
              <w:top w:val="single" w:sz="4.64008" w:space="0" w:color="000000"/>
              <w:bottom w:val="single" w:sz="4.640" w:space="0" w:color="000000"/>
              <w:left w:val="single" w:sz="8.480080" w:space="0" w:color="000000"/>
              <w:right w:val="single" w:sz="4.6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组成拖拉机运输机组的拖拉机</w:t>
            </w:r>
            <w:r>
              <w:rPr>
                <w:rFonts w:ascii="宋体" w:hAnsi="宋体" w:cs="宋体" w:eastAsia="宋体"/>
                <w:sz w:val="18"/>
                <w:szCs w:val="18"/>
                <w:spacing w:val="0"/>
                <w:w w:val="100"/>
                <w:position w:val="0"/>
              </w:rPr>
            </w:r>
          </w:p>
        </w:tc>
        <w:tc>
          <w:tcPr>
            <w:tcW w:w="6782" w:type="dxa"/>
            <w:tcBorders>
              <w:top w:val="single" w:sz="4.64008" w:space="0" w:color="000000"/>
              <w:bottom w:val="single" w:sz="4.640" w:space="0" w:color="000000"/>
              <w:left w:val="single" w:sz="4.640" w:space="0" w:color="000000"/>
              <w:right w:val="single" w:sz="8.47968" w:space="0" w:color="000000"/>
            </w:tcBorders>
          </w:tcPr>
          <w:p>
            <w:pPr>
              <w:spacing w:before="0" w:after="0" w:line="246" w:lineRule="exact"/>
              <w:ind w:left="101" w:right="-20"/>
              <w:jc w:val="left"/>
              <w:rPr>
                <w:rFonts w:ascii="宋体" w:hAnsi="宋体" w:cs="宋体" w:eastAsia="宋体"/>
                <w:sz w:val="18"/>
                <w:szCs w:val="18"/>
              </w:rPr>
            </w:pPr>
            <w:rPr/>
            <w:r>
              <w:rPr>
                <w:rFonts w:ascii="宋体" w:hAnsi="宋体" w:cs="宋体" w:eastAsia="宋体"/>
                <w:sz w:val="18"/>
                <w:szCs w:val="18"/>
                <w:spacing w:val="0"/>
                <w:w w:val="100"/>
                <w:position w:val="-2"/>
              </w:rPr>
              <w:t>出厂编号、发动机标定功率、使用质量</w:t>
            </w:r>
            <w:r>
              <w:rPr>
                <w:rFonts w:ascii="宋体" w:hAnsi="宋体" w:cs="宋体" w:eastAsia="宋体"/>
                <w:sz w:val="18"/>
                <w:szCs w:val="18"/>
                <w:spacing w:val="0"/>
                <w:w w:val="100"/>
                <w:position w:val="0"/>
              </w:rPr>
            </w:r>
          </w:p>
        </w:tc>
      </w:tr>
      <w:tr>
        <w:trPr>
          <w:trHeight w:val="634" w:hRule="exact"/>
        </w:trPr>
        <w:tc>
          <w:tcPr>
            <w:tcW w:w="2788" w:type="dxa"/>
            <w:gridSpan w:val="2"/>
            <w:tcBorders>
              <w:top w:val="single" w:sz="4.640" w:space="0" w:color="000000"/>
              <w:bottom w:val="single" w:sz="4.640" w:space="0" w:color="000000"/>
              <w:left w:val="single" w:sz="8.480080" w:space="0" w:color="000000"/>
              <w:right w:val="single" w:sz="4.640" w:space="0" w:color="000000"/>
            </w:tcBorders>
          </w:tcPr>
          <w:p>
            <w:pPr>
              <w:spacing w:before="6" w:after="0" w:line="130" w:lineRule="exact"/>
              <w:jc w:val="left"/>
              <w:rPr>
                <w:sz w:val="13"/>
                <w:szCs w:val="13"/>
              </w:rPr>
            </w:pPr>
            <w:rPr/>
            <w:r>
              <w:rPr>
                <w:sz w:val="13"/>
                <w:szCs w:val="13"/>
              </w:rPr>
            </w:r>
          </w:p>
          <w:p>
            <w:pPr>
              <w:spacing w:before="0" w:after="0" w:line="240" w:lineRule="auto"/>
              <w:ind w:left="97" w:right="-20"/>
              <w:jc w:val="left"/>
              <w:rPr>
                <w:rFonts w:ascii="宋体" w:hAnsi="宋体" w:cs="宋体" w:eastAsia="宋体"/>
                <w:sz w:val="18"/>
                <w:szCs w:val="18"/>
              </w:rPr>
            </w:pPr>
            <w:rPr/>
            <w:r>
              <w:rPr>
                <w:rFonts w:ascii="宋体" w:hAnsi="宋体" w:cs="宋体" w:eastAsia="宋体"/>
                <w:sz w:val="18"/>
                <w:szCs w:val="18"/>
                <w:spacing w:val="0"/>
                <w:w w:val="100"/>
              </w:rPr>
              <w:t>特型机动车</w:t>
            </w:r>
          </w:p>
        </w:tc>
        <w:tc>
          <w:tcPr>
            <w:tcW w:w="6782" w:type="dxa"/>
            <w:tcBorders>
              <w:top w:val="single" w:sz="4.640" w:space="0" w:color="000000"/>
              <w:bottom w:val="single" w:sz="4.640" w:space="0" w:color="000000"/>
              <w:left w:val="single" w:sz="4.640" w:space="0" w:color="000000"/>
              <w:right w:val="single" w:sz="8.47968" w:space="0" w:color="000000"/>
            </w:tcBorders>
          </w:tcPr>
          <w:p>
            <w:pPr>
              <w:spacing w:before="0" w:after="0" w:line="245" w:lineRule="exact"/>
              <w:ind w:left="101" w:right="-20"/>
              <w:jc w:val="left"/>
              <w:rPr>
                <w:rFonts w:ascii="宋体" w:hAnsi="宋体" w:cs="宋体" w:eastAsia="宋体"/>
                <w:sz w:val="18"/>
                <w:szCs w:val="18"/>
              </w:rPr>
            </w:pPr>
            <w:rPr/>
            <w:r>
              <w:rPr>
                <w:rFonts w:ascii="宋体" w:hAnsi="宋体" w:cs="宋体" w:eastAsia="宋体"/>
                <w:sz w:val="18"/>
                <w:szCs w:val="18"/>
                <w:spacing w:val="0"/>
                <w:w w:val="100"/>
                <w:position w:val="-2"/>
              </w:rPr>
              <w:t>车辆识别代号（或车架号</w:t>
            </w:r>
            <w:r>
              <w:rPr>
                <w:rFonts w:ascii="宋体" w:hAnsi="宋体" w:cs="宋体" w:eastAsia="宋体"/>
                <w:sz w:val="18"/>
                <w:szCs w:val="18"/>
                <w:spacing w:val="-90"/>
                <w:w w:val="100"/>
                <w:position w:val="-2"/>
              </w:rPr>
              <w:t>）</w:t>
            </w:r>
            <w:r>
              <w:rPr>
                <w:rFonts w:ascii="宋体" w:hAnsi="宋体" w:cs="宋体" w:eastAsia="宋体"/>
                <w:sz w:val="18"/>
                <w:szCs w:val="18"/>
                <w:spacing w:val="0"/>
                <w:w w:val="100"/>
                <w:position w:val="-2"/>
              </w:rPr>
              <w:t>、发动机型号、发动机最大净功率、总质量、整备质量、</w:t>
            </w:r>
            <w:r>
              <w:rPr>
                <w:rFonts w:ascii="宋体" w:hAnsi="宋体" w:cs="宋体" w:eastAsia="宋体"/>
                <w:sz w:val="18"/>
                <w:szCs w:val="18"/>
                <w:spacing w:val="0"/>
                <w:w w:val="100"/>
                <w:position w:val="0"/>
              </w:rPr>
            </w:r>
          </w:p>
          <w:p>
            <w:pPr>
              <w:spacing w:before="46" w:after="0" w:line="240" w:lineRule="auto"/>
              <w:ind w:left="101" w:right="-20"/>
              <w:jc w:val="left"/>
              <w:rPr>
                <w:rFonts w:ascii="宋体" w:hAnsi="宋体" w:cs="宋体" w:eastAsia="宋体"/>
                <w:sz w:val="18"/>
                <w:szCs w:val="18"/>
              </w:rPr>
            </w:pPr>
            <w:rPr/>
            <w:r>
              <w:rPr>
                <w:rFonts w:ascii="宋体" w:hAnsi="宋体" w:cs="宋体" w:eastAsia="宋体"/>
                <w:sz w:val="18"/>
                <w:szCs w:val="18"/>
                <w:spacing w:val="0"/>
                <w:w w:val="100"/>
              </w:rPr>
              <w:t>外廓尺寸</w:t>
            </w:r>
          </w:p>
        </w:tc>
      </w:tr>
      <w:tr>
        <w:trPr>
          <w:trHeight w:val="2200" w:hRule="exact"/>
        </w:trPr>
        <w:tc>
          <w:tcPr>
            <w:tcW w:w="9570" w:type="dxa"/>
            <w:gridSpan w:val="3"/>
            <w:tcBorders>
              <w:top w:val="single" w:sz="4.640" w:space="0" w:color="000000"/>
              <w:bottom w:val="single" w:sz="8.47992" w:space="0" w:color="000000"/>
              <w:left w:val="single" w:sz="8.480080" w:space="0" w:color="000000"/>
              <w:right w:val="single" w:sz="8.47968" w:space="0" w:color="000000"/>
            </w:tcBorders>
          </w:tcPr>
          <w:p>
            <w:pPr>
              <w:spacing w:before="0" w:after="0" w:line="245" w:lineRule="exact"/>
              <w:ind w:left="460" w:right="-20"/>
              <w:jc w:val="left"/>
              <w:rPr>
                <w:rFonts w:ascii="宋体" w:hAnsi="宋体" w:cs="宋体" w:eastAsia="宋体"/>
                <w:sz w:val="18"/>
                <w:szCs w:val="18"/>
              </w:rPr>
            </w:pPr>
            <w:rPr/>
            <w:r>
              <w:rPr>
                <w:rFonts w:ascii="宋体" w:hAnsi="宋体" w:cs="宋体" w:eastAsia="宋体"/>
                <w:sz w:val="9"/>
                <w:szCs w:val="9"/>
                <w:spacing w:val="0"/>
                <w:w w:val="100"/>
                <w:position w:val="7"/>
              </w:rPr>
              <w:t>a</w:t>
            </w:r>
            <w:r>
              <w:rPr>
                <w:rFonts w:ascii="宋体" w:hAnsi="宋体" w:cs="宋体" w:eastAsia="宋体"/>
                <w:sz w:val="9"/>
                <w:szCs w:val="9"/>
                <w:spacing w:val="0"/>
                <w:w w:val="100"/>
                <w:position w:val="7"/>
              </w:rPr>
              <w:t>  </w:t>
            </w:r>
            <w:r>
              <w:rPr>
                <w:rFonts w:ascii="宋体" w:hAnsi="宋体" w:cs="宋体" w:eastAsia="宋体"/>
                <w:sz w:val="9"/>
                <w:szCs w:val="9"/>
                <w:spacing w:val="0"/>
                <w:w w:val="100"/>
                <w:position w:val="7"/>
              </w:rPr>
              <w:t> </w:t>
            </w:r>
            <w:r>
              <w:rPr>
                <w:rFonts w:ascii="宋体" w:hAnsi="宋体" w:cs="宋体" w:eastAsia="宋体"/>
                <w:sz w:val="18"/>
                <w:szCs w:val="18"/>
                <w:spacing w:val="0"/>
                <w:w w:val="100"/>
                <w:position w:val="-2"/>
              </w:rPr>
              <w:t>纯电动汽车</w:t>
            </w:r>
            <w:r>
              <w:rPr>
                <w:rFonts w:ascii="宋体" w:hAnsi="宋体" w:cs="宋体" w:eastAsia="宋体"/>
                <w:sz w:val="18"/>
                <w:szCs w:val="18"/>
                <w:spacing w:val="-4"/>
                <w:w w:val="100"/>
                <w:position w:val="-2"/>
              </w:rPr>
              <w:t>、</w:t>
            </w:r>
            <w:r>
              <w:rPr>
                <w:rFonts w:ascii="宋体" w:hAnsi="宋体" w:cs="宋体" w:eastAsia="宋体"/>
                <w:sz w:val="18"/>
                <w:szCs w:val="18"/>
                <w:spacing w:val="0"/>
                <w:w w:val="100"/>
                <w:position w:val="-2"/>
              </w:rPr>
              <w:t>插电式混合动力汽车</w:t>
            </w:r>
            <w:r>
              <w:rPr>
                <w:rFonts w:ascii="宋体" w:hAnsi="宋体" w:cs="宋体" w:eastAsia="宋体"/>
                <w:sz w:val="18"/>
                <w:szCs w:val="18"/>
                <w:spacing w:val="-2"/>
                <w:w w:val="100"/>
                <w:position w:val="-2"/>
              </w:rPr>
              <w:t>、</w:t>
            </w:r>
            <w:r>
              <w:rPr>
                <w:rFonts w:ascii="宋体" w:hAnsi="宋体" w:cs="宋体" w:eastAsia="宋体"/>
                <w:sz w:val="18"/>
                <w:szCs w:val="18"/>
                <w:spacing w:val="0"/>
                <w:w w:val="100"/>
                <w:position w:val="-2"/>
              </w:rPr>
              <w:t>燃</w:t>
            </w:r>
            <w:r>
              <w:rPr>
                <w:rFonts w:ascii="宋体" w:hAnsi="宋体" w:cs="宋体" w:eastAsia="宋体"/>
                <w:sz w:val="18"/>
                <w:szCs w:val="18"/>
                <w:spacing w:val="-1"/>
                <w:w w:val="100"/>
                <w:position w:val="-2"/>
              </w:rPr>
              <w:t>料</w:t>
            </w:r>
            <w:r>
              <w:rPr>
                <w:rFonts w:ascii="宋体" w:hAnsi="宋体" w:cs="宋体" w:eastAsia="宋体"/>
                <w:sz w:val="18"/>
                <w:szCs w:val="18"/>
                <w:spacing w:val="0"/>
                <w:w w:val="100"/>
                <w:position w:val="-2"/>
              </w:rPr>
              <w:t>电池汽车还应标明驱动电机型号和峰值功率</w:t>
            </w:r>
            <w:r>
              <w:rPr>
                <w:rFonts w:ascii="宋体" w:hAnsi="宋体" w:cs="宋体" w:eastAsia="宋体"/>
                <w:sz w:val="18"/>
                <w:szCs w:val="18"/>
                <w:spacing w:val="-2"/>
                <w:w w:val="100"/>
                <w:position w:val="-2"/>
              </w:rPr>
              <w:t>，</w:t>
            </w:r>
            <w:r>
              <w:rPr>
                <w:rFonts w:ascii="宋体" w:hAnsi="宋体" w:cs="宋体" w:eastAsia="宋体"/>
                <w:sz w:val="18"/>
                <w:szCs w:val="18"/>
                <w:spacing w:val="0"/>
                <w:w w:val="100"/>
                <w:position w:val="-2"/>
              </w:rPr>
              <w:t>动力电</w:t>
            </w:r>
            <w:r>
              <w:rPr>
                <w:rFonts w:ascii="宋体" w:hAnsi="宋体" w:cs="宋体" w:eastAsia="宋体"/>
                <w:sz w:val="18"/>
                <w:szCs w:val="18"/>
                <w:spacing w:val="-1"/>
                <w:w w:val="100"/>
                <w:position w:val="-2"/>
              </w:rPr>
              <w:t>池</w:t>
            </w:r>
            <w:r>
              <w:rPr>
                <w:rFonts w:ascii="宋体" w:hAnsi="宋体" w:cs="宋体" w:eastAsia="宋体"/>
                <w:sz w:val="18"/>
                <w:szCs w:val="18"/>
                <w:spacing w:val="0"/>
                <w:w w:val="100"/>
                <w:position w:val="-2"/>
              </w:rPr>
              <w:t>系统额定电</w:t>
            </w:r>
            <w:r>
              <w:rPr>
                <w:rFonts w:ascii="宋体" w:hAnsi="宋体" w:cs="宋体" w:eastAsia="宋体"/>
                <w:sz w:val="18"/>
                <w:szCs w:val="18"/>
                <w:spacing w:val="1"/>
                <w:w w:val="100"/>
                <w:position w:val="-2"/>
              </w:rPr>
              <w:t>压</w:t>
            </w:r>
            <w:r>
              <w:rPr>
                <w:rFonts w:ascii="宋体" w:hAnsi="宋体" w:cs="宋体" w:eastAsia="宋体"/>
                <w:sz w:val="18"/>
                <w:szCs w:val="18"/>
                <w:spacing w:val="0"/>
                <w:w w:val="100"/>
                <w:position w:val="-2"/>
              </w:rPr>
              <w:t>和</w:t>
            </w:r>
            <w:r>
              <w:rPr>
                <w:rFonts w:ascii="宋体" w:hAnsi="宋体" w:cs="宋体" w:eastAsia="宋体"/>
                <w:sz w:val="18"/>
                <w:szCs w:val="18"/>
                <w:spacing w:val="0"/>
                <w:w w:val="100"/>
                <w:position w:val="0"/>
              </w:rPr>
            </w:r>
          </w:p>
          <w:p>
            <w:pPr>
              <w:spacing w:before="46" w:after="0" w:line="282" w:lineRule="auto"/>
              <w:ind w:left="641" w:right="34"/>
              <w:jc w:val="left"/>
              <w:rPr>
                <w:rFonts w:ascii="宋体" w:hAnsi="宋体" w:cs="宋体" w:eastAsia="宋体"/>
                <w:sz w:val="18"/>
                <w:szCs w:val="18"/>
              </w:rPr>
            </w:pPr>
            <w:rPr/>
            <w:r>
              <w:rPr>
                <w:rFonts w:ascii="宋体" w:hAnsi="宋体" w:cs="宋体" w:eastAsia="宋体"/>
                <w:sz w:val="18"/>
                <w:szCs w:val="18"/>
                <w:spacing w:val="0"/>
                <w:w w:val="100"/>
              </w:rPr>
              <w:t>额定容</w:t>
            </w:r>
            <w:r>
              <w:rPr>
                <w:rFonts w:ascii="宋体" w:hAnsi="宋体" w:cs="宋体" w:eastAsia="宋体"/>
                <w:sz w:val="18"/>
                <w:szCs w:val="18"/>
                <w:spacing w:val="-1"/>
                <w:w w:val="100"/>
              </w:rPr>
              <w:t>量</w:t>
            </w:r>
            <w:r>
              <w:rPr>
                <w:rFonts w:ascii="宋体" w:hAnsi="宋体" w:cs="宋体" w:eastAsia="宋体"/>
                <w:sz w:val="18"/>
                <w:szCs w:val="18"/>
                <w:spacing w:val="0"/>
                <w:w w:val="100"/>
              </w:rPr>
              <w:t>（安时数</w:t>
            </w:r>
            <w:r>
              <w:rPr>
                <w:rFonts w:ascii="宋体" w:hAnsi="宋体" w:cs="宋体" w:eastAsia="宋体"/>
                <w:sz w:val="18"/>
                <w:szCs w:val="18"/>
                <w:spacing w:val="-90"/>
                <w:w w:val="100"/>
              </w:rPr>
              <w:t>）</w:t>
            </w:r>
            <w:r>
              <w:rPr>
                <w:rFonts w:ascii="宋体" w:hAnsi="宋体" w:cs="宋体" w:eastAsia="宋体"/>
                <w:sz w:val="18"/>
                <w:szCs w:val="18"/>
                <w:spacing w:val="-1"/>
                <w:w w:val="100"/>
              </w:rPr>
              <w:t>，</w:t>
            </w:r>
            <w:r>
              <w:rPr>
                <w:rFonts w:ascii="宋体" w:hAnsi="宋体" w:cs="宋体" w:eastAsia="宋体"/>
                <w:sz w:val="18"/>
                <w:szCs w:val="18"/>
                <w:spacing w:val="0"/>
                <w:w w:val="100"/>
              </w:rPr>
              <w:t>储氢容器型式</w:t>
            </w:r>
            <w:r>
              <w:rPr>
                <w:rFonts w:ascii="宋体" w:hAnsi="宋体" w:cs="宋体" w:eastAsia="宋体"/>
                <w:sz w:val="18"/>
                <w:szCs w:val="18"/>
                <w:spacing w:val="-1"/>
                <w:w w:val="100"/>
              </w:rPr>
              <w:t>、</w:t>
            </w:r>
            <w:r>
              <w:rPr>
                <w:rFonts w:ascii="宋体" w:hAnsi="宋体" w:cs="宋体" w:eastAsia="宋体"/>
                <w:sz w:val="18"/>
                <w:szCs w:val="18"/>
                <w:spacing w:val="0"/>
                <w:w w:val="100"/>
              </w:rPr>
              <w:t>容积</w:t>
            </w:r>
            <w:r>
              <w:rPr>
                <w:rFonts w:ascii="宋体" w:hAnsi="宋体" w:cs="宋体" w:eastAsia="宋体"/>
                <w:sz w:val="18"/>
                <w:szCs w:val="18"/>
                <w:spacing w:val="-1"/>
                <w:w w:val="100"/>
              </w:rPr>
              <w:t>、</w:t>
            </w:r>
            <w:r>
              <w:rPr>
                <w:rFonts w:ascii="宋体" w:hAnsi="宋体" w:cs="宋体" w:eastAsia="宋体"/>
                <w:sz w:val="18"/>
                <w:szCs w:val="18"/>
                <w:spacing w:val="0"/>
                <w:w w:val="100"/>
              </w:rPr>
              <w:t>工作压</w:t>
            </w:r>
            <w:r>
              <w:rPr>
                <w:rFonts w:ascii="宋体" w:hAnsi="宋体" w:cs="宋体" w:eastAsia="宋体"/>
                <w:sz w:val="18"/>
                <w:szCs w:val="18"/>
                <w:spacing w:val="-1"/>
                <w:w w:val="100"/>
              </w:rPr>
              <w:t>力</w:t>
            </w:r>
            <w:r>
              <w:rPr>
                <w:rFonts w:ascii="宋体" w:hAnsi="宋体" w:cs="宋体" w:eastAsia="宋体"/>
                <w:sz w:val="18"/>
                <w:szCs w:val="18"/>
                <w:spacing w:val="0"/>
                <w:w w:val="100"/>
              </w:rPr>
              <w:t>（燃料电池汽车</w:t>
            </w:r>
            <w:r>
              <w:rPr>
                <w:rFonts w:ascii="宋体" w:hAnsi="宋体" w:cs="宋体" w:eastAsia="宋体"/>
                <w:sz w:val="18"/>
                <w:szCs w:val="18"/>
                <w:spacing w:val="-90"/>
                <w:w w:val="100"/>
              </w:rPr>
              <w:t>）</w:t>
            </w:r>
            <w:r>
              <w:rPr>
                <w:rFonts w:ascii="宋体" w:hAnsi="宋体" w:cs="宋体" w:eastAsia="宋体"/>
                <w:sz w:val="18"/>
                <w:szCs w:val="18"/>
                <w:spacing w:val="-1"/>
                <w:w w:val="100"/>
              </w:rPr>
              <w:t>；</w:t>
            </w:r>
            <w:r>
              <w:rPr>
                <w:rFonts w:ascii="宋体" w:hAnsi="宋体" w:cs="宋体" w:eastAsia="宋体"/>
                <w:sz w:val="18"/>
                <w:szCs w:val="18"/>
                <w:spacing w:val="0"/>
                <w:w w:val="100"/>
              </w:rPr>
              <w:t>纯电动汽车不标发动机相关信息</w:t>
            </w:r>
            <w:r>
              <w:rPr>
                <w:rFonts w:ascii="宋体" w:hAnsi="宋体" w:cs="宋体" w:eastAsia="宋体"/>
                <w:sz w:val="18"/>
                <w:szCs w:val="18"/>
                <w:spacing w:val="-1"/>
                <w:w w:val="100"/>
              </w:rPr>
              <w:t>；</w:t>
            </w:r>
            <w:r>
              <w:rPr>
                <w:rFonts w:ascii="宋体" w:hAnsi="宋体" w:cs="宋体" w:eastAsia="宋体"/>
                <w:sz w:val="18"/>
                <w:szCs w:val="18"/>
                <w:spacing w:val="0"/>
                <w:w w:val="100"/>
              </w:rPr>
              <w:t>最大</w:t>
            </w:r>
            <w:r>
              <w:rPr>
                <w:rFonts w:ascii="宋体" w:hAnsi="宋体" w:cs="宋体" w:eastAsia="宋体"/>
                <w:sz w:val="18"/>
                <w:szCs w:val="18"/>
                <w:spacing w:val="0"/>
                <w:w w:val="100"/>
              </w:rPr>
              <w:t> </w:t>
            </w:r>
            <w:r>
              <w:rPr>
                <w:rFonts w:ascii="宋体" w:hAnsi="宋体" w:cs="宋体" w:eastAsia="宋体"/>
                <w:sz w:val="18"/>
                <w:szCs w:val="18"/>
                <w:spacing w:val="0"/>
                <w:w w:val="100"/>
              </w:rPr>
              <w:t>设计车速小于</w:t>
            </w:r>
            <w:r>
              <w:rPr>
                <w:rFonts w:ascii="宋体" w:hAnsi="宋体" w:cs="宋体" w:eastAsia="宋体"/>
                <w:sz w:val="18"/>
                <w:szCs w:val="18"/>
                <w:spacing w:val="-46"/>
                <w:w w:val="100"/>
              </w:rPr>
              <w:t> </w:t>
            </w:r>
            <w:r>
              <w:rPr>
                <w:rFonts w:ascii="Times New Roman" w:hAnsi="Times New Roman" w:cs="Times New Roman" w:eastAsia="Times New Roman"/>
                <w:sz w:val="18"/>
                <w:szCs w:val="18"/>
                <w:spacing w:val="0"/>
                <w:w w:val="100"/>
              </w:rPr>
              <w:t>70km/h</w:t>
            </w:r>
            <w:r>
              <w:rPr>
                <w:rFonts w:ascii="Times New Roman" w:hAnsi="Times New Roman" w:cs="Times New Roman" w:eastAsia="Times New Roman"/>
                <w:sz w:val="18"/>
                <w:szCs w:val="18"/>
                <w:spacing w:val="-6"/>
                <w:w w:val="100"/>
              </w:rPr>
              <w:t> </w:t>
            </w:r>
            <w:r>
              <w:rPr>
                <w:rFonts w:ascii="宋体" w:hAnsi="宋体" w:cs="宋体" w:eastAsia="宋体"/>
                <w:sz w:val="18"/>
                <w:szCs w:val="18"/>
                <w:spacing w:val="0"/>
                <w:w w:val="100"/>
              </w:rPr>
              <w:t>的汽车</w:t>
            </w:r>
            <w:r>
              <w:rPr>
                <w:rFonts w:ascii="宋体" w:hAnsi="宋体" w:cs="宋体" w:eastAsia="宋体"/>
                <w:sz w:val="18"/>
                <w:szCs w:val="18"/>
                <w:spacing w:val="1"/>
                <w:w w:val="100"/>
              </w:rPr>
              <w:t>（</w:t>
            </w:r>
            <w:r>
              <w:rPr>
                <w:rFonts w:ascii="宋体" w:hAnsi="宋体" w:cs="宋体" w:eastAsia="宋体"/>
                <w:sz w:val="18"/>
                <w:szCs w:val="18"/>
                <w:spacing w:val="0"/>
                <w:w w:val="100"/>
              </w:rPr>
              <w:t>低速汽车、设有乘客站立区的客车除外）还应标明最大设计车速。</w:t>
            </w:r>
          </w:p>
          <w:p>
            <w:pPr>
              <w:spacing w:before="0" w:after="0" w:line="264" w:lineRule="exact"/>
              <w:ind w:left="460" w:right="-20"/>
              <w:jc w:val="left"/>
              <w:rPr>
                <w:rFonts w:ascii="宋体" w:hAnsi="宋体" w:cs="宋体" w:eastAsia="宋体"/>
                <w:sz w:val="18"/>
                <w:szCs w:val="18"/>
              </w:rPr>
            </w:pPr>
            <w:rPr/>
            <w:r>
              <w:rPr>
                <w:rFonts w:ascii="宋体" w:hAnsi="宋体" w:cs="宋体" w:eastAsia="宋体"/>
                <w:sz w:val="9"/>
                <w:szCs w:val="9"/>
                <w:spacing w:val="0"/>
                <w:w w:val="100"/>
                <w:position w:val="6"/>
              </w:rPr>
              <w:t>b</w:t>
            </w:r>
            <w:r>
              <w:rPr>
                <w:rFonts w:ascii="宋体" w:hAnsi="宋体" w:cs="宋体" w:eastAsia="宋体"/>
                <w:sz w:val="9"/>
                <w:szCs w:val="9"/>
                <w:spacing w:val="0"/>
                <w:w w:val="100"/>
                <w:position w:val="6"/>
              </w:rPr>
              <w:t>  </w:t>
            </w:r>
            <w:r>
              <w:rPr>
                <w:rFonts w:ascii="宋体" w:hAnsi="宋体" w:cs="宋体" w:eastAsia="宋体"/>
                <w:sz w:val="9"/>
                <w:szCs w:val="9"/>
                <w:spacing w:val="0"/>
                <w:w w:val="100"/>
                <w:position w:val="6"/>
              </w:rPr>
              <w:t> </w:t>
            </w:r>
            <w:r>
              <w:rPr>
                <w:rFonts w:ascii="宋体" w:hAnsi="宋体" w:cs="宋体" w:eastAsia="宋体"/>
                <w:sz w:val="18"/>
                <w:szCs w:val="18"/>
                <w:spacing w:val="0"/>
                <w:w w:val="100"/>
                <w:position w:val="-3"/>
              </w:rPr>
              <w:t>乘用车</w:t>
            </w:r>
            <w:r>
              <w:rPr>
                <w:rFonts w:ascii="宋体" w:hAnsi="宋体" w:cs="宋体" w:eastAsia="宋体"/>
                <w:sz w:val="18"/>
                <w:szCs w:val="18"/>
                <w:spacing w:val="-4"/>
                <w:w w:val="100"/>
                <w:position w:val="-3"/>
              </w:rPr>
              <w:t>、</w:t>
            </w:r>
            <w:r>
              <w:rPr>
                <w:rFonts w:ascii="宋体" w:hAnsi="宋体" w:cs="宋体" w:eastAsia="宋体"/>
                <w:sz w:val="18"/>
                <w:szCs w:val="18"/>
                <w:spacing w:val="0"/>
                <w:w w:val="100"/>
                <w:position w:val="-3"/>
              </w:rPr>
              <w:t>旅居车可不标发动机最大净功率转速</w:t>
            </w:r>
            <w:r>
              <w:rPr>
                <w:rFonts w:ascii="宋体" w:hAnsi="宋体" w:cs="宋体" w:eastAsia="宋体"/>
                <w:sz w:val="18"/>
                <w:szCs w:val="18"/>
                <w:spacing w:val="-2"/>
                <w:w w:val="100"/>
                <w:position w:val="-3"/>
              </w:rPr>
              <w:t>，</w:t>
            </w:r>
            <w:r>
              <w:rPr>
                <w:rFonts w:ascii="宋体" w:hAnsi="宋体" w:cs="宋体" w:eastAsia="宋体"/>
                <w:sz w:val="18"/>
                <w:szCs w:val="18"/>
                <w:spacing w:val="0"/>
                <w:w w:val="100"/>
                <w:position w:val="-3"/>
              </w:rPr>
              <w:t>但还</w:t>
            </w:r>
            <w:r>
              <w:rPr>
                <w:rFonts w:ascii="宋体" w:hAnsi="宋体" w:cs="宋体" w:eastAsia="宋体"/>
                <w:sz w:val="18"/>
                <w:szCs w:val="18"/>
                <w:spacing w:val="-1"/>
                <w:w w:val="100"/>
                <w:position w:val="-3"/>
              </w:rPr>
              <w:t>应</w:t>
            </w:r>
            <w:r>
              <w:rPr>
                <w:rFonts w:ascii="宋体" w:hAnsi="宋体" w:cs="宋体" w:eastAsia="宋体"/>
                <w:sz w:val="18"/>
                <w:szCs w:val="18"/>
                <w:spacing w:val="0"/>
                <w:w w:val="100"/>
                <w:position w:val="-3"/>
              </w:rPr>
              <w:t>标明发动机排量</w:t>
            </w:r>
            <w:r>
              <w:rPr>
                <w:rFonts w:ascii="宋体" w:hAnsi="宋体" w:cs="宋体" w:eastAsia="宋体"/>
                <w:sz w:val="18"/>
                <w:szCs w:val="18"/>
                <w:spacing w:val="-2"/>
                <w:w w:val="100"/>
                <w:position w:val="-3"/>
              </w:rPr>
              <w:t>，</w:t>
            </w:r>
            <w:r>
              <w:rPr>
                <w:rFonts w:ascii="宋体" w:hAnsi="宋体" w:cs="宋体" w:eastAsia="宋体"/>
                <w:sz w:val="18"/>
                <w:szCs w:val="18"/>
                <w:spacing w:val="0"/>
                <w:w w:val="100"/>
                <w:position w:val="-3"/>
              </w:rPr>
              <w:t>乘用车</w:t>
            </w:r>
            <w:r>
              <w:rPr>
                <w:rFonts w:ascii="宋体" w:hAnsi="宋体" w:cs="宋体" w:eastAsia="宋体"/>
                <w:sz w:val="18"/>
                <w:szCs w:val="18"/>
                <w:spacing w:val="-1"/>
                <w:w w:val="100"/>
                <w:position w:val="-3"/>
              </w:rPr>
              <w:t>具</w:t>
            </w:r>
            <w:r>
              <w:rPr>
                <w:rFonts w:ascii="宋体" w:hAnsi="宋体" w:cs="宋体" w:eastAsia="宋体"/>
                <w:sz w:val="18"/>
                <w:szCs w:val="18"/>
                <w:spacing w:val="0"/>
                <w:w w:val="100"/>
                <w:position w:val="-3"/>
              </w:rPr>
              <w:t>备牵引功能时还应标明最</w:t>
            </w:r>
            <w:r>
              <w:rPr>
                <w:rFonts w:ascii="宋体" w:hAnsi="宋体" w:cs="宋体" w:eastAsia="宋体"/>
                <w:sz w:val="18"/>
                <w:szCs w:val="18"/>
                <w:spacing w:val="1"/>
                <w:w w:val="100"/>
                <w:position w:val="-3"/>
              </w:rPr>
              <w:t>大</w:t>
            </w:r>
            <w:r>
              <w:rPr>
                <w:rFonts w:ascii="宋体" w:hAnsi="宋体" w:cs="宋体" w:eastAsia="宋体"/>
                <w:sz w:val="18"/>
                <w:szCs w:val="18"/>
                <w:spacing w:val="0"/>
                <w:w w:val="100"/>
                <w:position w:val="-3"/>
              </w:rPr>
              <w:t>允</w:t>
            </w:r>
            <w:r>
              <w:rPr>
                <w:rFonts w:ascii="宋体" w:hAnsi="宋体" w:cs="宋体" w:eastAsia="宋体"/>
                <w:sz w:val="18"/>
                <w:szCs w:val="18"/>
                <w:spacing w:val="0"/>
                <w:w w:val="100"/>
                <w:position w:val="0"/>
              </w:rPr>
            </w:r>
          </w:p>
          <w:p>
            <w:pPr>
              <w:spacing w:before="46" w:after="0" w:line="240" w:lineRule="auto"/>
              <w:ind w:left="641" w:right="-20"/>
              <w:jc w:val="left"/>
              <w:rPr>
                <w:rFonts w:ascii="宋体" w:hAnsi="宋体" w:cs="宋体" w:eastAsia="宋体"/>
                <w:sz w:val="18"/>
                <w:szCs w:val="18"/>
              </w:rPr>
            </w:pPr>
            <w:rPr/>
            <w:r>
              <w:rPr>
                <w:rFonts w:ascii="宋体" w:hAnsi="宋体" w:cs="宋体" w:eastAsia="宋体"/>
                <w:sz w:val="18"/>
                <w:szCs w:val="18"/>
                <w:spacing w:val="0"/>
                <w:w w:val="100"/>
              </w:rPr>
              <w:t>许牵引质量。</w:t>
            </w:r>
          </w:p>
          <w:p>
            <w:pPr>
              <w:spacing w:before="46" w:after="0" w:line="268" w:lineRule="auto"/>
              <w:ind w:left="641" w:right="39" w:firstLine="-181"/>
              <w:jc w:val="left"/>
              <w:rPr>
                <w:rFonts w:ascii="宋体" w:hAnsi="宋体" w:cs="宋体" w:eastAsia="宋体"/>
                <w:sz w:val="18"/>
                <w:szCs w:val="18"/>
              </w:rPr>
            </w:pPr>
            <w:rPr/>
            <w:r>
              <w:rPr>
                <w:rFonts w:ascii="宋体" w:hAnsi="宋体" w:cs="宋体" w:eastAsia="宋体"/>
                <w:sz w:val="9"/>
                <w:szCs w:val="9"/>
                <w:spacing w:val="0"/>
                <w:w w:val="100"/>
                <w:position w:val="9"/>
              </w:rPr>
              <w:t>c</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总质量小于</w:t>
            </w:r>
            <w:r>
              <w:rPr>
                <w:rFonts w:ascii="宋体" w:hAnsi="宋体" w:cs="宋体" w:eastAsia="宋体"/>
                <w:sz w:val="18"/>
                <w:szCs w:val="18"/>
                <w:spacing w:val="-46"/>
                <w:w w:val="100"/>
                <w:position w:val="0"/>
              </w:rPr>
              <w:t> </w:t>
            </w:r>
            <w:r>
              <w:rPr>
                <w:rFonts w:ascii="Times New Roman" w:hAnsi="Times New Roman" w:cs="Times New Roman" w:eastAsia="Times New Roman"/>
                <w:sz w:val="18"/>
                <w:szCs w:val="18"/>
                <w:spacing w:val="0"/>
                <w:w w:val="100"/>
                <w:position w:val="0"/>
              </w:rPr>
              <w:t>12000kg</w:t>
            </w:r>
            <w:r>
              <w:rPr>
                <w:rFonts w:ascii="Times New Roman" w:hAnsi="Times New Roman" w:cs="Times New Roman" w:eastAsia="Times New Roman"/>
                <w:sz w:val="18"/>
                <w:szCs w:val="18"/>
                <w:spacing w:val="-1"/>
                <w:w w:val="100"/>
                <w:position w:val="0"/>
              </w:rPr>
              <w:t> </w:t>
            </w:r>
            <w:r>
              <w:rPr>
                <w:rFonts w:ascii="宋体" w:hAnsi="宋体" w:cs="宋体" w:eastAsia="宋体"/>
                <w:sz w:val="18"/>
                <w:szCs w:val="18"/>
                <w:spacing w:val="0"/>
                <w:w w:val="100"/>
                <w:position w:val="0"/>
              </w:rPr>
              <w:t>的货车和专项作业车可不标发动机最大净功率转速</w:t>
            </w:r>
            <w:r>
              <w:rPr>
                <w:rFonts w:ascii="宋体" w:hAnsi="宋体" w:cs="宋体" w:eastAsia="宋体"/>
                <w:sz w:val="18"/>
                <w:szCs w:val="18"/>
                <w:spacing w:val="-8"/>
                <w:w w:val="100"/>
                <w:position w:val="0"/>
              </w:rPr>
              <w:t>，</w:t>
            </w:r>
            <w:r>
              <w:rPr>
                <w:rFonts w:ascii="宋体" w:hAnsi="宋体" w:cs="宋体" w:eastAsia="宋体"/>
                <w:sz w:val="18"/>
                <w:szCs w:val="18"/>
                <w:spacing w:val="0"/>
                <w:w w:val="100"/>
                <w:position w:val="0"/>
              </w:rPr>
              <w:t>半挂牵引</w:t>
            </w:r>
            <w:r>
              <w:rPr>
                <w:rFonts w:ascii="宋体" w:hAnsi="宋体" w:cs="宋体" w:eastAsia="宋体"/>
                <w:sz w:val="18"/>
                <w:szCs w:val="18"/>
                <w:spacing w:val="-1"/>
                <w:w w:val="100"/>
                <w:position w:val="0"/>
              </w:rPr>
              <w:t>车</w:t>
            </w:r>
            <w:r>
              <w:rPr>
                <w:rFonts w:ascii="宋体" w:hAnsi="宋体" w:cs="宋体" w:eastAsia="宋体"/>
                <w:sz w:val="18"/>
                <w:szCs w:val="18"/>
                <w:spacing w:val="0"/>
                <w:w w:val="100"/>
                <w:position w:val="0"/>
              </w:rPr>
              <w:t>还应标明牵引座最大设</w:t>
            </w:r>
            <w:r>
              <w:rPr>
                <w:rFonts w:ascii="宋体" w:hAnsi="宋体" w:cs="宋体" w:eastAsia="宋体"/>
                <w:sz w:val="18"/>
                <w:szCs w:val="18"/>
                <w:spacing w:val="1"/>
                <w:w w:val="100"/>
                <w:position w:val="0"/>
              </w:rPr>
              <w:t>计</w:t>
            </w:r>
            <w:r>
              <w:rPr>
                <w:rFonts w:ascii="宋体" w:hAnsi="宋体" w:cs="宋体" w:eastAsia="宋体"/>
                <w:sz w:val="18"/>
                <w:szCs w:val="18"/>
                <w:spacing w:val="0"/>
                <w:w w:val="100"/>
                <w:position w:val="0"/>
              </w:rPr>
              <w:t>静</w:t>
            </w:r>
            <w:r>
              <w:rPr>
                <w:rFonts w:ascii="宋体" w:hAnsi="宋体" w:cs="宋体" w:eastAsia="宋体"/>
                <w:sz w:val="18"/>
                <w:szCs w:val="18"/>
                <w:spacing w:val="0"/>
                <w:w w:val="100"/>
                <w:position w:val="0"/>
              </w:rPr>
              <w:t> </w:t>
            </w:r>
            <w:r>
              <w:rPr>
                <w:rFonts w:ascii="宋体" w:hAnsi="宋体" w:cs="宋体" w:eastAsia="宋体"/>
                <w:sz w:val="18"/>
                <w:szCs w:val="18"/>
                <w:spacing w:val="0"/>
                <w:w w:val="100"/>
                <w:position w:val="0"/>
              </w:rPr>
              <w:t>载荷。</w:t>
            </w:r>
          </w:p>
        </w:tc>
      </w:tr>
    </w:tbl>
    <w:p>
      <w:pPr>
        <w:jc w:val="left"/>
        <w:spacing w:after="0"/>
        <w:sectPr>
          <w:pgMar w:header="1449" w:footer="1144" w:top="1660" w:bottom="1340" w:left="1200" w:right="900"/>
          <w:pgSz w:w="11920" w:h="16840"/>
        </w:sectPr>
      </w:pPr>
      <w:rPr/>
    </w:p>
    <w:p>
      <w:pPr>
        <w:spacing w:before="14" w:after="0" w:line="240" w:lineRule="exact"/>
        <w:jc w:val="left"/>
        <w:rPr>
          <w:sz w:val="24"/>
          <w:szCs w:val="24"/>
        </w:rPr>
      </w:pPr>
      <w:rPr/>
      <w:r>
        <w:rPr>
          <w:sz w:val="24"/>
          <w:szCs w:val="24"/>
        </w:rPr>
      </w:r>
    </w:p>
    <w:p>
      <w:pPr>
        <w:spacing w:before="0" w:after="0" w:line="253" w:lineRule="exact"/>
        <w:ind w:left="481" w:right="-20"/>
        <w:jc w:val="left"/>
        <w:rPr>
          <w:rFonts w:ascii="宋体" w:hAnsi="宋体" w:cs="宋体" w:eastAsia="宋体"/>
          <w:sz w:val="18"/>
          <w:szCs w:val="18"/>
        </w:rPr>
      </w:pPr>
      <w:rPr/>
      <w:r>
        <w:rPr>
          <w:rFonts w:ascii="宋体" w:hAnsi="宋体" w:cs="宋体" w:eastAsia="宋体"/>
          <w:sz w:val="9"/>
          <w:szCs w:val="9"/>
          <w:spacing w:val="0"/>
          <w:w w:val="100"/>
          <w:position w:val="6"/>
        </w:rPr>
        <w:t>d</w:t>
      </w:r>
      <w:r>
        <w:rPr>
          <w:rFonts w:ascii="宋体" w:hAnsi="宋体" w:cs="宋体" w:eastAsia="宋体"/>
          <w:sz w:val="9"/>
          <w:szCs w:val="9"/>
          <w:spacing w:val="0"/>
          <w:w w:val="100"/>
          <w:position w:val="6"/>
        </w:rPr>
        <w:t>  </w:t>
      </w:r>
      <w:r>
        <w:rPr>
          <w:rFonts w:ascii="宋体" w:hAnsi="宋体" w:cs="宋体" w:eastAsia="宋体"/>
          <w:sz w:val="9"/>
          <w:szCs w:val="9"/>
          <w:spacing w:val="0"/>
          <w:w w:val="100"/>
          <w:position w:val="6"/>
        </w:rPr>
        <w:t> </w:t>
      </w:r>
      <w:r>
        <w:rPr>
          <w:rFonts w:ascii="宋体" w:hAnsi="宋体" w:cs="宋体" w:eastAsia="宋体"/>
          <w:sz w:val="18"/>
          <w:szCs w:val="18"/>
          <w:spacing w:val="0"/>
          <w:w w:val="100"/>
          <w:position w:val="-3"/>
        </w:rPr>
        <w:t>正三轮摩托车还应标明装载质量或乘坐人数，两轮普通摩托车及两轮轻便摩托车可不标车辆识别代号。</w:t>
      </w:r>
      <w:r>
        <w:rPr>
          <w:rFonts w:ascii="宋体" w:hAnsi="宋体" w:cs="宋体" w:eastAsia="宋体"/>
          <w:sz w:val="18"/>
          <w:szCs w:val="18"/>
          <w:spacing w:val="0"/>
          <w:w w:val="100"/>
          <w:position w:val="0"/>
        </w:rPr>
      </w:r>
    </w:p>
    <w:p>
      <w:pPr>
        <w:spacing w:before="46" w:after="0" w:line="240" w:lineRule="auto"/>
        <w:ind w:left="481" w:right="-20"/>
        <w:jc w:val="left"/>
        <w:rPr>
          <w:rFonts w:ascii="宋体" w:hAnsi="宋体" w:cs="宋体" w:eastAsia="宋体"/>
          <w:sz w:val="18"/>
          <w:szCs w:val="18"/>
        </w:rPr>
      </w:pPr>
      <w:rPr/>
      <w:r>
        <w:rPr>
          <w:rFonts w:ascii="宋体" w:hAnsi="宋体" w:cs="宋体" w:eastAsia="宋体"/>
          <w:sz w:val="9"/>
          <w:szCs w:val="9"/>
          <w:spacing w:val="0"/>
          <w:w w:val="100"/>
          <w:position w:val="9"/>
        </w:rPr>
        <w:t>e</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电动摩托车应标明电机型号、额定功率、额定电压。</w:t>
      </w:r>
    </w:p>
    <w:p>
      <w:pPr>
        <w:spacing w:before="11" w:after="0" w:line="220" w:lineRule="exact"/>
        <w:jc w:val="left"/>
        <w:rPr>
          <w:sz w:val="22"/>
          <w:szCs w:val="22"/>
        </w:rPr>
      </w:pPr>
      <w:rPr/>
      <w:r>
        <w:rPr>
          <w:sz w:val="22"/>
          <w:szCs w:val="22"/>
        </w:rPr>
      </w:r>
    </w:p>
    <w:p>
      <w:pPr>
        <w:spacing w:before="0" w:after="0" w:line="294" w:lineRule="exact"/>
        <w:ind w:left="118" w:right="-20"/>
        <w:jc w:val="left"/>
        <w:tabs>
          <w:tab w:pos="840" w:val="left"/>
        </w:tabs>
        <w:rPr>
          <w:rFonts w:ascii="宋体" w:hAnsi="宋体" w:cs="宋体" w:eastAsia="宋体"/>
          <w:sz w:val="21"/>
          <w:szCs w:val="21"/>
        </w:rPr>
      </w:pPr>
      <w:rPr/>
      <w:r>
        <w:rPr/>
        <w:pict>
          <v:group style="position:absolute;margin-left:64.479958pt;margin-top:-40.526344pt;width:480.58004pt;height:33.700085pt;mso-position-horizontal-relative:page;mso-position-vertical-relative:paragraph;z-index:-2908" coordorigin="1290,-811" coordsize="9612,674">
            <v:group style="position:absolute;left:1301;top:-799;width:9589;height:2" coordorigin="1301,-799" coordsize="9589,2">
              <v:shape style="position:absolute;left:1301;top:-799;width:9589;height:2" coordorigin="1301,-799" coordsize="9589,0" path="m1301,-799l10890,-799e" filled="f" stroked="t" strokeweight="1.12008pt" strokecolor="#000000">
                <v:path arrowok="t"/>
              </v:shape>
            </v:group>
            <v:group style="position:absolute;left:1310;top:-789;width:2;height:642" coordorigin="1310,-789" coordsize="2,642">
              <v:shape style="position:absolute;left:1310;top:-789;width:2;height:642" coordorigin="1310,-789" coordsize="0,642" path="m1310,-789l1310,-147e" filled="f" stroked="t" strokeweight="1.060010pt" strokecolor="#000000">
                <v:path arrowok="t"/>
              </v:shape>
            </v:group>
            <v:group style="position:absolute;left:1301;top:-157;width:9589;height:2" coordorigin="1301,-157" coordsize="9589,2">
              <v:shape style="position:absolute;left:1301;top:-157;width:9589;height:2" coordorigin="1301,-157" coordsize="9589,0" path="m1301,-157l10890,-157e" filled="f" stroked="t" strokeweight="1.06002pt" strokecolor="#000000">
                <v:path arrowok="t"/>
              </v:shape>
            </v:group>
            <v:group style="position:absolute;left:10880;top:-789;width:2;height:642" coordorigin="10880,-789" coordsize="2,642">
              <v:shape style="position:absolute;left:10880;top:-789;width:2;height:642" coordorigin="10880,-789" coordsize="0,642" path="m10880,-789l10880,-147e" filled="f" stroked="t" strokeweight="1.05996pt" strokecolor="#000000">
                <v:path arrowok="t"/>
              </v:shape>
            </v:group>
            <w10:wrap type="none"/>
          </v:group>
        </w:pict>
      </w: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汽车、摩托车、挂车应具有唯一的车辆识别代号，其内容和构成应符合</w:t>
      </w:r>
      <w:r>
        <w:rPr>
          <w:rFonts w:ascii="宋体" w:hAnsi="宋体" w:cs="宋体" w:eastAsia="宋体"/>
          <w:sz w:val="21"/>
          <w:szCs w:val="21"/>
          <w:spacing w:val="-37"/>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52"/>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0"/>
          <w:w w:val="100"/>
          <w:position w:val="-1"/>
        </w:rPr>
        <w:t>5</w:t>
      </w:r>
      <w:r>
        <w:rPr>
          <w:rFonts w:ascii="Times New Roman" w:hAnsi="Times New Roman" w:cs="Times New Roman" w:eastAsia="Times New Roman"/>
          <w:sz w:val="21"/>
          <w:szCs w:val="21"/>
          <w:spacing w:val="17"/>
          <w:w w:val="100"/>
          <w:position w:val="-1"/>
        </w:rPr>
        <w:t> </w:t>
      </w:r>
      <w:r>
        <w:rPr>
          <w:rFonts w:ascii="宋体" w:hAnsi="宋体" w:cs="宋体" w:eastAsia="宋体"/>
          <w:sz w:val="21"/>
          <w:szCs w:val="21"/>
          <w:spacing w:val="0"/>
          <w:w w:val="100"/>
          <w:position w:val="-1"/>
        </w:rPr>
        <w:t>的规定；应</w:t>
      </w:r>
      <w:r>
        <w:rPr>
          <w:rFonts w:ascii="宋体" w:hAnsi="宋体" w:cs="宋体" w:eastAsia="宋体"/>
          <w:sz w:val="21"/>
          <w:szCs w:val="21"/>
          <w:spacing w:val="0"/>
          <w:w w:val="100"/>
          <w:position w:val="0"/>
        </w:rPr>
      </w:r>
    </w:p>
    <w:p>
      <w:pPr>
        <w:spacing w:before="9" w:after="0" w:line="312" w:lineRule="exact"/>
        <w:ind w:left="118" w:right="41"/>
        <w:jc w:val="left"/>
        <w:rPr>
          <w:rFonts w:ascii="宋体" w:hAnsi="宋体" w:cs="宋体" w:eastAsia="宋体"/>
          <w:sz w:val="21"/>
          <w:szCs w:val="21"/>
        </w:rPr>
      </w:pPr>
      <w:rPr/>
      <w:r>
        <w:rPr>
          <w:rFonts w:ascii="宋体" w:hAnsi="宋体" w:cs="宋体" w:eastAsia="宋体"/>
          <w:sz w:val="21"/>
          <w:szCs w:val="21"/>
          <w:spacing w:val="0"/>
          <w:w w:val="100"/>
        </w:rPr>
        <w:t>至少有一个车辆识别代号打刻在车</w:t>
      </w:r>
      <w:r>
        <w:rPr>
          <w:rFonts w:ascii="宋体" w:hAnsi="宋体" w:cs="宋体" w:eastAsia="宋体"/>
          <w:sz w:val="21"/>
          <w:szCs w:val="21"/>
          <w:spacing w:val="-101"/>
          <w:w w:val="100"/>
        </w:rPr>
        <w:t>架</w:t>
      </w:r>
      <w:r>
        <w:rPr>
          <w:rFonts w:ascii="宋体" w:hAnsi="宋体" w:cs="宋体" w:eastAsia="宋体"/>
          <w:sz w:val="21"/>
          <w:szCs w:val="21"/>
          <w:spacing w:val="0"/>
          <w:w w:val="100"/>
        </w:rPr>
        <w:t>（无车架的机动车为车身主要承载且不能拆卸的部件</w:t>
      </w:r>
      <w:r>
        <w:rPr>
          <w:rFonts w:ascii="宋体" w:hAnsi="宋体" w:cs="宋体" w:eastAsia="宋体"/>
          <w:sz w:val="21"/>
          <w:szCs w:val="21"/>
          <w:spacing w:val="-101"/>
          <w:w w:val="100"/>
        </w:rPr>
        <w:t>）</w:t>
      </w:r>
      <w:r>
        <w:rPr>
          <w:rFonts w:ascii="宋体" w:hAnsi="宋体" w:cs="宋体" w:eastAsia="宋体"/>
          <w:sz w:val="21"/>
          <w:szCs w:val="21"/>
          <w:spacing w:val="0"/>
          <w:w w:val="100"/>
        </w:rPr>
        <w:t>能防止锈蚀、</w:t>
      </w:r>
      <w:r>
        <w:rPr>
          <w:rFonts w:ascii="宋体" w:hAnsi="宋体" w:cs="宋体" w:eastAsia="宋体"/>
          <w:sz w:val="21"/>
          <w:szCs w:val="21"/>
          <w:spacing w:val="0"/>
          <w:w w:val="100"/>
        </w:rPr>
        <w:t> </w:t>
      </w:r>
      <w:r>
        <w:rPr>
          <w:rFonts w:ascii="宋体" w:hAnsi="宋体" w:cs="宋体" w:eastAsia="宋体"/>
          <w:sz w:val="21"/>
          <w:szCs w:val="21"/>
          <w:spacing w:val="0"/>
          <w:w w:val="100"/>
        </w:rPr>
        <w:t>磨损的部位上。</w:t>
      </w:r>
    </w:p>
    <w:p>
      <w:pPr>
        <w:spacing w:before="0" w:after="0" w:line="312" w:lineRule="exact"/>
        <w:ind w:left="118" w:right="146" w:firstLine="420"/>
        <w:jc w:val="left"/>
        <w:rPr>
          <w:rFonts w:ascii="宋体" w:hAnsi="宋体" w:cs="宋体" w:eastAsia="宋体"/>
          <w:sz w:val="21"/>
          <w:szCs w:val="21"/>
        </w:rPr>
      </w:pPr>
      <w:rPr/>
      <w:r>
        <w:rPr>
          <w:rFonts w:ascii="宋体" w:hAnsi="宋体" w:cs="宋体" w:eastAsia="宋体"/>
          <w:sz w:val="21"/>
          <w:szCs w:val="21"/>
          <w:spacing w:val="0"/>
          <w:w w:val="100"/>
        </w:rPr>
        <w:t>乘用车的车辆识别代号应打刻在发动机舱内能防止替换的车辆结构件上</w:t>
      </w:r>
      <w:r>
        <w:rPr>
          <w:rFonts w:ascii="宋体" w:hAnsi="宋体" w:cs="宋体" w:eastAsia="宋体"/>
          <w:sz w:val="21"/>
          <w:szCs w:val="21"/>
          <w:spacing w:val="-48"/>
          <w:w w:val="100"/>
        </w:rPr>
        <w:t>，</w:t>
      </w:r>
      <w:r>
        <w:rPr>
          <w:rFonts w:ascii="宋体" w:hAnsi="宋体" w:cs="宋体" w:eastAsia="宋体"/>
          <w:sz w:val="21"/>
          <w:szCs w:val="21"/>
          <w:spacing w:val="0"/>
          <w:w w:val="100"/>
        </w:rPr>
        <w:t>或打刻在车门立柱上</w:t>
      </w:r>
      <w:r>
        <w:rPr>
          <w:rFonts w:ascii="宋体" w:hAnsi="宋体" w:cs="宋体" w:eastAsia="宋体"/>
          <w:sz w:val="21"/>
          <w:szCs w:val="21"/>
          <w:spacing w:val="-48"/>
          <w:w w:val="100"/>
        </w:rPr>
        <w:t>，</w:t>
      </w:r>
      <w:r>
        <w:rPr>
          <w:rFonts w:ascii="宋体" w:hAnsi="宋体" w:cs="宋体" w:eastAsia="宋体"/>
          <w:sz w:val="21"/>
          <w:szCs w:val="21"/>
          <w:spacing w:val="0"/>
          <w:w w:val="100"/>
        </w:rPr>
        <w:t>如</w:t>
      </w:r>
      <w:r>
        <w:rPr>
          <w:rFonts w:ascii="宋体" w:hAnsi="宋体" w:cs="宋体" w:eastAsia="宋体"/>
          <w:sz w:val="21"/>
          <w:szCs w:val="21"/>
          <w:spacing w:val="0"/>
          <w:w w:val="100"/>
        </w:rPr>
        <w:t> </w:t>
      </w:r>
      <w:r>
        <w:rPr>
          <w:rFonts w:ascii="宋体" w:hAnsi="宋体" w:cs="宋体" w:eastAsia="宋体"/>
          <w:sz w:val="21"/>
          <w:szCs w:val="21"/>
          <w:spacing w:val="13"/>
          <w:w w:val="100"/>
        </w:rPr>
        <w:t>受结构限</w:t>
      </w:r>
      <w:r>
        <w:rPr>
          <w:rFonts w:ascii="宋体" w:hAnsi="宋体" w:cs="宋体" w:eastAsia="宋体"/>
          <w:sz w:val="21"/>
          <w:szCs w:val="21"/>
          <w:spacing w:val="12"/>
          <w:w w:val="100"/>
        </w:rPr>
        <w:t>制</w:t>
      </w:r>
      <w:r>
        <w:rPr>
          <w:rFonts w:ascii="宋体" w:hAnsi="宋体" w:cs="宋体" w:eastAsia="宋体"/>
          <w:sz w:val="21"/>
          <w:szCs w:val="21"/>
          <w:spacing w:val="13"/>
          <w:w w:val="100"/>
        </w:rPr>
        <w:t>没有打刻</w:t>
      </w:r>
      <w:r>
        <w:rPr>
          <w:rFonts w:ascii="宋体" w:hAnsi="宋体" w:cs="宋体" w:eastAsia="宋体"/>
          <w:sz w:val="21"/>
          <w:szCs w:val="21"/>
          <w:spacing w:val="12"/>
          <w:w w:val="100"/>
        </w:rPr>
        <w:t>空</w:t>
      </w:r>
      <w:r>
        <w:rPr>
          <w:rFonts w:ascii="宋体" w:hAnsi="宋体" w:cs="宋体" w:eastAsia="宋体"/>
          <w:sz w:val="21"/>
          <w:szCs w:val="21"/>
          <w:spacing w:val="13"/>
          <w:w w:val="100"/>
        </w:rPr>
        <w:t>间时也可</w:t>
      </w:r>
      <w:r>
        <w:rPr>
          <w:rFonts w:ascii="宋体" w:hAnsi="宋体" w:cs="宋体" w:eastAsia="宋体"/>
          <w:sz w:val="21"/>
          <w:szCs w:val="21"/>
          <w:spacing w:val="12"/>
          <w:w w:val="100"/>
        </w:rPr>
        <w:t>打</w:t>
      </w:r>
      <w:r>
        <w:rPr>
          <w:rFonts w:ascii="宋体" w:hAnsi="宋体" w:cs="宋体" w:eastAsia="宋体"/>
          <w:sz w:val="21"/>
          <w:szCs w:val="21"/>
          <w:spacing w:val="13"/>
          <w:w w:val="100"/>
        </w:rPr>
        <w:t>刻在右侧</w:t>
      </w:r>
      <w:r>
        <w:rPr>
          <w:rFonts w:ascii="宋体" w:hAnsi="宋体" w:cs="宋体" w:eastAsia="宋体"/>
          <w:sz w:val="21"/>
          <w:szCs w:val="21"/>
          <w:spacing w:val="12"/>
          <w:w w:val="100"/>
        </w:rPr>
        <w:t>除</w:t>
      </w:r>
      <w:r>
        <w:rPr>
          <w:rFonts w:ascii="宋体" w:hAnsi="宋体" w:cs="宋体" w:eastAsia="宋体"/>
          <w:sz w:val="21"/>
          <w:szCs w:val="21"/>
          <w:spacing w:val="13"/>
          <w:w w:val="100"/>
        </w:rPr>
        <w:t>行李舱外</w:t>
      </w:r>
      <w:r>
        <w:rPr>
          <w:rFonts w:ascii="宋体" w:hAnsi="宋体" w:cs="宋体" w:eastAsia="宋体"/>
          <w:sz w:val="21"/>
          <w:szCs w:val="21"/>
          <w:spacing w:val="12"/>
          <w:w w:val="100"/>
        </w:rPr>
        <w:t>的</w:t>
      </w:r>
      <w:r>
        <w:rPr>
          <w:rFonts w:ascii="宋体" w:hAnsi="宋体" w:cs="宋体" w:eastAsia="宋体"/>
          <w:sz w:val="21"/>
          <w:szCs w:val="21"/>
          <w:spacing w:val="13"/>
          <w:w w:val="100"/>
        </w:rPr>
        <w:t>车辆其他</w:t>
      </w:r>
      <w:r>
        <w:rPr>
          <w:rFonts w:ascii="宋体" w:hAnsi="宋体" w:cs="宋体" w:eastAsia="宋体"/>
          <w:sz w:val="21"/>
          <w:szCs w:val="21"/>
          <w:spacing w:val="12"/>
          <w:w w:val="100"/>
        </w:rPr>
        <w:t>结</w:t>
      </w:r>
      <w:r>
        <w:rPr>
          <w:rFonts w:ascii="宋体" w:hAnsi="宋体" w:cs="宋体" w:eastAsia="宋体"/>
          <w:sz w:val="21"/>
          <w:szCs w:val="21"/>
          <w:spacing w:val="13"/>
          <w:w w:val="100"/>
        </w:rPr>
        <w:t>构件上；</w:t>
      </w:r>
      <w:r>
        <w:rPr>
          <w:rFonts w:ascii="宋体" w:hAnsi="宋体" w:cs="宋体" w:eastAsia="宋体"/>
          <w:sz w:val="21"/>
          <w:szCs w:val="21"/>
          <w:spacing w:val="12"/>
          <w:w w:val="100"/>
        </w:rPr>
        <w:t>对</w:t>
      </w:r>
      <w:r>
        <w:rPr>
          <w:rFonts w:ascii="宋体" w:hAnsi="宋体" w:cs="宋体" w:eastAsia="宋体"/>
          <w:sz w:val="21"/>
          <w:szCs w:val="21"/>
          <w:spacing w:val="13"/>
          <w:w w:val="100"/>
        </w:rPr>
        <w:t>总质量大</w:t>
      </w:r>
      <w:r>
        <w:rPr>
          <w:rFonts w:ascii="宋体" w:hAnsi="宋体" w:cs="宋体" w:eastAsia="宋体"/>
          <w:sz w:val="21"/>
          <w:szCs w:val="21"/>
          <w:spacing w:val="12"/>
          <w:w w:val="100"/>
        </w:rPr>
        <w:t>于</w:t>
      </w:r>
      <w:r>
        <w:rPr>
          <w:rFonts w:ascii="宋体" w:hAnsi="宋体" w:cs="宋体" w:eastAsia="宋体"/>
          <w:sz w:val="21"/>
          <w:szCs w:val="21"/>
          <w:spacing w:val="14"/>
          <w:w w:val="100"/>
        </w:rPr>
        <w:t>等</w:t>
      </w:r>
      <w:r>
        <w:rPr>
          <w:rFonts w:ascii="宋体" w:hAnsi="宋体" w:cs="宋体" w:eastAsia="宋体"/>
          <w:sz w:val="21"/>
          <w:szCs w:val="21"/>
          <w:spacing w:val="0"/>
          <w:w w:val="100"/>
        </w:rPr>
        <w:t>于</w:t>
      </w:r>
    </w:p>
    <w:p>
      <w:pPr>
        <w:spacing w:before="0" w:after="0" w:line="312" w:lineRule="exact"/>
        <w:ind w:left="118" w:right="41"/>
        <w:jc w:val="left"/>
        <w:rPr>
          <w:rFonts w:ascii="宋体" w:hAnsi="宋体" w:cs="宋体" w:eastAsia="宋体"/>
          <w:sz w:val="21"/>
          <w:szCs w:val="21"/>
        </w:rPr>
      </w:pPr>
      <w:rP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货</w:t>
      </w:r>
      <w:r>
        <w:rPr>
          <w:rFonts w:ascii="宋体" w:hAnsi="宋体" w:cs="宋体" w:eastAsia="宋体"/>
          <w:sz w:val="21"/>
          <w:szCs w:val="21"/>
          <w:spacing w:val="0"/>
          <w:w w:val="100"/>
        </w:rPr>
        <w:t>车</w:t>
      </w:r>
      <w:r>
        <w:rPr>
          <w:rFonts w:ascii="宋体" w:hAnsi="宋体" w:cs="宋体" w:eastAsia="宋体"/>
          <w:sz w:val="21"/>
          <w:szCs w:val="21"/>
          <w:spacing w:val="-22"/>
          <w:w w:val="100"/>
        </w:rPr>
        <w:t>、</w:t>
      </w:r>
      <w:r>
        <w:rPr>
          <w:rFonts w:ascii="宋体" w:hAnsi="宋体" w:cs="宋体" w:eastAsia="宋体"/>
          <w:sz w:val="21"/>
          <w:szCs w:val="21"/>
          <w:spacing w:val="0"/>
          <w:w w:val="100"/>
        </w:rPr>
        <w:t>货车底盘改装的专项作业车及所有牵引杆挂车</w:t>
      </w:r>
      <w:r>
        <w:rPr>
          <w:rFonts w:ascii="宋体" w:hAnsi="宋体" w:cs="宋体" w:eastAsia="宋体"/>
          <w:sz w:val="21"/>
          <w:szCs w:val="21"/>
          <w:spacing w:val="-22"/>
          <w:w w:val="100"/>
        </w:rPr>
        <w:t>，</w:t>
      </w:r>
      <w:r>
        <w:rPr>
          <w:rFonts w:ascii="宋体" w:hAnsi="宋体" w:cs="宋体" w:eastAsia="宋体"/>
          <w:sz w:val="21"/>
          <w:szCs w:val="21"/>
          <w:spacing w:val="0"/>
          <w:w w:val="100"/>
        </w:rPr>
        <w:t>车辆识别代号应打刻在右前轮纵向中</w:t>
      </w:r>
      <w:r>
        <w:rPr>
          <w:rFonts w:ascii="宋体" w:hAnsi="宋体" w:cs="宋体" w:eastAsia="宋体"/>
          <w:sz w:val="21"/>
          <w:szCs w:val="21"/>
          <w:spacing w:val="0"/>
          <w:w w:val="100"/>
        </w:rPr>
        <w:t> </w:t>
      </w:r>
      <w:r>
        <w:rPr>
          <w:rFonts w:ascii="宋体" w:hAnsi="宋体" w:cs="宋体" w:eastAsia="宋体"/>
          <w:sz w:val="21"/>
          <w:szCs w:val="21"/>
          <w:spacing w:val="0"/>
          <w:w w:val="100"/>
        </w:rPr>
        <w:t>心线前端纵梁外侧</w:t>
      </w:r>
      <w:r>
        <w:rPr>
          <w:rFonts w:ascii="宋体" w:hAnsi="宋体" w:cs="宋体" w:eastAsia="宋体"/>
          <w:sz w:val="21"/>
          <w:szCs w:val="21"/>
          <w:spacing w:val="-101"/>
          <w:w w:val="100"/>
        </w:rPr>
        <w:t>，</w:t>
      </w:r>
      <w:r>
        <w:rPr>
          <w:rFonts w:ascii="宋体" w:hAnsi="宋体" w:cs="宋体" w:eastAsia="宋体"/>
          <w:sz w:val="21"/>
          <w:szCs w:val="21"/>
          <w:spacing w:val="0"/>
          <w:w w:val="100"/>
        </w:rPr>
        <w:t>如受结构限制也可打刻在右前轮纵向中心线附近纵梁外侧</w:t>
      </w:r>
      <w:r>
        <w:rPr>
          <w:rFonts w:ascii="宋体" w:hAnsi="宋体" w:cs="宋体" w:eastAsia="宋体"/>
          <w:sz w:val="21"/>
          <w:szCs w:val="21"/>
          <w:spacing w:val="-101"/>
          <w:w w:val="100"/>
        </w:rPr>
        <w:t>；</w:t>
      </w:r>
      <w:r>
        <w:rPr>
          <w:rFonts w:ascii="宋体" w:hAnsi="宋体" w:cs="宋体" w:eastAsia="宋体"/>
          <w:sz w:val="21"/>
          <w:szCs w:val="21"/>
          <w:spacing w:val="0"/>
          <w:w w:val="100"/>
        </w:rPr>
        <w:t>对半挂车和中置轴挂车，</w:t>
      </w:r>
      <w:r>
        <w:rPr>
          <w:rFonts w:ascii="宋体" w:hAnsi="宋体" w:cs="宋体" w:eastAsia="宋体"/>
          <w:sz w:val="21"/>
          <w:szCs w:val="21"/>
          <w:spacing w:val="0"/>
          <w:w w:val="100"/>
        </w:rPr>
        <w:t> </w:t>
      </w:r>
      <w:r>
        <w:rPr>
          <w:rFonts w:ascii="宋体" w:hAnsi="宋体" w:cs="宋体" w:eastAsia="宋体"/>
          <w:sz w:val="21"/>
          <w:szCs w:val="21"/>
          <w:spacing w:val="0"/>
          <w:w w:val="100"/>
        </w:rPr>
        <w:t>车辆识别代号应打刻在右前支腿前端纵梁外</w:t>
      </w:r>
      <w:r>
        <w:rPr>
          <w:rFonts w:ascii="宋体" w:hAnsi="宋体" w:cs="宋体" w:eastAsia="宋体"/>
          <w:sz w:val="21"/>
          <w:szCs w:val="21"/>
          <w:spacing w:val="-32"/>
          <w:w w:val="100"/>
        </w:rPr>
        <w:t>侧</w:t>
      </w:r>
      <w:r>
        <w:rPr>
          <w:rFonts w:ascii="宋体" w:hAnsi="宋体" w:cs="宋体" w:eastAsia="宋体"/>
          <w:sz w:val="21"/>
          <w:szCs w:val="21"/>
          <w:spacing w:val="0"/>
          <w:w w:val="100"/>
        </w:rPr>
        <w:t>（无纵梁的除外</w:t>
      </w:r>
      <w:r>
        <w:rPr>
          <w:rFonts w:ascii="宋体" w:hAnsi="宋体" w:cs="宋体" w:eastAsia="宋体"/>
          <w:sz w:val="21"/>
          <w:szCs w:val="21"/>
          <w:spacing w:val="-32"/>
          <w:w w:val="100"/>
        </w:rPr>
        <w:t>）；</w:t>
      </w:r>
      <w:r>
        <w:rPr>
          <w:rFonts w:ascii="宋体" w:hAnsi="宋体" w:cs="宋体" w:eastAsia="宋体"/>
          <w:sz w:val="21"/>
          <w:szCs w:val="21"/>
          <w:spacing w:val="0"/>
          <w:w w:val="100"/>
        </w:rPr>
        <w:t>其他</w:t>
      </w:r>
      <w:r>
        <w:rPr>
          <w:rFonts w:ascii="宋体" w:hAnsi="宋体" w:cs="宋体" w:eastAsia="宋体"/>
          <w:sz w:val="21"/>
          <w:szCs w:val="21"/>
          <w:spacing w:val="1"/>
          <w:w w:val="100"/>
        </w:rPr>
        <w:t>汽</w:t>
      </w:r>
      <w:r>
        <w:rPr>
          <w:rFonts w:ascii="宋体" w:hAnsi="宋体" w:cs="宋体" w:eastAsia="宋体"/>
          <w:sz w:val="21"/>
          <w:szCs w:val="21"/>
          <w:spacing w:val="0"/>
          <w:w w:val="100"/>
        </w:rPr>
        <w:t>车和无纵梁挂车的车辆识别代</w:t>
      </w:r>
      <w:r>
        <w:rPr>
          <w:rFonts w:ascii="宋体" w:hAnsi="宋体" w:cs="宋体" w:eastAsia="宋体"/>
          <w:sz w:val="21"/>
          <w:szCs w:val="21"/>
          <w:spacing w:val="0"/>
          <w:w w:val="100"/>
        </w:rPr>
        <w:t> </w:t>
      </w:r>
      <w:r>
        <w:rPr>
          <w:rFonts w:ascii="宋体" w:hAnsi="宋体" w:cs="宋体" w:eastAsia="宋体"/>
          <w:sz w:val="21"/>
          <w:szCs w:val="21"/>
          <w:spacing w:val="0"/>
          <w:w w:val="100"/>
        </w:rPr>
        <w:t>号</w:t>
      </w:r>
      <w:r>
        <w:rPr>
          <w:rFonts w:ascii="宋体" w:hAnsi="宋体" w:cs="宋体" w:eastAsia="宋体"/>
          <w:sz w:val="21"/>
          <w:szCs w:val="21"/>
          <w:spacing w:val="-24"/>
          <w:w w:val="100"/>
        </w:rPr>
        <w:t>、</w:t>
      </w:r>
      <w:r>
        <w:rPr>
          <w:rFonts w:ascii="宋体" w:hAnsi="宋体" w:cs="宋体" w:eastAsia="宋体"/>
          <w:sz w:val="21"/>
          <w:szCs w:val="21"/>
          <w:spacing w:val="0"/>
          <w:w w:val="100"/>
        </w:rPr>
        <w:t>轮式专用机械车的产品识别代</w:t>
      </w:r>
      <w:r>
        <w:rPr>
          <w:rFonts w:ascii="宋体" w:hAnsi="宋体" w:cs="宋体" w:eastAsia="宋体"/>
          <w:sz w:val="21"/>
          <w:szCs w:val="21"/>
          <w:spacing w:val="-24"/>
          <w:w w:val="100"/>
        </w:rPr>
        <w:t>码</w:t>
      </w:r>
      <w:r>
        <w:rPr>
          <w:rFonts w:ascii="宋体" w:hAnsi="宋体" w:cs="宋体" w:eastAsia="宋体"/>
          <w:sz w:val="21"/>
          <w:szCs w:val="21"/>
          <w:spacing w:val="0"/>
          <w:w w:val="100"/>
        </w:rPr>
        <w:t>（或车辆识别代号</w:t>
      </w:r>
      <w:r>
        <w:rPr>
          <w:rFonts w:ascii="宋体" w:hAnsi="宋体" w:cs="宋体" w:eastAsia="宋体"/>
          <w:sz w:val="21"/>
          <w:szCs w:val="21"/>
          <w:spacing w:val="-24"/>
          <w:w w:val="100"/>
        </w:rPr>
        <w:t>）</w:t>
      </w:r>
      <w:r>
        <w:rPr>
          <w:rFonts w:ascii="宋体" w:hAnsi="宋体" w:cs="宋体" w:eastAsia="宋体"/>
          <w:sz w:val="21"/>
          <w:szCs w:val="21"/>
          <w:spacing w:val="0"/>
          <w:w w:val="100"/>
        </w:rPr>
        <w:t>应打刻在右侧前部的车辆结构件上</w:t>
      </w:r>
      <w:r>
        <w:rPr>
          <w:rFonts w:ascii="宋体" w:hAnsi="宋体" w:cs="宋体" w:eastAsia="宋体"/>
          <w:sz w:val="21"/>
          <w:szCs w:val="21"/>
          <w:spacing w:val="-24"/>
          <w:w w:val="100"/>
        </w:rPr>
        <w:t>，</w:t>
      </w:r>
      <w:r>
        <w:rPr>
          <w:rFonts w:ascii="宋体" w:hAnsi="宋体" w:cs="宋体" w:eastAsia="宋体"/>
          <w:sz w:val="21"/>
          <w:szCs w:val="21"/>
          <w:spacing w:val="0"/>
          <w:w w:val="100"/>
        </w:rPr>
        <w:t>如受结构</w:t>
      </w:r>
      <w:r>
        <w:rPr>
          <w:rFonts w:ascii="宋体" w:hAnsi="宋体" w:cs="宋体" w:eastAsia="宋体"/>
          <w:sz w:val="21"/>
          <w:szCs w:val="21"/>
          <w:spacing w:val="0"/>
          <w:w w:val="100"/>
        </w:rPr>
        <w:t> </w:t>
      </w:r>
      <w:r>
        <w:rPr>
          <w:rFonts w:ascii="宋体" w:hAnsi="宋体" w:cs="宋体" w:eastAsia="宋体"/>
          <w:sz w:val="21"/>
          <w:szCs w:val="21"/>
          <w:spacing w:val="0"/>
          <w:w w:val="100"/>
        </w:rPr>
        <w:t>限制也可打刻在右侧其他车辆结构件上</w:t>
      </w:r>
      <w:r>
        <w:rPr>
          <w:rFonts w:ascii="宋体" w:hAnsi="宋体" w:cs="宋体" w:eastAsia="宋体"/>
          <w:sz w:val="21"/>
          <w:szCs w:val="21"/>
          <w:spacing w:val="-32"/>
          <w:w w:val="100"/>
        </w:rPr>
        <w:t>。</w:t>
      </w:r>
      <w:r>
        <w:rPr>
          <w:rFonts w:ascii="宋体" w:hAnsi="宋体" w:cs="宋体" w:eastAsia="宋体"/>
          <w:sz w:val="21"/>
          <w:szCs w:val="21"/>
          <w:spacing w:val="0"/>
          <w:w w:val="100"/>
        </w:rPr>
        <w:t>其他机动</w:t>
      </w:r>
      <w:r>
        <w:rPr>
          <w:rFonts w:ascii="宋体" w:hAnsi="宋体" w:cs="宋体" w:eastAsia="宋体"/>
          <w:sz w:val="21"/>
          <w:szCs w:val="21"/>
          <w:spacing w:val="-32"/>
          <w:w w:val="100"/>
        </w:rPr>
        <w:t>车</w:t>
      </w:r>
      <w:r>
        <w:rPr>
          <w:rFonts w:ascii="宋体" w:hAnsi="宋体" w:cs="宋体" w:eastAsia="宋体"/>
          <w:sz w:val="21"/>
          <w:szCs w:val="21"/>
          <w:spacing w:val="0"/>
          <w:w w:val="100"/>
        </w:rPr>
        <w:t>（摩托车除外</w:t>
      </w:r>
      <w:r>
        <w:rPr>
          <w:rFonts w:ascii="宋体" w:hAnsi="宋体" w:cs="宋体" w:eastAsia="宋体"/>
          <w:sz w:val="21"/>
          <w:szCs w:val="21"/>
          <w:spacing w:val="-32"/>
          <w:w w:val="100"/>
        </w:rPr>
        <w:t>）</w:t>
      </w:r>
      <w:r>
        <w:rPr>
          <w:rFonts w:ascii="宋体" w:hAnsi="宋体" w:cs="宋体" w:eastAsia="宋体"/>
          <w:sz w:val="21"/>
          <w:szCs w:val="21"/>
          <w:spacing w:val="0"/>
          <w:w w:val="100"/>
        </w:rPr>
        <w:t>应在相应的易见位置打刻整车型号</w:t>
      </w:r>
      <w:r>
        <w:rPr>
          <w:rFonts w:ascii="宋体" w:hAnsi="宋体" w:cs="宋体" w:eastAsia="宋体"/>
          <w:sz w:val="21"/>
          <w:szCs w:val="21"/>
          <w:spacing w:val="0"/>
          <w:w w:val="100"/>
        </w:rPr>
        <w:t> </w:t>
      </w:r>
      <w:r>
        <w:rPr>
          <w:rFonts w:ascii="宋体" w:hAnsi="宋体" w:cs="宋体" w:eastAsia="宋体"/>
          <w:sz w:val="21"/>
          <w:szCs w:val="21"/>
          <w:spacing w:val="0"/>
          <w:w w:val="100"/>
        </w:rPr>
        <w:t>和出厂编号，型号在前，出厂编号在后，在出厂编号的两端应打刻起止标记。</w:t>
      </w:r>
    </w:p>
    <w:p>
      <w:pPr>
        <w:spacing w:before="0" w:after="0" w:line="312" w:lineRule="exact"/>
        <w:ind w:left="118" w:right="47" w:firstLine="420"/>
        <w:jc w:val="left"/>
        <w:rPr>
          <w:rFonts w:ascii="宋体" w:hAnsi="宋体" w:cs="宋体" w:eastAsia="宋体"/>
          <w:sz w:val="21"/>
          <w:szCs w:val="21"/>
        </w:rPr>
      </w:pPr>
      <w:rPr/>
      <w:r>
        <w:rPr>
          <w:rFonts w:ascii="宋体" w:hAnsi="宋体" w:cs="宋体" w:eastAsia="宋体"/>
          <w:sz w:val="21"/>
          <w:szCs w:val="21"/>
          <w:spacing w:val="0"/>
          <w:w w:val="100"/>
        </w:rPr>
        <w:t>打刻车辆识别代号（或产品识别代码、整车型号和出厂编号）的部件不应采用打磨、挖补、垫片、</w:t>
      </w:r>
      <w:r>
        <w:rPr>
          <w:rFonts w:ascii="宋体" w:hAnsi="宋体" w:cs="宋体" w:eastAsia="宋体"/>
          <w:sz w:val="21"/>
          <w:szCs w:val="21"/>
          <w:spacing w:val="0"/>
          <w:w w:val="100"/>
        </w:rPr>
        <w:t> </w:t>
      </w:r>
      <w:r>
        <w:rPr>
          <w:rFonts w:ascii="宋体" w:hAnsi="宋体" w:cs="宋体" w:eastAsia="宋体"/>
          <w:sz w:val="21"/>
          <w:szCs w:val="21"/>
          <w:spacing w:val="0"/>
          <w:w w:val="100"/>
        </w:rPr>
        <w:t>凿改、重新涂漆（设计和制造上为保护打刻的车辆识别代号而采取涂漆工艺的情形除外）等方式处理，</w:t>
      </w:r>
      <w:r>
        <w:rPr>
          <w:rFonts w:ascii="宋体" w:hAnsi="宋体" w:cs="宋体" w:eastAsia="宋体"/>
          <w:sz w:val="21"/>
          <w:szCs w:val="21"/>
          <w:spacing w:val="0"/>
          <w:w w:val="100"/>
        </w:rPr>
        <w:t> </w:t>
      </w:r>
      <w:r>
        <w:rPr>
          <w:rFonts w:ascii="宋体" w:hAnsi="宋体" w:cs="宋体" w:eastAsia="宋体"/>
          <w:sz w:val="21"/>
          <w:szCs w:val="21"/>
          <w:spacing w:val="0"/>
          <w:w w:val="100"/>
        </w:rPr>
        <w:t>从</w:t>
      </w:r>
      <w:r>
        <w:rPr>
          <w:rFonts w:ascii="宋体" w:hAnsi="宋体" w:cs="宋体" w:eastAsia="宋体"/>
          <w:sz w:val="21"/>
          <w:szCs w:val="21"/>
          <w:spacing w:val="-24"/>
          <w:w w:val="100"/>
        </w:rPr>
        <w:t>上</w:t>
      </w:r>
      <w:r>
        <w:rPr>
          <w:rFonts w:ascii="宋体" w:hAnsi="宋体" w:cs="宋体" w:eastAsia="宋体"/>
          <w:sz w:val="21"/>
          <w:szCs w:val="21"/>
          <w:spacing w:val="0"/>
          <w:w w:val="100"/>
        </w:rPr>
        <w:t>（前</w:t>
      </w:r>
      <w:r>
        <w:rPr>
          <w:rFonts w:ascii="宋体" w:hAnsi="宋体" w:cs="宋体" w:eastAsia="宋体"/>
          <w:sz w:val="21"/>
          <w:szCs w:val="21"/>
          <w:spacing w:val="-24"/>
          <w:w w:val="100"/>
        </w:rPr>
        <w:t>）</w:t>
      </w:r>
      <w:r>
        <w:rPr>
          <w:rFonts w:ascii="宋体" w:hAnsi="宋体" w:cs="宋体" w:eastAsia="宋体"/>
          <w:sz w:val="21"/>
          <w:szCs w:val="21"/>
          <w:spacing w:val="0"/>
          <w:w w:val="100"/>
        </w:rPr>
        <w:t>方观察时打刻区域周边足够大面积的表面不应有任何覆盖物</w:t>
      </w:r>
      <w:r>
        <w:rPr>
          <w:rFonts w:ascii="宋体" w:hAnsi="宋体" w:cs="宋体" w:eastAsia="宋体"/>
          <w:sz w:val="21"/>
          <w:szCs w:val="21"/>
          <w:spacing w:val="-24"/>
          <w:w w:val="100"/>
        </w:rPr>
        <w:t>；</w:t>
      </w:r>
      <w:r>
        <w:rPr>
          <w:rFonts w:ascii="宋体" w:hAnsi="宋体" w:cs="宋体" w:eastAsia="宋体"/>
          <w:sz w:val="21"/>
          <w:szCs w:val="21"/>
          <w:spacing w:val="0"/>
          <w:w w:val="100"/>
        </w:rPr>
        <w:t>如有覆盖物</w:t>
      </w:r>
      <w:r>
        <w:rPr>
          <w:rFonts w:ascii="宋体" w:hAnsi="宋体" w:cs="宋体" w:eastAsia="宋体"/>
          <w:sz w:val="21"/>
          <w:szCs w:val="21"/>
          <w:spacing w:val="-24"/>
          <w:w w:val="100"/>
        </w:rPr>
        <w:t>，</w:t>
      </w:r>
      <w:r>
        <w:rPr>
          <w:rFonts w:ascii="宋体" w:hAnsi="宋体" w:cs="宋体" w:eastAsia="宋体"/>
          <w:sz w:val="21"/>
          <w:szCs w:val="21"/>
          <w:spacing w:val="0"/>
          <w:w w:val="100"/>
        </w:rPr>
        <w:t>该覆盖物的表面</w:t>
      </w:r>
      <w:r>
        <w:rPr>
          <w:rFonts w:ascii="宋体" w:hAnsi="宋体" w:cs="宋体" w:eastAsia="宋体"/>
          <w:sz w:val="21"/>
          <w:szCs w:val="21"/>
          <w:spacing w:val="0"/>
          <w:w w:val="100"/>
        </w:rPr>
        <w:t> </w:t>
      </w:r>
      <w:r>
        <w:rPr>
          <w:rFonts w:ascii="宋体" w:hAnsi="宋体" w:cs="宋体" w:eastAsia="宋体"/>
          <w:sz w:val="21"/>
          <w:szCs w:val="21"/>
          <w:spacing w:val="2"/>
          <w:w w:val="100"/>
        </w:rPr>
        <w:t>应明确标示</w:t>
      </w:r>
      <w:r>
        <w:rPr>
          <w:rFonts w:ascii="Times New Roman" w:hAnsi="Times New Roman" w:cs="Times New Roman" w:eastAsia="Times New Roman"/>
          <w:sz w:val="21"/>
          <w:szCs w:val="21"/>
          <w:spacing w:val="3"/>
          <w:w w:val="100"/>
        </w:rPr>
        <w:t>“</w:t>
      </w:r>
      <w:r>
        <w:rPr>
          <w:rFonts w:ascii="宋体" w:hAnsi="宋体" w:cs="宋体" w:eastAsia="宋体"/>
          <w:sz w:val="21"/>
          <w:szCs w:val="21"/>
          <w:spacing w:val="2"/>
          <w:w w:val="100"/>
        </w:rPr>
        <w:t>车辆识别代号</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2"/>
          <w:w w:val="100"/>
        </w:rPr>
        <w:t>或</w:t>
      </w:r>
      <w:r>
        <w:rPr>
          <w:rFonts w:ascii="Times New Roman" w:hAnsi="Times New Roman" w:cs="Times New Roman" w:eastAsia="Times New Roman"/>
          <w:sz w:val="21"/>
          <w:szCs w:val="21"/>
          <w:spacing w:val="-1"/>
          <w:w w:val="100"/>
        </w:rPr>
        <w:t>“VIN</w:t>
      </w:r>
      <w:r>
        <w:rPr>
          <w:rFonts w:ascii="Times New Roman" w:hAnsi="Times New Roman" w:cs="Times New Roman" w:eastAsia="Times New Roman"/>
          <w:sz w:val="21"/>
          <w:szCs w:val="21"/>
          <w:spacing w:val="4"/>
          <w:w w:val="100"/>
        </w:rPr>
        <w:t>”</w:t>
      </w:r>
      <w:r>
        <w:rPr>
          <w:rFonts w:ascii="宋体" w:hAnsi="宋体" w:cs="宋体" w:eastAsia="宋体"/>
          <w:sz w:val="21"/>
          <w:szCs w:val="21"/>
          <w:spacing w:val="2"/>
          <w:w w:val="100"/>
        </w:rPr>
        <w:t>字样，且覆盖物在不使用任何专用工具的情况下能直接取下（或</w:t>
      </w:r>
      <w:r>
        <w:rPr>
          <w:rFonts w:ascii="宋体" w:hAnsi="宋体" w:cs="宋体" w:eastAsia="宋体"/>
          <w:sz w:val="21"/>
          <w:szCs w:val="21"/>
          <w:spacing w:val="2"/>
          <w:w w:val="100"/>
        </w:rPr>
        <w:t> </w:t>
      </w:r>
      <w:r>
        <w:rPr>
          <w:rFonts w:ascii="宋体" w:hAnsi="宋体" w:cs="宋体" w:eastAsia="宋体"/>
          <w:sz w:val="21"/>
          <w:szCs w:val="21"/>
          <w:spacing w:val="0"/>
          <w:w w:val="100"/>
        </w:rPr>
        <w:t>揭开）及复原，以方便地观察到足够大的包括打刻区域的表面。</w:t>
      </w:r>
    </w:p>
    <w:p>
      <w:pPr>
        <w:spacing w:before="0" w:after="0" w:line="312" w:lineRule="exact"/>
        <w:ind w:left="118" w:right="47" w:firstLine="420"/>
        <w:jc w:val="left"/>
        <w:rPr>
          <w:rFonts w:ascii="宋体" w:hAnsi="宋体" w:cs="宋体" w:eastAsia="宋体"/>
          <w:sz w:val="21"/>
          <w:szCs w:val="21"/>
        </w:rPr>
      </w:pPr>
      <w:rPr/>
      <w:r>
        <w:rPr>
          <w:rFonts w:ascii="宋体" w:hAnsi="宋体" w:cs="宋体" w:eastAsia="宋体"/>
          <w:sz w:val="21"/>
          <w:szCs w:val="21"/>
          <w:spacing w:val="0"/>
          <w:w w:val="100"/>
        </w:rPr>
        <w:t>打刻的车辆识别代号（或产品识别代码、整车型号和出厂编号）从上（前）方应易于观察、拓印；</w:t>
      </w:r>
      <w:r>
        <w:rPr>
          <w:rFonts w:ascii="宋体" w:hAnsi="宋体" w:cs="宋体" w:eastAsia="宋体"/>
          <w:sz w:val="21"/>
          <w:szCs w:val="21"/>
          <w:spacing w:val="0"/>
          <w:w w:val="100"/>
        </w:rPr>
        <w:t> </w:t>
      </w:r>
      <w:r>
        <w:rPr>
          <w:rFonts w:ascii="宋体" w:hAnsi="宋体" w:cs="宋体" w:eastAsia="宋体"/>
          <w:sz w:val="21"/>
          <w:szCs w:val="21"/>
          <w:spacing w:val="1"/>
          <w:w w:val="100"/>
        </w:rPr>
        <w:t>对于汽车和挂车还应能拍照。打刻的车辆识别代号的字母和数字的字高应大于等</w:t>
      </w:r>
      <w:r>
        <w:rPr>
          <w:rFonts w:ascii="宋体" w:hAnsi="宋体" w:cs="宋体" w:eastAsia="宋体"/>
          <w:sz w:val="21"/>
          <w:szCs w:val="21"/>
          <w:spacing w:val="0"/>
          <w:w w:val="100"/>
        </w:rPr>
        <w:t>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2"/>
          <w:w w:val="100"/>
        </w:rPr>
        <w:t>、</w:t>
      </w:r>
      <w:r>
        <w:rPr>
          <w:rFonts w:ascii="宋体" w:hAnsi="宋体" w:cs="宋体" w:eastAsia="宋体"/>
          <w:sz w:val="21"/>
          <w:szCs w:val="21"/>
          <w:spacing w:val="1"/>
          <w:w w:val="100"/>
        </w:rPr>
        <w:t>深度应大</w:t>
      </w:r>
      <w:r>
        <w:rPr>
          <w:rFonts w:ascii="宋体" w:hAnsi="宋体" w:cs="宋体" w:eastAsia="宋体"/>
          <w:sz w:val="21"/>
          <w:szCs w:val="21"/>
          <w:spacing w:val="1"/>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w:t>
      </w:r>
      <w:r>
        <w:rPr>
          <w:rFonts w:ascii="Times New Roman" w:hAnsi="Times New Roman" w:cs="Times New Roman" w:eastAsia="Times New Roman"/>
          <w:sz w:val="21"/>
          <w:szCs w:val="21"/>
          <w:spacing w:val="1"/>
          <w:w w:val="99"/>
        </w:rPr>
        <w:t>3</w:t>
      </w:r>
      <w:r>
        <w:rPr>
          <w:rFonts w:ascii="Times New Roman" w:hAnsi="Times New Roman" w:cs="Times New Roman" w:eastAsia="Times New Roman"/>
          <w:sz w:val="21"/>
          <w:szCs w:val="21"/>
          <w:spacing w:val="-1"/>
          <w:w w:val="99"/>
        </w:rPr>
        <w:t>m</w:t>
      </w:r>
      <w:r>
        <w:rPr>
          <w:rFonts w:ascii="Times New Roman" w:hAnsi="Times New Roman" w:cs="Times New Roman" w:eastAsia="Times New Roman"/>
          <w:sz w:val="21"/>
          <w:szCs w:val="21"/>
          <w:spacing w:val="-1"/>
          <w:w w:val="99"/>
        </w:rPr>
        <w:t>m</w:t>
      </w:r>
      <w:r>
        <w:rPr>
          <w:rFonts w:ascii="宋体" w:hAnsi="宋体" w:cs="宋体" w:eastAsia="宋体"/>
          <w:sz w:val="21"/>
          <w:szCs w:val="21"/>
          <w:spacing w:val="0"/>
          <w:w w:val="99"/>
        </w:rPr>
        <w:t>（乘用车</w:t>
      </w:r>
      <w:r>
        <w:rPr>
          <w:rFonts w:ascii="宋体" w:hAnsi="宋体" w:cs="宋体" w:eastAsia="宋体"/>
          <w:sz w:val="21"/>
          <w:szCs w:val="21"/>
          <w:spacing w:val="1"/>
          <w:w w:val="99"/>
        </w:rPr>
        <w:t>及</w:t>
      </w:r>
      <w:r>
        <w:rPr>
          <w:rFonts w:ascii="宋体" w:hAnsi="宋体" w:cs="宋体" w:eastAsia="宋体"/>
          <w:sz w:val="21"/>
          <w:szCs w:val="21"/>
          <w:spacing w:val="0"/>
          <w:w w:val="99"/>
        </w:rPr>
        <w:t>总质量小于等于</w:t>
      </w:r>
      <w:r>
        <w:rPr>
          <w:rFonts w:ascii="宋体" w:hAnsi="宋体" w:cs="宋体" w:eastAsia="宋体"/>
          <w:sz w:val="21"/>
          <w:szCs w:val="21"/>
          <w:spacing w:val="-24"/>
          <w:w w:val="99"/>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的封闭式货车深度应大于等于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38"/>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），但</w:t>
      </w:r>
      <w:r>
        <w:rPr>
          <w:rFonts w:ascii="宋体" w:hAnsi="宋体" w:cs="宋体" w:eastAsia="宋体"/>
          <w:sz w:val="21"/>
          <w:szCs w:val="21"/>
          <w:spacing w:val="1"/>
          <w:w w:val="100"/>
        </w:rPr>
        <w:t>摩</w:t>
      </w:r>
      <w:r>
        <w:rPr>
          <w:rFonts w:ascii="宋体" w:hAnsi="宋体" w:cs="宋体" w:eastAsia="宋体"/>
          <w:sz w:val="21"/>
          <w:szCs w:val="21"/>
          <w:spacing w:val="0"/>
          <w:w w:val="100"/>
        </w:rPr>
        <w:t>托车</w:t>
      </w:r>
      <w:r>
        <w:rPr>
          <w:rFonts w:ascii="宋体" w:hAnsi="宋体" w:cs="宋体" w:eastAsia="宋体"/>
          <w:sz w:val="21"/>
          <w:szCs w:val="21"/>
          <w:spacing w:val="0"/>
          <w:w w:val="100"/>
        </w:rPr>
        <w:t> </w:t>
      </w:r>
      <w:r>
        <w:rPr>
          <w:rFonts w:ascii="宋体" w:hAnsi="宋体" w:cs="宋体" w:eastAsia="宋体"/>
          <w:sz w:val="21"/>
          <w:szCs w:val="21"/>
          <w:spacing w:val="0"/>
          <w:w w:val="100"/>
        </w:rPr>
        <w:t>字高应大于等于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8"/>
          <w:w w:val="100"/>
        </w:rPr>
        <w:t>、</w:t>
      </w:r>
      <w:r>
        <w:rPr>
          <w:rFonts w:ascii="宋体" w:hAnsi="宋体" w:cs="宋体" w:eastAsia="宋体"/>
          <w:sz w:val="21"/>
          <w:szCs w:val="21"/>
          <w:spacing w:val="0"/>
          <w:w w:val="100"/>
        </w:rPr>
        <w:t>深度应大于等于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8"/>
          <w:w w:val="100"/>
        </w:rPr>
        <w:t>。</w:t>
      </w:r>
      <w:r>
        <w:rPr>
          <w:rFonts w:ascii="宋体" w:hAnsi="宋体" w:cs="宋体" w:eastAsia="宋体"/>
          <w:sz w:val="21"/>
          <w:szCs w:val="21"/>
          <w:spacing w:val="0"/>
          <w:w w:val="100"/>
        </w:rPr>
        <w:t>打刻的</w:t>
      </w:r>
      <w:r>
        <w:rPr>
          <w:rFonts w:ascii="宋体" w:hAnsi="宋体" w:cs="宋体" w:eastAsia="宋体"/>
          <w:sz w:val="21"/>
          <w:szCs w:val="21"/>
          <w:spacing w:val="1"/>
          <w:w w:val="100"/>
        </w:rPr>
        <w:t>整</w:t>
      </w:r>
      <w:r>
        <w:rPr>
          <w:rFonts w:ascii="宋体" w:hAnsi="宋体" w:cs="宋体" w:eastAsia="宋体"/>
          <w:sz w:val="21"/>
          <w:szCs w:val="21"/>
          <w:spacing w:val="0"/>
          <w:w w:val="100"/>
        </w:rPr>
        <w:t>车型号和出厂编号字高应为</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8"/>
          <w:w w:val="100"/>
        </w:rPr>
        <w:t>，深</w:t>
      </w:r>
      <w:r>
        <w:rPr>
          <w:rFonts w:ascii="宋体" w:hAnsi="宋体" w:cs="宋体" w:eastAsia="宋体"/>
          <w:sz w:val="21"/>
          <w:szCs w:val="21"/>
          <w:spacing w:val="-8"/>
          <w:w w:val="100"/>
        </w:rPr>
        <w:t> </w:t>
      </w:r>
      <w:r>
        <w:rPr>
          <w:rFonts w:ascii="宋体" w:hAnsi="宋体" w:cs="宋体" w:eastAsia="宋体"/>
          <w:sz w:val="21"/>
          <w:szCs w:val="21"/>
          <w:spacing w:val="1"/>
          <w:w w:val="100"/>
        </w:rPr>
        <w:t>度应大于等</w:t>
      </w:r>
      <w:r>
        <w:rPr>
          <w:rFonts w:ascii="宋体" w:hAnsi="宋体" w:cs="宋体" w:eastAsia="宋体"/>
          <w:sz w:val="21"/>
          <w:szCs w:val="21"/>
          <w:spacing w:val="0"/>
          <w:w w:val="100"/>
        </w:rPr>
        <w:t>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2"/>
          <w:w w:val="100"/>
        </w:rPr>
        <w:t>。</w:t>
      </w:r>
      <w:r>
        <w:rPr>
          <w:rFonts w:ascii="宋体" w:hAnsi="宋体" w:cs="宋体" w:eastAsia="宋体"/>
          <w:sz w:val="21"/>
          <w:szCs w:val="21"/>
          <w:spacing w:val="1"/>
          <w:w w:val="100"/>
        </w:rPr>
        <w:t>打刻的车辆识别代号（或产品识别代码、整车型号和出厂编号）总长度应小于</w:t>
      </w:r>
      <w:r>
        <w:rPr>
          <w:rFonts w:ascii="宋体" w:hAnsi="宋体" w:cs="宋体" w:eastAsia="宋体"/>
          <w:sz w:val="21"/>
          <w:szCs w:val="21"/>
          <w:spacing w:val="1"/>
          <w:w w:val="100"/>
        </w:rPr>
        <w:t> </w:t>
      </w:r>
      <w:r>
        <w:rPr>
          <w:rFonts w:ascii="宋体" w:hAnsi="宋体" w:cs="宋体" w:eastAsia="宋体"/>
          <w:sz w:val="21"/>
          <w:szCs w:val="21"/>
          <w:spacing w:val="0"/>
          <w:w w:val="100"/>
        </w:rPr>
        <w:t>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字母和数字的字体和大小应相</w:t>
      </w:r>
      <w:r>
        <w:rPr>
          <w:rFonts w:ascii="宋体" w:hAnsi="宋体" w:cs="宋体" w:eastAsia="宋体"/>
          <w:sz w:val="21"/>
          <w:szCs w:val="21"/>
          <w:spacing w:val="-1"/>
          <w:w w:val="100"/>
        </w:rPr>
        <w:t>同</w:t>
      </w:r>
      <w:r>
        <w:rPr>
          <w:rFonts w:ascii="宋体" w:hAnsi="宋体" w:cs="宋体" w:eastAsia="宋体"/>
          <w:sz w:val="21"/>
          <w:szCs w:val="21"/>
          <w:spacing w:val="0"/>
          <w:w w:val="100"/>
        </w:rPr>
        <w:t>（打刻在不同部位的车辆识别代号除外</w:t>
      </w:r>
      <w:r>
        <w:rPr>
          <w:rFonts w:ascii="宋体" w:hAnsi="宋体" w:cs="宋体" w:eastAsia="宋体"/>
          <w:sz w:val="21"/>
          <w:szCs w:val="21"/>
          <w:spacing w:val="-1"/>
          <w:w w:val="100"/>
        </w:rPr>
        <w:t>）</w:t>
      </w:r>
      <w:r>
        <w:rPr>
          <w:rFonts w:ascii="宋体" w:hAnsi="宋体" w:cs="宋体" w:eastAsia="宋体"/>
          <w:sz w:val="21"/>
          <w:szCs w:val="21"/>
          <w:spacing w:val="-1"/>
          <w:w w:val="100"/>
        </w:rPr>
        <w:t>；</w:t>
      </w:r>
      <w:r>
        <w:rPr>
          <w:rFonts w:ascii="宋体" w:hAnsi="宋体" w:cs="宋体" w:eastAsia="宋体"/>
          <w:sz w:val="21"/>
          <w:szCs w:val="21"/>
          <w:spacing w:val="1"/>
          <w:w w:val="100"/>
        </w:rPr>
        <w:t>打</w:t>
      </w:r>
      <w:r>
        <w:rPr>
          <w:rFonts w:ascii="宋体" w:hAnsi="宋体" w:cs="宋体" w:eastAsia="宋体"/>
          <w:sz w:val="21"/>
          <w:szCs w:val="21"/>
          <w:spacing w:val="0"/>
          <w:w w:val="100"/>
        </w:rPr>
        <w:t>刻的车辆</w:t>
      </w:r>
      <w:r>
        <w:rPr>
          <w:rFonts w:ascii="宋体" w:hAnsi="宋体" w:cs="宋体" w:eastAsia="宋体"/>
          <w:sz w:val="21"/>
          <w:szCs w:val="21"/>
          <w:spacing w:val="0"/>
          <w:w w:val="100"/>
        </w:rPr>
        <w:t> </w:t>
      </w:r>
      <w:r>
        <w:rPr>
          <w:rFonts w:ascii="宋体" w:hAnsi="宋体" w:cs="宋体" w:eastAsia="宋体"/>
          <w:sz w:val="21"/>
          <w:szCs w:val="21"/>
          <w:spacing w:val="0"/>
          <w:w w:val="100"/>
        </w:rPr>
        <w:t>识别代号两端有起止标记的，起止标记与字母、数字的间距应紧密、均匀。</w:t>
      </w:r>
    </w:p>
    <w:p>
      <w:pPr>
        <w:spacing w:before="0" w:after="0" w:line="312" w:lineRule="exact"/>
        <w:ind w:left="118" w:right="146" w:firstLine="420"/>
        <w:jc w:val="both"/>
        <w:rPr>
          <w:rFonts w:ascii="宋体" w:hAnsi="宋体" w:cs="宋体" w:eastAsia="宋体"/>
          <w:sz w:val="21"/>
          <w:szCs w:val="21"/>
        </w:rPr>
      </w:pPr>
      <w:rPr/>
      <w:r>
        <w:rPr>
          <w:rFonts w:ascii="宋体" w:hAnsi="宋体" w:cs="宋体" w:eastAsia="宋体"/>
          <w:sz w:val="21"/>
          <w:szCs w:val="21"/>
          <w:spacing w:val="0"/>
          <w:w w:val="100"/>
        </w:rPr>
        <w:t>车辆识别代</w:t>
      </w:r>
      <w:r>
        <w:rPr>
          <w:rFonts w:ascii="宋体" w:hAnsi="宋体" w:cs="宋体" w:eastAsia="宋体"/>
          <w:sz w:val="21"/>
          <w:szCs w:val="21"/>
          <w:spacing w:val="-25"/>
          <w:w w:val="100"/>
        </w:rPr>
        <w:t>号</w:t>
      </w:r>
      <w:r>
        <w:rPr>
          <w:rFonts w:ascii="宋体" w:hAnsi="宋体" w:cs="宋体" w:eastAsia="宋体"/>
          <w:sz w:val="21"/>
          <w:szCs w:val="21"/>
          <w:spacing w:val="0"/>
          <w:w w:val="100"/>
        </w:rPr>
        <w:t>（或产品识别代码</w:t>
      </w:r>
      <w:r>
        <w:rPr>
          <w:rFonts w:ascii="宋体" w:hAnsi="宋体" w:cs="宋体" w:eastAsia="宋体"/>
          <w:sz w:val="21"/>
          <w:szCs w:val="21"/>
          <w:spacing w:val="-25"/>
          <w:w w:val="100"/>
        </w:rPr>
        <w:t>、</w:t>
      </w:r>
      <w:r>
        <w:rPr>
          <w:rFonts w:ascii="宋体" w:hAnsi="宋体" w:cs="宋体" w:eastAsia="宋体"/>
          <w:sz w:val="21"/>
          <w:szCs w:val="21"/>
          <w:spacing w:val="0"/>
          <w:w w:val="100"/>
        </w:rPr>
        <w:t>整车型号和出厂编号</w:t>
      </w:r>
      <w:r>
        <w:rPr>
          <w:rFonts w:ascii="宋体" w:hAnsi="宋体" w:cs="宋体" w:eastAsia="宋体"/>
          <w:sz w:val="21"/>
          <w:szCs w:val="21"/>
          <w:spacing w:val="-25"/>
          <w:w w:val="100"/>
        </w:rPr>
        <w:t>）</w:t>
      </w:r>
      <w:r>
        <w:rPr>
          <w:rFonts w:ascii="宋体" w:hAnsi="宋体" w:cs="宋体" w:eastAsia="宋体"/>
          <w:sz w:val="21"/>
          <w:szCs w:val="21"/>
          <w:spacing w:val="0"/>
          <w:w w:val="100"/>
        </w:rPr>
        <w:t>一经打刻不应更改</w:t>
      </w:r>
      <w:r>
        <w:rPr>
          <w:rFonts w:ascii="宋体" w:hAnsi="宋体" w:cs="宋体" w:eastAsia="宋体"/>
          <w:sz w:val="21"/>
          <w:szCs w:val="21"/>
          <w:spacing w:val="-25"/>
          <w:w w:val="100"/>
        </w:rPr>
        <w:t>、</w:t>
      </w:r>
      <w:r>
        <w:rPr>
          <w:rFonts w:ascii="宋体" w:hAnsi="宋体" w:cs="宋体" w:eastAsia="宋体"/>
          <w:sz w:val="21"/>
          <w:szCs w:val="21"/>
          <w:spacing w:val="0"/>
          <w:w w:val="100"/>
        </w:rPr>
        <w:t>变动</w:t>
      </w:r>
      <w:r>
        <w:rPr>
          <w:rFonts w:ascii="宋体" w:hAnsi="宋体" w:cs="宋体" w:eastAsia="宋体"/>
          <w:sz w:val="21"/>
          <w:szCs w:val="21"/>
          <w:spacing w:val="-25"/>
          <w:w w:val="100"/>
        </w:rPr>
        <w:t>，</w:t>
      </w:r>
      <w:r>
        <w:rPr>
          <w:rFonts w:ascii="宋体" w:hAnsi="宋体" w:cs="宋体" w:eastAsia="宋体"/>
          <w:sz w:val="21"/>
          <w:szCs w:val="21"/>
          <w:spacing w:val="0"/>
          <w:w w:val="100"/>
        </w:rPr>
        <w:t>但按</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的规定重新标示或变更的除外</w:t>
      </w:r>
      <w:r>
        <w:rPr>
          <w:rFonts w:ascii="宋体" w:hAnsi="宋体" w:cs="宋体" w:eastAsia="宋体"/>
          <w:sz w:val="21"/>
          <w:szCs w:val="21"/>
          <w:spacing w:val="-48"/>
          <w:w w:val="100"/>
        </w:rPr>
        <w:t>。</w:t>
      </w:r>
      <w:r>
        <w:rPr>
          <w:rFonts w:ascii="宋体" w:hAnsi="宋体" w:cs="宋体" w:eastAsia="宋体"/>
          <w:sz w:val="21"/>
          <w:szCs w:val="21"/>
          <w:spacing w:val="0"/>
          <w:w w:val="100"/>
        </w:rPr>
        <w:t>同一辆机动车的车</w:t>
      </w:r>
      <w:r>
        <w:rPr>
          <w:rFonts w:ascii="宋体" w:hAnsi="宋体" w:cs="宋体" w:eastAsia="宋体"/>
          <w:sz w:val="21"/>
          <w:szCs w:val="21"/>
          <w:spacing w:val="-48"/>
          <w:w w:val="100"/>
        </w:rPr>
        <w:t>架</w:t>
      </w:r>
      <w:r>
        <w:rPr>
          <w:rFonts w:ascii="宋体" w:hAnsi="宋体" w:cs="宋体" w:eastAsia="宋体"/>
          <w:sz w:val="21"/>
          <w:szCs w:val="21"/>
          <w:spacing w:val="0"/>
          <w:w w:val="100"/>
        </w:rPr>
        <w:t>（无车架的机动车为车身主要承载且不能拆卸的部</w:t>
      </w:r>
      <w:r>
        <w:rPr>
          <w:rFonts w:ascii="宋体" w:hAnsi="宋体" w:cs="宋体" w:eastAsia="宋体"/>
          <w:sz w:val="21"/>
          <w:szCs w:val="21"/>
          <w:spacing w:val="0"/>
          <w:w w:val="100"/>
        </w:rPr>
        <w:t> </w:t>
      </w:r>
      <w:r>
        <w:rPr>
          <w:rFonts w:ascii="宋体" w:hAnsi="宋体" w:cs="宋体" w:eastAsia="宋体"/>
          <w:sz w:val="21"/>
          <w:szCs w:val="21"/>
          <w:spacing w:val="0"/>
          <w:w w:val="100"/>
        </w:rPr>
        <w:t>件</w:t>
      </w:r>
      <w:r>
        <w:rPr>
          <w:rFonts w:ascii="宋体" w:hAnsi="宋体" w:cs="宋体" w:eastAsia="宋体"/>
          <w:sz w:val="21"/>
          <w:szCs w:val="21"/>
          <w:spacing w:val="-16"/>
          <w:w w:val="100"/>
        </w:rPr>
        <w:t>）</w:t>
      </w:r>
      <w:r>
        <w:rPr>
          <w:rFonts w:ascii="宋体" w:hAnsi="宋体" w:cs="宋体" w:eastAsia="宋体"/>
          <w:sz w:val="21"/>
          <w:szCs w:val="21"/>
          <w:spacing w:val="0"/>
          <w:w w:val="100"/>
        </w:rPr>
        <w:t>上</w:t>
      </w:r>
      <w:r>
        <w:rPr>
          <w:rFonts w:ascii="宋体" w:hAnsi="宋体" w:cs="宋体" w:eastAsia="宋体"/>
          <w:sz w:val="21"/>
          <w:szCs w:val="21"/>
          <w:spacing w:val="-16"/>
          <w:w w:val="100"/>
        </w:rPr>
        <w:t>，</w:t>
      </w:r>
      <w:r>
        <w:rPr>
          <w:rFonts w:ascii="宋体" w:hAnsi="宋体" w:cs="宋体" w:eastAsia="宋体"/>
          <w:sz w:val="21"/>
          <w:szCs w:val="21"/>
          <w:spacing w:val="0"/>
          <w:w w:val="100"/>
        </w:rPr>
        <w:t>不</w:t>
      </w:r>
      <w:r>
        <w:rPr>
          <w:rFonts w:ascii="宋体" w:hAnsi="宋体" w:cs="宋体" w:eastAsia="宋体"/>
          <w:sz w:val="21"/>
          <w:szCs w:val="21"/>
          <w:spacing w:val="-1"/>
          <w:w w:val="100"/>
        </w:rPr>
        <w:t>应</w:t>
      </w:r>
      <w:r>
        <w:rPr>
          <w:rFonts w:ascii="宋体" w:hAnsi="宋体" w:cs="宋体" w:eastAsia="宋体"/>
          <w:sz w:val="21"/>
          <w:szCs w:val="21"/>
          <w:spacing w:val="0"/>
          <w:w w:val="100"/>
        </w:rPr>
        <w:t>既打刻车辆识别代</w:t>
      </w:r>
      <w:r>
        <w:rPr>
          <w:rFonts w:ascii="宋体" w:hAnsi="宋体" w:cs="宋体" w:eastAsia="宋体"/>
          <w:sz w:val="21"/>
          <w:szCs w:val="21"/>
          <w:spacing w:val="-16"/>
          <w:w w:val="100"/>
        </w:rPr>
        <w:t>号</w:t>
      </w:r>
      <w:r>
        <w:rPr>
          <w:rFonts w:ascii="宋体" w:hAnsi="宋体" w:cs="宋体" w:eastAsia="宋体"/>
          <w:sz w:val="21"/>
          <w:szCs w:val="21"/>
          <w:spacing w:val="0"/>
          <w:w w:val="100"/>
        </w:rPr>
        <w:t>（或产品识别代码</w:t>
      </w:r>
      <w:r>
        <w:rPr>
          <w:rFonts w:ascii="宋体" w:hAnsi="宋体" w:cs="宋体" w:eastAsia="宋体"/>
          <w:sz w:val="21"/>
          <w:szCs w:val="21"/>
          <w:spacing w:val="-16"/>
          <w:w w:val="100"/>
        </w:rPr>
        <w:t>）</w:t>
      </w:r>
      <w:r>
        <w:rPr>
          <w:rFonts w:ascii="宋体" w:hAnsi="宋体" w:cs="宋体" w:eastAsia="宋体"/>
          <w:sz w:val="21"/>
          <w:szCs w:val="21"/>
          <w:spacing w:val="-16"/>
          <w:w w:val="100"/>
        </w:rPr>
        <w:t>，</w:t>
      </w:r>
      <w:r>
        <w:rPr>
          <w:rFonts w:ascii="宋体" w:hAnsi="宋体" w:cs="宋体" w:eastAsia="宋体"/>
          <w:sz w:val="21"/>
          <w:szCs w:val="21"/>
          <w:spacing w:val="0"/>
          <w:w w:val="100"/>
        </w:rPr>
        <w:t>又</w:t>
      </w:r>
      <w:r>
        <w:rPr>
          <w:rFonts w:ascii="宋体" w:hAnsi="宋体" w:cs="宋体" w:eastAsia="宋体"/>
          <w:sz w:val="21"/>
          <w:szCs w:val="21"/>
          <w:spacing w:val="-1"/>
          <w:w w:val="100"/>
        </w:rPr>
        <w:t>打</w:t>
      </w:r>
      <w:r>
        <w:rPr>
          <w:rFonts w:ascii="宋体" w:hAnsi="宋体" w:cs="宋体" w:eastAsia="宋体"/>
          <w:sz w:val="21"/>
          <w:szCs w:val="21"/>
          <w:spacing w:val="0"/>
          <w:w w:val="100"/>
        </w:rPr>
        <w:t>刻整车型号和出厂编号</w:t>
      </w:r>
      <w:r>
        <w:rPr>
          <w:rFonts w:ascii="宋体" w:hAnsi="宋体" w:cs="宋体" w:eastAsia="宋体"/>
          <w:sz w:val="21"/>
          <w:szCs w:val="21"/>
          <w:spacing w:val="-16"/>
          <w:w w:val="100"/>
        </w:rPr>
        <w:t>。</w:t>
      </w:r>
      <w:r>
        <w:rPr>
          <w:rFonts w:ascii="宋体" w:hAnsi="宋体" w:cs="宋体" w:eastAsia="宋体"/>
          <w:sz w:val="21"/>
          <w:szCs w:val="21"/>
          <w:spacing w:val="0"/>
          <w:w w:val="100"/>
        </w:rPr>
        <w:t>同一辆车上标识</w:t>
      </w:r>
      <w:r>
        <w:rPr>
          <w:rFonts w:ascii="宋体" w:hAnsi="宋体" w:cs="宋体" w:eastAsia="宋体"/>
          <w:sz w:val="21"/>
          <w:szCs w:val="21"/>
          <w:spacing w:val="0"/>
          <w:w w:val="100"/>
        </w:rPr>
        <w:t> </w:t>
      </w:r>
      <w:r>
        <w:rPr>
          <w:rFonts w:ascii="宋体" w:hAnsi="宋体" w:cs="宋体" w:eastAsia="宋体"/>
          <w:sz w:val="21"/>
          <w:szCs w:val="21"/>
          <w:spacing w:val="0"/>
          <w:w w:val="100"/>
        </w:rPr>
        <w:t>的所有车辆识别代号内容应相同。</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Microsoft JhengHei" w:hAnsi="Microsoft JhengHei" w:cs="Microsoft JhengHei" w:eastAsia="Microsoft JhengHei"/>
          <w:sz w:val="18"/>
          <w:szCs w:val="18"/>
          <w:spacing w:val="-1"/>
          <w:w w:val="100"/>
          <w:position w:val="-1"/>
        </w:rPr>
        <w:t> </w:t>
      </w:r>
      <w:r>
        <w:rPr>
          <w:rFonts w:ascii="Microsoft JhengHei" w:hAnsi="Microsoft JhengHei" w:cs="Microsoft JhengHei" w:eastAsia="Microsoft JhengHei"/>
          <w:sz w:val="18"/>
          <w:szCs w:val="18"/>
          <w:spacing w:val="0"/>
          <w:w w:val="100"/>
          <w:position w:val="-1"/>
        </w:rPr>
        <w:t>1</w:t>
      </w:r>
      <w:r>
        <w:rPr>
          <w:rFonts w:ascii="Microsoft JhengHei" w:hAnsi="Microsoft JhengHei" w:cs="Microsoft JhengHei" w:eastAsia="Microsoft JhengHei"/>
          <w:sz w:val="18"/>
          <w:szCs w:val="18"/>
          <w:spacing w:val="-18"/>
          <w:w w:val="100"/>
          <w:position w:val="-1"/>
        </w:rPr>
        <w:t>：</w:t>
      </w:r>
      <w:r>
        <w:rPr>
          <w:rFonts w:ascii="宋体" w:hAnsi="宋体" w:cs="宋体" w:eastAsia="宋体"/>
          <w:sz w:val="18"/>
          <w:szCs w:val="18"/>
          <w:spacing w:val="0"/>
          <w:w w:val="100"/>
          <w:position w:val="-1"/>
        </w:rPr>
        <w:t>打刻区域周边足够大面积的表</w:t>
      </w:r>
      <w:r>
        <w:rPr>
          <w:rFonts w:ascii="宋体" w:hAnsi="宋体" w:cs="宋体" w:eastAsia="宋体"/>
          <w:sz w:val="18"/>
          <w:szCs w:val="18"/>
          <w:spacing w:val="-18"/>
          <w:w w:val="100"/>
          <w:position w:val="-1"/>
        </w:rPr>
        <w:t>面</w:t>
      </w:r>
      <w:r>
        <w:rPr>
          <w:rFonts w:ascii="宋体" w:hAnsi="宋体" w:cs="宋体" w:eastAsia="宋体"/>
          <w:sz w:val="18"/>
          <w:szCs w:val="18"/>
          <w:spacing w:val="0"/>
          <w:w w:val="100"/>
          <w:position w:val="-1"/>
        </w:rPr>
        <w:t>（足够大的包括打刻区域的表面</w:t>
      </w:r>
      <w:r>
        <w:rPr>
          <w:rFonts w:ascii="宋体" w:hAnsi="宋体" w:cs="宋体" w:eastAsia="宋体"/>
          <w:sz w:val="18"/>
          <w:szCs w:val="18"/>
          <w:spacing w:val="-18"/>
          <w:w w:val="100"/>
          <w:position w:val="-1"/>
        </w:rPr>
        <w:t>）</w:t>
      </w:r>
      <w:r>
        <w:rPr>
          <w:rFonts w:ascii="宋体" w:hAnsi="宋体" w:cs="宋体" w:eastAsia="宋体"/>
          <w:sz w:val="18"/>
          <w:szCs w:val="18"/>
          <w:spacing w:val="0"/>
          <w:w w:val="100"/>
          <w:position w:val="-1"/>
        </w:rPr>
        <w:t>是指打刻车辆识别代号的部件的全部表面；</w:t>
      </w:r>
      <w:r>
        <w:rPr>
          <w:rFonts w:ascii="宋体" w:hAnsi="宋体" w:cs="宋体" w:eastAsia="宋体"/>
          <w:sz w:val="18"/>
          <w:szCs w:val="18"/>
          <w:spacing w:val="0"/>
          <w:w w:val="100"/>
          <w:position w:val="0"/>
        </w:rPr>
      </w:r>
    </w:p>
    <w:p>
      <w:pPr>
        <w:spacing w:before="26" w:after="0" w:line="282" w:lineRule="auto"/>
        <w:ind w:left="930" w:right="149"/>
        <w:jc w:val="left"/>
        <w:rPr>
          <w:rFonts w:ascii="宋体" w:hAnsi="宋体" w:cs="宋体" w:eastAsia="宋体"/>
          <w:sz w:val="18"/>
          <w:szCs w:val="18"/>
        </w:rPr>
      </w:pPr>
      <w:rPr/>
      <w:r>
        <w:rPr>
          <w:rFonts w:ascii="宋体" w:hAnsi="宋体" w:cs="宋体" w:eastAsia="宋体"/>
          <w:sz w:val="18"/>
          <w:szCs w:val="18"/>
          <w:spacing w:val="2"/>
          <w:w w:val="100"/>
        </w:rPr>
        <w:t>但</w:t>
      </w:r>
      <w:r>
        <w:rPr>
          <w:rFonts w:ascii="宋体" w:hAnsi="宋体" w:cs="宋体" w:eastAsia="宋体"/>
          <w:sz w:val="18"/>
          <w:szCs w:val="18"/>
          <w:spacing w:val="1"/>
          <w:w w:val="100"/>
        </w:rPr>
        <w:t>所</w:t>
      </w:r>
      <w:r>
        <w:rPr>
          <w:rFonts w:ascii="宋体" w:hAnsi="宋体" w:cs="宋体" w:eastAsia="宋体"/>
          <w:sz w:val="18"/>
          <w:szCs w:val="18"/>
          <w:spacing w:val="2"/>
          <w:w w:val="100"/>
        </w:rPr>
        <w:t>暴</w:t>
      </w:r>
      <w:r>
        <w:rPr>
          <w:rFonts w:ascii="宋体" w:hAnsi="宋体" w:cs="宋体" w:eastAsia="宋体"/>
          <w:sz w:val="18"/>
          <w:szCs w:val="18"/>
          <w:spacing w:val="1"/>
          <w:w w:val="100"/>
        </w:rPr>
        <w:t>露</w:t>
      </w:r>
      <w:r>
        <w:rPr>
          <w:rFonts w:ascii="宋体" w:hAnsi="宋体" w:cs="宋体" w:eastAsia="宋体"/>
          <w:sz w:val="18"/>
          <w:szCs w:val="18"/>
          <w:spacing w:val="2"/>
          <w:w w:val="100"/>
        </w:rPr>
        <w:t>表</w:t>
      </w:r>
      <w:r>
        <w:rPr>
          <w:rFonts w:ascii="宋体" w:hAnsi="宋体" w:cs="宋体" w:eastAsia="宋体"/>
          <w:sz w:val="18"/>
          <w:szCs w:val="18"/>
          <w:spacing w:val="1"/>
          <w:w w:val="100"/>
        </w:rPr>
        <w:t>面</w:t>
      </w:r>
      <w:r>
        <w:rPr>
          <w:rFonts w:ascii="宋体" w:hAnsi="宋体" w:cs="宋体" w:eastAsia="宋体"/>
          <w:sz w:val="18"/>
          <w:szCs w:val="18"/>
          <w:spacing w:val="2"/>
          <w:w w:val="100"/>
        </w:rPr>
        <w:t>能</w:t>
      </w:r>
      <w:r>
        <w:rPr>
          <w:rFonts w:ascii="宋体" w:hAnsi="宋体" w:cs="宋体" w:eastAsia="宋体"/>
          <w:sz w:val="18"/>
          <w:szCs w:val="18"/>
          <w:spacing w:val="1"/>
          <w:w w:val="100"/>
        </w:rPr>
        <w:t>满</w:t>
      </w:r>
      <w:r>
        <w:rPr>
          <w:rFonts w:ascii="宋体" w:hAnsi="宋体" w:cs="宋体" w:eastAsia="宋体"/>
          <w:sz w:val="18"/>
          <w:szCs w:val="18"/>
          <w:spacing w:val="2"/>
          <w:w w:val="100"/>
        </w:rPr>
        <w:t>足</w:t>
      </w:r>
      <w:r>
        <w:rPr>
          <w:rFonts w:ascii="宋体" w:hAnsi="宋体" w:cs="宋体" w:eastAsia="宋体"/>
          <w:sz w:val="18"/>
          <w:szCs w:val="18"/>
          <w:spacing w:val="1"/>
          <w:w w:val="100"/>
        </w:rPr>
        <w:t>查</w:t>
      </w:r>
      <w:r>
        <w:rPr>
          <w:rFonts w:ascii="宋体" w:hAnsi="宋体" w:cs="宋体" w:eastAsia="宋体"/>
          <w:sz w:val="18"/>
          <w:szCs w:val="18"/>
          <w:spacing w:val="2"/>
          <w:w w:val="100"/>
        </w:rPr>
        <w:t>看</w:t>
      </w:r>
      <w:r>
        <w:rPr>
          <w:rFonts w:ascii="宋体" w:hAnsi="宋体" w:cs="宋体" w:eastAsia="宋体"/>
          <w:sz w:val="18"/>
          <w:szCs w:val="18"/>
          <w:spacing w:val="1"/>
          <w:w w:val="100"/>
        </w:rPr>
        <w:t>打</w:t>
      </w:r>
      <w:r>
        <w:rPr>
          <w:rFonts w:ascii="宋体" w:hAnsi="宋体" w:cs="宋体" w:eastAsia="宋体"/>
          <w:sz w:val="18"/>
          <w:szCs w:val="18"/>
          <w:spacing w:val="2"/>
          <w:w w:val="100"/>
        </w:rPr>
        <w:t>刻</w:t>
      </w:r>
      <w:r>
        <w:rPr>
          <w:rFonts w:ascii="宋体" w:hAnsi="宋体" w:cs="宋体" w:eastAsia="宋体"/>
          <w:sz w:val="18"/>
          <w:szCs w:val="18"/>
          <w:spacing w:val="1"/>
          <w:w w:val="100"/>
        </w:rPr>
        <w:t>车</w:t>
      </w:r>
      <w:r>
        <w:rPr>
          <w:rFonts w:ascii="宋体" w:hAnsi="宋体" w:cs="宋体" w:eastAsia="宋体"/>
          <w:sz w:val="18"/>
          <w:szCs w:val="18"/>
          <w:spacing w:val="2"/>
          <w:w w:val="100"/>
        </w:rPr>
        <w:t>辆</w:t>
      </w:r>
      <w:r>
        <w:rPr>
          <w:rFonts w:ascii="宋体" w:hAnsi="宋体" w:cs="宋体" w:eastAsia="宋体"/>
          <w:sz w:val="18"/>
          <w:szCs w:val="18"/>
          <w:spacing w:val="1"/>
          <w:w w:val="100"/>
        </w:rPr>
        <w:t>识</w:t>
      </w:r>
      <w:r>
        <w:rPr>
          <w:rFonts w:ascii="宋体" w:hAnsi="宋体" w:cs="宋体" w:eastAsia="宋体"/>
          <w:sz w:val="18"/>
          <w:szCs w:val="18"/>
          <w:spacing w:val="2"/>
          <w:w w:val="100"/>
        </w:rPr>
        <w:t>别</w:t>
      </w:r>
      <w:r>
        <w:rPr>
          <w:rFonts w:ascii="宋体" w:hAnsi="宋体" w:cs="宋体" w:eastAsia="宋体"/>
          <w:sz w:val="18"/>
          <w:szCs w:val="18"/>
          <w:spacing w:val="1"/>
          <w:w w:val="100"/>
        </w:rPr>
        <w:t>代</w:t>
      </w:r>
      <w:r>
        <w:rPr>
          <w:rFonts w:ascii="宋体" w:hAnsi="宋体" w:cs="宋体" w:eastAsia="宋体"/>
          <w:sz w:val="18"/>
          <w:szCs w:val="18"/>
          <w:spacing w:val="2"/>
          <w:w w:val="100"/>
        </w:rPr>
        <w:t>号</w:t>
      </w:r>
      <w:r>
        <w:rPr>
          <w:rFonts w:ascii="宋体" w:hAnsi="宋体" w:cs="宋体" w:eastAsia="宋体"/>
          <w:sz w:val="18"/>
          <w:szCs w:val="18"/>
          <w:spacing w:val="1"/>
          <w:w w:val="100"/>
        </w:rPr>
        <w:t>的</w:t>
      </w:r>
      <w:r>
        <w:rPr>
          <w:rFonts w:ascii="宋体" w:hAnsi="宋体" w:cs="宋体" w:eastAsia="宋体"/>
          <w:sz w:val="18"/>
          <w:szCs w:val="18"/>
          <w:spacing w:val="2"/>
          <w:w w:val="100"/>
        </w:rPr>
        <w:t>部</w:t>
      </w:r>
      <w:r>
        <w:rPr>
          <w:rFonts w:ascii="宋体" w:hAnsi="宋体" w:cs="宋体" w:eastAsia="宋体"/>
          <w:sz w:val="18"/>
          <w:szCs w:val="18"/>
          <w:spacing w:val="1"/>
          <w:w w:val="100"/>
        </w:rPr>
        <w:t>件</w:t>
      </w:r>
      <w:r>
        <w:rPr>
          <w:rFonts w:ascii="宋体" w:hAnsi="宋体" w:cs="宋体" w:eastAsia="宋体"/>
          <w:sz w:val="18"/>
          <w:szCs w:val="18"/>
          <w:spacing w:val="2"/>
          <w:w w:val="100"/>
        </w:rPr>
        <w:t>有</w:t>
      </w:r>
      <w:r>
        <w:rPr>
          <w:rFonts w:ascii="宋体" w:hAnsi="宋体" w:cs="宋体" w:eastAsia="宋体"/>
          <w:sz w:val="18"/>
          <w:szCs w:val="18"/>
          <w:spacing w:val="1"/>
          <w:w w:val="100"/>
        </w:rPr>
        <w:t>无</w:t>
      </w:r>
      <w:r>
        <w:rPr>
          <w:rFonts w:ascii="宋体" w:hAnsi="宋体" w:cs="宋体" w:eastAsia="宋体"/>
          <w:sz w:val="18"/>
          <w:szCs w:val="18"/>
          <w:spacing w:val="2"/>
          <w:w w:val="100"/>
        </w:rPr>
        <w:t>挖</w:t>
      </w:r>
      <w:r>
        <w:rPr>
          <w:rFonts w:ascii="宋体" w:hAnsi="宋体" w:cs="宋体" w:eastAsia="宋体"/>
          <w:sz w:val="18"/>
          <w:szCs w:val="18"/>
          <w:spacing w:val="1"/>
          <w:w w:val="100"/>
        </w:rPr>
        <w:t>补</w:t>
      </w:r>
      <w:r>
        <w:rPr>
          <w:rFonts w:ascii="宋体" w:hAnsi="宋体" w:cs="宋体" w:eastAsia="宋体"/>
          <w:sz w:val="18"/>
          <w:szCs w:val="18"/>
          <w:spacing w:val="2"/>
          <w:w w:val="100"/>
        </w:rPr>
        <w:t>、</w:t>
      </w:r>
      <w:r>
        <w:rPr>
          <w:rFonts w:ascii="宋体" w:hAnsi="宋体" w:cs="宋体" w:eastAsia="宋体"/>
          <w:sz w:val="18"/>
          <w:szCs w:val="18"/>
          <w:spacing w:val="1"/>
          <w:w w:val="100"/>
        </w:rPr>
        <w:t>重</w:t>
      </w:r>
      <w:r>
        <w:rPr>
          <w:rFonts w:ascii="宋体" w:hAnsi="宋体" w:cs="宋体" w:eastAsia="宋体"/>
          <w:sz w:val="18"/>
          <w:szCs w:val="18"/>
          <w:spacing w:val="2"/>
          <w:w w:val="100"/>
        </w:rPr>
        <w:t>新</w:t>
      </w:r>
      <w:r>
        <w:rPr>
          <w:rFonts w:ascii="宋体" w:hAnsi="宋体" w:cs="宋体" w:eastAsia="宋体"/>
          <w:sz w:val="18"/>
          <w:szCs w:val="18"/>
          <w:spacing w:val="1"/>
          <w:w w:val="100"/>
        </w:rPr>
        <w:t>焊</w:t>
      </w:r>
      <w:r>
        <w:rPr>
          <w:rFonts w:ascii="宋体" w:hAnsi="宋体" w:cs="宋体" w:eastAsia="宋体"/>
          <w:sz w:val="18"/>
          <w:szCs w:val="18"/>
          <w:spacing w:val="2"/>
          <w:w w:val="100"/>
        </w:rPr>
        <w:t>接</w:t>
      </w:r>
      <w:r>
        <w:rPr>
          <w:rFonts w:ascii="宋体" w:hAnsi="宋体" w:cs="宋体" w:eastAsia="宋体"/>
          <w:sz w:val="18"/>
          <w:szCs w:val="18"/>
          <w:spacing w:val="1"/>
          <w:w w:val="100"/>
        </w:rPr>
        <w:t>、</w:t>
      </w:r>
      <w:r>
        <w:rPr>
          <w:rFonts w:ascii="宋体" w:hAnsi="宋体" w:cs="宋体" w:eastAsia="宋体"/>
          <w:sz w:val="18"/>
          <w:szCs w:val="18"/>
          <w:spacing w:val="2"/>
          <w:w w:val="100"/>
        </w:rPr>
        <w:t>粘</w:t>
      </w:r>
      <w:r>
        <w:rPr>
          <w:rFonts w:ascii="宋体" w:hAnsi="宋体" w:cs="宋体" w:eastAsia="宋体"/>
          <w:sz w:val="18"/>
          <w:szCs w:val="18"/>
          <w:spacing w:val="1"/>
          <w:w w:val="100"/>
        </w:rPr>
        <w:t>贴</w:t>
      </w:r>
      <w:r>
        <w:rPr>
          <w:rFonts w:ascii="宋体" w:hAnsi="宋体" w:cs="宋体" w:eastAsia="宋体"/>
          <w:sz w:val="18"/>
          <w:szCs w:val="18"/>
          <w:spacing w:val="2"/>
          <w:w w:val="100"/>
        </w:rPr>
        <w:t>等</w:t>
      </w:r>
      <w:r>
        <w:rPr>
          <w:rFonts w:ascii="宋体" w:hAnsi="宋体" w:cs="宋体" w:eastAsia="宋体"/>
          <w:sz w:val="18"/>
          <w:szCs w:val="18"/>
          <w:spacing w:val="1"/>
          <w:w w:val="100"/>
        </w:rPr>
        <w:t>痕</w:t>
      </w:r>
      <w:r>
        <w:rPr>
          <w:rFonts w:ascii="宋体" w:hAnsi="宋体" w:cs="宋体" w:eastAsia="宋体"/>
          <w:sz w:val="18"/>
          <w:szCs w:val="18"/>
          <w:spacing w:val="2"/>
          <w:w w:val="100"/>
        </w:rPr>
        <w:t>迹</w:t>
      </w:r>
      <w:r>
        <w:rPr>
          <w:rFonts w:ascii="宋体" w:hAnsi="宋体" w:cs="宋体" w:eastAsia="宋体"/>
          <w:sz w:val="18"/>
          <w:szCs w:val="18"/>
          <w:spacing w:val="1"/>
          <w:w w:val="100"/>
        </w:rPr>
        <w:t>的</w:t>
      </w:r>
      <w:r>
        <w:rPr>
          <w:rFonts w:ascii="宋体" w:hAnsi="宋体" w:cs="宋体" w:eastAsia="宋体"/>
          <w:sz w:val="18"/>
          <w:szCs w:val="18"/>
          <w:spacing w:val="2"/>
          <w:w w:val="100"/>
        </w:rPr>
        <w:t>需</w:t>
      </w:r>
      <w:r>
        <w:rPr>
          <w:rFonts w:ascii="宋体" w:hAnsi="宋体" w:cs="宋体" w:eastAsia="宋体"/>
          <w:sz w:val="18"/>
          <w:szCs w:val="18"/>
          <w:spacing w:val="1"/>
          <w:w w:val="100"/>
        </w:rPr>
        <w:t>要</w:t>
      </w:r>
      <w:r>
        <w:rPr>
          <w:rFonts w:ascii="宋体" w:hAnsi="宋体" w:cs="宋体" w:eastAsia="宋体"/>
          <w:sz w:val="18"/>
          <w:szCs w:val="18"/>
          <w:spacing w:val="2"/>
          <w:w w:val="100"/>
        </w:rPr>
        <w:t>时</w:t>
      </w:r>
      <w:r>
        <w:rPr>
          <w:rFonts w:ascii="宋体" w:hAnsi="宋体" w:cs="宋体" w:eastAsia="宋体"/>
          <w:sz w:val="18"/>
          <w:szCs w:val="18"/>
          <w:spacing w:val="1"/>
          <w:w w:val="100"/>
        </w:rPr>
        <w:t>，</w:t>
      </w:r>
      <w:r>
        <w:rPr>
          <w:rFonts w:ascii="宋体" w:hAnsi="宋体" w:cs="宋体" w:eastAsia="宋体"/>
          <w:sz w:val="18"/>
          <w:szCs w:val="18"/>
          <w:spacing w:val="2"/>
          <w:w w:val="100"/>
        </w:rPr>
        <w:t>也</w:t>
      </w:r>
      <w:r>
        <w:rPr>
          <w:rFonts w:ascii="宋体" w:hAnsi="宋体" w:cs="宋体" w:eastAsia="宋体"/>
          <w:sz w:val="18"/>
          <w:szCs w:val="18"/>
          <w:spacing w:val="1"/>
          <w:w w:val="100"/>
        </w:rPr>
        <w:t>应</w:t>
      </w:r>
      <w:r>
        <w:rPr>
          <w:rFonts w:ascii="宋体" w:hAnsi="宋体" w:cs="宋体" w:eastAsia="宋体"/>
          <w:sz w:val="18"/>
          <w:szCs w:val="18"/>
          <w:spacing w:val="2"/>
          <w:w w:val="100"/>
        </w:rPr>
        <w:t>视为满</w:t>
      </w:r>
      <w:r>
        <w:rPr>
          <w:rFonts w:ascii="宋体" w:hAnsi="宋体" w:cs="宋体" w:eastAsia="宋体"/>
          <w:sz w:val="18"/>
          <w:szCs w:val="18"/>
          <w:spacing w:val="2"/>
          <w:w w:val="100"/>
        </w:rPr>
        <w:t> </w:t>
      </w:r>
      <w:r>
        <w:rPr>
          <w:rFonts w:ascii="宋体" w:hAnsi="宋体" w:cs="宋体" w:eastAsia="宋体"/>
          <w:sz w:val="18"/>
          <w:szCs w:val="18"/>
          <w:spacing w:val="0"/>
          <w:w w:val="100"/>
        </w:rPr>
        <w:t>足要求。</w:t>
      </w:r>
    </w:p>
    <w:p>
      <w:pPr>
        <w:spacing w:before="0" w:after="0" w:line="301"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Microsoft JhengHei" w:hAnsi="Microsoft JhengHei" w:cs="Microsoft JhengHei" w:eastAsia="Microsoft JhengHei"/>
          <w:sz w:val="18"/>
          <w:szCs w:val="18"/>
          <w:spacing w:val="-1"/>
          <w:w w:val="100"/>
          <w:position w:val="-1"/>
        </w:rPr>
        <w:t> </w:t>
      </w:r>
      <w:r>
        <w:rPr>
          <w:rFonts w:ascii="Microsoft JhengHei" w:hAnsi="Microsoft JhengHei" w:cs="Microsoft JhengHei" w:eastAsia="Microsoft JhengHei"/>
          <w:sz w:val="18"/>
          <w:szCs w:val="18"/>
          <w:spacing w:val="0"/>
          <w:w w:val="100"/>
          <w:position w:val="-1"/>
        </w:rPr>
        <w:t>2</w:t>
      </w:r>
      <w:r>
        <w:rPr>
          <w:rFonts w:ascii="Microsoft JhengHei" w:hAnsi="Microsoft JhengHei" w:cs="Microsoft JhengHei" w:eastAsia="Microsoft JhengHei"/>
          <w:sz w:val="18"/>
          <w:szCs w:val="18"/>
          <w:spacing w:val="0"/>
          <w:w w:val="100"/>
          <w:position w:val="-1"/>
        </w:rPr>
        <w:t>：</w:t>
      </w:r>
      <w:r>
        <w:rPr>
          <w:rFonts w:ascii="宋体" w:hAnsi="宋体" w:cs="宋体" w:eastAsia="宋体"/>
          <w:sz w:val="18"/>
          <w:szCs w:val="18"/>
          <w:spacing w:val="0"/>
          <w:w w:val="100"/>
          <w:position w:val="-1"/>
        </w:rPr>
        <w:t>对摩托车，打刻的车辆识别代号在不举升车辆的情形下可观察、拓印的，视为满足要求。</w:t>
      </w:r>
      <w:r>
        <w:rPr>
          <w:rFonts w:ascii="宋体" w:hAnsi="宋体" w:cs="宋体" w:eastAsia="宋体"/>
          <w:sz w:val="18"/>
          <w:szCs w:val="18"/>
          <w:spacing w:val="0"/>
          <w:w w:val="100"/>
          <w:position w:val="0"/>
        </w:rPr>
      </w:r>
    </w:p>
    <w:p>
      <w:pPr>
        <w:spacing w:before="26"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发动机型</w:t>
      </w:r>
      <w:r>
        <w:rPr>
          <w:rFonts w:ascii="宋体" w:hAnsi="宋体" w:cs="宋体" w:eastAsia="宋体"/>
          <w:sz w:val="21"/>
          <w:szCs w:val="21"/>
          <w:spacing w:val="1"/>
          <w:w w:val="100"/>
        </w:rPr>
        <w:t>号</w:t>
      </w:r>
      <w:r>
        <w:rPr>
          <w:rFonts w:ascii="宋体" w:hAnsi="宋体" w:cs="宋体" w:eastAsia="宋体"/>
          <w:sz w:val="21"/>
          <w:szCs w:val="21"/>
          <w:spacing w:val="0"/>
          <w:w w:val="100"/>
        </w:rPr>
        <w:t>和出厂编</w:t>
      </w:r>
      <w:r>
        <w:rPr>
          <w:rFonts w:ascii="宋体" w:hAnsi="宋体" w:cs="宋体" w:eastAsia="宋体"/>
          <w:sz w:val="21"/>
          <w:szCs w:val="21"/>
          <w:spacing w:val="1"/>
          <w:w w:val="100"/>
        </w:rPr>
        <w:t>号</w:t>
      </w:r>
      <w:r>
        <w:rPr>
          <w:rFonts w:ascii="宋体" w:hAnsi="宋体" w:cs="宋体" w:eastAsia="宋体"/>
          <w:sz w:val="21"/>
          <w:szCs w:val="21"/>
          <w:spacing w:val="0"/>
          <w:w w:val="100"/>
        </w:rPr>
        <w:t>应打刻（</w:t>
      </w:r>
      <w:r>
        <w:rPr>
          <w:rFonts w:ascii="宋体" w:hAnsi="宋体" w:cs="宋体" w:eastAsia="宋体"/>
          <w:sz w:val="21"/>
          <w:szCs w:val="21"/>
          <w:spacing w:val="1"/>
          <w:w w:val="100"/>
        </w:rPr>
        <w:t>或</w:t>
      </w:r>
      <w:r>
        <w:rPr>
          <w:rFonts w:ascii="宋体" w:hAnsi="宋体" w:cs="宋体" w:eastAsia="宋体"/>
          <w:sz w:val="21"/>
          <w:szCs w:val="21"/>
          <w:spacing w:val="0"/>
          <w:w w:val="100"/>
        </w:rPr>
        <w:t>铸出）在</w:t>
      </w:r>
      <w:r>
        <w:rPr>
          <w:rFonts w:ascii="宋体" w:hAnsi="宋体" w:cs="宋体" w:eastAsia="宋体"/>
          <w:sz w:val="21"/>
          <w:szCs w:val="21"/>
          <w:spacing w:val="1"/>
          <w:w w:val="100"/>
        </w:rPr>
        <w:t>气</w:t>
      </w:r>
      <w:r>
        <w:rPr>
          <w:rFonts w:ascii="宋体" w:hAnsi="宋体" w:cs="宋体" w:eastAsia="宋体"/>
          <w:sz w:val="21"/>
          <w:szCs w:val="21"/>
          <w:spacing w:val="0"/>
          <w:w w:val="100"/>
        </w:rPr>
        <w:t>缸体上且</w:t>
      </w:r>
      <w:r>
        <w:rPr>
          <w:rFonts w:ascii="宋体" w:hAnsi="宋体" w:cs="宋体" w:eastAsia="宋体"/>
          <w:sz w:val="21"/>
          <w:szCs w:val="21"/>
          <w:spacing w:val="1"/>
          <w:w w:val="100"/>
        </w:rPr>
        <w:t>应</w:t>
      </w:r>
      <w:r>
        <w:rPr>
          <w:rFonts w:ascii="宋体" w:hAnsi="宋体" w:cs="宋体" w:eastAsia="宋体"/>
          <w:sz w:val="21"/>
          <w:szCs w:val="21"/>
          <w:spacing w:val="0"/>
          <w:w w:val="100"/>
        </w:rPr>
        <w:t>能永久保</w:t>
      </w:r>
      <w:r>
        <w:rPr>
          <w:rFonts w:ascii="宋体" w:hAnsi="宋体" w:cs="宋体" w:eastAsia="宋体"/>
          <w:sz w:val="21"/>
          <w:szCs w:val="21"/>
          <w:spacing w:val="1"/>
          <w:w w:val="100"/>
        </w:rPr>
        <w:t>持</w:t>
      </w:r>
      <w:r>
        <w:rPr>
          <w:rFonts w:ascii="宋体" w:hAnsi="宋体" w:cs="宋体" w:eastAsia="宋体"/>
          <w:sz w:val="21"/>
          <w:szCs w:val="21"/>
          <w:spacing w:val="0"/>
          <w:w w:val="100"/>
        </w:rPr>
        <w:t>，在出厂</w:t>
      </w:r>
      <w:r>
        <w:rPr>
          <w:rFonts w:ascii="宋体" w:hAnsi="宋体" w:cs="宋体" w:eastAsia="宋体"/>
          <w:sz w:val="21"/>
          <w:szCs w:val="21"/>
          <w:spacing w:val="1"/>
          <w:w w:val="100"/>
        </w:rPr>
        <w:t>编</w:t>
      </w:r>
      <w:r>
        <w:rPr>
          <w:rFonts w:ascii="宋体" w:hAnsi="宋体" w:cs="宋体" w:eastAsia="宋体"/>
          <w:sz w:val="21"/>
          <w:szCs w:val="21"/>
          <w:spacing w:val="0"/>
          <w:w w:val="100"/>
        </w:rPr>
        <w:t>号的两端</w:t>
      </w:r>
      <w:r>
        <w:rPr>
          <w:rFonts w:ascii="宋体" w:hAnsi="宋体" w:cs="宋体" w:eastAsia="宋体"/>
          <w:sz w:val="21"/>
          <w:szCs w:val="21"/>
          <w:spacing w:val="1"/>
          <w:w w:val="100"/>
        </w:rPr>
        <w:t>应</w:t>
      </w:r>
      <w:r>
        <w:rPr>
          <w:rFonts w:ascii="宋体" w:hAnsi="宋体" w:cs="宋体" w:eastAsia="宋体"/>
          <w:sz w:val="21"/>
          <w:szCs w:val="21"/>
          <w:spacing w:val="0"/>
          <w:w w:val="100"/>
        </w:rPr>
        <w:t>打</w:t>
      </w:r>
      <w:r>
        <w:rPr>
          <w:rFonts w:ascii="宋体" w:hAnsi="宋体" w:cs="宋体" w:eastAsia="宋体"/>
          <w:sz w:val="21"/>
          <w:szCs w:val="21"/>
          <w:spacing w:val="0"/>
          <w:w w:val="100"/>
        </w:rPr>
        <w:t> </w:t>
      </w:r>
      <w:r>
        <w:rPr>
          <w:rFonts w:ascii="宋体" w:hAnsi="宋体" w:cs="宋体" w:eastAsia="宋体"/>
          <w:sz w:val="21"/>
          <w:szCs w:val="21"/>
          <w:spacing w:val="0"/>
          <w:w w:val="100"/>
        </w:rPr>
        <w:t>刻起止标</w:t>
      </w:r>
      <w:r>
        <w:rPr>
          <w:rFonts w:ascii="宋体" w:hAnsi="宋体" w:cs="宋体" w:eastAsia="宋体"/>
          <w:sz w:val="21"/>
          <w:szCs w:val="21"/>
          <w:spacing w:val="-24"/>
          <w:w w:val="100"/>
        </w:rPr>
        <w:t>记</w:t>
      </w:r>
      <w:r>
        <w:rPr>
          <w:rFonts w:ascii="宋体" w:hAnsi="宋体" w:cs="宋体" w:eastAsia="宋体"/>
          <w:sz w:val="21"/>
          <w:szCs w:val="21"/>
          <w:spacing w:val="0"/>
          <w:w w:val="100"/>
        </w:rPr>
        <w:t>（没有打刻起止标记的空间时不打刻</w:t>
      </w:r>
      <w:r>
        <w:rPr>
          <w:rFonts w:ascii="宋体" w:hAnsi="宋体" w:cs="宋体" w:eastAsia="宋体"/>
          <w:sz w:val="21"/>
          <w:szCs w:val="21"/>
          <w:spacing w:val="-24"/>
          <w:w w:val="100"/>
        </w:rPr>
        <w:t>）；</w:t>
      </w:r>
      <w:r>
        <w:rPr>
          <w:rFonts w:ascii="宋体" w:hAnsi="宋体" w:cs="宋体" w:eastAsia="宋体"/>
          <w:sz w:val="21"/>
          <w:szCs w:val="21"/>
          <w:spacing w:val="0"/>
          <w:w w:val="100"/>
        </w:rPr>
        <w:t>摩托车应在发动机的易见部位铸出商标或厂标</w:t>
      </w:r>
      <w:r>
        <w:rPr>
          <w:rFonts w:ascii="宋体" w:hAnsi="宋体" w:cs="宋体" w:eastAsia="宋体"/>
          <w:sz w:val="21"/>
          <w:szCs w:val="21"/>
          <w:spacing w:val="-24"/>
          <w:w w:val="100"/>
        </w:rPr>
        <w:t>，</w:t>
      </w:r>
      <w:r>
        <w:rPr>
          <w:rFonts w:ascii="宋体" w:hAnsi="宋体" w:cs="宋体" w:eastAsia="宋体"/>
          <w:sz w:val="21"/>
          <w:szCs w:val="21"/>
          <w:spacing w:val="0"/>
          <w:w w:val="100"/>
        </w:rPr>
        <w:t>发</w:t>
      </w:r>
      <w:r>
        <w:rPr>
          <w:rFonts w:ascii="宋体" w:hAnsi="宋体" w:cs="宋体" w:eastAsia="宋体"/>
          <w:sz w:val="21"/>
          <w:szCs w:val="21"/>
          <w:spacing w:val="0"/>
          <w:w w:val="100"/>
        </w:rPr>
        <w:t> </w:t>
      </w:r>
      <w:r>
        <w:rPr>
          <w:rFonts w:ascii="宋体" w:hAnsi="宋体" w:cs="宋体" w:eastAsia="宋体"/>
          <w:sz w:val="21"/>
          <w:szCs w:val="21"/>
          <w:spacing w:val="0"/>
          <w:w w:val="100"/>
        </w:rPr>
        <w:t>动机出厂编号应打刻在曲轴箱易见部位</w:t>
      </w:r>
      <w:r>
        <w:rPr>
          <w:rFonts w:ascii="宋体" w:hAnsi="宋体" w:cs="宋体" w:eastAsia="宋体"/>
          <w:sz w:val="21"/>
          <w:szCs w:val="21"/>
          <w:spacing w:val="-48"/>
          <w:w w:val="100"/>
        </w:rPr>
        <w:t>，</w:t>
      </w:r>
      <w:r>
        <w:rPr>
          <w:rFonts w:ascii="宋体" w:hAnsi="宋体" w:cs="宋体" w:eastAsia="宋体"/>
          <w:sz w:val="21"/>
          <w:szCs w:val="21"/>
          <w:spacing w:val="0"/>
          <w:w w:val="100"/>
        </w:rPr>
        <w:t>在出厂编号的两端应打刻起止标</w:t>
      </w:r>
      <w:r>
        <w:rPr>
          <w:rFonts w:ascii="宋体" w:hAnsi="宋体" w:cs="宋体" w:eastAsia="宋体"/>
          <w:sz w:val="21"/>
          <w:szCs w:val="21"/>
          <w:spacing w:val="-48"/>
          <w:w w:val="100"/>
        </w:rPr>
        <w:t>记</w:t>
      </w:r>
      <w:r>
        <w:rPr>
          <w:rFonts w:ascii="宋体" w:hAnsi="宋体" w:cs="宋体" w:eastAsia="宋体"/>
          <w:sz w:val="21"/>
          <w:szCs w:val="21"/>
          <w:spacing w:val="0"/>
          <w:w w:val="100"/>
        </w:rPr>
        <w:t>（没有打刻起止标记的空间</w:t>
      </w:r>
      <w:r>
        <w:rPr>
          <w:rFonts w:ascii="宋体" w:hAnsi="宋体" w:cs="宋体" w:eastAsia="宋体"/>
          <w:sz w:val="21"/>
          <w:szCs w:val="21"/>
          <w:spacing w:val="0"/>
          <w:w w:val="100"/>
        </w:rPr>
        <w:t> </w:t>
      </w:r>
      <w:r>
        <w:rPr>
          <w:rFonts w:ascii="宋体" w:hAnsi="宋体" w:cs="宋体" w:eastAsia="宋体"/>
          <w:sz w:val="21"/>
          <w:szCs w:val="21"/>
          <w:spacing w:val="0"/>
          <w:w w:val="100"/>
        </w:rPr>
        <w:t>时不打刻</w:t>
      </w:r>
      <w:r>
        <w:rPr>
          <w:rFonts w:ascii="宋体" w:hAnsi="宋体" w:cs="宋体" w:eastAsia="宋体"/>
          <w:sz w:val="21"/>
          <w:szCs w:val="21"/>
          <w:spacing w:val="-19"/>
          <w:w w:val="100"/>
        </w:rPr>
        <w:t>）</w:t>
      </w:r>
      <w:r>
        <w:rPr>
          <w:rFonts w:ascii="宋体" w:hAnsi="宋体" w:cs="宋体" w:eastAsia="宋体"/>
          <w:sz w:val="21"/>
          <w:szCs w:val="21"/>
          <w:spacing w:val="-19"/>
          <w:w w:val="100"/>
        </w:rPr>
        <w:t>；</w:t>
      </w:r>
      <w:r>
        <w:rPr>
          <w:rFonts w:ascii="宋体" w:hAnsi="宋体" w:cs="宋体" w:eastAsia="宋体"/>
          <w:sz w:val="21"/>
          <w:szCs w:val="21"/>
          <w:spacing w:val="0"/>
          <w:w w:val="100"/>
        </w:rPr>
        <w:t>如打</w:t>
      </w:r>
      <w:r>
        <w:rPr>
          <w:rFonts w:ascii="宋体" w:hAnsi="宋体" w:cs="宋体" w:eastAsia="宋体"/>
          <w:sz w:val="21"/>
          <w:szCs w:val="21"/>
          <w:spacing w:val="-19"/>
          <w:w w:val="100"/>
        </w:rPr>
        <w:t>刻</w:t>
      </w:r>
      <w:r>
        <w:rPr>
          <w:rFonts w:ascii="宋体" w:hAnsi="宋体" w:cs="宋体" w:eastAsia="宋体"/>
          <w:sz w:val="21"/>
          <w:szCs w:val="21"/>
          <w:spacing w:val="0"/>
          <w:w w:val="100"/>
        </w:rPr>
        <w:t>（或铸出</w:t>
      </w:r>
      <w:r>
        <w:rPr>
          <w:rFonts w:ascii="宋体" w:hAnsi="宋体" w:cs="宋体" w:eastAsia="宋体"/>
          <w:sz w:val="21"/>
          <w:szCs w:val="21"/>
          <w:spacing w:val="-19"/>
          <w:w w:val="100"/>
        </w:rPr>
        <w:t>）</w:t>
      </w:r>
      <w:r>
        <w:rPr>
          <w:rFonts w:ascii="宋体" w:hAnsi="宋体" w:cs="宋体" w:eastAsia="宋体"/>
          <w:sz w:val="21"/>
          <w:szCs w:val="21"/>
          <w:spacing w:val="0"/>
          <w:w w:val="100"/>
        </w:rPr>
        <w:t>的发动机型号和出厂编号不易见</w:t>
      </w:r>
      <w:r>
        <w:rPr>
          <w:rFonts w:ascii="宋体" w:hAnsi="宋体" w:cs="宋体" w:eastAsia="宋体"/>
          <w:sz w:val="21"/>
          <w:szCs w:val="21"/>
          <w:spacing w:val="-19"/>
          <w:w w:val="100"/>
        </w:rPr>
        <w:t>，</w:t>
      </w:r>
      <w:r>
        <w:rPr>
          <w:rFonts w:ascii="宋体" w:hAnsi="宋体" w:cs="宋体" w:eastAsia="宋体"/>
          <w:sz w:val="21"/>
          <w:szCs w:val="21"/>
          <w:spacing w:val="0"/>
          <w:w w:val="100"/>
        </w:rPr>
        <w:t>则应在发动机易见部位增加能永久保</w:t>
      </w:r>
      <w:r>
        <w:rPr>
          <w:rFonts w:ascii="宋体" w:hAnsi="宋体" w:cs="宋体" w:eastAsia="宋体"/>
          <w:sz w:val="21"/>
          <w:szCs w:val="21"/>
          <w:spacing w:val="0"/>
          <w:w w:val="100"/>
        </w:rPr>
        <w:t> </w:t>
      </w:r>
      <w:r>
        <w:rPr>
          <w:rFonts w:ascii="宋体" w:hAnsi="宋体" w:cs="宋体" w:eastAsia="宋体"/>
          <w:sz w:val="21"/>
          <w:szCs w:val="21"/>
          <w:spacing w:val="0"/>
          <w:w w:val="100"/>
        </w:rPr>
        <w:t>持的发动机型号和出厂编号的标识。</w:t>
      </w:r>
    </w:p>
    <w:p>
      <w:pPr>
        <w:spacing w:before="0" w:after="0" w:line="312" w:lineRule="exact"/>
        <w:ind w:left="118" w:right="41" w:firstLine="420"/>
        <w:jc w:val="left"/>
        <w:rPr>
          <w:rFonts w:ascii="宋体" w:hAnsi="宋体" w:cs="宋体" w:eastAsia="宋体"/>
          <w:sz w:val="21"/>
          <w:szCs w:val="21"/>
        </w:rPr>
      </w:pPr>
      <w:rPr/>
      <w:r>
        <w:rPr>
          <w:rFonts w:ascii="宋体" w:hAnsi="宋体" w:cs="宋体" w:eastAsia="宋体"/>
          <w:sz w:val="21"/>
          <w:szCs w:val="21"/>
          <w:spacing w:val="0"/>
          <w:w w:val="100"/>
        </w:rPr>
        <w:t>纯电动汽车</w:t>
      </w:r>
      <w:r>
        <w:rPr>
          <w:rFonts w:ascii="宋体" w:hAnsi="宋体" w:cs="宋体" w:eastAsia="宋体"/>
          <w:sz w:val="21"/>
          <w:szCs w:val="21"/>
          <w:spacing w:val="-48"/>
          <w:w w:val="100"/>
        </w:rPr>
        <w:t>、</w:t>
      </w:r>
      <w:r>
        <w:rPr>
          <w:rFonts w:ascii="宋体" w:hAnsi="宋体" w:cs="宋体" w:eastAsia="宋体"/>
          <w:sz w:val="21"/>
          <w:szCs w:val="21"/>
          <w:spacing w:val="0"/>
          <w:w w:val="100"/>
        </w:rPr>
        <w:t>插电式混合动力汽车</w:t>
      </w:r>
      <w:r>
        <w:rPr>
          <w:rFonts w:ascii="宋体" w:hAnsi="宋体" w:cs="宋体" w:eastAsia="宋体"/>
          <w:sz w:val="21"/>
          <w:szCs w:val="21"/>
          <w:spacing w:val="-48"/>
          <w:w w:val="100"/>
        </w:rPr>
        <w:t>、</w:t>
      </w:r>
      <w:r>
        <w:rPr>
          <w:rFonts w:ascii="宋体" w:hAnsi="宋体" w:cs="宋体" w:eastAsia="宋体"/>
          <w:sz w:val="21"/>
          <w:szCs w:val="21"/>
          <w:spacing w:val="0"/>
          <w:w w:val="100"/>
        </w:rPr>
        <w:t>燃料电池汽车和电动摩托车应在驱动电机壳体上打刻电机型号</w:t>
      </w:r>
      <w:r>
        <w:rPr>
          <w:rFonts w:ascii="宋体" w:hAnsi="宋体" w:cs="宋体" w:eastAsia="宋体"/>
          <w:sz w:val="21"/>
          <w:szCs w:val="21"/>
          <w:spacing w:val="0"/>
          <w:w w:val="100"/>
        </w:rPr>
        <w:t> </w:t>
      </w:r>
      <w:r>
        <w:rPr>
          <w:rFonts w:ascii="宋体" w:hAnsi="宋体" w:cs="宋体" w:eastAsia="宋体"/>
          <w:sz w:val="21"/>
          <w:szCs w:val="21"/>
          <w:spacing w:val="0"/>
          <w:w w:val="100"/>
        </w:rPr>
        <w:t>和编号</w:t>
      </w:r>
      <w:r>
        <w:rPr>
          <w:rFonts w:ascii="宋体" w:hAnsi="宋体" w:cs="宋体" w:eastAsia="宋体"/>
          <w:sz w:val="21"/>
          <w:szCs w:val="21"/>
          <w:spacing w:val="-50"/>
          <w:w w:val="100"/>
        </w:rPr>
        <w:t>。</w:t>
      </w:r>
      <w:r>
        <w:rPr>
          <w:rFonts w:ascii="宋体" w:hAnsi="宋体" w:cs="宋体" w:eastAsia="宋体"/>
          <w:sz w:val="21"/>
          <w:szCs w:val="21"/>
          <w:spacing w:val="0"/>
          <w:w w:val="100"/>
        </w:rPr>
        <w:t>对除轮边电机</w:t>
      </w:r>
      <w:r>
        <w:rPr>
          <w:rFonts w:ascii="宋体" w:hAnsi="宋体" w:cs="宋体" w:eastAsia="宋体"/>
          <w:sz w:val="21"/>
          <w:szCs w:val="21"/>
          <w:spacing w:val="-50"/>
          <w:w w:val="100"/>
        </w:rPr>
        <w:t>、</w:t>
      </w:r>
      <w:r>
        <w:rPr>
          <w:rFonts w:ascii="宋体" w:hAnsi="宋体" w:cs="宋体" w:eastAsia="宋体"/>
          <w:sz w:val="21"/>
          <w:szCs w:val="21"/>
          <w:spacing w:val="0"/>
          <w:w w:val="100"/>
        </w:rPr>
        <w:t>轮毂电机外的其他驱动电机</w:t>
      </w:r>
      <w:r>
        <w:rPr>
          <w:rFonts w:ascii="宋体" w:hAnsi="宋体" w:cs="宋体" w:eastAsia="宋体"/>
          <w:sz w:val="21"/>
          <w:szCs w:val="21"/>
          <w:spacing w:val="-50"/>
          <w:w w:val="100"/>
        </w:rPr>
        <w:t>，</w:t>
      </w:r>
      <w:r>
        <w:rPr>
          <w:rFonts w:ascii="宋体" w:hAnsi="宋体" w:cs="宋体" w:eastAsia="宋体"/>
          <w:sz w:val="21"/>
          <w:szCs w:val="21"/>
          <w:spacing w:val="0"/>
          <w:w w:val="100"/>
        </w:rPr>
        <w:t>如打刻的电机型号和编号被覆盖</w:t>
      </w:r>
      <w:r>
        <w:rPr>
          <w:rFonts w:ascii="宋体" w:hAnsi="宋体" w:cs="宋体" w:eastAsia="宋体"/>
          <w:sz w:val="21"/>
          <w:szCs w:val="21"/>
          <w:spacing w:val="-50"/>
          <w:w w:val="100"/>
        </w:rPr>
        <w:t>，</w:t>
      </w:r>
      <w:r>
        <w:rPr>
          <w:rFonts w:ascii="宋体" w:hAnsi="宋体" w:cs="宋体" w:eastAsia="宋体"/>
          <w:sz w:val="21"/>
          <w:szCs w:val="21"/>
          <w:spacing w:val="0"/>
          <w:w w:val="100"/>
        </w:rPr>
        <w:t>应留出观察口，</w:t>
      </w:r>
      <w:r>
        <w:rPr>
          <w:rFonts w:ascii="宋体" w:hAnsi="宋体" w:cs="宋体" w:eastAsia="宋体"/>
          <w:sz w:val="21"/>
          <w:szCs w:val="21"/>
          <w:spacing w:val="0"/>
          <w:w w:val="100"/>
        </w:rPr>
        <w:t> </w:t>
      </w:r>
      <w:r>
        <w:rPr>
          <w:rFonts w:ascii="宋体" w:hAnsi="宋体" w:cs="宋体" w:eastAsia="宋体"/>
          <w:sz w:val="21"/>
          <w:szCs w:val="21"/>
          <w:spacing w:val="0"/>
          <w:w w:val="100"/>
        </w:rPr>
        <w:t>或在覆盖件上增加能永久保持的电机型号和编号的标识</w:t>
      </w:r>
      <w:r>
        <w:rPr>
          <w:rFonts w:ascii="宋体" w:hAnsi="宋体" w:cs="宋体" w:eastAsia="宋体"/>
          <w:sz w:val="21"/>
          <w:szCs w:val="21"/>
          <w:spacing w:val="-48"/>
          <w:w w:val="100"/>
        </w:rPr>
        <w:t>；</w:t>
      </w:r>
      <w:r>
        <w:rPr>
          <w:rFonts w:ascii="宋体" w:hAnsi="宋体" w:cs="宋体" w:eastAsia="宋体"/>
          <w:sz w:val="21"/>
          <w:szCs w:val="21"/>
          <w:spacing w:val="0"/>
          <w:w w:val="100"/>
        </w:rPr>
        <w:t>增加的标识应易见</w:t>
      </w:r>
      <w:r>
        <w:rPr>
          <w:rFonts w:ascii="宋体" w:hAnsi="宋体" w:cs="宋体" w:eastAsia="宋体"/>
          <w:sz w:val="21"/>
          <w:szCs w:val="21"/>
          <w:spacing w:val="-48"/>
          <w:w w:val="100"/>
        </w:rPr>
        <w:t>，</w:t>
      </w:r>
      <w:r>
        <w:rPr>
          <w:rFonts w:ascii="宋体" w:hAnsi="宋体" w:cs="宋体" w:eastAsia="宋体"/>
          <w:sz w:val="21"/>
          <w:szCs w:val="21"/>
          <w:spacing w:val="0"/>
          <w:w w:val="100"/>
        </w:rPr>
        <w:t>且非经破坏性操作不能被</w:t>
      </w:r>
      <w:r>
        <w:rPr>
          <w:rFonts w:ascii="宋体" w:hAnsi="宋体" w:cs="宋体" w:eastAsia="宋体"/>
          <w:sz w:val="21"/>
          <w:szCs w:val="21"/>
          <w:spacing w:val="0"/>
          <w:w w:val="100"/>
        </w:rPr>
        <w:t> </w:t>
      </w:r>
      <w:r>
        <w:rPr>
          <w:rFonts w:ascii="宋体" w:hAnsi="宋体" w:cs="宋体" w:eastAsia="宋体"/>
          <w:sz w:val="21"/>
          <w:szCs w:val="21"/>
          <w:spacing w:val="0"/>
          <w:w w:val="100"/>
        </w:rPr>
        <w:t>完整取下。</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218" w:right="8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对具有电子控制单元（</w:t>
      </w:r>
      <w:r>
        <w:rPr>
          <w:rFonts w:ascii="Times New Roman" w:hAnsi="Times New Roman" w:cs="Times New Roman" w:eastAsia="Times New Roman"/>
          <w:sz w:val="21"/>
          <w:szCs w:val="21"/>
          <w:spacing w:val="0"/>
          <w:w w:val="100"/>
          <w:position w:val="-1"/>
        </w:rPr>
        <w:t>ECU</w:t>
      </w:r>
      <w:r>
        <w:rPr>
          <w:rFonts w:ascii="宋体" w:hAnsi="宋体" w:cs="宋体" w:eastAsia="宋体"/>
          <w:sz w:val="21"/>
          <w:szCs w:val="21"/>
          <w:spacing w:val="0"/>
          <w:w w:val="100"/>
          <w:position w:val="-1"/>
        </w:rPr>
        <w:t>）的汽车，其至少有一个</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ECU</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1"/>
          <w:w w:val="100"/>
          <w:position w:val="-1"/>
        </w:rPr>
        <w:t>应</w:t>
      </w:r>
      <w:r>
        <w:rPr>
          <w:rFonts w:ascii="宋体" w:hAnsi="宋体" w:cs="宋体" w:eastAsia="宋体"/>
          <w:sz w:val="21"/>
          <w:szCs w:val="21"/>
          <w:spacing w:val="0"/>
          <w:w w:val="100"/>
          <w:position w:val="-1"/>
        </w:rPr>
        <w:t>记载有车辆识别代号等特征信息，</w:t>
      </w:r>
      <w:r>
        <w:rPr>
          <w:rFonts w:ascii="宋体" w:hAnsi="宋体" w:cs="宋体" w:eastAsia="宋体"/>
          <w:sz w:val="21"/>
          <w:szCs w:val="21"/>
          <w:spacing w:val="0"/>
          <w:w w:val="100"/>
          <w:position w:val="0"/>
        </w:rPr>
      </w:r>
    </w:p>
    <w:p>
      <w:pPr>
        <w:spacing w:before="0" w:after="0" w:line="288" w:lineRule="exact"/>
        <w:ind w:left="218" w:right="3654"/>
        <w:jc w:val="both"/>
        <w:rPr>
          <w:rFonts w:ascii="宋体" w:hAnsi="宋体" w:cs="宋体" w:eastAsia="宋体"/>
          <w:sz w:val="21"/>
          <w:szCs w:val="21"/>
        </w:rPr>
      </w:pPr>
      <w:rPr/>
      <w:r>
        <w:rPr>
          <w:rFonts w:ascii="宋体" w:hAnsi="宋体" w:cs="宋体" w:eastAsia="宋体"/>
          <w:sz w:val="21"/>
          <w:szCs w:val="21"/>
          <w:spacing w:val="0"/>
          <w:w w:val="100"/>
          <w:position w:val="-3"/>
        </w:rPr>
        <w:t>且记载的特征信息不应被篡改并能被市场上可获取的工具读取。</w:t>
      </w:r>
      <w:r>
        <w:rPr>
          <w:rFonts w:ascii="宋体" w:hAnsi="宋体" w:cs="宋体" w:eastAsia="宋体"/>
          <w:sz w:val="21"/>
          <w:szCs w:val="21"/>
          <w:spacing w:val="0"/>
          <w:w w:val="100"/>
          <w:position w:val="0"/>
        </w:rPr>
      </w:r>
    </w:p>
    <w:p>
      <w:pPr>
        <w:spacing w:before="33" w:after="0" w:line="312" w:lineRule="exact"/>
        <w:ind w:left="218" w:right="16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乘用车和</w:t>
      </w:r>
      <w:r>
        <w:rPr>
          <w:rFonts w:ascii="宋体" w:hAnsi="宋体" w:cs="宋体" w:eastAsia="宋体"/>
          <w:sz w:val="21"/>
          <w:szCs w:val="21"/>
          <w:spacing w:val="1"/>
          <w:w w:val="100"/>
        </w:rPr>
        <w:t>总</w:t>
      </w:r>
      <w:r>
        <w:rPr>
          <w:rFonts w:ascii="宋体" w:hAnsi="宋体" w:cs="宋体" w:eastAsia="宋体"/>
          <w:sz w:val="21"/>
          <w:szCs w:val="21"/>
          <w:spacing w:val="0"/>
          <w:w w:val="100"/>
        </w:rPr>
        <w:t>质量小于</w:t>
      </w:r>
      <w:r>
        <w:rPr>
          <w:rFonts w:ascii="宋体" w:hAnsi="宋体" w:cs="宋体" w:eastAsia="宋体"/>
          <w:sz w:val="21"/>
          <w:szCs w:val="21"/>
          <w:spacing w:val="1"/>
          <w:w w:val="100"/>
        </w:rPr>
        <w:t>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低</w:t>
      </w:r>
      <w:r>
        <w:rPr>
          <w:rFonts w:ascii="宋体" w:hAnsi="宋体" w:cs="宋体" w:eastAsia="宋体"/>
          <w:sz w:val="21"/>
          <w:szCs w:val="21"/>
          <w:spacing w:val="0"/>
          <w:w w:val="100"/>
        </w:rPr>
        <w:t>速汽车除</w:t>
      </w:r>
      <w:r>
        <w:rPr>
          <w:rFonts w:ascii="宋体" w:hAnsi="宋体" w:cs="宋体" w:eastAsia="宋体"/>
          <w:sz w:val="21"/>
          <w:szCs w:val="21"/>
          <w:spacing w:val="1"/>
          <w:w w:val="100"/>
        </w:rPr>
        <w:t>外</w:t>
      </w:r>
      <w:r>
        <w:rPr>
          <w:rFonts w:ascii="宋体" w:hAnsi="宋体" w:cs="宋体" w:eastAsia="宋体"/>
          <w:sz w:val="21"/>
          <w:szCs w:val="21"/>
          <w:spacing w:val="0"/>
          <w:w w:val="100"/>
        </w:rPr>
        <w:t>）应在靠</w:t>
      </w:r>
      <w:r>
        <w:rPr>
          <w:rFonts w:ascii="宋体" w:hAnsi="宋体" w:cs="宋体" w:eastAsia="宋体"/>
          <w:sz w:val="21"/>
          <w:szCs w:val="21"/>
          <w:spacing w:val="1"/>
          <w:w w:val="100"/>
        </w:rPr>
        <w:t>近</w:t>
      </w:r>
      <w:r>
        <w:rPr>
          <w:rFonts w:ascii="宋体" w:hAnsi="宋体" w:cs="宋体" w:eastAsia="宋体"/>
          <w:sz w:val="21"/>
          <w:szCs w:val="21"/>
          <w:spacing w:val="0"/>
          <w:w w:val="100"/>
        </w:rPr>
        <w:t>风窗立柱</w:t>
      </w:r>
      <w:r>
        <w:rPr>
          <w:rFonts w:ascii="宋体" w:hAnsi="宋体" w:cs="宋体" w:eastAsia="宋体"/>
          <w:sz w:val="21"/>
          <w:szCs w:val="21"/>
          <w:spacing w:val="1"/>
          <w:w w:val="100"/>
        </w:rPr>
        <w:t>的</w:t>
      </w:r>
      <w:r>
        <w:rPr>
          <w:rFonts w:ascii="宋体" w:hAnsi="宋体" w:cs="宋体" w:eastAsia="宋体"/>
          <w:sz w:val="21"/>
          <w:szCs w:val="21"/>
          <w:spacing w:val="0"/>
          <w:w w:val="100"/>
        </w:rPr>
        <w:t>位置设置</w:t>
      </w:r>
      <w:r>
        <w:rPr>
          <w:rFonts w:ascii="宋体" w:hAnsi="宋体" w:cs="宋体" w:eastAsia="宋体"/>
          <w:sz w:val="21"/>
          <w:szCs w:val="21"/>
          <w:spacing w:val="1"/>
          <w:w w:val="100"/>
        </w:rPr>
        <w:t>能</w:t>
      </w:r>
      <w:r>
        <w:rPr>
          <w:rFonts w:ascii="宋体" w:hAnsi="宋体" w:cs="宋体" w:eastAsia="宋体"/>
          <w:sz w:val="21"/>
          <w:szCs w:val="21"/>
          <w:spacing w:val="0"/>
          <w:w w:val="100"/>
        </w:rPr>
        <w:t>永</w:t>
      </w:r>
      <w:r>
        <w:rPr>
          <w:rFonts w:ascii="宋体" w:hAnsi="宋体" w:cs="宋体" w:eastAsia="宋体"/>
          <w:sz w:val="21"/>
          <w:szCs w:val="21"/>
          <w:spacing w:val="0"/>
          <w:w w:val="100"/>
        </w:rPr>
        <w:t> </w:t>
      </w:r>
      <w:r>
        <w:rPr>
          <w:rFonts w:ascii="宋体" w:hAnsi="宋体" w:cs="宋体" w:eastAsia="宋体"/>
          <w:sz w:val="21"/>
          <w:szCs w:val="21"/>
          <w:spacing w:val="0"/>
          <w:w w:val="100"/>
        </w:rPr>
        <w:t>久保持的车辆识别代号标识；该标识从车外应能清晰地识读，且非经破坏性操作不能被完整取下。</w:t>
      </w:r>
    </w:p>
    <w:p>
      <w:pPr>
        <w:spacing w:before="0" w:after="0" w:line="312" w:lineRule="exact"/>
        <w:ind w:left="218" w:right="16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除按照</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宋体" w:hAnsi="宋体" w:cs="宋体" w:eastAsia="宋体"/>
          <w:sz w:val="21"/>
          <w:szCs w:val="21"/>
          <w:spacing w:val="-24"/>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25"/>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24"/>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标</w:t>
      </w:r>
      <w:r>
        <w:rPr>
          <w:rFonts w:ascii="宋体" w:hAnsi="宋体" w:cs="宋体" w:eastAsia="宋体"/>
          <w:sz w:val="21"/>
          <w:szCs w:val="21"/>
          <w:spacing w:val="-1"/>
          <w:w w:val="100"/>
        </w:rPr>
        <w:t>示</w:t>
      </w:r>
      <w:r>
        <w:rPr>
          <w:rFonts w:ascii="宋体" w:hAnsi="宋体" w:cs="宋体" w:eastAsia="宋体"/>
          <w:sz w:val="21"/>
          <w:szCs w:val="21"/>
          <w:spacing w:val="0"/>
          <w:w w:val="100"/>
        </w:rPr>
        <w:t>车辆识别代号之外</w:t>
      </w:r>
      <w:r>
        <w:rPr>
          <w:rFonts w:ascii="宋体" w:hAnsi="宋体" w:cs="宋体" w:eastAsia="宋体"/>
          <w:sz w:val="21"/>
          <w:szCs w:val="21"/>
          <w:spacing w:val="-24"/>
          <w:w w:val="100"/>
        </w:rPr>
        <w:t>，</w:t>
      </w:r>
      <w:r>
        <w:rPr>
          <w:rFonts w:ascii="宋体" w:hAnsi="宋体" w:cs="宋体" w:eastAsia="宋体"/>
          <w:sz w:val="21"/>
          <w:szCs w:val="21"/>
          <w:spacing w:val="0"/>
          <w:w w:val="100"/>
        </w:rPr>
        <w:t>乘用车还应在行李舱从车外无法观察</w:t>
      </w:r>
      <w:r>
        <w:rPr>
          <w:rFonts w:ascii="宋体" w:hAnsi="宋体" w:cs="宋体" w:eastAsia="宋体"/>
          <w:sz w:val="21"/>
          <w:szCs w:val="21"/>
          <w:spacing w:val="0"/>
          <w:w w:val="100"/>
        </w:rPr>
        <w:t> </w:t>
      </w:r>
      <w:r>
        <w:rPr>
          <w:rFonts w:ascii="宋体" w:hAnsi="宋体" w:cs="宋体" w:eastAsia="宋体"/>
          <w:sz w:val="21"/>
          <w:szCs w:val="21"/>
          <w:spacing w:val="0"/>
          <w:w w:val="100"/>
        </w:rPr>
        <w:t>但打开后</w:t>
      </w:r>
      <w:r>
        <w:rPr>
          <w:rFonts w:ascii="宋体" w:hAnsi="宋体" w:cs="宋体" w:eastAsia="宋体"/>
          <w:sz w:val="21"/>
          <w:szCs w:val="21"/>
          <w:spacing w:val="1"/>
          <w:w w:val="100"/>
        </w:rPr>
        <w:t>能</w:t>
      </w:r>
      <w:r>
        <w:rPr>
          <w:rFonts w:ascii="宋体" w:hAnsi="宋体" w:cs="宋体" w:eastAsia="宋体"/>
          <w:sz w:val="21"/>
          <w:szCs w:val="21"/>
          <w:spacing w:val="0"/>
          <w:w w:val="100"/>
        </w:rPr>
        <w:t>直接观察</w:t>
      </w:r>
      <w:r>
        <w:rPr>
          <w:rFonts w:ascii="宋体" w:hAnsi="宋体" w:cs="宋体" w:eastAsia="宋体"/>
          <w:sz w:val="21"/>
          <w:szCs w:val="21"/>
          <w:spacing w:val="1"/>
          <w:w w:val="100"/>
        </w:rPr>
        <w:t>的</w:t>
      </w:r>
      <w:r>
        <w:rPr>
          <w:rFonts w:ascii="宋体" w:hAnsi="宋体" w:cs="宋体" w:eastAsia="宋体"/>
          <w:sz w:val="21"/>
          <w:szCs w:val="21"/>
          <w:spacing w:val="0"/>
          <w:w w:val="100"/>
        </w:rPr>
        <w:t>合适位置</w:t>
      </w:r>
      <w:r>
        <w:rPr>
          <w:rFonts w:ascii="宋体" w:hAnsi="宋体" w:cs="宋体" w:eastAsia="宋体"/>
          <w:sz w:val="21"/>
          <w:szCs w:val="21"/>
          <w:spacing w:val="1"/>
          <w:w w:val="100"/>
        </w:rPr>
        <w:t>标</w:t>
      </w:r>
      <w:r>
        <w:rPr>
          <w:rFonts w:ascii="宋体" w:hAnsi="宋体" w:cs="宋体" w:eastAsia="宋体"/>
          <w:sz w:val="21"/>
          <w:szCs w:val="21"/>
          <w:spacing w:val="0"/>
          <w:w w:val="100"/>
        </w:rPr>
        <w:t>示车辆识</w:t>
      </w:r>
      <w:r>
        <w:rPr>
          <w:rFonts w:ascii="宋体" w:hAnsi="宋体" w:cs="宋体" w:eastAsia="宋体"/>
          <w:sz w:val="21"/>
          <w:szCs w:val="21"/>
          <w:spacing w:val="1"/>
          <w:w w:val="100"/>
        </w:rPr>
        <w:t>别</w:t>
      </w:r>
      <w:r>
        <w:rPr>
          <w:rFonts w:ascii="宋体" w:hAnsi="宋体" w:cs="宋体" w:eastAsia="宋体"/>
          <w:sz w:val="21"/>
          <w:szCs w:val="21"/>
          <w:spacing w:val="0"/>
          <w:w w:val="100"/>
        </w:rPr>
        <w:t>代号，并</w:t>
      </w:r>
      <w:r>
        <w:rPr>
          <w:rFonts w:ascii="宋体" w:hAnsi="宋体" w:cs="宋体" w:eastAsia="宋体"/>
          <w:sz w:val="21"/>
          <w:szCs w:val="21"/>
          <w:spacing w:val="1"/>
          <w:w w:val="100"/>
        </w:rPr>
        <w:t>至</w:t>
      </w:r>
      <w:r>
        <w:rPr>
          <w:rFonts w:ascii="宋体" w:hAnsi="宋体" w:cs="宋体" w:eastAsia="宋体"/>
          <w:sz w:val="21"/>
          <w:szCs w:val="21"/>
          <w:spacing w:val="0"/>
          <w:w w:val="100"/>
        </w:rPr>
        <w:t>少在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w:t>
      </w:r>
      <w:r>
        <w:rPr>
          <w:rFonts w:ascii="宋体" w:hAnsi="宋体" w:cs="宋体" w:eastAsia="宋体"/>
          <w:sz w:val="21"/>
          <w:szCs w:val="21"/>
          <w:spacing w:val="-1"/>
          <w:w w:val="100"/>
        </w:rPr>
        <w:t>主</w:t>
      </w:r>
      <w:r>
        <w:rPr>
          <w:rFonts w:ascii="宋体" w:hAnsi="宋体" w:cs="宋体" w:eastAsia="宋体"/>
          <w:sz w:val="21"/>
          <w:szCs w:val="21"/>
          <w:spacing w:val="0"/>
          <w:w w:val="100"/>
        </w:rPr>
        <w:t>要部件上</w:t>
      </w:r>
      <w:r>
        <w:rPr>
          <w:rFonts w:ascii="宋体" w:hAnsi="宋体" w:cs="宋体" w:eastAsia="宋体"/>
          <w:sz w:val="21"/>
          <w:szCs w:val="21"/>
          <w:spacing w:val="1"/>
          <w:w w:val="100"/>
        </w:rPr>
        <w:t>标</w:t>
      </w:r>
      <w:r>
        <w:rPr>
          <w:rFonts w:ascii="宋体" w:hAnsi="宋体" w:cs="宋体" w:eastAsia="宋体"/>
          <w:sz w:val="21"/>
          <w:szCs w:val="21"/>
          <w:spacing w:val="0"/>
          <w:w w:val="100"/>
        </w:rPr>
        <w:t>示车辆识</w:t>
      </w:r>
      <w:r>
        <w:rPr>
          <w:rFonts w:ascii="宋体" w:hAnsi="宋体" w:cs="宋体" w:eastAsia="宋体"/>
          <w:sz w:val="21"/>
          <w:szCs w:val="21"/>
          <w:spacing w:val="1"/>
          <w:w w:val="100"/>
        </w:rPr>
        <w:t>别</w:t>
      </w:r>
      <w:r>
        <w:rPr>
          <w:rFonts w:ascii="宋体" w:hAnsi="宋体" w:cs="宋体" w:eastAsia="宋体"/>
          <w:sz w:val="21"/>
          <w:szCs w:val="21"/>
          <w:spacing w:val="0"/>
          <w:w w:val="100"/>
        </w:rPr>
        <w:t>代号；但</w:t>
      </w:r>
      <w:r>
        <w:rPr>
          <w:rFonts w:ascii="宋体" w:hAnsi="宋体" w:cs="宋体" w:eastAsia="宋体"/>
          <w:sz w:val="21"/>
          <w:szCs w:val="21"/>
          <w:spacing w:val="0"/>
          <w:w w:val="100"/>
        </w:rPr>
        <w:t> </w:t>
      </w:r>
      <w:r>
        <w:rPr>
          <w:rFonts w:ascii="宋体" w:hAnsi="宋体" w:cs="宋体" w:eastAsia="宋体"/>
          <w:sz w:val="21"/>
          <w:szCs w:val="21"/>
          <w:spacing w:val="0"/>
          <w:w w:val="100"/>
        </w:rPr>
        <w:t>如制造厂家使用了能从零部件编号溯及车辆识别代号等车辆唯一性信息的生产管理系统</w:t>
      </w:r>
      <w:r>
        <w:rPr>
          <w:rFonts w:ascii="宋体" w:hAnsi="宋体" w:cs="宋体" w:eastAsia="宋体"/>
          <w:sz w:val="21"/>
          <w:szCs w:val="21"/>
          <w:spacing w:val="-96"/>
          <w:w w:val="100"/>
        </w:rPr>
        <w:t>，</w:t>
      </w:r>
      <w:r>
        <w:rPr>
          <w:rFonts w:ascii="宋体" w:hAnsi="宋体" w:cs="宋体" w:eastAsia="宋体"/>
          <w:sz w:val="21"/>
          <w:szCs w:val="21"/>
          <w:spacing w:val="0"/>
          <w:w w:val="100"/>
        </w:rPr>
        <w:t>主要部件上可</w:t>
      </w:r>
      <w:r>
        <w:rPr>
          <w:rFonts w:ascii="宋体" w:hAnsi="宋体" w:cs="宋体" w:eastAsia="宋体"/>
          <w:sz w:val="21"/>
          <w:szCs w:val="21"/>
          <w:spacing w:val="0"/>
          <w:w w:val="100"/>
        </w:rPr>
        <w:t> </w:t>
      </w:r>
      <w:r>
        <w:rPr>
          <w:rFonts w:ascii="宋体" w:hAnsi="宋体" w:cs="宋体" w:eastAsia="宋体"/>
          <w:sz w:val="21"/>
          <w:szCs w:val="21"/>
          <w:spacing w:val="0"/>
          <w:w w:val="100"/>
        </w:rPr>
        <w:t>标示零部件编号。</w:t>
      </w:r>
    </w:p>
    <w:p>
      <w:pPr>
        <w:spacing w:before="0" w:after="0" w:line="312" w:lineRule="exact"/>
        <w:ind w:left="218" w:right="165" w:firstLine="420"/>
        <w:jc w:val="left"/>
        <w:rPr>
          <w:rFonts w:ascii="宋体" w:hAnsi="宋体" w:cs="宋体" w:eastAsia="宋体"/>
          <w:sz w:val="21"/>
          <w:szCs w:val="21"/>
        </w:rPr>
      </w:pPr>
      <w:rPr/>
      <w:r>
        <w:rPr>
          <w:rFonts w:ascii="宋体" w:hAnsi="宋体" w:cs="宋体" w:eastAsia="宋体"/>
          <w:sz w:val="21"/>
          <w:szCs w:val="21"/>
          <w:spacing w:val="2"/>
          <w:w w:val="100"/>
        </w:rPr>
        <w:t>车辆识</w:t>
      </w:r>
      <w:r>
        <w:rPr>
          <w:rFonts w:ascii="宋体" w:hAnsi="宋体" w:cs="宋体" w:eastAsia="宋体"/>
          <w:sz w:val="21"/>
          <w:szCs w:val="21"/>
          <w:spacing w:val="4"/>
          <w:w w:val="100"/>
        </w:rPr>
        <w:t>别</w:t>
      </w:r>
      <w:r>
        <w:rPr>
          <w:rFonts w:ascii="宋体" w:hAnsi="宋体" w:cs="宋体" w:eastAsia="宋体"/>
          <w:sz w:val="21"/>
          <w:szCs w:val="21"/>
          <w:spacing w:val="4"/>
          <w:w w:val="100"/>
        </w:rPr>
        <w:t>代</w:t>
      </w:r>
      <w:r>
        <w:rPr>
          <w:rFonts w:ascii="宋体" w:hAnsi="宋体" w:cs="宋体" w:eastAsia="宋体"/>
          <w:sz w:val="21"/>
          <w:szCs w:val="21"/>
          <w:spacing w:val="2"/>
          <w:w w:val="100"/>
        </w:rPr>
        <w:t>号或零</w:t>
      </w:r>
      <w:r>
        <w:rPr>
          <w:rFonts w:ascii="宋体" w:hAnsi="宋体" w:cs="宋体" w:eastAsia="宋体"/>
          <w:sz w:val="21"/>
          <w:szCs w:val="21"/>
          <w:spacing w:val="4"/>
          <w:w w:val="100"/>
        </w:rPr>
        <w:t>部</w:t>
      </w:r>
      <w:r>
        <w:rPr>
          <w:rFonts w:ascii="宋体" w:hAnsi="宋体" w:cs="宋体" w:eastAsia="宋体"/>
          <w:sz w:val="21"/>
          <w:szCs w:val="21"/>
          <w:spacing w:val="4"/>
          <w:w w:val="100"/>
        </w:rPr>
        <w:t>件</w:t>
      </w:r>
      <w:r>
        <w:rPr>
          <w:rFonts w:ascii="宋体" w:hAnsi="宋体" w:cs="宋体" w:eastAsia="宋体"/>
          <w:sz w:val="21"/>
          <w:szCs w:val="21"/>
          <w:spacing w:val="2"/>
          <w:w w:val="100"/>
        </w:rPr>
        <w:t>编号应</w:t>
      </w:r>
      <w:r>
        <w:rPr>
          <w:rFonts w:ascii="宋体" w:hAnsi="宋体" w:cs="宋体" w:eastAsia="宋体"/>
          <w:sz w:val="21"/>
          <w:szCs w:val="21"/>
          <w:spacing w:val="4"/>
          <w:w w:val="100"/>
        </w:rPr>
        <w:t>直</w:t>
      </w:r>
      <w:r>
        <w:rPr>
          <w:rFonts w:ascii="宋体" w:hAnsi="宋体" w:cs="宋体" w:eastAsia="宋体"/>
          <w:sz w:val="21"/>
          <w:szCs w:val="21"/>
          <w:spacing w:val="4"/>
          <w:w w:val="100"/>
        </w:rPr>
        <w:t>接</w:t>
      </w:r>
      <w:r>
        <w:rPr>
          <w:rFonts w:ascii="宋体" w:hAnsi="宋体" w:cs="宋体" w:eastAsia="宋体"/>
          <w:sz w:val="21"/>
          <w:szCs w:val="21"/>
          <w:spacing w:val="2"/>
          <w:w w:val="100"/>
        </w:rPr>
        <w:t>打刻或</w:t>
      </w:r>
      <w:r>
        <w:rPr>
          <w:rFonts w:ascii="宋体" w:hAnsi="宋体" w:cs="宋体" w:eastAsia="宋体"/>
          <w:sz w:val="21"/>
          <w:szCs w:val="21"/>
          <w:spacing w:val="4"/>
          <w:w w:val="100"/>
        </w:rPr>
        <w:t>采</w:t>
      </w:r>
      <w:r>
        <w:rPr>
          <w:rFonts w:ascii="宋体" w:hAnsi="宋体" w:cs="宋体" w:eastAsia="宋体"/>
          <w:sz w:val="21"/>
          <w:szCs w:val="21"/>
          <w:spacing w:val="4"/>
          <w:w w:val="100"/>
        </w:rPr>
        <w:t>用</w:t>
      </w:r>
      <w:r>
        <w:rPr>
          <w:rFonts w:ascii="宋体" w:hAnsi="宋体" w:cs="宋体" w:eastAsia="宋体"/>
          <w:sz w:val="21"/>
          <w:szCs w:val="21"/>
          <w:spacing w:val="2"/>
          <w:w w:val="100"/>
        </w:rPr>
        <w:t>能永久</w:t>
      </w:r>
      <w:r>
        <w:rPr>
          <w:rFonts w:ascii="宋体" w:hAnsi="宋体" w:cs="宋体" w:eastAsia="宋体"/>
          <w:sz w:val="21"/>
          <w:szCs w:val="21"/>
          <w:spacing w:val="4"/>
          <w:w w:val="100"/>
        </w:rPr>
        <w:t>保</w:t>
      </w:r>
      <w:r>
        <w:rPr>
          <w:rFonts w:ascii="宋体" w:hAnsi="宋体" w:cs="宋体" w:eastAsia="宋体"/>
          <w:sz w:val="21"/>
          <w:szCs w:val="21"/>
          <w:spacing w:val="4"/>
          <w:w w:val="100"/>
        </w:rPr>
        <w:t>持</w:t>
      </w:r>
      <w:r>
        <w:rPr>
          <w:rFonts w:ascii="宋体" w:hAnsi="宋体" w:cs="宋体" w:eastAsia="宋体"/>
          <w:sz w:val="21"/>
          <w:szCs w:val="21"/>
          <w:spacing w:val="2"/>
          <w:w w:val="100"/>
        </w:rPr>
        <w:t>的标签</w:t>
      </w:r>
      <w:r>
        <w:rPr>
          <w:rFonts w:ascii="宋体" w:hAnsi="宋体" w:cs="宋体" w:eastAsia="宋体"/>
          <w:sz w:val="21"/>
          <w:szCs w:val="21"/>
          <w:spacing w:val="4"/>
          <w:w w:val="100"/>
        </w:rPr>
        <w:t>粘</w:t>
      </w:r>
      <w:r>
        <w:rPr>
          <w:rFonts w:ascii="宋体" w:hAnsi="宋体" w:cs="宋体" w:eastAsia="宋体"/>
          <w:sz w:val="21"/>
          <w:szCs w:val="21"/>
          <w:spacing w:val="4"/>
          <w:w w:val="100"/>
        </w:rPr>
        <w:t>贴</w:t>
      </w:r>
      <w:r>
        <w:rPr>
          <w:rFonts w:ascii="宋体" w:hAnsi="宋体" w:cs="宋体" w:eastAsia="宋体"/>
          <w:sz w:val="21"/>
          <w:szCs w:val="21"/>
          <w:spacing w:val="2"/>
          <w:w w:val="100"/>
        </w:rPr>
        <w:t>在制造</w:t>
      </w:r>
      <w:r>
        <w:rPr>
          <w:rFonts w:ascii="宋体" w:hAnsi="宋体" w:cs="宋体" w:eastAsia="宋体"/>
          <w:sz w:val="21"/>
          <w:szCs w:val="21"/>
          <w:spacing w:val="4"/>
          <w:w w:val="100"/>
        </w:rPr>
        <w:t>厂</w:t>
      </w:r>
      <w:r>
        <w:rPr>
          <w:rFonts w:ascii="宋体" w:hAnsi="宋体" w:cs="宋体" w:eastAsia="宋体"/>
          <w:sz w:val="21"/>
          <w:szCs w:val="21"/>
          <w:spacing w:val="4"/>
          <w:w w:val="100"/>
        </w:rPr>
        <w:t>家</w:t>
      </w:r>
      <w:r>
        <w:rPr>
          <w:rFonts w:ascii="宋体" w:hAnsi="宋体" w:cs="宋体" w:eastAsia="宋体"/>
          <w:sz w:val="21"/>
          <w:szCs w:val="21"/>
          <w:spacing w:val="2"/>
          <w:w w:val="100"/>
        </w:rPr>
        <w:t>规定主</w:t>
      </w:r>
      <w:r>
        <w:rPr>
          <w:rFonts w:ascii="宋体" w:hAnsi="宋体" w:cs="宋体" w:eastAsia="宋体"/>
          <w:sz w:val="21"/>
          <w:szCs w:val="21"/>
          <w:spacing w:val="4"/>
          <w:w w:val="100"/>
        </w:rPr>
        <w:t>要</w:t>
      </w:r>
      <w:r>
        <w:rPr>
          <w:rFonts w:ascii="宋体" w:hAnsi="宋体" w:cs="宋体" w:eastAsia="宋体"/>
          <w:sz w:val="21"/>
          <w:szCs w:val="21"/>
          <w:spacing w:val="2"/>
          <w:w w:val="100"/>
        </w:rPr>
        <w:t>部</w:t>
      </w:r>
      <w:r>
        <w:rPr>
          <w:rFonts w:ascii="宋体" w:hAnsi="宋体" w:cs="宋体" w:eastAsia="宋体"/>
          <w:sz w:val="21"/>
          <w:szCs w:val="21"/>
          <w:spacing w:val="1"/>
          <w:w w:val="100"/>
        </w:rPr>
        <w:t>件</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目标区域内，其字码高度应保证内容能清晰确认。</w:t>
      </w:r>
    </w:p>
    <w:p>
      <w:pPr>
        <w:spacing w:before="0" w:after="0" w:line="312" w:lineRule="exact"/>
        <w:ind w:left="218" w:right="6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除按照</w:t>
      </w:r>
      <w:r>
        <w:rPr>
          <w:rFonts w:ascii="宋体" w:hAnsi="宋体" w:cs="宋体" w:eastAsia="宋体"/>
          <w:sz w:val="21"/>
          <w:szCs w:val="21"/>
          <w:spacing w:val="-32"/>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21"/>
          <w:w w:val="100"/>
        </w:rPr>
        <w:t> </w:t>
      </w:r>
      <w:r>
        <w:rPr>
          <w:rFonts w:ascii="宋体" w:hAnsi="宋体" w:cs="宋体" w:eastAsia="宋体"/>
          <w:sz w:val="21"/>
          <w:szCs w:val="21"/>
          <w:spacing w:val="0"/>
          <w:w w:val="100"/>
        </w:rPr>
        <w:t>标示车辆</w:t>
      </w:r>
      <w:r>
        <w:rPr>
          <w:rFonts w:ascii="宋体" w:hAnsi="宋体" w:cs="宋体" w:eastAsia="宋体"/>
          <w:sz w:val="21"/>
          <w:szCs w:val="21"/>
          <w:spacing w:val="-1"/>
          <w:w w:val="100"/>
        </w:rPr>
        <w:t>识</w:t>
      </w:r>
      <w:r>
        <w:rPr>
          <w:rFonts w:ascii="宋体" w:hAnsi="宋体" w:cs="宋体" w:eastAsia="宋体"/>
          <w:sz w:val="21"/>
          <w:szCs w:val="21"/>
          <w:spacing w:val="0"/>
          <w:w w:val="100"/>
        </w:rPr>
        <w:t>别代号之外，总质量大于等于</w:t>
      </w:r>
      <w:r>
        <w:rPr>
          <w:rFonts w:ascii="宋体" w:hAnsi="宋体" w:cs="宋体" w:eastAsia="宋体"/>
          <w:sz w:val="21"/>
          <w:szCs w:val="21"/>
          <w:spacing w:val="-3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的栏板</w:t>
      </w:r>
      <w:r>
        <w:rPr>
          <w:rFonts w:ascii="宋体" w:hAnsi="宋体" w:cs="宋体" w:eastAsia="宋体"/>
          <w:sz w:val="21"/>
          <w:szCs w:val="21"/>
          <w:spacing w:val="-1"/>
          <w:w w:val="100"/>
        </w:rPr>
        <w:t>式</w:t>
      </w:r>
      <w:r>
        <w:rPr>
          <w:rFonts w:ascii="宋体" w:hAnsi="宋体" w:cs="宋体" w:eastAsia="宋体"/>
          <w:sz w:val="21"/>
          <w:szCs w:val="21"/>
          <w:spacing w:val="0"/>
          <w:w w:val="100"/>
        </w:rPr>
        <w:t>、仓栅</w:t>
      </w:r>
      <w:r>
        <w:rPr>
          <w:rFonts w:ascii="宋体" w:hAnsi="宋体" w:cs="宋体" w:eastAsia="宋体"/>
          <w:sz w:val="21"/>
          <w:szCs w:val="21"/>
          <w:spacing w:val="0"/>
          <w:w w:val="100"/>
        </w:rPr>
        <w:t> </w:t>
      </w:r>
      <w:r>
        <w:rPr>
          <w:rFonts w:ascii="宋体" w:hAnsi="宋体" w:cs="宋体" w:eastAsia="宋体"/>
          <w:sz w:val="21"/>
          <w:szCs w:val="21"/>
          <w:spacing w:val="0"/>
          <w:w w:val="100"/>
        </w:rPr>
        <w:t>式、自卸</w:t>
      </w:r>
      <w:r>
        <w:rPr>
          <w:rFonts w:ascii="宋体" w:hAnsi="宋体" w:cs="宋体" w:eastAsia="宋体"/>
          <w:sz w:val="21"/>
          <w:szCs w:val="21"/>
          <w:spacing w:val="1"/>
          <w:w w:val="100"/>
        </w:rPr>
        <w:t>式</w:t>
      </w:r>
      <w:r>
        <w:rPr>
          <w:rFonts w:ascii="宋体" w:hAnsi="宋体" w:cs="宋体" w:eastAsia="宋体"/>
          <w:sz w:val="21"/>
          <w:szCs w:val="21"/>
          <w:spacing w:val="0"/>
          <w:w w:val="100"/>
        </w:rPr>
        <w:t>、罐式货</w:t>
      </w:r>
      <w:r>
        <w:rPr>
          <w:rFonts w:ascii="宋体" w:hAnsi="宋体" w:cs="宋体" w:eastAsia="宋体"/>
          <w:sz w:val="21"/>
          <w:szCs w:val="21"/>
          <w:spacing w:val="1"/>
          <w:w w:val="100"/>
        </w:rPr>
        <w:t>车</w:t>
      </w:r>
      <w:r>
        <w:rPr>
          <w:rFonts w:ascii="宋体" w:hAnsi="宋体" w:cs="宋体" w:eastAsia="宋体"/>
          <w:sz w:val="21"/>
          <w:szCs w:val="21"/>
          <w:spacing w:val="0"/>
          <w:w w:val="100"/>
        </w:rPr>
        <w:t>及总质量</w:t>
      </w:r>
      <w:r>
        <w:rPr>
          <w:rFonts w:ascii="宋体" w:hAnsi="宋体" w:cs="宋体" w:eastAsia="宋体"/>
          <w:sz w:val="21"/>
          <w:szCs w:val="21"/>
          <w:spacing w:val="1"/>
          <w:w w:val="100"/>
        </w:rPr>
        <w:t>大</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的栏板式、仓栅</w:t>
      </w:r>
      <w:r>
        <w:rPr>
          <w:rFonts w:ascii="宋体" w:hAnsi="宋体" w:cs="宋体" w:eastAsia="宋体"/>
          <w:sz w:val="21"/>
          <w:szCs w:val="21"/>
          <w:spacing w:val="1"/>
          <w:w w:val="100"/>
        </w:rPr>
        <w:t>式</w:t>
      </w:r>
      <w:r>
        <w:rPr>
          <w:rFonts w:ascii="宋体" w:hAnsi="宋体" w:cs="宋体" w:eastAsia="宋体"/>
          <w:sz w:val="21"/>
          <w:szCs w:val="21"/>
          <w:spacing w:val="0"/>
          <w:w w:val="100"/>
        </w:rPr>
        <w:t>、自卸式</w:t>
      </w:r>
      <w:r>
        <w:rPr>
          <w:rFonts w:ascii="宋体" w:hAnsi="宋体" w:cs="宋体" w:eastAsia="宋体"/>
          <w:sz w:val="21"/>
          <w:szCs w:val="21"/>
          <w:spacing w:val="1"/>
          <w:w w:val="100"/>
        </w:rPr>
        <w:t>、</w:t>
      </w:r>
      <w:r>
        <w:rPr>
          <w:rFonts w:ascii="宋体" w:hAnsi="宋体" w:cs="宋体" w:eastAsia="宋体"/>
          <w:sz w:val="21"/>
          <w:szCs w:val="21"/>
          <w:spacing w:val="0"/>
          <w:w w:val="100"/>
        </w:rPr>
        <w:t>罐式挂车</w:t>
      </w:r>
      <w:r>
        <w:rPr>
          <w:rFonts w:ascii="宋体" w:hAnsi="宋体" w:cs="宋体" w:eastAsia="宋体"/>
          <w:sz w:val="21"/>
          <w:szCs w:val="21"/>
          <w:spacing w:val="1"/>
          <w:w w:val="100"/>
        </w:rPr>
        <w:t>还</w:t>
      </w:r>
      <w:r>
        <w:rPr>
          <w:rFonts w:ascii="宋体" w:hAnsi="宋体" w:cs="宋体" w:eastAsia="宋体"/>
          <w:sz w:val="21"/>
          <w:szCs w:val="21"/>
          <w:spacing w:val="0"/>
          <w:w w:val="100"/>
        </w:rPr>
        <w:t>应在其货</w:t>
      </w:r>
      <w:r>
        <w:rPr>
          <w:rFonts w:ascii="宋体" w:hAnsi="宋体" w:cs="宋体" w:eastAsia="宋体"/>
          <w:sz w:val="21"/>
          <w:szCs w:val="21"/>
          <w:spacing w:val="0"/>
          <w:w w:val="100"/>
        </w:rPr>
        <w:t> </w:t>
      </w:r>
      <w:r>
        <w:rPr>
          <w:rFonts w:ascii="宋体" w:hAnsi="宋体" w:cs="宋体" w:eastAsia="宋体"/>
          <w:sz w:val="21"/>
          <w:szCs w:val="21"/>
          <w:spacing w:val="0"/>
          <w:w w:val="100"/>
        </w:rPr>
        <w:t>箱或常压罐</w:t>
      </w:r>
      <w:r>
        <w:rPr>
          <w:rFonts w:ascii="宋体" w:hAnsi="宋体" w:cs="宋体" w:eastAsia="宋体"/>
          <w:sz w:val="21"/>
          <w:szCs w:val="21"/>
          <w:spacing w:val="-48"/>
          <w:w w:val="100"/>
        </w:rPr>
        <w:t>体</w:t>
      </w:r>
      <w:r>
        <w:rPr>
          <w:rFonts w:ascii="宋体" w:hAnsi="宋体" w:cs="宋体" w:eastAsia="宋体"/>
          <w:sz w:val="21"/>
          <w:szCs w:val="21"/>
          <w:spacing w:val="0"/>
          <w:w w:val="100"/>
        </w:rPr>
        <w:t>（或设计和制造上固定在货箱或常压罐体上且用于与车架连接的结构件</w:t>
      </w:r>
      <w:r>
        <w:rPr>
          <w:rFonts w:ascii="宋体" w:hAnsi="宋体" w:cs="宋体" w:eastAsia="宋体"/>
          <w:sz w:val="21"/>
          <w:szCs w:val="21"/>
          <w:spacing w:val="-48"/>
          <w:w w:val="100"/>
        </w:rPr>
        <w:t>）</w:t>
      </w:r>
      <w:r>
        <w:rPr>
          <w:rFonts w:ascii="宋体" w:hAnsi="宋体" w:cs="宋体" w:eastAsia="宋体"/>
          <w:sz w:val="21"/>
          <w:szCs w:val="21"/>
          <w:spacing w:val="0"/>
          <w:w w:val="100"/>
        </w:rPr>
        <w:t>上打刻至少两个</w:t>
      </w:r>
      <w:r>
        <w:rPr>
          <w:rFonts w:ascii="宋体" w:hAnsi="宋体" w:cs="宋体" w:eastAsia="宋体"/>
          <w:sz w:val="21"/>
          <w:szCs w:val="21"/>
          <w:spacing w:val="0"/>
          <w:w w:val="100"/>
        </w:rPr>
        <w:t> </w:t>
      </w:r>
      <w:r>
        <w:rPr>
          <w:rFonts w:ascii="宋体" w:hAnsi="宋体" w:cs="宋体" w:eastAsia="宋体"/>
          <w:sz w:val="21"/>
          <w:szCs w:val="21"/>
          <w:spacing w:val="0"/>
          <w:w w:val="100"/>
        </w:rPr>
        <w:t>车辆识别代号。打刻的车辆识别代号应位于货箱（常压罐体）左、右两侧或前端面且易于拍照，深度、</w:t>
      </w:r>
      <w:r>
        <w:rPr>
          <w:rFonts w:ascii="宋体" w:hAnsi="宋体" w:cs="宋体" w:eastAsia="宋体"/>
          <w:sz w:val="21"/>
          <w:szCs w:val="21"/>
          <w:spacing w:val="0"/>
          <w:w w:val="100"/>
        </w:rPr>
        <w:t> </w:t>
      </w:r>
      <w:r>
        <w:rPr>
          <w:rFonts w:ascii="宋体" w:hAnsi="宋体" w:cs="宋体" w:eastAsia="宋体"/>
          <w:sz w:val="21"/>
          <w:szCs w:val="21"/>
          <w:spacing w:val="0"/>
          <w:w w:val="100"/>
        </w:rPr>
        <w:t>高度和总长度应符合</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4.1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的规定；且若打刻在货箱（常压罐体）左、右两侧时距货箱（常压罐体）前</w:t>
      </w:r>
      <w:r>
        <w:rPr>
          <w:rFonts w:ascii="宋体" w:hAnsi="宋体" w:cs="宋体" w:eastAsia="宋体"/>
          <w:sz w:val="21"/>
          <w:szCs w:val="21"/>
          <w:spacing w:val="0"/>
          <w:w w:val="100"/>
        </w:rPr>
        <w:t> </w:t>
      </w:r>
      <w:r>
        <w:rPr>
          <w:rFonts w:ascii="宋体" w:hAnsi="宋体" w:cs="宋体" w:eastAsia="宋体"/>
          <w:sz w:val="21"/>
          <w:szCs w:val="21"/>
          <w:spacing w:val="0"/>
          <w:w w:val="100"/>
        </w:rPr>
        <w:t>端面的距离应小于等于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3"/>
          <w:w w:val="100"/>
        </w:rPr>
        <w:t>m</w:t>
      </w:r>
      <w:r>
        <w:rPr>
          <w:rFonts w:ascii="宋体" w:hAnsi="宋体" w:cs="宋体" w:eastAsia="宋体"/>
          <w:sz w:val="21"/>
          <w:szCs w:val="21"/>
          <w:spacing w:val="-13"/>
          <w:w w:val="100"/>
        </w:rPr>
        <w:t>，</w:t>
      </w:r>
      <w:r>
        <w:rPr>
          <w:rFonts w:ascii="宋体" w:hAnsi="宋体" w:cs="宋体" w:eastAsia="宋体"/>
          <w:sz w:val="21"/>
          <w:szCs w:val="21"/>
          <w:spacing w:val="1"/>
          <w:w w:val="100"/>
        </w:rPr>
        <w:t>若</w:t>
      </w:r>
      <w:r>
        <w:rPr>
          <w:rFonts w:ascii="宋体" w:hAnsi="宋体" w:cs="宋体" w:eastAsia="宋体"/>
          <w:sz w:val="21"/>
          <w:szCs w:val="21"/>
          <w:spacing w:val="0"/>
          <w:w w:val="100"/>
        </w:rPr>
        <w:t>打刻在左</w:t>
      </w:r>
      <w:r>
        <w:rPr>
          <w:rFonts w:ascii="宋体" w:hAnsi="宋体" w:cs="宋体" w:eastAsia="宋体"/>
          <w:sz w:val="21"/>
          <w:szCs w:val="21"/>
          <w:spacing w:val="-14"/>
          <w:w w:val="100"/>
        </w:rPr>
        <w:t>、</w:t>
      </w:r>
      <w:r>
        <w:rPr>
          <w:rFonts w:ascii="宋体" w:hAnsi="宋体" w:cs="宋体" w:eastAsia="宋体"/>
          <w:sz w:val="21"/>
          <w:szCs w:val="21"/>
          <w:spacing w:val="0"/>
          <w:w w:val="100"/>
        </w:rPr>
        <w:t>右两侧连接结构件时应尽量靠近货</w:t>
      </w:r>
      <w:r>
        <w:rPr>
          <w:rFonts w:ascii="宋体" w:hAnsi="宋体" w:cs="宋体" w:eastAsia="宋体"/>
          <w:sz w:val="21"/>
          <w:szCs w:val="21"/>
          <w:spacing w:val="-13"/>
          <w:w w:val="100"/>
        </w:rPr>
        <w:t>箱</w:t>
      </w:r>
      <w:r>
        <w:rPr>
          <w:rFonts w:ascii="宋体" w:hAnsi="宋体" w:cs="宋体" w:eastAsia="宋体"/>
          <w:sz w:val="21"/>
          <w:szCs w:val="21"/>
          <w:spacing w:val="0"/>
          <w:w w:val="100"/>
        </w:rPr>
        <w:t>（常压</w:t>
      </w:r>
      <w:r>
        <w:rPr>
          <w:rFonts w:ascii="宋体" w:hAnsi="宋体" w:cs="宋体" w:eastAsia="宋体"/>
          <w:sz w:val="21"/>
          <w:szCs w:val="21"/>
          <w:spacing w:val="-1"/>
          <w:w w:val="100"/>
        </w:rPr>
        <w:t>罐</w:t>
      </w:r>
      <w:r>
        <w:rPr>
          <w:rFonts w:ascii="宋体" w:hAnsi="宋体" w:cs="宋体" w:eastAsia="宋体"/>
          <w:sz w:val="21"/>
          <w:szCs w:val="21"/>
          <w:spacing w:val="0"/>
          <w:w w:val="100"/>
        </w:rPr>
        <w:t>体</w:t>
      </w:r>
      <w:r>
        <w:rPr>
          <w:rFonts w:ascii="宋体" w:hAnsi="宋体" w:cs="宋体" w:eastAsia="宋体"/>
          <w:sz w:val="21"/>
          <w:szCs w:val="21"/>
          <w:spacing w:val="-13"/>
          <w:w w:val="100"/>
        </w:rPr>
        <w:t>）</w:t>
      </w:r>
      <w:r>
        <w:rPr>
          <w:rFonts w:ascii="宋体" w:hAnsi="宋体" w:cs="宋体" w:eastAsia="宋体"/>
          <w:sz w:val="21"/>
          <w:szCs w:val="21"/>
          <w:spacing w:val="1"/>
          <w:w w:val="100"/>
        </w:rPr>
        <w:t>前</w:t>
      </w:r>
      <w:r>
        <w:rPr>
          <w:rFonts w:ascii="宋体" w:hAnsi="宋体" w:cs="宋体" w:eastAsia="宋体"/>
          <w:sz w:val="21"/>
          <w:szCs w:val="21"/>
          <w:spacing w:val="0"/>
          <w:w w:val="100"/>
        </w:rPr>
        <w:t>端</w:t>
      </w:r>
      <w:r>
        <w:rPr>
          <w:rFonts w:ascii="宋体" w:hAnsi="宋体" w:cs="宋体" w:eastAsia="宋体"/>
          <w:sz w:val="21"/>
          <w:szCs w:val="21"/>
          <w:spacing w:val="0"/>
          <w:w w:val="100"/>
        </w:rPr>
        <w:t> </w:t>
      </w:r>
      <w:r>
        <w:rPr>
          <w:rFonts w:ascii="宋体" w:hAnsi="宋体" w:cs="宋体" w:eastAsia="宋体"/>
          <w:sz w:val="21"/>
          <w:szCs w:val="21"/>
          <w:spacing w:val="0"/>
          <w:w w:val="100"/>
        </w:rPr>
        <w:t>面。</w:t>
      </w:r>
    </w:p>
    <w:p>
      <w:pPr>
        <w:spacing w:before="0" w:after="0" w:line="312" w:lineRule="exact"/>
        <w:ind w:left="218" w:right="16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危险货物运输车辆的标志应符合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3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规</w:t>
      </w:r>
      <w:r>
        <w:rPr>
          <w:rFonts w:ascii="宋体" w:hAnsi="宋体" w:cs="宋体" w:eastAsia="宋体"/>
          <w:sz w:val="21"/>
          <w:szCs w:val="21"/>
          <w:spacing w:val="0"/>
          <w:w w:val="100"/>
        </w:rPr>
        <w:t>定；其中，道路运输爆炸品和剧毒化学品车辆</w:t>
      </w:r>
      <w:r>
        <w:rPr>
          <w:rFonts w:ascii="宋体" w:hAnsi="宋体" w:cs="宋体" w:eastAsia="宋体"/>
          <w:sz w:val="21"/>
          <w:szCs w:val="21"/>
          <w:spacing w:val="0"/>
          <w:w w:val="100"/>
        </w:rPr>
        <w:t> </w:t>
      </w:r>
      <w:r>
        <w:rPr>
          <w:rFonts w:ascii="宋体" w:hAnsi="宋体" w:cs="宋体" w:eastAsia="宋体"/>
          <w:sz w:val="21"/>
          <w:szCs w:val="21"/>
          <w:spacing w:val="0"/>
          <w:w w:val="100"/>
        </w:rPr>
        <w:t>还应符合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规</w:t>
      </w:r>
      <w:r>
        <w:rPr>
          <w:rFonts w:ascii="宋体" w:hAnsi="宋体" w:cs="宋体" w:eastAsia="宋体"/>
          <w:sz w:val="21"/>
          <w:szCs w:val="21"/>
          <w:spacing w:val="0"/>
          <w:w w:val="100"/>
        </w:rPr>
        <w:t>定</w:t>
      </w:r>
      <w:r>
        <w:rPr>
          <w:rFonts w:ascii="宋体" w:hAnsi="宋体" w:cs="宋体" w:eastAsia="宋体"/>
          <w:sz w:val="21"/>
          <w:szCs w:val="21"/>
          <w:spacing w:val="-20"/>
          <w:w w:val="100"/>
        </w:rPr>
        <w:t>。</w:t>
      </w:r>
      <w:r>
        <w:rPr>
          <w:rFonts w:ascii="宋体" w:hAnsi="宋体" w:cs="宋体" w:eastAsia="宋体"/>
          <w:sz w:val="21"/>
          <w:szCs w:val="21"/>
          <w:spacing w:val="0"/>
          <w:w w:val="100"/>
        </w:rPr>
        <w:t>罐式危险货物运输车辆的罐体或与罐体焊接的支座的右侧应有金属的罐体</w:t>
      </w:r>
      <w:r>
        <w:rPr>
          <w:rFonts w:ascii="宋体" w:hAnsi="宋体" w:cs="宋体" w:eastAsia="宋体"/>
          <w:sz w:val="21"/>
          <w:szCs w:val="21"/>
          <w:spacing w:val="0"/>
          <w:w w:val="100"/>
        </w:rPr>
        <w:t> </w:t>
      </w:r>
      <w:r>
        <w:rPr>
          <w:rFonts w:ascii="宋体" w:hAnsi="宋体" w:cs="宋体" w:eastAsia="宋体"/>
          <w:sz w:val="21"/>
          <w:szCs w:val="21"/>
          <w:spacing w:val="0"/>
          <w:w w:val="100"/>
        </w:rPr>
        <w:t>铭牌，罐体铭牌应标注唯一性编码、罐体设计代码、罐体容积等信息。</w:t>
      </w:r>
    </w:p>
    <w:p>
      <w:pPr>
        <w:spacing w:before="0" w:after="0" w:line="312" w:lineRule="exact"/>
        <w:ind w:left="218" w:right="16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对机动车进行改装或修理时</w:t>
      </w:r>
      <w:r>
        <w:rPr>
          <w:rFonts w:ascii="宋体" w:hAnsi="宋体" w:cs="宋体" w:eastAsia="宋体"/>
          <w:sz w:val="21"/>
          <w:szCs w:val="21"/>
          <w:spacing w:val="-24"/>
          <w:w w:val="100"/>
        </w:rPr>
        <w:t>，</w:t>
      </w:r>
      <w:r>
        <w:rPr>
          <w:rFonts w:ascii="宋体" w:hAnsi="宋体" w:cs="宋体" w:eastAsia="宋体"/>
          <w:sz w:val="21"/>
          <w:szCs w:val="21"/>
          <w:spacing w:val="0"/>
          <w:w w:val="100"/>
        </w:rPr>
        <w:t>不应对车辆识别代</w:t>
      </w:r>
      <w:r>
        <w:rPr>
          <w:rFonts w:ascii="宋体" w:hAnsi="宋体" w:cs="宋体" w:eastAsia="宋体"/>
          <w:sz w:val="21"/>
          <w:szCs w:val="21"/>
          <w:spacing w:val="-24"/>
          <w:w w:val="100"/>
        </w:rPr>
        <w:t>号</w:t>
      </w:r>
      <w:r>
        <w:rPr>
          <w:rFonts w:ascii="宋体" w:hAnsi="宋体" w:cs="宋体" w:eastAsia="宋体"/>
          <w:sz w:val="21"/>
          <w:szCs w:val="21"/>
          <w:spacing w:val="0"/>
          <w:w w:val="100"/>
        </w:rPr>
        <w:t>（或整车型号和出厂编号</w:t>
      </w:r>
      <w:r>
        <w:rPr>
          <w:rFonts w:ascii="宋体" w:hAnsi="宋体" w:cs="宋体" w:eastAsia="宋体"/>
          <w:sz w:val="21"/>
          <w:szCs w:val="21"/>
          <w:spacing w:val="-24"/>
          <w:w w:val="100"/>
        </w:rPr>
        <w:t>）、</w:t>
      </w:r>
      <w:r>
        <w:rPr>
          <w:rFonts w:ascii="宋体" w:hAnsi="宋体" w:cs="宋体" w:eastAsia="宋体"/>
          <w:sz w:val="21"/>
          <w:szCs w:val="21"/>
          <w:spacing w:val="0"/>
          <w:w w:val="100"/>
        </w:rPr>
        <w:t>发动机型号和</w:t>
      </w:r>
      <w:r>
        <w:rPr>
          <w:rFonts w:ascii="宋体" w:hAnsi="宋体" w:cs="宋体" w:eastAsia="宋体"/>
          <w:sz w:val="21"/>
          <w:szCs w:val="21"/>
          <w:spacing w:val="0"/>
          <w:w w:val="100"/>
        </w:rPr>
        <w:t> </w:t>
      </w:r>
      <w:r>
        <w:rPr>
          <w:rFonts w:ascii="宋体" w:hAnsi="宋体" w:cs="宋体" w:eastAsia="宋体"/>
          <w:sz w:val="21"/>
          <w:szCs w:val="21"/>
          <w:spacing w:val="0"/>
          <w:w w:val="100"/>
        </w:rPr>
        <w:t>出厂编号</w:t>
      </w:r>
      <w:r>
        <w:rPr>
          <w:rFonts w:ascii="宋体" w:hAnsi="宋体" w:cs="宋体" w:eastAsia="宋体"/>
          <w:sz w:val="21"/>
          <w:szCs w:val="21"/>
          <w:spacing w:val="-12"/>
          <w:w w:val="100"/>
        </w:rPr>
        <w:t>、</w:t>
      </w:r>
      <w:r>
        <w:rPr>
          <w:rFonts w:ascii="宋体" w:hAnsi="宋体" w:cs="宋体" w:eastAsia="宋体"/>
          <w:sz w:val="21"/>
          <w:szCs w:val="21"/>
          <w:spacing w:val="0"/>
          <w:w w:val="100"/>
        </w:rPr>
        <w:t>零部件编号</w:t>
      </w:r>
      <w:r>
        <w:rPr>
          <w:rFonts w:ascii="宋体" w:hAnsi="宋体" w:cs="宋体" w:eastAsia="宋体"/>
          <w:sz w:val="21"/>
          <w:szCs w:val="21"/>
          <w:spacing w:val="-12"/>
          <w:w w:val="100"/>
        </w:rPr>
        <w:t>、</w:t>
      </w:r>
      <w:r>
        <w:rPr>
          <w:rFonts w:ascii="宋体" w:hAnsi="宋体" w:cs="宋体" w:eastAsia="宋体"/>
          <w:sz w:val="21"/>
          <w:szCs w:val="21"/>
          <w:spacing w:val="0"/>
          <w:w w:val="100"/>
        </w:rPr>
        <w:t>产品标牌</w:t>
      </w:r>
      <w:r>
        <w:rPr>
          <w:rFonts w:ascii="宋体" w:hAnsi="宋体" w:cs="宋体" w:eastAsia="宋体"/>
          <w:sz w:val="21"/>
          <w:szCs w:val="21"/>
          <w:spacing w:val="-12"/>
          <w:w w:val="100"/>
        </w:rPr>
        <w:t>、</w:t>
      </w:r>
      <w:r>
        <w:rPr>
          <w:rFonts w:ascii="宋体" w:hAnsi="宋体" w:cs="宋体" w:eastAsia="宋体"/>
          <w:sz w:val="21"/>
          <w:szCs w:val="21"/>
          <w:spacing w:val="0"/>
          <w:w w:val="100"/>
        </w:rPr>
        <w:t>发动机标识等整车标志进行遮</w:t>
      </w:r>
      <w:r>
        <w:rPr>
          <w:rFonts w:ascii="宋体" w:hAnsi="宋体" w:cs="宋体" w:eastAsia="宋体"/>
          <w:sz w:val="21"/>
          <w:szCs w:val="21"/>
          <w:spacing w:val="-12"/>
          <w:w w:val="100"/>
        </w:rPr>
        <w:t>盖</w:t>
      </w:r>
      <w:r>
        <w:rPr>
          <w:rFonts w:ascii="宋体" w:hAnsi="宋体" w:cs="宋体" w:eastAsia="宋体"/>
          <w:sz w:val="21"/>
          <w:szCs w:val="21"/>
          <w:spacing w:val="0"/>
          <w:w w:val="100"/>
        </w:rPr>
        <w:t>（遮挡</w:t>
      </w:r>
      <w:r>
        <w:rPr>
          <w:rFonts w:ascii="宋体" w:hAnsi="宋体" w:cs="宋体" w:eastAsia="宋体"/>
          <w:sz w:val="21"/>
          <w:szCs w:val="21"/>
          <w:spacing w:val="-12"/>
          <w:w w:val="100"/>
        </w:rPr>
        <w:t>）</w:t>
      </w:r>
      <w:r>
        <w:rPr>
          <w:rFonts w:ascii="宋体" w:hAnsi="宋体" w:cs="宋体" w:eastAsia="宋体"/>
          <w:sz w:val="21"/>
          <w:szCs w:val="21"/>
          <w:spacing w:val="-12"/>
          <w:w w:val="100"/>
        </w:rPr>
        <w:t>、</w:t>
      </w:r>
      <w:r>
        <w:rPr>
          <w:rFonts w:ascii="宋体" w:hAnsi="宋体" w:cs="宋体" w:eastAsia="宋体"/>
          <w:sz w:val="21"/>
          <w:szCs w:val="21"/>
          <w:spacing w:val="0"/>
          <w:w w:val="100"/>
        </w:rPr>
        <w:t>打磨</w:t>
      </w:r>
      <w:r>
        <w:rPr>
          <w:rFonts w:ascii="宋体" w:hAnsi="宋体" w:cs="宋体" w:eastAsia="宋体"/>
          <w:sz w:val="21"/>
          <w:szCs w:val="21"/>
          <w:spacing w:val="-12"/>
          <w:w w:val="100"/>
        </w:rPr>
        <w:t>、</w:t>
      </w:r>
      <w:r>
        <w:rPr>
          <w:rFonts w:ascii="宋体" w:hAnsi="宋体" w:cs="宋体" w:eastAsia="宋体"/>
          <w:sz w:val="21"/>
          <w:szCs w:val="21"/>
          <w:spacing w:val="0"/>
          <w:w w:val="100"/>
        </w:rPr>
        <w:t>挖补</w:t>
      </w:r>
      <w:r>
        <w:rPr>
          <w:rFonts w:ascii="宋体" w:hAnsi="宋体" w:cs="宋体" w:eastAsia="宋体"/>
          <w:sz w:val="21"/>
          <w:szCs w:val="21"/>
          <w:spacing w:val="-12"/>
          <w:w w:val="100"/>
        </w:rPr>
        <w:t>、</w:t>
      </w:r>
      <w:r>
        <w:rPr>
          <w:rFonts w:ascii="宋体" w:hAnsi="宋体" w:cs="宋体" w:eastAsia="宋体"/>
          <w:sz w:val="21"/>
          <w:szCs w:val="21"/>
          <w:spacing w:val="0"/>
          <w:w w:val="100"/>
        </w:rPr>
        <w:t>垫片等处</w:t>
      </w:r>
      <w:r>
        <w:rPr>
          <w:rFonts w:ascii="宋体" w:hAnsi="宋体" w:cs="宋体" w:eastAsia="宋体"/>
          <w:sz w:val="21"/>
          <w:szCs w:val="21"/>
          <w:spacing w:val="0"/>
          <w:w w:val="100"/>
        </w:rPr>
        <w:t> </w:t>
      </w:r>
      <w:r>
        <w:rPr>
          <w:rFonts w:ascii="宋体" w:hAnsi="宋体" w:cs="宋体" w:eastAsia="宋体"/>
          <w:sz w:val="21"/>
          <w:szCs w:val="21"/>
          <w:spacing w:val="0"/>
          <w:w w:val="100"/>
        </w:rPr>
        <w:t>理及凿孔</w:t>
      </w:r>
      <w:r>
        <w:rPr>
          <w:rFonts w:ascii="宋体" w:hAnsi="宋体" w:cs="宋体" w:eastAsia="宋体"/>
          <w:sz w:val="21"/>
          <w:szCs w:val="21"/>
          <w:spacing w:val="-24"/>
          <w:w w:val="100"/>
        </w:rPr>
        <w:t>、</w:t>
      </w:r>
      <w:r>
        <w:rPr>
          <w:rFonts w:ascii="宋体" w:hAnsi="宋体" w:cs="宋体" w:eastAsia="宋体"/>
          <w:sz w:val="21"/>
          <w:szCs w:val="21"/>
          <w:spacing w:val="0"/>
          <w:w w:val="100"/>
        </w:rPr>
        <w:t>钻孔等破坏性操作</w:t>
      </w:r>
      <w:r>
        <w:rPr>
          <w:rFonts w:ascii="宋体" w:hAnsi="宋体" w:cs="宋体" w:eastAsia="宋体"/>
          <w:sz w:val="21"/>
          <w:szCs w:val="21"/>
          <w:spacing w:val="-24"/>
          <w:w w:val="100"/>
        </w:rPr>
        <w:t>，</w:t>
      </w:r>
      <w:r>
        <w:rPr>
          <w:rFonts w:ascii="宋体" w:hAnsi="宋体" w:cs="宋体" w:eastAsia="宋体"/>
          <w:sz w:val="21"/>
          <w:szCs w:val="21"/>
          <w:spacing w:val="0"/>
          <w:w w:val="100"/>
        </w:rPr>
        <w:t>也不应破坏或未经授权修改电子控制单</w:t>
      </w:r>
      <w:r>
        <w:rPr>
          <w:rFonts w:ascii="宋体" w:hAnsi="宋体" w:cs="宋体" w:eastAsia="宋体"/>
          <w:sz w:val="21"/>
          <w:szCs w:val="21"/>
          <w:spacing w:val="-24"/>
          <w:w w:val="100"/>
        </w:rPr>
        <w:t>元</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ECU</w:t>
      </w:r>
      <w:r>
        <w:rPr>
          <w:rFonts w:ascii="宋体" w:hAnsi="宋体" w:cs="宋体" w:eastAsia="宋体"/>
          <w:sz w:val="21"/>
          <w:szCs w:val="21"/>
          <w:spacing w:val="-24"/>
          <w:w w:val="100"/>
        </w:rPr>
        <w:t>）</w:t>
      </w:r>
      <w:r>
        <w:rPr>
          <w:rFonts w:ascii="宋体" w:hAnsi="宋体" w:cs="宋体" w:eastAsia="宋体"/>
          <w:sz w:val="21"/>
          <w:szCs w:val="21"/>
          <w:spacing w:val="0"/>
          <w:w w:val="100"/>
        </w:rPr>
        <w:t>等记载的车辆识别代</w:t>
      </w:r>
      <w:r>
        <w:rPr>
          <w:rFonts w:ascii="宋体" w:hAnsi="宋体" w:cs="宋体" w:eastAsia="宋体"/>
          <w:sz w:val="21"/>
          <w:szCs w:val="21"/>
          <w:spacing w:val="0"/>
          <w:w w:val="100"/>
        </w:rPr>
        <w:t> </w:t>
      </w:r>
      <w:r>
        <w:rPr>
          <w:rFonts w:ascii="宋体" w:hAnsi="宋体" w:cs="宋体" w:eastAsia="宋体"/>
          <w:sz w:val="21"/>
          <w:szCs w:val="21"/>
          <w:spacing w:val="0"/>
          <w:w w:val="100"/>
        </w:rPr>
        <w:t>号。</w:t>
      </w:r>
    </w:p>
    <w:p>
      <w:pPr>
        <w:spacing w:before="98" w:after="0" w:line="240" w:lineRule="auto"/>
        <w:ind w:left="218" w:right="81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外廓尺寸</w:t>
      </w:r>
    </w:p>
    <w:p>
      <w:pPr>
        <w:spacing w:before="5" w:after="0" w:line="160" w:lineRule="exact"/>
        <w:jc w:val="left"/>
        <w:rPr>
          <w:sz w:val="16"/>
          <w:szCs w:val="16"/>
        </w:rPr>
      </w:pPr>
      <w:rPr/>
      <w:r>
        <w:rPr>
          <w:sz w:val="16"/>
          <w:szCs w:val="16"/>
        </w:rPr>
      </w:r>
    </w:p>
    <w:p>
      <w:pPr>
        <w:spacing w:before="0" w:after="0" w:line="312" w:lineRule="exact"/>
        <w:ind w:left="218" w:right="164" w:firstLine="420"/>
        <w:jc w:val="left"/>
        <w:rPr>
          <w:rFonts w:ascii="宋体" w:hAnsi="宋体" w:cs="宋体" w:eastAsia="宋体"/>
          <w:sz w:val="21"/>
          <w:szCs w:val="21"/>
        </w:rPr>
      </w:pPr>
      <w:rPr/>
      <w:r>
        <w:rPr>
          <w:rFonts w:ascii="宋体" w:hAnsi="宋体" w:cs="宋体" w:eastAsia="宋体"/>
          <w:sz w:val="21"/>
          <w:szCs w:val="21"/>
          <w:spacing w:val="1"/>
          <w:w w:val="100"/>
        </w:rPr>
        <w:t>汽车、</w:t>
      </w:r>
      <w:r>
        <w:rPr>
          <w:rFonts w:ascii="宋体" w:hAnsi="宋体" w:cs="宋体" w:eastAsia="宋体"/>
          <w:sz w:val="21"/>
          <w:szCs w:val="21"/>
          <w:spacing w:val="0"/>
          <w:w w:val="100"/>
        </w:rPr>
        <w:t>挂车</w:t>
      </w:r>
      <w:r>
        <w:rPr>
          <w:rFonts w:ascii="宋体" w:hAnsi="宋体" w:cs="宋体" w:eastAsia="宋体"/>
          <w:sz w:val="21"/>
          <w:szCs w:val="21"/>
          <w:spacing w:val="1"/>
          <w:w w:val="100"/>
        </w:rPr>
        <w:t>及汽车</w:t>
      </w:r>
      <w:r>
        <w:rPr>
          <w:rFonts w:ascii="宋体" w:hAnsi="宋体" w:cs="宋体" w:eastAsia="宋体"/>
          <w:sz w:val="21"/>
          <w:szCs w:val="21"/>
          <w:spacing w:val="0"/>
          <w:w w:val="100"/>
        </w:rPr>
        <w:t>列车</w:t>
      </w:r>
      <w:r>
        <w:rPr>
          <w:rFonts w:ascii="宋体" w:hAnsi="宋体" w:cs="宋体" w:eastAsia="宋体"/>
          <w:sz w:val="21"/>
          <w:szCs w:val="21"/>
          <w:spacing w:val="1"/>
          <w:w w:val="100"/>
        </w:rPr>
        <w:t>的外廓</w:t>
      </w:r>
      <w:r>
        <w:rPr>
          <w:rFonts w:ascii="宋体" w:hAnsi="宋体" w:cs="宋体" w:eastAsia="宋体"/>
          <w:sz w:val="21"/>
          <w:szCs w:val="21"/>
          <w:spacing w:val="0"/>
          <w:w w:val="100"/>
        </w:rPr>
        <w:t>尺寸</w:t>
      </w:r>
      <w:r>
        <w:rPr>
          <w:rFonts w:ascii="宋体" w:hAnsi="宋体" w:cs="宋体" w:eastAsia="宋体"/>
          <w:sz w:val="21"/>
          <w:szCs w:val="21"/>
          <w:spacing w:val="1"/>
          <w:w w:val="100"/>
        </w:rPr>
        <w:t>应符合</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89</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的规</w:t>
      </w:r>
      <w:r>
        <w:rPr>
          <w:rFonts w:ascii="宋体" w:hAnsi="宋体" w:cs="宋体" w:eastAsia="宋体"/>
          <w:sz w:val="21"/>
          <w:szCs w:val="21"/>
          <w:spacing w:val="0"/>
          <w:w w:val="100"/>
        </w:rPr>
        <w:t>定</w:t>
      </w:r>
      <w:r>
        <w:rPr>
          <w:rFonts w:ascii="宋体" w:hAnsi="宋体" w:cs="宋体" w:eastAsia="宋体"/>
          <w:sz w:val="21"/>
          <w:szCs w:val="21"/>
          <w:spacing w:val="1"/>
          <w:w w:val="100"/>
        </w:rPr>
        <w:t>，摩托</w:t>
      </w:r>
      <w:r>
        <w:rPr>
          <w:rFonts w:ascii="宋体" w:hAnsi="宋体" w:cs="宋体" w:eastAsia="宋体"/>
          <w:sz w:val="21"/>
          <w:szCs w:val="21"/>
          <w:spacing w:val="0"/>
          <w:w w:val="100"/>
        </w:rPr>
        <w:t>车、</w:t>
      </w:r>
      <w:r>
        <w:rPr>
          <w:rFonts w:ascii="宋体" w:hAnsi="宋体" w:cs="宋体" w:eastAsia="宋体"/>
          <w:sz w:val="21"/>
          <w:szCs w:val="21"/>
          <w:spacing w:val="1"/>
          <w:w w:val="100"/>
        </w:rPr>
        <w:t>拖拉机</w:t>
      </w:r>
      <w:r>
        <w:rPr>
          <w:rFonts w:ascii="宋体" w:hAnsi="宋体" w:cs="宋体" w:eastAsia="宋体"/>
          <w:sz w:val="21"/>
          <w:szCs w:val="21"/>
          <w:spacing w:val="0"/>
          <w:w w:val="100"/>
        </w:rPr>
        <w:t>运输</w:t>
      </w:r>
      <w:r>
        <w:rPr>
          <w:rFonts w:ascii="宋体" w:hAnsi="宋体" w:cs="宋体" w:eastAsia="宋体"/>
          <w:sz w:val="21"/>
          <w:szCs w:val="21"/>
          <w:spacing w:val="1"/>
          <w:w w:val="100"/>
        </w:rPr>
        <w:t>机组的</w:t>
      </w:r>
      <w:r>
        <w:rPr>
          <w:rFonts w:ascii="宋体" w:hAnsi="宋体" w:cs="宋体" w:eastAsia="宋体"/>
          <w:sz w:val="21"/>
          <w:szCs w:val="21"/>
          <w:spacing w:val="0"/>
          <w:w w:val="100"/>
        </w:rPr>
        <w:t>外廓</w:t>
      </w:r>
      <w:r>
        <w:rPr>
          <w:rFonts w:ascii="宋体" w:hAnsi="宋体" w:cs="宋体" w:eastAsia="宋体"/>
          <w:sz w:val="21"/>
          <w:szCs w:val="21"/>
          <w:spacing w:val="2"/>
          <w:w w:val="100"/>
        </w:rPr>
        <w:t>尺</w:t>
      </w:r>
      <w:r>
        <w:rPr>
          <w:rFonts w:ascii="宋体" w:hAnsi="宋体" w:cs="宋体" w:eastAsia="宋体"/>
          <w:sz w:val="21"/>
          <w:szCs w:val="21"/>
          <w:spacing w:val="0"/>
          <w:w w:val="100"/>
        </w:rPr>
        <w:t>寸</w:t>
      </w:r>
      <w:r>
        <w:rPr>
          <w:rFonts w:ascii="宋体" w:hAnsi="宋体" w:cs="宋体" w:eastAsia="宋体"/>
          <w:sz w:val="21"/>
          <w:szCs w:val="21"/>
          <w:spacing w:val="0"/>
          <w:w w:val="100"/>
        </w:rPr>
        <w:t> </w:t>
      </w:r>
      <w:r>
        <w:rPr>
          <w:rFonts w:ascii="宋体" w:hAnsi="宋体" w:cs="宋体" w:eastAsia="宋体"/>
          <w:sz w:val="21"/>
          <w:szCs w:val="21"/>
          <w:spacing w:val="0"/>
          <w:w w:val="100"/>
        </w:rPr>
        <w:t>限值见表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p>
    <w:p>
      <w:pPr>
        <w:spacing w:before="98" w:after="0" w:line="337" w:lineRule="exact"/>
        <w:ind w:left="2764" w:right="-20"/>
        <w:jc w:val="left"/>
        <w:tabs>
          <w:tab w:pos="3280" w:val="left"/>
          <w:tab w:pos="8840" w:val="left"/>
        </w:tabs>
        <w:rPr>
          <w:rFonts w:ascii="宋体" w:hAnsi="宋体" w:cs="宋体" w:eastAsia="宋体"/>
          <w:sz w:val="18"/>
          <w:szCs w:val="18"/>
        </w:rPr>
      </w:pPr>
      <w:rPr/>
      <w:r>
        <w:rPr>
          <w:rFonts w:ascii="Microsoft JhengHei" w:hAnsi="Microsoft JhengHei" w:cs="Microsoft JhengHei" w:eastAsia="Microsoft JhengHei"/>
          <w:sz w:val="21"/>
          <w:szCs w:val="21"/>
          <w:spacing w:val="0"/>
          <w:w w:val="100"/>
          <w:position w:val="-4"/>
        </w:rPr>
        <w:t>表2</w:t>
      </w:r>
      <w:r>
        <w:rPr>
          <w:rFonts w:ascii="Microsoft JhengHei" w:hAnsi="Microsoft JhengHei" w:cs="Microsoft JhengHei" w:eastAsia="Microsoft JhengHei"/>
          <w:sz w:val="21"/>
          <w:szCs w:val="21"/>
          <w:spacing w:val="0"/>
          <w:w w:val="100"/>
          <w:position w:val="-4"/>
        </w:rPr>
        <w:tab/>
      </w:r>
      <w:r>
        <w:rPr>
          <w:rFonts w:ascii="Microsoft JhengHei" w:hAnsi="Microsoft JhengHei" w:cs="Microsoft JhengHei" w:eastAsia="Microsoft JhengHei"/>
          <w:sz w:val="21"/>
          <w:szCs w:val="21"/>
          <w:spacing w:val="0"/>
          <w:w w:val="100"/>
          <w:position w:val="-4"/>
        </w:rPr>
        <w:t>摩托车、拖拉机运输机组外廓尺寸限值</w:t>
        <w:tab/>
      </w:r>
      <w:r>
        <w:rPr>
          <w:rFonts w:ascii="Microsoft JhengHei" w:hAnsi="Microsoft JhengHei" w:cs="Microsoft JhengHei" w:eastAsia="Microsoft JhengHei"/>
          <w:sz w:val="21"/>
          <w:szCs w:val="21"/>
          <w:spacing w:val="0"/>
          <w:w w:val="100"/>
          <w:position w:val="-4"/>
        </w:rPr>
      </w:r>
      <w:r>
        <w:rPr>
          <w:rFonts w:ascii="宋体" w:hAnsi="宋体" w:cs="宋体" w:eastAsia="宋体"/>
          <w:sz w:val="18"/>
          <w:szCs w:val="18"/>
          <w:spacing w:val="0"/>
          <w:w w:val="100"/>
          <w:position w:val="-4"/>
        </w:rPr>
        <w:t>单位为米</w:t>
      </w:r>
      <w:r>
        <w:rPr>
          <w:rFonts w:ascii="宋体" w:hAnsi="宋体" w:cs="宋体" w:eastAsia="宋体"/>
          <w:sz w:val="18"/>
          <w:szCs w:val="18"/>
          <w:spacing w:val="0"/>
          <w:w w:val="100"/>
          <w:position w:val="0"/>
        </w:rPr>
      </w:r>
    </w:p>
    <w:p>
      <w:pPr>
        <w:spacing w:before="7"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0.1999" w:type="dxa"/>
      </w:tblPr>
      <w:tblGrid/>
      <w:tr>
        <w:trPr>
          <w:trHeight w:val="332" w:hRule="exact"/>
        </w:trPr>
        <w:tc>
          <w:tcPr>
            <w:tcW w:w="5778" w:type="dxa"/>
            <w:gridSpan w:val="2"/>
            <w:tcBorders>
              <w:top w:val="single" w:sz="8.96016" w:space="0" w:color="000000"/>
              <w:bottom w:val="single" w:sz="8.96016" w:space="0" w:color="000000"/>
              <w:left w:val="single" w:sz="8.480080" w:space="0" w:color="000000"/>
              <w:right w:val="single" w:sz="4.639840" w:space="0" w:color="000000"/>
            </w:tcBorders>
          </w:tcPr>
          <w:p>
            <w:pPr>
              <w:spacing w:before="0" w:after="0" w:line="245" w:lineRule="exact"/>
              <w:ind w:left="2214" w:right="2200"/>
              <w:jc w:val="center"/>
              <w:rPr>
                <w:rFonts w:ascii="宋体" w:hAnsi="宋体" w:cs="宋体" w:eastAsia="宋体"/>
                <w:sz w:val="18"/>
                <w:szCs w:val="18"/>
              </w:rPr>
            </w:pPr>
            <w:rPr/>
            <w:r>
              <w:rPr>
                <w:rFonts w:ascii="宋体" w:hAnsi="宋体" w:cs="宋体" w:eastAsia="宋体"/>
                <w:sz w:val="18"/>
                <w:szCs w:val="18"/>
                <w:spacing w:val="0"/>
                <w:w w:val="100"/>
                <w:position w:val="-2"/>
              </w:rPr>
              <w:t>机</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动</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车</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类</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型</w:t>
            </w:r>
            <w:r>
              <w:rPr>
                <w:rFonts w:ascii="宋体" w:hAnsi="宋体" w:cs="宋体" w:eastAsia="宋体"/>
                <w:sz w:val="18"/>
                <w:szCs w:val="18"/>
                <w:spacing w:val="0"/>
                <w:w w:val="100"/>
                <w:position w:val="0"/>
              </w:rPr>
            </w:r>
          </w:p>
        </w:tc>
        <w:tc>
          <w:tcPr>
            <w:tcW w:w="1260" w:type="dxa"/>
            <w:tcBorders>
              <w:top w:val="single" w:sz="8.96016" w:space="0" w:color="000000"/>
              <w:bottom w:val="single" w:sz="8.96016" w:space="0" w:color="000000"/>
              <w:left w:val="single" w:sz="4.639840" w:space="0" w:color="000000"/>
              <w:right w:val="single" w:sz="4.639840" w:space="0" w:color="000000"/>
            </w:tcBorders>
          </w:tcPr>
          <w:p>
            <w:pPr>
              <w:spacing w:before="0" w:after="0" w:line="245" w:lineRule="exact"/>
              <w:ind w:left="501" w:right="481"/>
              <w:jc w:val="center"/>
              <w:rPr>
                <w:rFonts w:ascii="宋体" w:hAnsi="宋体" w:cs="宋体" w:eastAsia="宋体"/>
                <w:sz w:val="18"/>
                <w:szCs w:val="18"/>
              </w:rPr>
            </w:pPr>
            <w:rPr/>
            <w:r>
              <w:rPr>
                <w:rFonts w:ascii="宋体" w:hAnsi="宋体" w:cs="宋体" w:eastAsia="宋体"/>
                <w:sz w:val="18"/>
                <w:szCs w:val="18"/>
                <w:spacing w:val="0"/>
                <w:w w:val="100"/>
                <w:position w:val="-2"/>
              </w:rPr>
              <w:t>长</w:t>
            </w:r>
            <w:r>
              <w:rPr>
                <w:rFonts w:ascii="宋体" w:hAnsi="宋体" w:cs="宋体" w:eastAsia="宋体"/>
                <w:sz w:val="18"/>
                <w:szCs w:val="18"/>
                <w:spacing w:val="0"/>
                <w:w w:val="100"/>
                <w:position w:val="0"/>
              </w:rPr>
            </w:r>
          </w:p>
        </w:tc>
        <w:tc>
          <w:tcPr>
            <w:tcW w:w="1260" w:type="dxa"/>
            <w:tcBorders>
              <w:top w:val="single" w:sz="8.96016" w:space="0" w:color="000000"/>
              <w:bottom w:val="single" w:sz="8.96016" w:space="0" w:color="000000"/>
              <w:left w:val="single" w:sz="4.639840" w:space="0" w:color="000000"/>
              <w:right w:val="single" w:sz="4.639840" w:space="0" w:color="000000"/>
            </w:tcBorders>
          </w:tcPr>
          <w:p>
            <w:pPr>
              <w:spacing w:before="0" w:after="0" w:line="245" w:lineRule="exact"/>
              <w:ind w:left="501" w:right="481"/>
              <w:jc w:val="center"/>
              <w:rPr>
                <w:rFonts w:ascii="宋体" w:hAnsi="宋体" w:cs="宋体" w:eastAsia="宋体"/>
                <w:sz w:val="18"/>
                <w:szCs w:val="18"/>
              </w:rPr>
            </w:pPr>
            <w:rPr/>
            <w:r>
              <w:rPr>
                <w:rFonts w:ascii="宋体" w:hAnsi="宋体" w:cs="宋体" w:eastAsia="宋体"/>
                <w:sz w:val="18"/>
                <w:szCs w:val="18"/>
                <w:spacing w:val="0"/>
                <w:w w:val="100"/>
                <w:position w:val="-2"/>
              </w:rPr>
              <w:t>宽</w:t>
            </w:r>
            <w:r>
              <w:rPr>
                <w:rFonts w:ascii="宋体" w:hAnsi="宋体" w:cs="宋体" w:eastAsia="宋体"/>
                <w:sz w:val="18"/>
                <w:szCs w:val="18"/>
                <w:spacing w:val="0"/>
                <w:w w:val="100"/>
                <w:position w:val="0"/>
              </w:rPr>
            </w:r>
          </w:p>
        </w:tc>
        <w:tc>
          <w:tcPr>
            <w:tcW w:w="1272" w:type="dxa"/>
            <w:tcBorders>
              <w:top w:val="single" w:sz="8.96016" w:space="0" w:color="000000"/>
              <w:bottom w:val="single" w:sz="8.96016" w:space="0" w:color="000000"/>
              <w:left w:val="single" w:sz="4.639840" w:space="0" w:color="000000"/>
              <w:right w:val="single" w:sz="8.47968" w:space="0" w:color="000000"/>
            </w:tcBorders>
          </w:tcPr>
          <w:p>
            <w:pPr>
              <w:spacing w:before="0" w:after="0" w:line="245" w:lineRule="exact"/>
              <w:ind w:left="507" w:right="482"/>
              <w:jc w:val="center"/>
              <w:rPr>
                <w:rFonts w:ascii="宋体" w:hAnsi="宋体" w:cs="宋体" w:eastAsia="宋体"/>
                <w:sz w:val="18"/>
                <w:szCs w:val="18"/>
              </w:rPr>
            </w:pPr>
            <w:rPr/>
            <w:r>
              <w:rPr>
                <w:rFonts w:ascii="宋体" w:hAnsi="宋体" w:cs="宋体" w:eastAsia="宋体"/>
                <w:sz w:val="18"/>
                <w:szCs w:val="18"/>
                <w:spacing w:val="0"/>
                <w:w w:val="100"/>
                <w:position w:val="-2"/>
              </w:rPr>
              <w:t>高</w:t>
            </w:r>
            <w:r>
              <w:rPr>
                <w:rFonts w:ascii="宋体" w:hAnsi="宋体" w:cs="宋体" w:eastAsia="宋体"/>
                <w:sz w:val="18"/>
                <w:szCs w:val="18"/>
                <w:spacing w:val="0"/>
                <w:w w:val="100"/>
                <w:position w:val="0"/>
              </w:rPr>
            </w:r>
          </w:p>
        </w:tc>
      </w:tr>
      <w:tr>
        <w:trPr>
          <w:trHeight w:val="326" w:hRule="exact"/>
        </w:trPr>
        <w:tc>
          <w:tcPr>
            <w:tcW w:w="1788" w:type="dxa"/>
            <w:vMerge w:val="restart"/>
            <w:tcBorders>
              <w:top w:val="single" w:sz="8.96016" w:space="0" w:color="000000"/>
              <w:left w:val="single" w:sz="8.48008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3" w:after="0" w:line="220" w:lineRule="exact"/>
              <w:jc w:val="left"/>
              <w:rPr>
                <w:sz w:val="22"/>
                <w:szCs w:val="22"/>
              </w:rPr>
            </w:pPr>
            <w:rPr/>
            <w:r>
              <w:rPr>
                <w:sz w:val="22"/>
                <w:szCs w:val="22"/>
              </w:rPr>
            </w:r>
          </w:p>
          <w:p>
            <w:pPr>
              <w:spacing w:before="0" w:after="0" w:line="240" w:lineRule="auto"/>
              <w:ind w:left="523" w:right="-20"/>
              <w:jc w:val="left"/>
              <w:rPr>
                <w:rFonts w:ascii="宋体" w:hAnsi="宋体" w:cs="宋体" w:eastAsia="宋体"/>
                <w:sz w:val="18"/>
                <w:szCs w:val="18"/>
              </w:rPr>
            </w:pPr>
            <w:rPr/>
            <w:r>
              <w:rPr>
                <w:rFonts w:ascii="宋体" w:hAnsi="宋体" w:cs="宋体" w:eastAsia="宋体"/>
                <w:sz w:val="18"/>
                <w:szCs w:val="18"/>
                <w:spacing w:val="0"/>
                <w:w w:val="100"/>
              </w:rPr>
              <w:t>摩</w:t>
            </w:r>
            <w:r>
              <w:rPr>
                <w:rFonts w:ascii="宋体" w:hAnsi="宋体" w:cs="宋体" w:eastAsia="宋体"/>
                <w:sz w:val="18"/>
                <w:szCs w:val="18"/>
                <w:spacing w:val="0"/>
                <w:w w:val="100"/>
              </w:rPr>
              <w:t> </w:t>
            </w:r>
            <w:r>
              <w:rPr>
                <w:rFonts w:ascii="宋体" w:hAnsi="宋体" w:cs="宋体" w:eastAsia="宋体"/>
                <w:sz w:val="18"/>
                <w:szCs w:val="18"/>
                <w:spacing w:val="0"/>
                <w:w w:val="100"/>
              </w:rPr>
              <w:t>托</w:t>
            </w:r>
            <w:r>
              <w:rPr>
                <w:rFonts w:ascii="宋体" w:hAnsi="宋体" w:cs="宋体" w:eastAsia="宋体"/>
                <w:sz w:val="18"/>
                <w:szCs w:val="18"/>
                <w:spacing w:val="0"/>
                <w:w w:val="100"/>
              </w:rPr>
              <w:t> </w:t>
            </w:r>
            <w:r>
              <w:rPr>
                <w:rFonts w:ascii="宋体" w:hAnsi="宋体" w:cs="宋体" w:eastAsia="宋体"/>
                <w:sz w:val="18"/>
                <w:szCs w:val="18"/>
                <w:spacing w:val="0"/>
                <w:w w:val="100"/>
              </w:rPr>
              <w:t>车</w:t>
            </w:r>
          </w:p>
        </w:tc>
        <w:tc>
          <w:tcPr>
            <w:tcW w:w="3990" w:type="dxa"/>
            <w:tcBorders>
              <w:top w:val="single" w:sz="8.96016" w:space="0" w:color="000000"/>
              <w:bottom w:val="single" w:sz="4.640" w:space="0" w:color="000000"/>
              <w:left w:val="single" w:sz="4.640" w:space="0" w:color="000000"/>
              <w:right w:val="single" w:sz="4.639840" w:space="0" w:color="000000"/>
            </w:tcBorders>
          </w:tcPr>
          <w:p>
            <w:pPr>
              <w:spacing w:before="0" w:after="0" w:line="244" w:lineRule="exact"/>
              <w:ind w:left="102" w:right="-20"/>
              <w:jc w:val="left"/>
              <w:rPr>
                <w:rFonts w:ascii="Times New Roman" w:hAnsi="Times New Roman" w:cs="Times New Roman" w:eastAsia="Times New Roman"/>
                <w:sz w:val="12"/>
                <w:szCs w:val="12"/>
              </w:rPr>
            </w:pPr>
            <w:rPr/>
            <w:r>
              <w:rPr>
                <w:rFonts w:ascii="宋体" w:hAnsi="宋体" w:cs="宋体" w:eastAsia="宋体"/>
                <w:sz w:val="18"/>
                <w:szCs w:val="18"/>
                <w:position w:val="-2"/>
              </w:rPr>
              <w:t>两轮普通摩托车</w:t>
            </w:r>
            <w:r>
              <w:rPr>
                <w:rFonts w:ascii="宋体" w:hAnsi="宋体" w:cs="宋体" w:eastAsia="宋体"/>
                <w:sz w:val="18"/>
                <w:szCs w:val="18"/>
                <w:spacing w:val="-46"/>
                <w:position w:val="-2"/>
              </w:rPr>
              <w:t> </w:t>
            </w:r>
            <w:r>
              <w:rPr>
                <w:rFonts w:ascii="Times New Roman" w:hAnsi="Times New Roman" w:cs="Times New Roman" w:eastAsia="Times New Roman"/>
                <w:sz w:val="12"/>
                <w:szCs w:val="12"/>
                <w:spacing w:val="0"/>
                <w:w w:val="100"/>
                <w:position w:val="6"/>
              </w:rPr>
              <w:t>a</w:t>
            </w:r>
            <w:r>
              <w:rPr>
                <w:rFonts w:ascii="Times New Roman" w:hAnsi="Times New Roman" w:cs="Times New Roman" w:eastAsia="Times New Roman"/>
                <w:sz w:val="12"/>
                <w:szCs w:val="12"/>
                <w:spacing w:val="0"/>
                <w:w w:val="100"/>
                <w:position w:val="0"/>
              </w:rPr>
            </w:r>
          </w:p>
        </w:tc>
        <w:tc>
          <w:tcPr>
            <w:tcW w:w="1260" w:type="dxa"/>
            <w:tcBorders>
              <w:top w:val="single" w:sz="8.96016" w:space="0" w:color="000000"/>
              <w:bottom w:val="single" w:sz="4.640" w:space="0" w:color="000000"/>
              <w:left w:val="single" w:sz="4.639840" w:space="0" w:color="000000"/>
              <w:right w:val="single" w:sz="4.639840" w:space="0" w:color="000000"/>
            </w:tcBorders>
          </w:tcPr>
          <w:p>
            <w:pPr>
              <w:spacing w:before="48"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2.50</w:t>
            </w:r>
          </w:p>
        </w:tc>
        <w:tc>
          <w:tcPr>
            <w:tcW w:w="1260" w:type="dxa"/>
            <w:tcBorders>
              <w:top w:val="single" w:sz="8.96016" w:space="0" w:color="000000"/>
              <w:bottom w:val="single" w:sz="4.640" w:space="0" w:color="000000"/>
              <w:left w:val="single" w:sz="4.639840" w:space="0" w:color="000000"/>
              <w:right w:val="single" w:sz="4.639840" w:space="0" w:color="000000"/>
            </w:tcBorders>
          </w:tcPr>
          <w:p>
            <w:pPr>
              <w:spacing w:before="48"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1.00</w:t>
            </w:r>
          </w:p>
        </w:tc>
        <w:tc>
          <w:tcPr>
            <w:tcW w:w="1272" w:type="dxa"/>
            <w:tcBorders>
              <w:top w:val="single" w:sz="8.96016" w:space="0" w:color="000000"/>
              <w:bottom w:val="single" w:sz="4.640" w:space="0" w:color="000000"/>
              <w:left w:val="single" w:sz="4.639840" w:space="0" w:color="000000"/>
              <w:right w:val="single" w:sz="8.47968" w:space="0" w:color="000000"/>
            </w:tcBorders>
          </w:tcPr>
          <w:p>
            <w:pPr>
              <w:spacing w:before="48" w:after="0" w:line="240" w:lineRule="auto"/>
              <w:ind w:left="387" w:right="363"/>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1.40</w:t>
            </w:r>
          </w:p>
        </w:tc>
      </w:tr>
      <w:tr>
        <w:trPr>
          <w:trHeight w:val="323" w:hRule="exact"/>
        </w:trPr>
        <w:tc>
          <w:tcPr>
            <w:tcW w:w="1788" w:type="dxa"/>
            <w:vMerge/>
            <w:tcBorders>
              <w:left w:val="single" w:sz="8.480080" w:space="0" w:color="000000"/>
              <w:right w:val="single" w:sz="4.640" w:space="0" w:color="000000"/>
            </w:tcBorders>
          </w:tcPr>
          <w:p>
            <w:pPr/>
            <w:rPr/>
          </w:p>
        </w:tc>
        <w:tc>
          <w:tcPr>
            <w:tcW w:w="3990" w:type="dxa"/>
            <w:tcBorders>
              <w:top w:val="single" w:sz="4.640" w:space="0" w:color="000000"/>
              <w:bottom w:val="single" w:sz="4.640" w:space="0" w:color="000000"/>
              <w:left w:val="single" w:sz="4.640" w:space="0" w:color="000000"/>
              <w:right w:val="single" w:sz="4.639840" w:space="0" w:color="000000"/>
            </w:tcBorders>
          </w:tcPr>
          <w:p>
            <w:pPr>
              <w:spacing w:before="0" w:after="0" w:line="246"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边三轮摩托车</w:t>
            </w:r>
            <w:r>
              <w:rPr>
                <w:rFonts w:ascii="宋体" w:hAnsi="宋体" w:cs="宋体" w:eastAsia="宋体"/>
                <w:sz w:val="18"/>
                <w:szCs w:val="18"/>
                <w:spacing w:val="0"/>
                <w:w w:val="100"/>
                <w:position w:val="0"/>
              </w:rPr>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2.70</w:t>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1.75</w:t>
            </w:r>
          </w:p>
        </w:tc>
        <w:tc>
          <w:tcPr>
            <w:tcW w:w="1272" w:type="dxa"/>
            <w:tcBorders>
              <w:top w:val="single" w:sz="4.640" w:space="0" w:color="000000"/>
              <w:bottom w:val="single" w:sz="4.640" w:space="0" w:color="000000"/>
              <w:left w:val="single" w:sz="4.639840" w:space="0" w:color="000000"/>
              <w:right w:val="single" w:sz="8.47968" w:space="0" w:color="000000"/>
            </w:tcBorders>
          </w:tcPr>
          <w:p>
            <w:pPr>
              <w:spacing w:before="50" w:after="0" w:line="240" w:lineRule="auto"/>
              <w:ind w:left="389" w:right="3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1.40</w:t>
            </w:r>
          </w:p>
        </w:tc>
      </w:tr>
      <w:tr>
        <w:trPr>
          <w:trHeight w:val="322" w:hRule="exact"/>
        </w:trPr>
        <w:tc>
          <w:tcPr>
            <w:tcW w:w="1788" w:type="dxa"/>
            <w:vMerge/>
            <w:tcBorders>
              <w:left w:val="single" w:sz="8.480080" w:space="0" w:color="000000"/>
              <w:right w:val="single" w:sz="4.640" w:space="0" w:color="000000"/>
            </w:tcBorders>
          </w:tcPr>
          <w:p>
            <w:pPr/>
            <w:rPr/>
          </w:p>
        </w:tc>
        <w:tc>
          <w:tcPr>
            <w:tcW w:w="3990" w:type="dxa"/>
            <w:tcBorders>
              <w:top w:val="single" w:sz="4.640" w:space="0" w:color="000000"/>
              <w:bottom w:val="single" w:sz="4.640" w:space="0" w:color="000000"/>
              <w:left w:val="single" w:sz="4.640" w:space="0" w:color="000000"/>
              <w:right w:val="single" w:sz="4.639840"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正三轮摩托车</w:t>
            </w:r>
            <w:r>
              <w:rPr>
                <w:rFonts w:ascii="宋体" w:hAnsi="宋体" w:cs="宋体" w:eastAsia="宋体"/>
                <w:sz w:val="18"/>
                <w:szCs w:val="18"/>
                <w:spacing w:val="0"/>
                <w:w w:val="100"/>
                <w:position w:val="0"/>
              </w:rPr>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3.50</w:t>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1.50</w:t>
            </w:r>
          </w:p>
        </w:tc>
        <w:tc>
          <w:tcPr>
            <w:tcW w:w="1272" w:type="dxa"/>
            <w:tcBorders>
              <w:top w:val="single" w:sz="4.640" w:space="0" w:color="000000"/>
              <w:bottom w:val="single" w:sz="4.640" w:space="0" w:color="000000"/>
              <w:left w:val="single" w:sz="4.639840" w:space="0" w:color="000000"/>
              <w:right w:val="single" w:sz="8.47968" w:space="0" w:color="000000"/>
            </w:tcBorders>
          </w:tcPr>
          <w:p>
            <w:pPr>
              <w:spacing w:before="49" w:after="0" w:line="240" w:lineRule="auto"/>
              <w:ind w:left="389" w:right="3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2.00</w:t>
            </w:r>
          </w:p>
        </w:tc>
      </w:tr>
      <w:tr>
        <w:trPr>
          <w:trHeight w:val="322" w:hRule="exact"/>
        </w:trPr>
        <w:tc>
          <w:tcPr>
            <w:tcW w:w="1788" w:type="dxa"/>
            <w:vMerge/>
            <w:tcBorders>
              <w:left w:val="single" w:sz="8.480080" w:space="0" w:color="000000"/>
              <w:right w:val="single" w:sz="4.640" w:space="0" w:color="000000"/>
            </w:tcBorders>
          </w:tcPr>
          <w:p>
            <w:pPr/>
            <w:rPr/>
          </w:p>
        </w:tc>
        <w:tc>
          <w:tcPr>
            <w:tcW w:w="3990" w:type="dxa"/>
            <w:tcBorders>
              <w:top w:val="single" w:sz="4.640" w:space="0" w:color="000000"/>
              <w:bottom w:val="single" w:sz="4.640" w:space="0" w:color="000000"/>
              <w:left w:val="single" w:sz="4.640" w:space="0" w:color="000000"/>
              <w:right w:val="single" w:sz="4.639840"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两轮轻便摩托车</w:t>
            </w:r>
            <w:r>
              <w:rPr>
                <w:rFonts w:ascii="宋体" w:hAnsi="宋体" w:cs="宋体" w:eastAsia="宋体"/>
                <w:sz w:val="18"/>
                <w:szCs w:val="18"/>
                <w:spacing w:val="0"/>
                <w:w w:val="100"/>
                <w:position w:val="0"/>
              </w:rPr>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2.00</w:t>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0.80</w:t>
            </w:r>
          </w:p>
        </w:tc>
        <w:tc>
          <w:tcPr>
            <w:tcW w:w="1272" w:type="dxa"/>
            <w:tcBorders>
              <w:top w:val="single" w:sz="4.640" w:space="0" w:color="000000"/>
              <w:bottom w:val="single" w:sz="4.640" w:space="0" w:color="000000"/>
              <w:left w:val="single" w:sz="4.639840" w:space="0" w:color="000000"/>
              <w:right w:val="single" w:sz="8.47968" w:space="0" w:color="000000"/>
            </w:tcBorders>
          </w:tcPr>
          <w:p>
            <w:pPr>
              <w:spacing w:before="49" w:after="0" w:line="240" w:lineRule="auto"/>
              <w:ind w:left="389" w:right="3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1.10</w:t>
            </w:r>
          </w:p>
        </w:tc>
      </w:tr>
      <w:tr>
        <w:trPr>
          <w:trHeight w:val="323" w:hRule="exact"/>
        </w:trPr>
        <w:tc>
          <w:tcPr>
            <w:tcW w:w="1788" w:type="dxa"/>
            <w:vMerge/>
            <w:tcBorders>
              <w:bottom w:val="single" w:sz="4.640" w:space="0" w:color="000000"/>
              <w:left w:val="single" w:sz="8.480080" w:space="0" w:color="000000"/>
              <w:right w:val="single" w:sz="4.640" w:space="0" w:color="000000"/>
            </w:tcBorders>
          </w:tcPr>
          <w:p>
            <w:pPr/>
            <w:rPr/>
          </w:p>
        </w:tc>
        <w:tc>
          <w:tcPr>
            <w:tcW w:w="3990" w:type="dxa"/>
            <w:tcBorders>
              <w:top w:val="single" w:sz="4.640" w:space="0" w:color="000000"/>
              <w:bottom w:val="single" w:sz="4.640" w:space="0" w:color="000000"/>
              <w:left w:val="single" w:sz="4.640" w:space="0" w:color="000000"/>
              <w:right w:val="single" w:sz="4.639840" w:space="0" w:color="000000"/>
            </w:tcBorders>
          </w:tcPr>
          <w:p>
            <w:pPr>
              <w:spacing w:before="0" w:after="0" w:line="246"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正三轮轻便摩托车</w:t>
            </w:r>
            <w:r>
              <w:rPr>
                <w:rFonts w:ascii="宋体" w:hAnsi="宋体" w:cs="宋体" w:eastAsia="宋体"/>
                <w:sz w:val="18"/>
                <w:szCs w:val="18"/>
                <w:spacing w:val="0"/>
                <w:w w:val="100"/>
                <w:position w:val="0"/>
              </w:rPr>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2.00</w:t>
            </w:r>
          </w:p>
        </w:tc>
        <w:tc>
          <w:tcPr>
            <w:tcW w:w="1260"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1.00</w:t>
            </w:r>
          </w:p>
        </w:tc>
        <w:tc>
          <w:tcPr>
            <w:tcW w:w="1272" w:type="dxa"/>
            <w:tcBorders>
              <w:top w:val="single" w:sz="4.640" w:space="0" w:color="000000"/>
              <w:bottom w:val="single" w:sz="4.640" w:space="0" w:color="000000"/>
              <w:left w:val="single" w:sz="4.639840" w:space="0" w:color="000000"/>
              <w:right w:val="single" w:sz="8.47968" w:space="0" w:color="000000"/>
            </w:tcBorders>
          </w:tcPr>
          <w:p>
            <w:pPr>
              <w:spacing w:before="50" w:after="0" w:line="240" w:lineRule="auto"/>
              <w:ind w:left="389" w:right="3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1.10</w:t>
            </w:r>
          </w:p>
        </w:tc>
      </w:tr>
      <w:tr>
        <w:trPr>
          <w:trHeight w:val="322" w:hRule="exact"/>
        </w:trPr>
        <w:tc>
          <w:tcPr>
            <w:tcW w:w="1788" w:type="dxa"/>
            <w:vMerge w:val="restart"/>
            <w:tcBorders>
              <w:top w:val="single" w:sz="4.640" w:space="0" w:color="000000"/>
              <w:left w:val="single" w:sz="8.480080" w:space="0" w:color="000000"/>
              <w:right w:val="single" w:sz="4.640" w:space="0" w:color="000000"/>
            </w:tcBorders>
          </w:tcPr>
          <w:p>
            <w:pPr>
              <w:spacing w:before="0" w:after="0" w:line="140" w:lineRule="exact"/>
              <w:jc w:val="left"/>
              <w:rPr>
                <w:sz w:val="14"/>
                <w:szCs w:val="14"/>
              </w:rPr>
            </w:pPr>
            <w:rPr/>
            <w:r>
              <w:rPr>
                <w:sz w:val="14"/>
                <w:szCs w:val="14"/>
              </w:rPr>
            </w:r>
          </w:p>
          <w:p>
            <w:pPr>
              <w:spacing w:before="0" w:after="0" w:line="240" w:lineRule="auto"/>
              <w:ind w:left="253" w:right="-20"/>
              <w:jc w:val="left"/>
              <w:rPr>
                <w:rFonts w:ascii="宋体" w:hAnsi="宋体" w:cs="宋体" w:eastAsia="宋体"/>
                <w:sz w:val="18"/>
                <w:szCs w:val="18"/>
              </w:rPr>
            </w:pPr>
            <w:rPr/>
            <w:r>
              <w:rPr>
                <w:rFonts w:ascii="宋体" w:hAnsi="宋体" w:cs="宋体" w:eastAsia="宋体"/>
                <w:sz w:val="18"/>
                <w:szCs w:val="18"/>
                <w:spacing w:val="0"/>
                <w:w w:val="100"/>
              </w:rPr>
              <w:t>拖拉机运输机组</w:t>
            </w:r>
          </w:p>
        </w:tc>
        <w:tc>
          <w:tcPr>
            <w:tcW w:w="3990" w:type="dxa"/>
            <w:tcBorders>
              <w:top w:val="single" w:sz="4.640" w:space="0" w:color="000000"/>
              <w:bottom w:val="single" w:sz="4.639840" w:space="0" w:color="000000"/>
              <w:left w:val="single" w:sz="4.640" w:space="0" w:color="000000"/>
              <w:right w:val="single" w:sz="4.639840"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轮式拖拉机运输机组</w:t>
            </w:r>
            <w:r>
              <w:rPr>
                <w:rFonts w:ascii="宋体" w:hAnsi="宋体" w:cs="宋体" w:eastAsia="宋体"/>
                <w:sz w:val="18"/>
                <w:szCs w:val="18"/>
                <w:spacing w:val="0"/>
                <w:w w:val="100"/>
                <w:position w:val="0"/>
              </w:rPr>
            </w:r>
          </w:p>
        </w:tc>
        <w:tc>
          <w:tcPr>
            <w:tcW w:w="1260" w:type="dxa"/>
            <w:tcBorders>
              <w:top w:val="single" w:sz="4.640" w:space="0" w:color="000000"/>
              <w:bottom w:val="single" w:sz="4.639840" w:space="0" w:color="000000"/>
              <w:left w:val="single" w:sz="4.639840" w:space="0" w:color="000000"/>
              <w:right w:val="single" w:sz="4.639840" w:space="0" w:color="000000"/>
            </w:tcBorders>
          </w:tcPr>
          <w:p>
            <w:pPr>
              <w:spacing w:before="25" w:after="0" w:line="240" w:lineRule="auto"/>
              <w:ind w:left="319" w:right="-20"/>
              <w:jc w:val="left"/>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10.00</w:t>
            </w:r>
            <w:r>
              <w:rPr>
                <w:rFonts w:ascii="Times New Roman" w:hAnsi="Times New Roman" w:cs="Times New Roman" w:eastAsia="Times New Roman"/>
                <w:sz w:val="18"/>
                <w:szCs w:val="18"/>
                <w:spacing w:val="0"/>
                <w:w w:val="100"/>
              </w:rPr>
              <w:t> </w:t>
            </w:r>
            <w:r>
              <w:rPr>
                <w:rFonts w:ascii="Times New Roman" w:hAnsi="Times New Roman" w:cs="Times New Roman" w:eastAsia="Times New Roman"/>
                <w:sz w:val="12"/>
                <w:szCs w:val="12"/>
                <w:spacing w:val="0"/>
                <w:w w:val="100"/>
                <w:position w:val="8"/>
              </w:rPr>
              <w:t>b</w:t>
            </w:r>
            <w:r>
              <w:rPr>
                <w:rFonts w:ascii="Times New Roman" w:hAnsi="Times New Roman" w:cs="Times New Roman" w:eastAsia="Times New Roman"/>
                <w:sz w:val="12"/>
                <w:szCs w:val="12"/>
                <w:spacing w:val="0"/>
                <w:w w:val="100"/>
                <w:position w:val="0"/>
              </w:rPr>
            </w:r>
          </w:p>
        </w:tc>
        <w:tc>
          <w:tcPr>
            <w:tcW w:w="1260" w:type="dxa"/>
            <w:tcBorders>
              <w:top w:val="single" w:sz="4.640" w:space="0" w:color="000000"/>
              <w:bottom w:val="single" w:sz="4.6398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2.50</w:t>
            </w:r>
          </w:p>
        </w:tc>
        <w:tc>
          <w:tcPr>
            <w:tcW w:w="1272" w:type="dxa"/>
            <w:tcBorders>
              <w:top w:val="single" w:sz="4.640" w:space="0" w:color="000000"/>
              <w:bottom w:val="single" w:sz="4.639840" w:space="0" w:color="000000"/>
              <w:left w:val="single" w:sz="4.639840" w:space="0" w:color="000000"/>
              <w:right w:val="single" w:sz="8.47968" w:space="0" w:color="000000"/>
            </w:tcBorders>
          </w:tcPr>
          <w:p>
            <w:pPr>
              <w:spacing w:before="25" w:after="0" w:line="240" w:lineRule="auto"/>
              <w:ind w:left="378" w:right="-20"/>
              <w:jc w:val="left"/>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3.00</w:t>
            </w:r>
            <w:r>
              <w:rPr>
                <w:rFonts w:ascii="Times New Roman" w:hAnsi="Times New Roman" w:cs="Times New Roman" w:eastAsia="Times New Roman"/>
                <w:sz w:val="18"/>
                <w:szCs w:val="18"/>
                <w:spacing w:val="-16"/>
                <w:w w:val="100"/>
              </w:rPr>
              <w:t> </w:t>
            </w:r>
            <w:r>
              <w:rPr>
                <w:rFonts w:ascii="Times New Roman" w:hAnsi="Times New Roman" w:cs="Times New Roman" w:eastAsia="Times New Roman"/>
                <w:sz w:val="12"/>
                <w:szCs w:val="12"/>
                <w:spacing w:val="0"/>
                <w:w w:val="100"/>
                <w:position w:val="8"/>
              </w:rPr>
              <w:t>b</w:t>
            </w:r>
            <w:r>
              <w:rPr>
                <w:rFonts w:ascii="Times New Roman" w:hAnsi="Times New Roman" w:cs="Times New Roman" w:eastAsia="Times New Roman"/>
                <w:sz w:val="12"/>
                <w:szCs w:val="12"/>
                <w:spacing w:val="0"/>
                <w:w w:val="100"/>
                <w:position w:val="0"/>
              </w:rPr>
            </w:r>
          </w:p>
        </w:tc>
      </w:tr>
      <w:tr>
        <w:trPr>
          <w:trHeight w:val="327" w:hRule="exact"/>
        </w:trPr>
        <w:tc>
          <w:tcPr>
            <w:tcW w:w="1788" w:type="dxa"/>
            <w:vMerge/>
            <w:tcBorders>
              <w:bottom w:val="single" w:sz="8.96016" w:space="0" w:color="000000"/>
              <w:left w:val="single" w:sz="8.480080" w:space="0" w:color="000000"/>
              <w:right w:val="single" w:sz="4.640" w:space="0" w:color="000000"/>
            </w:tcBorders>
          </w:tcPr>
          <w:p>
            <w:pPr/>
            <w:rPr/>
          </w:p>
        </w:tc>
        <w:tc>
          <w:tcPr>
            <w:tcW w:w="3990" w:type="dxa"/>
            <w:tcBorders>
              <w:top w:val="single" w:sz="4.639840" w:space="0" w:color="000000"/>
              <w:bottom w:val="single" w:sz="8.96016" w:space="0" w:color="000000"/>
              <w:left w:val="single" w:sz="4.640" w:space="0" w:color="000000"/>
              <w:right w:val="single" w:sz="4.639840"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手扶拖拉机运输机组</w:t>
            </w:r>
            <w:r>
              <w:rPr>
                <w:rFonts w:ascii="宋体" w:hAnsi="宋体" w:cs="宋体" w:eastAsia="宋体"/>
                <w:sz w:val="18"/>
                <w:szCs w:val="18"/>
                <w:spacing w:val="0"/>
                <w:w w:val="100"/>
                <w:position w:val="0"/>
              </w:rPr>
            </w:r>
          </w:p>
        </w:tc>
        <w:tc>
          <w:tcPr>
            <w:tcW w:w="1260" w:type="dxa"/>
            <w:tcBorders>
              <w:top w:val="single" w:sz="4.639840" w:space="0" w:color="000000"/>
              <w:bottom w:val="single" w:sz="8.96016"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5.00</w:t>
            </w:r>
          </w:p>
        </w:tc>
        <w:tc>
          <w:tcPr>
            <w:tcW w:w="1260" w:type="dxa"/>
            <w:tcBorders>
              <w:top w:val="single" w:sz="4.639840" w:space="0" w:color="000000"/>
              <w:bottom w:val="single" w:sz="8.96016"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1.70</w:t>
            </w:r>
          </w:p>
        </w:tc>
        <w:tc>
          <w:tcPr>
            <w:tcW w:w="1272" w:type="dxa"/>
            <w:tcBorders>
              <w:top w:val="single" w:sz="4.639840" w:space="0" w:color="000000"/>
              <w:bottom w:val="single" w:sz="8.96016" w:space="0" w:color="000000"/>
              <w:left w:val="single" w:sz="4.639840" w:space="0" w:color="000000"/>
              <w:right w:val="single" w:sz="8.47968" w:space="0" w:color="000000"/>
            </w:tcBorders>
          </w:tcPr>
          <w:p>
            <w:pPr>
              <w:spacing w:before="49" w:after="0" w:line="240" w:lineRule="auto"/>
              <w:ind w:left="389" w:right="3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2.20</w:t>
            </w:r>
          </w:p>
        </w:tc>
      </w:tr>
      <w:tr>
        <w:trPr>
          <w:trHeight w:val="957" w:hRule="exact"/>
        </w:trPr>
        <w:tc>
          <w:tcPr>
            <w:tcW w:w="9570" w:type="dxa"/>
            <w:gridSpan w:val="5"/>
            <w:tcBorders>
              <w:top w:val="single" w:sz="8.96016" w:space="0" w:color="000000"/>
              <w:bottom w:val="single" w:sz="8.47992" w:space="0" w:color="000000"/>
              <w:left w:val="single" w:sz="8.480080" w:space="0" w:color="000000"/>
              <w:right w:val="single" w:sz="8.47968" w:space="0" w:color="000000"/>
            </w:tcBorders>
          </w:tcPr>
          <w:p>
            <w:pPr>
              <w:spacing w:before="0" w:after="0" w:line="259" w:lineRule="exact"/>
              <w:ind w:left="460" w:right="-20"/>
              <w:jc w:val="left"/>
              <w:rPr>
                <w:rFonts w:ascii="宋体" w:hAnsi="宋体" w:cs="宋体" w:eastAsia="宋体"/>
                <w:sz w:val="18"/>
                <w:szCs w:val="18"/>
              </w:rPr>
            </w:pPr>
            <w:rPr/>
            <w:r>
              <w:rPr>
                <w:rFonts w:ascii="宋体" w:hAnsi="宋体" w:cs="宋体" w:eastAsia="宋体"/>
                <w:sz w:val="9"/>
                <w:szCs w:val="9"/>
                <w:spacing w:val="0"/>
                <w:w w:val="100"/>
                <w:position w:val="8"/>
              </w:rPr>
              <w:t>a</w:t>
            </w:r>
            <w:r>
              <w:rPr>
                <w:rFonts w:ascii="宋体" w:hAnsi="宋体" w:cs="宋体" w:eastAsia="宋体"/>
                <w:sz w:val="9"/>
                <w:szCs w:val="9"/>
                <w:spacing w:val="0"/>
                <w:w w:val="100"/>
                <w:position w:val="8"/>
              </w:rPr>
              <w:t>  </w:t>
            </w:r>
            <w:r>
              <w:rPr>
                <w:rFonts w:ascii="宋体" w:hAnsi="宋体" w:cs="宋体" w:eastAsia="宋体"/>
                <w:sz w:val="9"/>
                <w:szCs w:val="9"/>
                <w:spacing w:val="0"/>
                <w:w w:val="100"/>
                <w:position w:val="8"/>
              </w:rPr>
              <w:t> </w:t>
            </w:r>
            <w:r>
              <w:rPr>
                <w:rFonts w:ascii="宋体" w:hAnsi="宋体" w:cs="宋体" w:eastAsia="宋体"/>
                <w:sz w:val="18"/>
                <w:szCs w:val="18"/>
                <w:spacing w:val="0"/>
                <w:w w:val="100"/>
                <w:position w:val="-1"/>
              </w:rPr>
              <w:t>对警用摩托车</w:t>
            </w:r>
            <w:r>
              <w:rPr>
                <w:rFonts w:ascii="宋体" w:hAnsi="宋体" w:cs="宋体" w:eastAsia="宋体"/>
                <w:sz w:val="18"/>
                <w:szCs w:val="18"/>
                <w:spacing w:val="-35"/>
                <w:w w:val="100"/>
                <w:position w:val="-1"/>
              </w:rPr>
              <w:t>、</w:t>
            </w:r>
            <w:r>
              <w:rPr>
                <w:rFonts w:ascii="宋体" w:hAnsi="宋体" w:cs="宋体" w:eastAsia="宋体"/>
                <w:sz w:val="18"/>
                <w:szCs w:val="18"/>
                <w:spacing w:val="0"/>
                <w:w w:val="100"/>
                <w:position w:val="-1"/>
              </w:rPr>
              <w:t>发动机排量大于等于</w:t>
            </w:r>
            <w:r>
              <w:rPr>
                <w:rFonts w:ascii="宋体" w:hAnsi="宋体" w:cs="宋体" w:eastAsia="宋体"/>
                <w:sz w:val="18"/>
                <w:szCs w:val="18"/>
                <w:spacing w:val="-46"/>
                <w:w w:val="100"/>
                <w:position w:val="-1"/>
              </w:rPr>
              <w:t> </w:t>
            </w:r>
            <w:r>
              <w:rPr>
                <w:rFonts w:ascii="Times New Roman" w:hAnsi="Times New Roman" w:cs="Times New Roman" w:eastAsia="Times New Roman"/>
                <w:sz w:val="18"/>
                <w:szCs w:val="18"/>
                <w:spacing w:val="0"/>
                <w:w w:val="100"/>
                <w:position w:val="-1"/>
              </w:rPr>
              <w:t>800mL</w:t>
            </w:r>
            <w:r>
              <w:rPr>
                <w:rFonts w:ascii="Times New Roman" w:hAnsi="Times New Roman" w:cs="Times New Roman" w:eastAsia="Times New Roman"/>
                <w:sz w:val="18"/>
                <w:szCs w:val="18"/>
                <w:spacing w:val="-4"/>
                <w:w w:val="100"/>
                <w:position w:val="-1"/>
              </w:rPr>
              <w:t> </w:t>
            </w:r>
            <w:r>
              <w:rPr>
                <w:rFonts w:ascii="宋体" w:hAnsi="宋体" w:cs="宋体" w:eastAsia="宋体"/>
                <w:sz w:val="18"/>
                <w:szCs w:val="18"/>
                <w:spacing w:val="0"/>
                <w:w w:val="100"/>
                <w:position w:val="-1"/>
              </w:rPr>
              <w:t>或电机额定功率总和大于等于</w:t>
            </w:r>
            <w:r>
              <w:rPr>
                <w:rFonts w:ascii="宋体" w:hAnsi="宋体" w:cs="宋体" w:eastAsia="宋体"/>
                <w:sz w:val="18"/>
                <w:szCs w:val="18"/>
                <w:spacing w:val="-46"/>
                <w:w w:val="100"/>
                <w:position w:val="-1"/>
              </w:rPr>
              <w:t> </w:t>
            </w:r>
            <w:r>
              <w:rPr>
                <w:rFonts w:ascii="Times New Roman" w:hAnsi="Times New Roman" w:cs="Times New Roman" w:eastAsia="Times New Roman"/>
                <w:sz w:val="18"/>
                <w:szCs w:val="18"/>
                <w:spacing w:val="0"/>
                <w:w w:val="100"/>
                <w:position w:val="-1"/>
              </w:rPr>
              <w:t>40</w:t>
            </w:r>
            <w:r>
              <w:rPr>
                <w:rFonts w:ascii="Times New Roman" w:hAnsi="Times New Roman" w:cs="Times New Roman" w:eastAsia="Times New Roman"/>
                <w:sz w:val="18"/>
                <w:szCs w:val="18"/>
                <w:spacing w:val="1"/>
                <w:w w:val="100"/>
                <w:position w:val="-1"/>
              </w:rPr>
              <w:t>k</w:t>
            </w:r>
            <w:r>
              <w:rPr>
                <w:rFonts w:ascii="Times New Roman" w:hAnsi="Times New Roman" w:cs="Times New Roman" w:eastAsia="Times New Roman"/>
                <w:sz w:val="18"/>
                <w:szCs w:val="18"/>
                <w:spacing w:val="0"/>
                <w:w w:val="100"/>
                <w:position w:val="-1"/>
              </w:rPr>
              <w:t>W</w:t>
            </w:r>
            <w:r>
              <w:rPr>
                <w:rFonts w:ascii="Times New Roman" w:hAnsi="Times New Roman" w:cs="Times New Roman" w:eastAsia="Times New Roman"/>
                <w:sz w:val="18"/>
                <w:szCs w:val="18"/>
                <w:spacing w:val="-3"/>
                <w:w w:val="100"/>
                <w:position w:val="-1"/>
              </w:rPr>
              <w:t> </w:t>
            </w:r>
            <w:r>
              <w:rPr>
                <w:rFonts w:ascii="宋体" w:hAnsi="宋体" w:cs="宋体" w:eastAsia="宋体"/>
                <w:sz w:val="18"/>
                <w:szCs w:val="18"/>
                <w:spacing w:val="0"/>
                <w:w w:val="100"/>
                <w:position w:val="-1"/>
              </w:rPr>
              <w:t>的</w:t>
            </w:r>
            <w:r>
              <w:rPr>
                <w:rFonts w:ascii="宋体" w:hAnsi="宋体" w:cs="宋体" w:eastAsia="宋体"/>
                <w:sz w:val="18"/>
                <w:szCs w:val="18"/>
                <w:spacing w:val="1"/>
                <w:w w:val="100"/>
                <w:position w:val="-1"/>
              </w:rPr>
              <w:t>两</w:t>
            </w:r>
            <w:r>
              <w:rPr>
                <w:rFonts w:ascii="宋体" w:hAnsi="宋体" w:cs="宋体" w:eastAsia="宋体"/>
                <w:sz w:val="18"/>
                <w:szCs w:val="18"/>
                <w:spacing w:val="0"/>
                <w:w w:val="100"/>
                <w:position w:val="-1"/>
              </w:rPr>
              <w:t>轮普通摩托车</w:t>
            </w:r>
            <w:r>
              <w:rPr>
                <w:rFonts w:ascii="宋体" w:hAnsi="宋体" w:cs="宋体" w:eastAsia="宋体"/>
                <w:sz w:val="18"/>
                <w:szCs w:val="18"/>
                <w:spacing w:val="-35"/>
                <w:w w:val="100"/>
                <w:position w:val="-1"/>
              </w:rPr>
              <w:t>，</w:t>
            </w:r>
            <w:r>
              <w:rPr>
                <w:rFonts w:ascii="宋体" w:hAnsi="宋体" w:cs="宋体" w:eastAsia="宋体"/>
                <w:sz w:val="18"/>
                <w:szCs w:val="18"/>
                <w:spacing w:val="0"/>
                <w:w w:val="100"/>
                <w:position w:val="-1"/>
              </w:rPr>
              <w:t>外廓尺寸限</w:t>
            </w:r>
            <w:r>
              <w:rPr>
                <w:rFonts w:ascii="宋体" w:hAnsi="宋体" w:cs="宋体" w:eastAsia="宋体"/>
                <w:sz w:val="18"/>
                <w:szCs w:val="18"/>
                <w:spacing w:val="0"/>
                <w:w w:val="100"/>
                <w:position w:val="0"/>
              </w:rPr>
            </w:r>
          </w:p>
          <w:p>
            <w:pPr>
              <w:spacing w:before="33" w:after="0" w:line="240" w:lineRule="auto"/>
              <w:ind w:left="641" w:right="-20"/>
              <w:jc w:val="left"/>
              <w:rPr>
                <w:rFonts w:ascii="宋体" w:hAnsi="宋体" w:cs="宋体" w:eastAsia="宋体"/>
                <w:sz w:val="18"/>
                <w:szCs w:val="18"/>
              </w:rPr>
            </w:pPr>
            <w:rPr/>
            <w:r>
              <w:rPr>
                <w:rFonts w:ascii="宋体" w:hAnsi="宋体" w:cs="宋体" w:eastAsia="宋体"/>
                <w:sz w:val="18"/>
                <w:szCs w:val="18"/>
              </w:rPr>
              <w:t>值为长小于等于</w:t>
            </w:r>
            <w:r>
              <w:rPr>
                <w:rFonts w:ascii="宋体" w:hAnsi="宋体" w:cs="宋体" w:eastAsia="宋体"/>
                <w:sz w:val="18"/>
                <w:szCs w:val="18"/>
                <w:spacing w:val="-46"/>
              </w:rPr>
              <w:t> </w:t>
            </w:r>
            <w:r>
              <w:rPr>
                <w:rFonts w:ascii="Times New Roman" w:hAnsi="Times New Roman" w:cs="Times New Roman" w:eastAsia="Times New Roman"/>
                <w:sz w:val="18"/>
                <w:szCs w:val="18"/>
                <w:spacing w:val="0"/>
                <w:w w:val="99"/>
              </w:rPr>
              <w:t>2.80</w:t>
            </w:r>
            <w:r>
              <w:rPr>
                <w:rFonts w:ascii="Times New Roman" w:hAnsi="Times New Roman" w:cs="Times New Roman" w:eastAsia="Times New Roman"/>
                <w:sz w:val="18"/>
                <w:szCs w:val="18"/>
                <w:spacing w:val="-1"/>
                <w:w w:val="99"/>
              </w:rPr>
              <w:t>m</w:t>
            </w:r>
            <w:r>
              <w:rPr>
                <w:rFonts w:ascii="宋体" w:hAnsi="宋体" w:cs="宋体" w:eastAsia="宋体"/>
                <w:sz w:val="18"/>
                <w:szCs w:val="18"/>
                <w:spacing w:val="0"/>
                <w:w w:val="99"/>
              </w:rPr>
              <w:t>，宽</w:t>
            </w:r>
            <w:r>
              <w:rPr>
                <w:rFonts w:ascii="宋体" w:hAnsi="宋体" w:cs="宋体" w:eastAsia="宋体"/>
                <w:sz w:val="18"/>
                <w:szCs w:val="18"/>
                <w:spacing w:val="1"/>
                <w:w w:val="99"/>
              </w:rPr>
              <w:t>小</w:t>
            </w:r>
            <w:r>
              <w:rPr>
                <w:rFonts w:ascii="宋体" w:hAnsi="宋体" w:cs="宋体" w:eastAsia="宋体"/>
                <w:sz w:val="18"/>
                <w:szCs w:val="18"/>
                <w:spacing w:val="0"/>
                <w:w w:val="99"/>
              </w:rPr>
              <w:t>于等于</w:t>
            </w:r>
            <w:r>
              <w:rPr>
                <w:rFonts w:ascii="宋体" w:hAnsi="宋体" w:cs="宋体" w:eastAsia="宋体"/>
                <w:sz w:val="18"/>
                <w:szCs w:val="18"/>
                <w:spacing w:val="-34"/>
                <w:w w:val="99"/>
              </w:rPr>
              <w:t> </w:t>
            </w:r>
            <w:r>
              <w:rPr>
                <w:rFonts w:ascii="Times New Roman" w:hAnsi="Times New Roman" w:cs="Times New Roman" w:eastAsia="Times New Roman"/>
                <w:sz w:val="18"/>
                <w:szCs w:val="18"/>
                <w:spacing w:val="0"/>
                <w:w w:val="99"/>
              </w:rPr>
              <w:t>1.30</w:t>
            </w:r>
            <w:r>
              <w:rPr>
                <w:rFonts w:ascii="Times New Roman" w:hAnsi="Times New Roman" w:cs="Times New Roman" w:eastAsia="Times New Roman"/>
                <w:sz w:val="18"/>
                <w:szCs w:val="18"/>
                <w:spacing w:val="-1"/>
                <w:w w:val="99"/>
              </w:rPr>
              <w:t>m</w:t>
            </w:r>
            <w:r>
              <w:rPr>
                <w:rFonts w:ascii="宋体" w:hAnsi="宋体" w:cs="宋体" w:eastAsia="宋体"/>
                <w:sz w:val="18"/>
                <w:szCs w:val="18"/>
                <w:spacing w:val="1"/>
                <w:w w:val="99"/>
              </w:rPr>
              <w:t>，</w:t>
            </w:r>
            <w:r>
              <w:rPr>
                <w:rFonts w:ascii="宋体" w:hAnsi="宋体" w:cs="宋体" w:eastAsia="宋体"/>
                <w:sz w:val="18"/>
                <w:szCs w:val="18"/>
                <w:spacing w:val="0"/>
                <w:w w:val="99"/>
              </w:rPr>
              <w:t>高小于等于</w:t>
            </w:r>
            <w:r>
              <w:rPr>
                <w:rFonts w:ascii="宋体" w:hAnsi="宋体" w:cs="宋体" w:eastAsia="宋体"/>
                <w:sz w:val="18"/>
                <w:szCs w:val="18"/>
                <w:spacing w:val="-34"/>
                <w:w w:val="99"/>
              </w:rPr>
              <w:t> </w:t>
            </w:r>
            <w:r>
              <w:rPr>
                <w:rFonts w:ascii="Times New Roman" w:hAnsi="Times New Roman" w:cs="Times New Roman" w:eastAsia="Times New Roman"/>
                <w:sz w:val="18"/>
                <w:szCs w:val="18"/>
                <w:spacing w:val="0"/>
                <w:w w:val="100"/>
              </w:rPr>
              <w:t>2.00</w:t>
            </w:r>
            <w:r>
              <w:rPr>
                <w:rFonts w:ascii="Times New Roman" w:hAnsi="Times New Roman" w:cs="Times New Roman" w:eastAsia="Times New Roman"/>
                <w:sz w:val="18"/>
                <w:szCs w:val="18"/>
                <w:spacing w:val="-1"/>
                <w:w w:val="100"/>
              </w:rPr>
              <w:t>m</w:t>
            </w:r>
            <w:r>
              <w:rPr>
                <w:rFonts w:ascii="宋体" w:hAnsi="宋体" w:cs="宋体" w:eastAsia="宋体"/>
                <w:sz w:val="18"/>
                <w:szCs w:val="18"/>
                <w:spacing w:val="0"/>
                <w:w w:val="100"/>
              </w:rPr>
              <w:t>。</w:t>
            </w:r>
          </w:p>
          <w:p>
            <w:pPr>
              <w:spacing w:before="33" w:after="0" w:line="240" w:lineRule="auto"/>
              <w:ind w:left="460" w:right="-20"/>
              <w:jc w:val="left"/>
              <w:rPr>
                <w:rFonts w:ascii="宋体" w:hAnsi="宋体" w:cs="宋体" w:eastAsia="宋体"/>
                <w:sz w:val="18"/>
                <w:szCs w:val="18"/>
              </w:rPr>
            </w:pPr>
            <w:rPr/>
            <w:r>
              <w:rPr>
                <w:rFonts w:ascii="宋体" w:hAnsi="宋体" w:cs="宋体" w:eastAsia="宋体"/>
                <w:sz w:val="9"/>
                <w:szCs w:val="9"/>
                <w:spacing w:val="0"/>
                <w:w w:val="100"/>
                <w:position w:val="9"/>
              </w:rPr>
              <w:t>b</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对标定功率大于</w:t>
            </w:r>
            <w:r>
              <w:rPr>
                <w:rFonts w:ascii="宋体" w:hAnsi="宋体" w:cs="宋体" w:eastAsia="宋体"/>
                <w:sz w:val="18"/>
                <w:szCs w:val="18"/>
                <w:spacing w:val="0"/>
                <w:w w:val="100"/>
                <w:position w:val="0"/>
              </w:rPr>
              <w:t> </w:t>
            </w:r>
            <w:r>
              <w:rPr>
                <w:rFonts w:ascii="Times New Roman" w:hAnsi="Times New Roman" w:cs="Times New Roman" w:eastAsia="Times New Roman"/>
                <w:sz w:val="18"/>
                <w:szCs w:val="18"/>
                <w:spacing w:val="0"/>
                <w:w w:val="100"/>
                <w:position w:val="0"/>
              </w:rPr>
              <w:t>58</w:t>
            </w:r>
            <w:r>
              <w:rPr>
                <w:rFonts w:ascii="Times New Roman" w:hAnsi="Times New Roman" w:cs="Times New Roman" w:eastAsia="Times New Roman"/>
                <w:sz w:val="18"/>
                <w:szCs w:val="18"/>
                <w:spacing w:val="1"/>
                <w:w w:val="100"/>
                <w:position w:val="0"/>
              </w:rPr>
              <w:t> </w:t>
            </w:r>
            <w:r>
              <w:rPr>
                <w:rFonts w:ascii="Times New Roman" w:hAnsi="Times New Roman" w:cs="Times New Roman" w:eastAsia="Times New Roman"/>
                <w:sz w:val="18"/>
                <w:szCs w:val="18"/>
                <w:spacing w:val="0"/>
                <w:w w:val="100"/>
                <w:position w:val="0"/>
              </w:rPr>
              <w:t>kW</w:t>
            </w:r>
            <w:r>
              <w:rPr>
                <w:rFonts w:ascii="Times New Roman" w:hAnsi="Times New Roman" w:cs="Times New Roman" w:eastAsia="Times New Roman"/>
                <w:sz w:val="18"/>
                <w:szCs w:val="18"/>
                <w:spacing w:val="-4"/>
                <w:w w:val="100"/>
                <w:position w:val="0"/>
              </w:rPr>
              <w:t> </w:t>
            </w:r>
            <w:r>
              <w:rPr>
                <w:rFonts w:ascii="宋体" w:hAnsi="宋体" w:cs="宋体" w:eastAsia="宋体"/>
                <w:sz w:val="18"/>
                <w:szCs w:val="18"/>
                <w:spacing w:val="0"/>
                <w:w w:val="100"/>
                <w:position w:val="0"/>
              </w:rPr>
              <w:t>的</w:t>
            </w:r>
            <w:r>
              <w:rPr>
                <w:rFonts w:ascii="宋体" w:hAnsi="宋体" w:cs="宋体" w:eastAsia="宋体"/>
                <w:sz w:val="18"/>
                <w:szCs w:val="18"/>
                <w:spacing w:val="1"/>
                <w:w w:val="100"/>
                <w:position w:val="0"/>
              </w:rPr>
              <w:t>轮</w:t>
            </w:r>
            <w:r>
              <w:rPr>
                <w:rFonts w:ascii="宋体" w:hAnsi="宋体" w:cs="宋体" w:eastAsia="宋体"/>
                <w:sz w:val="18"/>
                <w:szCs w:val="18"/>
                <w:spacing w:val="0"/>
                <w:w w:val="100"/>
                <w:position w:val="0"/>
              </w:rPr>
              <w:t>式拖拉机运输机组，长度、高度限值为长小于等于</w:t>
            </w:r>
            <w:r>
              <w:rPr>
                <w:rFonts w:ascii="宋体" w:hAnsi="宋体" w:cs="宋体" w:eastAsia="宋体"/>
                <w:sz w:val="18"/>
                <w:szCs w:val="18"/>
                <w:spacing w:val="-46"/>
                <w:w w:val="100"/>
                <w:position w:val="0"/>
              </w:rPr>
              <w:t> </w:t>
            </w:r>
            <w:r>
              <w:rPr>
                <w:rFonts w:ascii="Times New Roman" w:hAnsi="Times New Roman" w:cs="Times New Roman" w:eastAsia="Times New Roman"/>
                <w:sz w:val="18"/>
                <w:szCs w:val="18"/>
                <w:spacing w:val="0"/>
                <w:w w:val="99"/>
                <w:position w:val="0"/>
              </w:rPr>
              <w:t>12.00</w:t>
            </w:r>
            <w:r>
              <w:rPr>
                <w:rFonts w:ascii="Times New Roman" w:hAnsi="Times New Roman" w:cs="Times New Roman" w:eastAsia="Times New Roman"/>
                <w:sz w:val="18"/>
                <w:szCs w:val="18"/>
                <w:spacing w:val="-1"/>
                <w:w w:val="99"/>
                <w:position w:val="0"/>
              </w:rPr>
              <w:t>m</w:t>
            </w:r>
            <w:r>
              <w:rPr>
                <w:rFonts w:ascii="宋体" w:hAnsi="宋体" w:cs="宋体" w:eastAsia="宋体"/>
                <w:sz w:val="18"/>
                <w:szCs w:val="18"/>
                <w:spacing w:val="0"/>
                <w:w w:val="99"/>
                <w:position w:val="0"/>
              </w:rPr>
              <w:t>，高小于</w:t>
            </w:r>
            <w:r>
              <w:rPr>
                <w:rFonts w:ascii="宋体" w:hAnsi="宋体" w:cs="宋体" w:eastAsia="宋体"/>
                <w:sz w:val="18"/>
                <w:szCs w:val="18"/>
                <w:spacing w:val="1"/>
                <w:w w:val="99"/>
                <w:position w:val="0"/>
              </w:rPr>
              <w:t>等</w:t>
            </w:r>
            <w:r>
              <w:rPr>
                <w:rFonts w:ascii="宋体" w:hAnsi="宋体" w:cs="宋体" w:eastAsia="宋体"/>
                <w:sz w:val="18"/>
                <w:szCs w:val="18"/>
                <w:spacing w:val="0"/>
                <w:w w:val="99"/>
                <w:position w:val="0"/>
              </w:rPr>
              <w:t>于</w:t>
            </w:r>
            <w:r>
              <w:rPr>
                <w:rFonts w:ascii="宋体" w:hAnsi="宋体" w:cs="宋体" w:eastAsia="宋体"/>
                <w:sz w:val="18"/>
                <w:szCs w:val="18"/>
                <w:spacing w:val="-34"/>
                <w:w w:val="99"/>
                <w:position w:val="0"/>
              </w:rPr>
              <w:t> </w:t>
            </w:r>
            <w:r>
              <w:rPr>
                <w:rFonts w:ascii="Times New Roman" w:hAnsi="Times New Roman" w:cs="Times New Roman" w:eastAsia="Times New Roman"/>
                <w:sz w:val="18"/>
                <w:szCs w:val="18"/>
                <w:spacing w:val="0"/>
                <w:w w:val="100"/>
                <w:position w:val="0"/>
              </w:rPr>
              <w:t>3.50</w:t>
            </w:r>
            <w:r>
              <w:rPr>
                <w:rFonts w:ascii="Times New Roman" w:hAnsi="Times New Roman" w:cs="Times New Roman" w:eastAsia="Times New Roman"/>
                <w:sz w:val="18"/>
                <w:szCs w:val="18"/>
                <w:spacing w:val="-1"/>
                <w:w w:val="100"/>
                <w:position w:val="0"/>
              </w:rPr>
              <w:t>m</w:t>
            </w:r>
            <w:r>
              <w:rPr>
                <w:rFonts w:ascii="宋体" w:hAnsi="宋体" w:cs="宋体" w:eastAsia="宋体"/>
                <w:sz w:val="18"/>
                <w:szCs w:val="18"/>
                <w:spacing w:val="0"/>
                <w:w w:val="100"/>
                <w:position w:val="0"/>
              </w:rPr>
              <w:t>。</w:t>
            </w:r>
          </w:p>
        </w:tc>
      </w:tr>
    </w:tbl>
    <w:p>
      <w:pPr>
        <w:spacing w:before="5" w:after="0" w:line="130" w:lineRule="exact"/>
        <w:jc w:val="left"/>
        <w:rPr>
          <w:sz w:val="13"/>
          <w:szCs w:val="13"/>
        </w:rPr>
      </w:pPr>
      <w:rPr/>
      <w:r>
        <w:rPr>
          <w:sz w:val="13"/>
          <w:szCs w:val="13"/>
        </w:rPr>
      </w:r>
    </w:p>
    <w:p>
      <w:pPr>
        <w:spacing w:before="0" w:after="0" w:line="294" w:lineRule="exact"/>
        <w:ind w:left="2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4.3</w:t>
      </w:r>
      <w:r>
        <w:rPr>
          <w:rFonts w:ascii="Microsoft JhengHei" w:hAnsi="Microsoft JhengHei" w:cs="Microsoft JhengHei" w:eastAsia="Microsoft JhengHei"/>
          <w:sz w:val="21"/>
          <w:szCs w:val="21"/>
          <w:spacing w:val="-32"/>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轴荷和质量参数</w:t>
      </w:r>
      <w:r>
        <w:rPr>
          <w:rFonts w:ascii="Microsoft JhengHei" w:hAnsi="Microsoft JhengHei" w:cs="Microsoft JhengHei" w:eastAsia="Microsoft JhengHei"/>
          <w:sz w:val="21"/>
          <w:szCs w:val="21"/>
          <w:spacing w:val="0"/>
          <w:w w:val="100"/>
          <w:position w:val="0"/>
        </w:rPr>
      </w:r>
    </w:p>
    <w:p>
      <w:pPr>
        <w:jc w:val="left"/>
        <w:spacing w:after="0"/>
        <w:sectPr>
          <w:pgMar w:header="1449" w:footer="1144" w:top="1660" w:bottom="1340" w:left="1200" w:right="90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2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汽车、挂车及汽车列车的轴荷及质量参数应符合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589</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的规定。</w:t>
      </w:r>
      <w:r>
        <w:rPr>
          <w:rFonts w:ascii="宋体" w:hAnsi="宋体" w:cs="宋体" w:eastAsia="宋体"/>
          <w:sz w:val="21"/>
          <w:szCs w:val="21"/>
          <w:spacing w:val="0"/>
          <w:w w:val="100"/>
          <w:position w:val="0"/>
        </w:rPr>
      </w:r>
    </w:p>
    <w:p>
      <w:pPr>
        <w:spacing w:before="9"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机动车在</w:t>
      </w:r>
      <w:r>
        <w:rPr>
          <w:rFonts w:ascii="宋体" w:hAnsi="宋体" w:cs="宋体" w:eastAsia="宋体"/>
          <w:sz w:val="21"/>
          <w:szCs w:val="21"/>
          <w:spacing w:val="1"/>
          <w:w w:val="100"/>
        </w:rPr>
        <w:t>空</w:t>
      </w:r>
      <w:r>
        <w:rPr>
          <w:rFonts w:ascii="宋体" w:hAnsi="宋体" w:cs="宋体" w:eastAsia="宋体"/>
          <w:sz w:val="21"/>
          <w:szCs w:val="21"/>
          <w:spacing w:val="0"/>
          <w:w w:val="100"/>
        </w:rPr>
        <w:t>载和满载</w:t>
      </w:r>
      <w:r>
        <w:rPr>
          <w:rFonts w:ascii="宋体" w:hAnsi="宋体" w:cs="宋体" w:eastAsia="宋体"/>
          <w:sz w:val="21"/>
          <w:szCs w:val="21"/>
          <w:spacing w:val="1"/>
          <w:w w:val="100"/>
        </w:rPr>
        <w:t>状</w:t>
      </w:r>
      <w:r>
        <w:rPr>
          <w:rFonts w:ascii="宋体" w:hAnsi="宋体" w:cs="宋体" w:eastAsia="宋体"/>
          <w:sz w:val="21"/>
          <w:szCs w:val="21"/>
          <w:spacing w:val="0"/>
          <w:w w:val="100"/>
        </w:rPr>
        <w:t>态下，整</w:t>
      </w:r>
      <w:r>
        <w:rPr>
          <w:rFonts w:ascii="宋体" w:hAnsi="宋体" w:cs="宋体" w:eastAsia="宋体"/>
          <w:sz w:val="21"/>
          <w:szCs w:val="21"/>
          <w:spacing w:val="1"/>
          <w:w w:val="100"/>
        </w:rPr>
        <w:t>备</w:t>
      </w:r>
      <w:r>
        <w:rPr>
          <w:rFonts w:ascii="宋体" w:hAnsi="宋体" w:cs="宋体" w:eastAsia="宋体"/>
          <w:sz w:val="21"/>
          <w:szCs w:val="21"/>
          <w:spacing w:val="0"/>
          <w:w w:val="100"/>
        </w:rPr>
        <w:t>质量和总</w:t>
      </w:r>
      <w:r>
        <w:rPr>
          <w:rFonts w:ascii="宋体" w:hAnsi="宋体" w:cs="宋体" w:eastAsia="宋体"/>
          <w:sz w:val="21"/>
          <w:szCs w:val="21"/>
          <w:spacing w:val="1"/>
          <w:w w:val="100"/>
        </w:rPr>
        <w:t>质</w:t>
      </w:r>
      <w:r>
        <w:rPr>
          <w:rFonts w:ascii="宋体" w:hAnsi="宋体" w:cs="宋体" w:eastAsia="宋体"/>
          <w:sz w:val="21"/>
          <w:szCs w:val="21"/>
          <w:spacing w:val="0"/>
          <w:w w:val="100"/>
        </w:rPr>
        <w:t>量应在各</w:t>
      </w:r>
      <w:r>
        <w:rPr>
          <w:rFonts w:ascii="宋体" w:hAnsi="宋体" w:cs="宋体" w:eastAsia="宋体"/>
          <w:sz w:val="21"/>
          <w:szCs w:val="21"/>
          <w:spacing w:val="1"/>
          <w:w w:val="100"/>
        </w:rPr>
        <w:t>轴</w:t>
      </w:r>
      <w:r>
        <w:rPr>
          <w:rFonts w:ascii="宋体" w:hAnsi="宋体" w:cs="宋体" w:eastAsia="宋体"/>
          <w:sz w:val="21"/>
          <w:szCs w:val="21"/>
          <w:spacing w:val="0"/>
          <w:w w:val="100"/>
        </w:rPr>
        <w:t>之间合理</w:t>
      </w:r>
      <w:r>
        <w:rPr>
          <w:rFonts w:ascii="宋体" w:hAnsi="宋体" w:cs="宋体" w:eastAsia="宋体"/>
          <w:sz w:val="21"/>
          <w:szCs w:val="21"/>
          <w:spacing w:val="1"/>
          <w:w w:val="100"/>
        </w:rPr>
        <w:t>分</w:t>
      </w:r>
      <w:r>
        <w:rPr>
          <w:rFonts w:ascii="宋体" w:hAnsi="宋体" w:cs="宋体" w:eastAsia="宋体"/>
          <w:sz w:val="21"/>
          <w:szCs w:val="21"/>
          <w:spacing w:val="0"/>
          <w:w w:val="100"/>
        </w:rPr>
        <w:t>配，轴荷</w:t>
      </w:r>
      <w:r>
        <w:rPr>
          <w:rFonts w:ascii="宋体" w:hAnsi="宋体" w:cs="宋体" w:eastAsia="宋体"/>
          <w:sz w:val="21"/>
          <w:szCs w:val="21"/>
          <w:spacing w:val="1"/>
          <w:w w:val="100"/>
        </w:rPr>
        <w:t>应</w:t>
      </w:r>
      <w:r>
        <w:rPr>
          <w:rFonts w:ascii="宋体" w:hAnsi="宋体" w:cs="宋体" w:eastAsia="宋体"/>
          <w:sz w:val="21"/>
          <w:szCs w:val="21"/>
          <w:spacing w:val="0"/>
          <w:w w:val="100"/>
        </w:rPr>
        <w:t>在左右车</w:t>
      </w:r>
      <w:r>
        <w:rPr>
          <w:rFonts w:ascii="宋体" w:hAnsi="宋体" w:cs="宋体" w:eastAsia="宋体"/>
          <w:sz w:val="21"/>
          <w:szCs w:val="21"/>
          <w:spacing w:val="1"/>
          <w:w w:val="100"/>
        </w:rPr>
        <w:t>轮</w:t>
      </w:r>
      <w:r>
        <w:rPr>
          <w:rFonts w:ascii="宋体" w:hAnsi="宋体" w:cs="宋体" w:eastAsia="宋体"/>
          <w:sz w:val="21"/>
          <w:szCs w:val="21"/>
          <w:spacing w:val="0"/>
          <w:w w:val="100"/>
        </w:rPr>
        <w:t>之</w:t>
      </w:r>
      <w:r>
        <w:rPr>
          <w:rFonts w:ascii="宋体" w:hAnsi="宋体" w:cs="宋体" w:eastAsia="宋体"/>
          <w:sz w:val="21"/>
          <w:szCs w:val="21"/>
          <w:spacing w:val="0"/>
          <w:w w:val="100"/>
        </w:rPr>
        <w:t> </w:t>
      </w:r>
      <w:r>
        <w:rPr>
          <w:rFonts w:ascii="宋体" w:hAnsi="宋体" w:cs="宋体" w:eastAsia="宋体"/>
          <w:sz w:val="21"/>
          <w:szCs w:val="21"/>
          <w:spacing w:val="0"/>
          <w:w w:val="100"/>
        </w:rPr>
        <w:t>间均衡分配。</w:t>
      </w:r>
    </w:p>
    <w:p>
      <w:pPr>
        <w:spacing w:before="0" w:after="0" w:line="303" w:lineRule="exact"/>
        <w:ind w:left="118" w:right="-2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边三轮摩托车处于空载及满载状态时</w:t>
      </w:r>
      <w:r>
        <w:rPr>
          <w:rFonts w:ascii="宋体" w:hAnsi="宋体" w:cs="宋体" w:eastAsia="宋体"/>
          <w:sz w:val="21"/>
          <w:szCs w:val="21"/>
          <w:spacing w:val="-61"/>
          <w:w w:val="100"/>
          <w:position w:val="-1"/>
        </w:rPr>
        <w:t>，</w:t>
      </w:r>
      <w:r>
        <w:rPr>
          <w:rFonts w:ascii="宋体" w:hAnsi="宋体" w:cs="宋体" w:eastAsia="宋体"/>
          <w:sz w:val="21"/>
          <w:szCs w:val="21"/>
          <w:spacing w:val="0"/>
          <w:w w:val="100"/>
          <w:position w:val="-1"/>
        </w:rPr>
        <w:t>边车车轮轮荷应分别为整备质量及总质量的</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35</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以下。</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20"/>
        <w:jc w:val="left"/>
        <w:tabs>
          <w:tab w:pos="6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核载</w:t>
      </w:r>
    </w:p>
    <w:p>
      <w:pPr>
        <w:spacing w:before="7" w:after="0" w:line="100" w:lineRule="exact"/>
        <w:jc w:val="left"/>
        <w:rPr>
          <w:sz w:val="10"/>
          <w:szCs w:val="10"/>
        </w:rPr>
      </w:pPr>
      <w:rPr/>
      <w:r>
        <w:rPr>
          <w:sz w:val="10"/>
          <w:szCs w:val="10"/>
        </w:rPr>
      </w:r>
    </w:p>
    <w:p>
      <w:pPr>
        <w:spacing w:before="0" w:after="0" w:line="240" w:lineRule="auto"/>
        <w:ind w:left="118" w:right="-20"/>
        <w:jc w:val="left"/>
        <w:tabs>
          <w:tab w:pos="8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4.4.1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质量参数核定</w:t>
      </w:r>
    </w:p>
    <w:p>
      <w:pPr>
        <w:spacing w:before="5" w:after="0" w:line="160" w:lineRule="exact"/>
        <w:jc w:val="left"/>
        <w:rPr>
          <w:sz w:val="16"/>
          <w:szCs w:val="16"/>
        </w:rPr>
      </w:pPr>
      <w:rPr/>
      <w:r>
        <w:rPr>
          <w:sz w:val="16"/>
          <w:szCs w:val="16"/>
        </w:rPr>
      </w:r>
    </w:p>
    <w:p>
      <w:pPr>
        <w:spacing w:before="0"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机动车最</w:t>
      </w:r>
      <w:r>
        <w:rPr>
          <w:rFonts w:ascii="宋体" w:hAnsi="宋体" w:cs="宋体" w:eastAsia="宋体"/>
          <w:sz w:val="21"/>
          <w:szCs w:val="21"/>
          <w:spacing w:val="1"/>
          <w:w w:val="100"/>
        </w:rPr>
        <w:t>大</w:t>
      </w:r>
      <w:r>
        <w:rPr>
          <w:rFonts w:ascii="宋体" w:hAnsi="宋体" w:cs="宋体" w:eastAsia="宋体"/>
          <w:sz w:val="21"/>
          <w:szCs w:val="21"/>
          <w:spacing w:val="0"/>
          <w:w w:val="100"/>
        </w:rPr>
        <w:t>允许总质</w:t>
      </w:r>
      <w:r>
        <w:rPr>
          <w:rFonts w:ascii="宋体" w:hAnsi="宋体" w:cs="宋体" w:eastAsia="宋体"/>
          <w:sz w:val="21"/>
          <w:szCs w:val="21"/>
          <w:spacing w:val="1"/>
          <w:w w:val="100"/>
        </w:rPr>
        <w:t>量</w:t>
      </w:r>
      <w:r>
        <w:rPr>
          <w:rFonts w:ascii="宋体" w:hAnsi="宋体" w:cs="宋体" w:eastAsia="宋体"/>
          <w:sz w:val="21"/>
          <w:szCs w:val="21"/>
          <w:spacing w:val="0"/>
          <w:w w:val="100"/>
        </w:rPr>
        <w:t>依据发动</w:t>
      </w:r>
      <w:r>
        <w:rPr>
          <w:rFonts w:ascii="宋体" w:hAnsi="宋体" w:cs="宋体" w:eastAsia="宋体"/>
          <w:sz w:val="21"/>
          <w:szCs w:val="21"/>
          <w:spacing w:val="1"/>
          <w:w w:val="100"/>
        </w:rPr>
        <w:t>机</w:t>
      </w:r>
      <w:r>
        <w:rPr>
          <w:rFonts w:ascii="宋体" w:hAnsi="宋体" w:cs="宋体" w:eastAsia="宋体"/>
          <w:sz w:val="21"/>
          <w:szCs w:val="21"/>
          <w:spacing w:val="0"/>
          <w:w w:val="100"/>
        </w:rPr>
        <w:t>功率、最</w:t>
      </w:r>
      <w:r>
        <w:rPr>
          <w:rFonts w:ascii="宋体" w:hAnsi="宋体" w:cs="宋体" w:eastAsia="宋体"/>
          <w:sz w:val="21"/>
          <w:szCs w:val="21"/>
          <w:spacing w:val="1"/>
          <w:w w:val="100"/>
        </w:rPr>
        <w:t>大</w:t>
      </w:r>
      <w:r>
        <w:rPr>
          <w:rFonts w:ascii="宋体" w:hAnsi="宋体" w:cs="宋体" w:eastAsia="宋体"/>
          <w:sz w:val="21"/>
          <w:szCs w:val="21"/>
          <w:spacing w:val="0"/>
          <w:w w:val="100"/>
        </w:rPr>
        <w:t>设计轴荷</w:t>
      </w:r>
      <w:r>
        <w:rPr>
          <w:rFonts w:ascii="宋体" w:hAnsi="宋体" w:cs="宋体" w:eastAsia="宋体"/>
          <w:sz w:val="21"/>
          <w:szCs w:val="21"/>
          <w:spacing w:val="1"/>
          <w:w w:val="100"/>
        </w:rPr>
        <w:t>、</w:t>
      </w:r>
      <w:r>
        <w:rPr>
          <w:rFonts w:ascii="宋体" w:hAnsi="宋体" w:cs="宋体" w:eastAsia="宋体"/>
          <w:sz w:val="21"/>
          <w:szCs w:val="21"/>
          <w:spacing w:val="0"/>
          <w:w w:val="100"/>
        </w:rPr>
        <w:t>轮胎的承</w:t>
      </w:r>
      <w:r>
        <w:rPr>
          <w:rFonts w:ascii="宋体" w:hAnsi="宋体" w:cs="宋体" w:eastAsia="宋体"/>
          <w:sz w:val="21"/>
          <w:szCs w:val="21"/>
          <w:spacing w:val="1"/>
          <w:w w:val="100"/>
        </w:rPr>
        <w:t>载</w:t>
      </w:r>
      <w:r>
        <w:rPr>
          <w:rFonts w:ascii="宋体" w:hAnsi="宋体" w:cs="宋体" w:eastAsia="宋体"/>
          <w:sz w:val="21"/>
          <w:szCs w:val="21"/>
          <w:spacing w:val="0"/>
          <w:w w:val="100"/>
        </w:rPr>
        <w:t>能力及正</w:t>
      </w:r>
      <w:r>
        <w:rPr>
          <w:rFonts w:ascii="宋体" w:hAnsi="宋体" w:cs="宋体" w:eastAsia="宋体"/>
          <w:sz w:val="21"/>
          <w:szCs w:val="21"/>
          <w:spacing w:val="1"/>
          <w:w w:val="100"/>
        </w:rPr>
        <w:t>式</w:t>
      </w:r>
      <w:r>
        <w:rPr>
          <w:rFonts w:ascii="宋体" w:hAnsi="宋体" w:cs="宋体" w:eastAsia="宋体"/>
          <w:sz w:val="21"/>
          <w:szCs w:val="21"/>
          <w:spacing w:val="0"/>
          <w:w w:val="100"/>
        </w:rPr>
        <w:t>批准的技术</w:t>
      </w:r>
      <w:r>
        <w:rPr>
          <w:rFonts w:ascii="宋体" w:hAnsi="宋体" w:cs="宋体" w:eastAsia="宋体"/>
          <w:sz w:val="21"/>
          <w:szCs w:val="21"/>
          <w:spacing w:val="0"/>
          <w:w w:val="100"/>
        </w:rPr>
        <w:t> </w:t>
      </w:r>
      <w:r>
        <w:rPr>
          <w:rFonts w:ascii="宋体" w:hAnsi="宋体" w:cs="宋体" w:eastAsia="宋体"/>
          <w:sz w:val="21"/>
          <w:szCs w:val="21"/>
          <w:spacing w:val="0"/>
          <w:w w:val="100"/>
        </w:rPr>
        <w:t>文件进行核算后，从中取最小值核定。</w:t>
      </w:r>
    </w:p>
    <w:p>
      <w:pPr>
        <w:spacing w:before="0"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机动车在</w:t>
      </w:r>
      <w:r>
        <w:rPr>
          <w:rFonts w:ascii="宋体" w:hAnsi="宋体" w:cs="宋体" w:eastAsia="宋体"/>
          <w:sz w:val="21"/>
          <w:szCs w:val="21"/>
          <w:spacing w:val="1"/>
          <w:w w:val="100"/>
        </w:rPr>
        <w:t>空</w:t>
      </w:r>
      <w:r>
        <w:rPr>
          <w:rFonts w:ascii="宋体" w:hAnsi="宋体" w:cs="宋体" w:eastAsia="宋体"/>
          <w:sz w:val="21"/>
          <w:szCs w:val="21"/>
          <w:spacing w:val="0"/>
          <w:w w:val="100"/>
        </w:rPr>
        <w:t>载和满载</w:t>
      </w:r>
      <w:r>
        <w:rPr>
          <w:rFonts w:ascii="宋体" w:hAnsi="宋体" w:cs="宋体" w:eastAsia="宋体"/>
          <w:sz w:val="21"/>
          <w:szCs w:val="21"/>
          <w:spacing w:val="1"/>
          <w:w w:val="100"/>
        </w:rPr>
        <w:t>状</w:t>
      </w:r>
      <w:r>
        <w:rPr>
          <w:rFonts w:ascii="宋体" w:hAnsi="宋体" w:cs="宋体" w:eastAsia="宋体"/>
          <w:sz w:val="21"/>
          <w:szCs w:val="21"/>
          <w:spacing w:val="0"/>
          <w:w w:val="100"/>
        </w:rPr>
        <w:t>态下，转</w:t>
      </w:r>
      <w:r>
        <w:rPr>
          <w:rFonts w:ascii="宋体" w:hAnsi="宋体" w:cs="宋体" w:eastAsia="宋体"/>
          <w:sz w:val="21"/>
          <w:szCs w:val="21"/>
          <w:spacing w:val="1"/>
          <w:w w:val="100"/>
        </w:rPr>
        <w:t>向</w:t>
      </w:r>
      <w:r>
        <w:rPr>
          <w:rFonts w:ascii="宋体" w:hAnsi="宋体" w:cs="宋体" w:eastAsia="宋体"/>
          <w:sz w:val="21"/>
          <w:szCs w:val="21"/>
          <w:spacing w:val="0"/>
          <w:w w:val="100"/>
        </w:rPr>
        <w:t>轴轴荷（</w:t>
      </w:r>
      <w:r>
        <w:rPr>
          <w:rFonts w:ascii="宋体" w:hAnsi="宋体" w:cs="宋体" w:eastAsia="宋体"/>
          <w:sz w:val="21"/>
          <w:szCs w:val="21"/>
          <w:spacing w:val="1"/>
          <w:w w:val="100"/>
        </w:rPr>
        <w:t>或</w:t>
      </w:r>
      <w:r>
        <w:rPr>
          <w:rFonts w:ascii="宋体" w:hAnsi="宋体" w:cs="宋体" w:eastAsia="宋体"/>
          <w:sz w:val="21"/>
          <w:szCs w:val="21"/>
          <w:spacing w:val="0"/>
          <w:w w:val="100"/>
        </w:rPr>
        <w:t>转向轮轮</w:t>
      </w:r>
      <w:r>
        <w:rPr>
          <w:rFonts w:ascii="宋体" w:hAnsi="宋体" w:cs="宋体" w:eastAsia="宋体"/>
          <w:sz w:val="21"/>
          <w:szCs w:val="21"/>
          <w:spacing w:val="1"/>
          <w:w w:val="100"/>
        </w:rPr>
        <w:t>荷</w:t>
      </w:r>
      <w:r>
        <w:rPr>
          <w:rFonts w:ascii="宋体" w:hAnsi="宋体" w:cs="宋体" w:eastAsia="宋体"/>
          <w:sz w:val="21"/>
          <w:szCs w:val="21"/>
          <w:spacing w:val="0"/>
          <w:w w:val="100"/>
        </w:rPr>
        <w:t>）分别与</w:t>
      </w:r>
      <w:r>
        <w:rPr>
          <w:rFonts w:ascii="宋体" w:hAnsi="宋体" w:cs="宋体" w:eastAsia="宋体"/>
          <w:sz w:val="21"/>
          <w:szCs w:val="21"/>
          <w:spacing w:val="1"/>
          <w:w w:val="100"/>
        </w:rPr>
        <w:t>该</w:t>
      </w:r>
      <w:r>
        <w:rPr>
          <w:rFonts w:ascii="宋体" w:hAnsi="宋体" w:cs="宋体" w:eastAsia="宋体"/>
          <w:sz w:val="21"/>
          <w:szCs w:val="21"/>
          <w:spacing w:val="0"/>
          <w:w w:val="100"/>
        </w:rPr>
        <w:t>车整备质</w:t>
      </w:r>
      <w:r>
        <w:rPr>
          <w:rFonts w:ascii="宋体" w:hAnsi="宋体" w:cs="宋体" w:eastAsia="宋体"/>
          <w:sz w:val="21"/>
          <w:szCs w:val="21"/>
          <w:spacing w:val="1"/>
          <w:w w:val="100"/>
        </w:rPr>
        <w:t>量</w:t>
      </w:r>
      <w:r>
        <w:rPr>
          <w:rFonts w:ascii="宋体" w:hAnsi="宋体" w:cs="宋体" w:eastAsia="宋体"/>
          <w:sz w:val="21"/>
          <w:szCs w:val="21"/>
          <w:spacing w:val="0"/>
          <w:w w:val="100"/>
        </w:rPr>
        <w:t>和总质量的</w:t>
      </w:r>
      <w:r>
        <w:rPr>
          <w:rFonts w:ascii="宋体" w:hAnsi="宋体" w:cs="宋体" w:eastAsia="宋体"/>
          <w:sz w:val="21"/>
          <w:szCs w:val="21"/>
          <w:spacing w:val="0"/>
          <w:w w:val="100"/>
        </w:rPr>
        <w:t> </w:t>
      </w:r>
      <w:r>
        <w:rPr>
          <w:rFonts w:ascii="宋体" w:hAnsi="宋体" w:cs="宋体" w:eastAsia="宋体"/>
          <w:sz w:val="21"/>
          <w:szCs w:val="21"/>
          <w:spacing w:val="0"/>
          <w:w w:val="100"/>
        </w:rPr>
        <w:t>比值应大于等于：</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——乘用车：</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30</w:t>
      </w: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43" w:right="-20"/>
        <w:jc w:val="left"/>
        <w:tabs>
          <w:tab w:pos="3680" w:val="left"/>
        </w:tabs>
        <w:rPr>
          <w:rFonts w:ascii="宋体" w:hAnsi="宋体" w:cs="宋体" w:eastAsia="宋体"/>
          <w:sz w:val="21"/>
          <w:szCs w:val="21"/>
        </w:rPr>
      </w:pPr>
      <w:rPr/>
      <w:r>
        <w:rPr>
          <w:rFonts w:ascii="宋体" w:hAnsi="宋体" w:cs="宋体" w:eastAsia="宋体"/>
          <w:sz w:val="21"/>
          <w:szCs w:val="21"/>
          <w:spacing w:val="0"/>
          <w:w w:val="100"/>
          <w:position w:val="-2"/>
        </w:rPr>
        <w:t>——三轮汽车、正三轮摩托车：</w:t>
        <w:tab/>
      </w:r>
      <w:r>
        <w:rPr>
          <w:rFonts w:ascii="宋体" w:hAnsi="宋体" w:cs="宋体" w:eastAsia="宋体"/>
          <w:sz w:val="21"/>
          <w:szCs w:val="21"/>
          <w:spacing w:val="0"/>
          <w:w w:val="100"/>
          <w:position w:val="-2"/>
        </w:rPr>
      </w:r>
      <w:r>
        <w:rPr>
          <w:rFonts w:ascii="Times New Roman" w:hAnsi="Times New Roman" w:cs="Times New Roman" w:eastAsia="Times New Roman"/>
          <w:sz w:val="21"/>
          <w:szCs w:val="21"/>
          <w:spacing w:val="1"/>
          <w:w w:val="100"/>
          <w:position w:val="-2"/>
        </w:rPr>
        <w:t>18</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538" w:right="146" w:firstLine="5"/>
        <w:jc w:val="left"/>
        <w:tabs>
          <w:tab w:pos="2420" w:val="left"/>
        </w:tabs>
        <w:rPr>
          <w:rFonts w:ascii="宋体" w:hAnsi="宋体" w:cs="宋体" w:eastAsia="宋体"/>
          <w:sz w:val="21"/>
          <w:szCs w:val="21"/>
        </w:rPr>
      </w:pPr>
      <w:rPr/>
      <w:r>
        <w:rPr>
          <w:rFonts w:ascii="宋体" w:hAnsi="宋体" w:cs="宋体" w:eastAsia="宋体"/>
          <w:sz w:val="21"/>
          <w:szCs w:val="21"/>
          <w:spacing w:val="0"/>
          <w:w w:val="100"/>
        </w:rPr>
        <w:t>——其他机动车：</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铰接列车应在空载和满载状态下对牵引车部分进行核算</w:t>
      </w:r>
      <w:r>
        <w:rPr>
          <w:rFonts w:ascii="宋体" w:hAnsi="宋体" w:cs="宋体" w:eastAsia="宋体"/>
          <w:sz w:val="21"/>
          <w:szCs w:val="21"/>
          <w:spacing w:val="-96"/>
          <w:w w:val="100"/>
        </w:rPr>
        <w:t>，</w:t>
      </w:r>
      <w:r>
        <w:rPr>
          <w:rFonts w:ascii="宋体" w:hAnsi="宋体" w:cs="宋体" w:eastAsia="宋体"/>
          <w:sz w:val="21"/>
          <w:szCs w:val="21"/>
          <w:spacing w:val="0"/>
          <w:w w:val="100"/>
        </w:rPr>
        <w:t>铰接客车和铰接式无轨电车应在空载和满</w:t>
      </w:r>
    </w:p>
    <w:p>
      <w:pPr>
        <w:spacing w:before="0" w:after="0" w:line="279" w:lineRule="exact"/>
        <w:ind w:left="118" w:right="-20"/>
        <w:jc w:val="left"/>
        <w:rPr>
          <w:rFonts w:ascii="宋体" w:hAnsi="宋体" w:cs="宋体" w:eastAsia="宋体"/>
          <w:sz w:val="21"/>
          <w:szCs w:val="21"/>
        </w:rPr>
      </w:pPr>
      <w:rPr/>
      <w:r>
        <w:rPr>
          <w:rFonts w:ascii="宋体" w:hAnsi="宋体" w:cs="宋体" w:eastAsia="宋体"/>
          <w:sz w:val="21"/>
          <w:szCs w:val="21"/>
          <w:spacing w:val="0"/>
          <w:w w:val="100"/>
          <w:position w:val="-3"/>
        </w:rPr>
        <w:t>载状态下对前车进行核算。</w:t>
      </w:r>
      <w:r>
        <w:rPr>
          <w:rFonts w:ascii="宋体" w:hAnsi="宋体" w:cs="宋体" w:eastAsia="宋体"/>
          <w:sz w:val="21"/>
          <w:szCs w:val="21"/>
          <w:spacing w:val="0"/>
          <w:w w:val="100"/>
          <w:position w:val="0"/>
        </w:rPr>
      </w:r>
    </w:p>
    <w:p>
      <w:pPr>
        <w:spacing w:before="0" w:after="0" w:line="336" w:lineRule="exact"/>
        <w:ind w:left="118" w:right="-2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3</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清障车在托牵状态下，转向轴轴荷应大于等于总质量的</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15</w:t>
      </w: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18" w:right="-2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货车列车的挂车的最大允许装载质量应小于等于货车的最大允许装载质量。</w:t>
      </w:r>
      <w:r>
        <w:rPr>
          <w:rFonts w:ascii="宋体" w:hAnsi="宋体" w:cs="宋体" w:eastAsia="宋体"/>
          <w:sz w:val="21"/>
          <w:szCs w:val="21"/>
          <w:spacing w:val="0"/>
          <w:w w:val="100"/>
          <w:position w:val="0"/>
        </w:rPr>
      </w:r>
    </w:p>
    <w:p>
      <w:pPr>
        <w:spacing w:before="0" w:after="0" w:line="312" w:lineRule="exact"/>
        <w:ind w:left="118" w:right="-2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5</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铰接列车的半挂车的总质量应小于等于半挂牵引车的最大允许牵引质量。</w:t>
      </w:r>
      <w:r>
        <w:rPr>
          <w:rFonts w:ascii="宋体" w:hAnsi="宋体" w:cs="宋体" w:eastAsia="宋体"/>
          <w:sz w:val="21"/>
          <w:szCs w:val="21"/>
          <w:spacing w:val="0"/>
          <w:w w:val="100"/>
          <w:position w:val="0"/>
        </w:rPr>
      </w:r>
    </w:p>
    <w:p>
      <w:pPr>
        <w:spacing w:before="9" w:after="0" w:line="312" w:lineRule="exact"/>
        <w:ind w:left="118" w:right="143"/>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6</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轮式拖拉</w:t>
      </w:r>
      <w:r>
        <w:rPr>
          <w:rFonts w:ascii="宋体" w:hAnsi="宋体" w:cs="宋体" w:eastAsia="宋体"/>
          <w:sz w:val="21"/>
          <w:szCs w:val="21"/>
          <w:spacing w:val="1"/>
          <w:w w:val="100"/>
        </w:rPr>
        <w:t>机</w:t>
      </w:r>
      <w:r>
        <w:rPr>
          <w:rFonts w:ascii="宋体" w:hAnsi="宋体" w:cs="宋体" w:eastAsia="宋体"/>
          <w:sz w:val="21"/>
          <w:szCs w:val="21"/>
          <w:spacing w:val="0"/>
          <w:w w:val="100"/>
        </w:rPr>
        <w:t>运输机组</w:t>
      </w:r>
      <w:r>
        <w:rPr>
          <w:rFonts w:ascii="宋体" w:hAnsi="宋体" w:cs="宋体" w:eastAsia="宋体"/>
          <w:sz w:val="21"/>
          <w:szCs w:val="21"/>
          <w:spacing w:val="1"/>
          <w:w w:val="100"/>
        </w:rPr>
        <w:t>的</w:t>
      </w:r>
      <w:r>
        <w:rPr>
          <w:rFonts w:ascii="宋体" w:hAnsi="宋体" w:cs="宋体" w:eastAsia="宋体"/>
          <w:sz w:val="21"/>
          <w:szCs w:val="21"/>
          <w:spacing w:val="0"/>
          <w:w w:val="100"/>
        </w:rPr>
        <w:t>挂拖质量</w:t>
      </w:r>
      <w:r>
        <w:rPr>
          <w:rFonts w:ascii="宋体" w:hAnsi="宋体" w:cs="宋体" w:eastAsia="宋体"/>
          <w:sz w:val="21"/>
          <w:szCs w:val="21"/>
          <w:spacing w:val="1"/>
          <w:w w:val="100"/>
        </w:rPr>
        <w:t>比</w:t>
      </w:r>
      <w:r>
        <w:rPr>
          <w:rFonts w:ascii="宋体" w:hAnsi="宋体" w:cs="宋体" w:eastAsia="宋体"/>
          <w:sz w:val="21"/>
          <w:szCs w:val="21"/>
          <w:spacing w:val="0"/>
          <w:w w:val="100"/>
        </w:rPr>
        <w:t>（挂车最</w:t>
      </w:r>
      <w:r>
        <w:rPr>
          <w:rFonts w:ascii="宋体" w:hAnsi="宋体" w:cs="宋体" w:eastAsia="宋体"/>
          <w:sz w:val="21"/>
          <w:szCs w:val="21"/>
          <w:spacing w:val="1"/>
          <w:w w:val="100"/>
        </w:rPr>
        <w:t>大</w:t>
      </w:r>
      <w:r>
        <w:rPr>
          <w:rFonts w:ascii="宋体" w:hAnsi="宋体" w:cs="宋体" w:eastAsia="宋体"/>
          <w:sz w:val="21"/>
          <w:szCs w:val="21"/>
          <w:spacing w:val="0"/>
          <w:w w:val="100"/>
        </w:rPr>
        <w:t>允许总质</w:t>
      </w:r>
      <w:r>
        <w:rPr>
          <w:rFonts w:ascii="宋体" w:hAnsi="宋体" w:cs="宋体" w:eastAsia="宋体"/>
          <w:sz w:val="21"/>
          <w:szCs w:val="21"/>
          <w:spacing w:val="1"/>
          <w:w w:val="100"/>
        </w:rPr>
        <w:t>量</w:t>
      </w:r>
      <w:r>
        <w:rPr>
          <w:rFonts w:ascii="宋体" w:hAnsi="宋体" w:cs="宋体" w:eastAsia="宋体"/>
          <w:sz w:val="21"/>
          <w:szCs w:val="21"/>
          <w:spacing w:val="0"/>
          <w:w w:val="100"/>
        </w:rPr>
        <w:t>与拖拉机</w:t>
      </w:r>
      <w:r>
        <w:rPr>
          <w:rFonts w:ascii="宋体" w:hAnsi="宋体" w:cs="宋体" w:eastAsia="宋体"/>
          <w:sz w:val="21"/>
          <w:szCs w:val="21"/>
          <w:spacing w:val="1"/>
          <w:w w:val="100"/>
        </w:rPr>
        <w:t>使</w:t>
      </w:r>
      <w:r>
        <w:rPr>
          <w:rFonts w:ascii="宋体" w:hAnsi="宋体" w:cs="宋体" w:eastAsia="宋体"/>
          <w:sz w:val="21"/>
          <w:szCs w:val="21"/>
          <w:spacing w:val="0"/>
          <w:w w:val="100"/>
        </w:rPr>
        <w:t>用质量之</w:t>
      </w:r>
      <w:r>
        <w:rPr>
          <w:rFonts w:ascii="宋体" w:hAnsi="宋体" w:cs="宋体" w:eastAsia="宋体"/>
          <w:sz w:val="21"/>
          <w:szCs w:val="21"/>
          <w:spacing w:val="1"/>
          <w:w w:val="100"/>
        </w:rPr>
        <w:t>比</w:t>
      </w:r>
      <w:r>
        <w:rPr>
          <w:rFonts w:ascii="宋体" w:hAnsi="宋体" w:cs="宋体" w:eastAsia="宋体"/>
          <w:sz w:val="21"/>
          <w:szCs w:val="21"/>
          <w:spacing w:val="0"/>
          <w:w w:val="100"/>
        </w:rPr>
        <w:t>）应小于等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w:t>
      </w:r>
    </w:p>
    <w:p>
      <w:pPr>
        <w:spacing w:before="98" w:after="0" w:line="240" w:lineRule="auto"/>
        <w:ind w:left="118" w:right="-20"/>
        <w:jc w:val="left"/>
        <w:tabs>
          <w:tab w:pos="8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4.4.2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乘用车、旅居车乘坐人数核定</w:t>
      </w:r>
    </w:p>
    <w:p>
      <w:pPr>
        <w:spacing w:before="5" w:after="0" w:line="160" w:lineRule="exact"/>
        <w:jc w:val="left"/>
        <w:rPr>
          <w:sz w:val="16"/>
          <w:szCs w:val="16"/>
        </w:rPr>
      </w:pPr>
      <w:rPr/>
      <w:r>
        <w:rPr>
          <w:sz w:val="16"/>
          <w:szCs w:val="16"/>
        </w:rPr>
      </w:r>
    </w:p>
    <w:p>
      <w:pPr>
        <w:spacing w:before="0" w:after="0" w:line="312" w:lineRule="exact"/>
        <w:ind w:left="118" w:right="4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前排座位按乘客舱内部宽度大于等于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8"/>
          <w:w w:val="100"/>
        </w:rPr>
        <w:t> </w:t>
      </w:r>
      <w:r>
        <w:rPr>
          <w:rFonts w:ascii="宋体" w:hAnsi="宋体" w:cs="宋体" w:eastAsia="宋体"/>
          <w:sz w:val="21"/>
          <w:szCs w:val="21"/>
          <w:spacing w:val="0"/>
          <w:w w:val="100"/>
        </w:rPr>
        <w:t>时核定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3"/>
          <w:w w:val="100"/>
        </w:rPr>
        <w:t> </w:t>
      </w:r>
      <w:r>
        <w:rPr>
          <w:rFonts w:ascii="宋体" w:hAnsi="宋体" w:cs="宋体" w:eastAsia="宋体"/>
          <w:sz w:val="21"/>
          <w:szCs w:val="21"/>
          <w:spacing w:val="-1"/>
          <w:w w:val="100"/>
        </w:rPr>
        <w:t>人</w:t>
      </w:r>
      <w:r>
        <w:rPr>
          <w:rFonts w:ascii="宋体" w:hAnsi="宋体" w:cs="宋体" w:eastAsia="宋体"/>
          <w:sz w:val="21"/>
          <w:szCs w:val="21"/>
          <w:spacing w:val="-106"/>
          <w:w w:val="100"/>
        </w:rPr>
        <w:t>，</w:t>
      </w:r>
      <w:r>
        <w:rPr>
          <w:rFonts w:ascii="宋体" w:hAnsi="宋体" w:cs="宋体" w:eastAsia="宋体"/>
          <w:sz w:val="21"/>
          <w:szCs w:val="21"/>
          <w:spacing w:val="0"/>
          <w:w w:val="100"/>
        </w:rPr>
        <w:t>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时核定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3"/>
          <w:w w:val="100"/>
        </w:rPr>
        <w:t> </w:t>
      </w:r>
      <w:r>
        <w:rPr>
          <w:rFonts w:ascii="宋体" w:hAnsi="宋体" w:cs="宋体" w:eastAsia="宋体"/>
          <w:sz w:val="21"/>
          <w:szCs w:val="21"/>
          <w:spacing w:val="-1"/>
          <w:w w:val="100"/>
        </w:rPr>
        <w:t>人，</w:t>
      </w:r>
      <w:r>
        <w:rPr>
          <w:rFonts w:ascii="宋体" w:hAnsi="宋体" w:cs="宋体" w:eastAsia="宋体"/>
          <w:sz w:val="21"/>
          <w:szCs w:val="21"/>
          <w:spacing w:val="-1"/>
          <w:w w:val="100"/>
        </w:rPr>
        <w:t> </w:t>
      </w:r>
      <w:r>
        <w:rPr>
          <w:rFonts w:ascii="宋体" w:hAnsi="宋体" w:cs="宋体" w:eastAsia="宋体"/>
          <w:sz w:val="21"/>
          <w:szCs w:val="21"/>
          <w:spacing w:val="0"/>
          <w:w w:val="100"/>
        </w:rPr>
        <w:t>但每名前排乘员的座垫宽和座垫深均应大于等于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且不应作为学生座位核定乘坐人数。</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前排座位乘客舱内部宽度</w:t>
      </w:r>
      <w:r>
        <w:rPr>
          <w:rFonts w:ascii="宋体" w:hAnsi="宋体" w:cs="宋体" w:eastAsia="宋体"/>
          <w:sz w:val="18"/>
          <w:szCs w:val="18"/>
          <w:spacing w:val="-4"/>
          <w:w w:val="100"/>
          <w:position w:val="-1"/>
        </w:rPr>
        <w:t>，</w:t>
      </w:r>
      <w:r>
        <w:rPr>
          <w:rFonts w:ascii="宋体" w:hAnsi="宋体" w:cs="宋体" w:eastAsia="宋体"/>
          <w:sz w:val="18"/>
          <w:szCs w:val="18"/>
          <w:spacing w:val="0"/>
          <w:w w:val="100"/>
          <w:position w:val="-1"/>
        </w:rPr>
        <w:t>系指在两侧门窗下缘延伸至车门后支柱处</w:t>
      </w:r>
      <w:r>
        <w:rPr>
          <w:rFonts w:ascii="宋体" w:hAnsi="宋体" w:cs="宋体" w:eastAsia="宋体"/>
          <w:sz w:val="18"/>
          <w:szCs w:val="18"/>
          <w:spacing w:val="-2"/>
          <w:w w:val="100"/>
          <w:position w:val="-1"/>
        </w:rPr>
        <w:t>，</w:t>
      </w:r>
      <w:r>
        <w:rPr>
          <w:rFonts w:ascii="宋体" w:hAnsi="宋体" w:cs="宋体" w:eastAsia="宋体"/>
          <w:sz w:val="18"/>
          <w:szCs w:val="18"/>
          <w:spacing w:val="0"/>
          <w:w w:val="100"/>
          <w:position w:val="-1"/>
        </w:rPr>
        <w:t>量取的车</w:t>
      </w:r>
      <w:r>
        <w:rPr>
          <w:rFonts w:ascii="宋体" w:hAnsi="宋体" w:cs="宋体" w:eastAsia="宋体"/>
          <w:sz w:val="18"/>
          <w:szCs w:val="18"/>
          <w:spacing w:val="-1"/>
          <w:w w:val="100"/>
          <w:position w:val="-1"/>
        </w:rPr>
        <w:t>门</w:t>
      </w:r>
      <w:r>
        <w:rPr>
          <w:rFonts w:ascii="宋体" w:hAnsi="宋体" w:cs="宋体" w:eastAsia="宋体"/>
          <w:sz w:val="18"/>
          <w:szCs w:val="18"/>
          <w:spacing w:val="0"/>
          <w:w w:val="100"/>
          <w:position w:val="-1"/>
        </w:rPr>
        <w:t>内饰板间最小值</w:t>
      </w:r>
      <w:r>
        <w:rPr>
          <w:rFonts w:ascii="宋体" w:hAnsi="宋体" w:cs="宋体" w:eastAsia="宋体"/>
          <w:sz w:val="18"/>
          <w:szCs w:val="18"/>
          <w:spacing w:val="-2"/>
          <w:w w:val="100"/>
          <w:position w:val="-1"/>
        </w:rPr>
        <w:t>；</w:t>
      </w:r>
      <w:r>
        <w:rPr>
          <w:rFonts w:ascii="宋体" w:hAnsi="宋体" w:cs="宋体" w:eastAsia="宋体"/>
          <w:sz w:val="18"/>
          <w:szCs w:val="18"/>
          <w:spacing w:val="0"/>
          <w:w w:val="100"/>
          <w:position w:val="-1"/>
        </w:rPr>
        <w:t>如车</w:t>
      </w:r>
      <w:r>
        <w:rPr>
          <w:rFonts w:ascii="宋体" w:hAnsi="宋体" w:cs="宋体" w:eastAsia="宋体"/>
          <w:sz w:val="18"/>
          <w:szCs w:val="18"/>
          <w:spacing w:val="1"/>
          <w:w w:val="100"/>
          <w:position w:val="-1"/>
        </w:rPr>
        <w:t>门</w:t>
      </w:r>
      <w:r>
        <w:rPr>
          <w:rFonts w:ascii="宋体" w:hAnsi="宋体" w:cs="宋体" w:eastAsia="宋体"/>
          <w:sz w:val="18"/>
          <w:szCs w:val="18"/>
          <w:spacing w:val="0"/>
          <w:w w:val="100"/>
          <w:position w:val="-1"/>
        </w:rPr>
        <w:t>设</w:t>
      </w:r>
      <w:r>
        <w:rPr>
          <w:rFonts w:ascii="宋体" w:hAnsi="宋体" w:cs="宋体" w:eastAsia="宋体"/>
          <w:sz w:val="18"/>
          <w:szCs w:val="18"/>
          <w:spacing w:val="0"/>
          <w:w w:val="100"/>
          <w:position w:val="0"/>
        </w:rPr>
      </w:r>
    </w:p>
    <w:p>
      <w:pPr>
        <w:spacing w:before="26" w:after="0" w:line="240" w:lineRule="auto"/>
        <w:ind w:left="844" w:right="-20"/>
        <w:jc w:val="left"/>
        <w:rPr>
          <w:rFonts w:ascii="宋体" w:hAnsi="宋体" w:cs="宋体" w:eastAsia="宋体"/>
          <w:sz w:val="18"/>
          <w:szCs w:val="18"/>
        </w:rPr>
      </w:pPr>
      <w:rPr/>
      <w:r>
        <w:rPr>
          <w:rFonts w:ascii="宋体" w:hAnsi="宋体" w:cs="宋体" w:eastAsia="宋体"/>
          <w:sz w:val="18"/>
          <w:szCs w:val="18"/>
          <w:spacing w:val="0"/>
          <w:w w:val="100"/>
        </w:rPr>
        <w:t>计和制造上有搁手区域，则量取搁手平面上方的车门内饰板间最小值。</w:t>
      </w:r>
    </w:p>
    <w:p>
      <w:pPr>
        <w:spacing w:before="46" w:after="0" w:line="312" w:lineRule="exact"/>
        <w:ind w:left="118" w:right="39"/>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除前排座位外的其他排座位，在能保证与前一排座位的间距大于等于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5"/>
          <w:w w:val="100"/>
        </w:rPr>
        <w:t> </w:t>
      </w:r>
      <w:r>
        <w:rPr>
          <w:rFonts w:ascii="宋体" w:hAnsi="宋体" w:cs="宋体" w:eastAsia="宋体"/>
          <w:sz w:val="21"/>
          <w:szCs w:val="21"/>
          <w:spacing w:val="0"/>
          <w:w w:val="100"/>
        </w:rPr>
        <w:t>且</w:t>
      </w:r>
      <w:r>
        <w:rPr>
          <w:rFonts w:ascii="宋体" w:hAnsi="宋体" w:cs="宋体" w:eastAsia="宋体"/>
          <w:sz w:val="21"/>
          <w:szCs w:val="21"/>
          <w:spacing w:val="1"/>
          <w:w w:val="100"/>
        </w:rPr>
        <w:t>座</w:t>
      </w:r>
      <w:r>
        <w:rPr>
          <w:rFonts w:ascii="宋体" w:hAnsi="宋体" w:cs="宋体" w:eastAsia="宋体"/>
          <w:sz w:val="21"/>
          <w:szCs w:val="21"/>
          <w:spacing w:val="0"/>
          <w:w w:val="100"/>
        </w:rPr>
        <w:t>垫深度大</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93"/>
          <w:w w:val="100"/>
        </w:rPr>
        <w:t>m</w:t>
      </w:r>
      <w:r>
        <w:rPr>
          <w:rFonts w:ascii="宋体" w:hAnsi="宋体" w:cs="宋体" w:eastAsia="宋体"/>
          <w:sz w:val="21"/>
          <w:szCs w:val="21"/>
          <w:spacing w:val="0"/>
          <w:w w:val="100"/>
        </w:rPr>
        <w:t>（对第二</w:t>
      </w:r>
      <w:r>
        <w:rPr>
          <w:rFonts w:ascii="宋体" w:hAnsi="宋体" w:cs="宋体" w:eastAsia="宋体"/>
          <w:sz w:val="21"/>
          <w:szCs w:val="21"/>
          <w:spacing w:val="1"/>
          <w:w w:val="100"/>
        </w:rPr>
        <w:t>排</w:t>
      </w:r>
      <w:r>
        <w:rPr>
          <w:rFonts w:ascii="宋体" w:hAnsi="宋体" w:cs="宋体" w:eastAsia="宋体"/>
          <w:sz w:val="21"/>
          <w:szCs w:val="21"/>
          <w:spacing w:val="0"/>
          <w:w w:val="100"/>
        </w:rPr>
        <w:t>以后的可折叠座椅座间距大于等于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且</w:t>
      </w:r>
      <w:r>
        <w:rPr>
          <w:rFonts w:ascii="宋体" w:hAnsi="宋体" w:cs="宋体" w:eastAsia="宋体"/>
          <w:sz w:val="21"/>
          <w:szCs w:val="21"/>
          <w:spacing w:val="1"/>
          <w:w w:val="100"/>
        </w:rPr>
        <w:t>座</w:t>
      </w:r>
      <w:r>
        <w:rPr>
          <w:rFonts w:ascii="宋体" w:hAnsi="宋体" w:cs="宋体" w:eastAsia="宋体"/>
          <w:sz w:val="21"/>
          <w:szCs w:val="21"/>
          <w:spacing w:val="0"/>
          <w:w w:val="100"/>
        </w:rPr>
        <w:t>垫深度大于等于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91"/>
          <w:w w:val="100"/>
        </w:rPr>
        <w:t>）</w:t>
      </w:r>
      <w:r>
        <w:rPr>
          <w:rFonts w:ascii="宋体" w:hAnsi="宋体" w:cs="宋体" w:eastAsia="宋体"/>
          <w:sz w:val="21"/>
          <w:szCs w:val="21"/>
          <w:spacing w:val="0"/>
          <w:w w:val="100"/>
        </w:rPr>
        <w:t>时，</w:t>
      </w:r>
      <w:r>
        <w:rPr>
          <w:rFonts w:ascii="宋体" w:hAnsi="宋体" w:cs="宋体" w:eastAsia="宋体"/>
          <w:sz w:val="21"/>
          <w:szCs w:val="21"/>
          <w:spacing w:val="0"/>
          <w:w w:val="100"/>
        </w:rPr>
        <w:t> </w:t>
      </w:r>
      <w:r>
        <w:rPr>
          <w:rFonts w:ascii="宋体" w:hAnsi="宋体" w:cs="宋体" w:eastAsia="宋体"/>
          <w:sz w:val="21"/>
          <w:szCs w:val="21"/>
          <w:spacing w:val="0"/>
          <w:w w:val="100"/>
        </w:rPr>
        <w:t>按座垫宽每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人；但作</w:t>
      </w:r>
      <w:r>
        <w:rPr>
          <w:rFonts w:ascii="宋体" w:hAnsi="宋体" w:cs="宋体" w:eastAsia="宋体"/>
          <w:sz w:val="21"/>
          <w:szCs w:val="21"/>
          <w:spacing w:val="-1"/>
          <w:w w:val="100"/>
        </w:rPr>
        <w:t>为</w:t>
      </w:r>
      <w:r>
        <w:rPr>
          <w:rFonts w:ascii="宋体" w:hAnsi="宋体" w:cs="宋体" w:eastAsia="宋体"/>
          <w:sz w:val="21"/>
          <w:szCs w:val="21"/>
          <w:spacing w:val="0"/>
          <w:w w:val="100"/>
        </w:rPr>
        <w:t>学生座位使用时，对幼儿校车按每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0"/>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人，对</w:t>
      </w:r>
      <w:r>
        <w:rPr>
          <w:rFonts w:ascii="宋体" w:hAnsi="宋体" w:cs="宋体" w:eastAsia="宋体"/>
          <w:sz w:val="21"/>
          <w:szCs w:val="21"/>
          <w:spacing w:val="-1"/>
          <w:w w:val="100"/>
        </w:rPr>
        <w:t>小</w:t>
      </w:r>
      <w:r>
        <w:rPr>
          <w:rFonts w:ascii="宋体" w:hAnsi="宋体" w:cs="宋体" w:eastAsia="宋体"/>
          <w:sz w:val="21"/>
          <w:szCs w:val="21"/>
          <w:spacing w:val="0"/>
          <w:w w:val="100"/>
        </w:rPr>
        <w:t>学</w:t>
      </w:r>
      <w:r>
        <w:rPr>
          <w:rFonts w:ascii="宋体" w:hAnsi="宋体" w:cs="宋体" w:eastAsia="宋体"/>
          <w:sz w:val="21"/>
          <w:szCs w:val="21"/>
          <w:spacing w:val="0"/>
          <w:w w:val="100"/>
        </w:rPr>
        <w:t> </w:t>
      </w:r>
      <w:r>
        <w:rPr>
          <w:rFonts w:ascii="宋体" w:hAnsi="宋体" w:cs="宋体" w:eastAsia="宋体"/>
          <w:sz w:val="21"/>
          <w:szCs w:val="21"/>
          <w:spacing w:val="0"/>
          <w:w w:val="100"/>
        </w:rPr>
        <w:t>生校车按每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人</w:t>
      </w:r>
      <w:r>
        <w:rPr>
          <w:rFonts w:ascii="宋体" w:hAnsi="宋体" w:cs="宋体" w:eastAsia="宋体"/>
          <w:sz w:val="21"/>
          <w:szCs w:val="21"/>
          <w:spacing w:val="-91"/>
          <w:w w:val="100"/>
        </w:rPr>
        <w:t>，</w:t>
      </w:r>
      <w:r>
        <w:rPr>
          <w:rFonts w:ascii="宋体" w:hAnsi="宋体" w:cs="宋体" w:eastAsia="宋体"/>
          <w:sz w:val="21"/>
          <w:szCs w:val="21"/>
          <w:spacing w:val="0"/>
          <w:w w:val="100"/>
        </w:rPr>
        <w:t>对中</w:t>
      </w:r>
      <w:r>
        <w:rPr>
          <w:rFonts w:ascii="宋体" w:hAnsi="宋体" w:cs="宋体" w:eastAsia="宋体"/>
          <w:sz w:val="21"/>
          <w:szCs w:val="21"/>
          <w:spacing w:val="-1"/>
          <w:w w:val="100"/>
        </w:rPr>
        <w:t>小</w:t>
      </w:r>
      <w:r>
        <w:rPr>
          <w:rFonts w:ascii="宋体" w:hAnsi="宋体" w:cs="宋体" w:eastAsia="宋体"/>
          <w:sz w:val="21"/>
          <w:szCs w:val="21"/>
          <w:spacing w:val="0"/>
          <w:w w:val="100"/>
        </w:rPr>
        <w:t>学生校车按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80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核定</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91"/>
          <w:w w:val="100"/>
        </w:rPr>
        <w:t>。</w:t>
      </w:r>
      <w:r>
        <w:rPr>
          <w:rFonts w:ascii="宋体" w:hAnsi="宋体" w:cs="宋体" w:eastAsia="宋体"/>
          <w:sz w:val="21"/>
          <w:szCs w:val="21"/>
          <w:spacing w:val="0"/>
          <w:w w:val="100"/>
        </w:rPr>
        <w:t>单人座</w:t>
      </w:r>
      <w:r>
        <w:rPr>
          <w:rFonts w:ascii="宋体" w:hAnsi="宋体" w:cs="宋体" w:eastAsia="宋体"/>
          <w:sz w:val="21"/>
          <w:szCs w:val="21"/>
          <w:spacing w:val="-1"/>
          <w:w w:val="100"/>
        </w:rPr>
        <w:t>椅</w:t>
      </w:r>
      <w:r>
        <w:rPr>
          <w:rFonts w:ascii="宋体" w:hAnsi="宋体" w:cs="宋体" w:eastAsia="宋体"/>
          <w:sz w:val="21"/>
          <w:szCs w:val="21"/>
          <w:spacing w:val="0"/>
          <w:w w:val="100"/>
        </w:rPr>
        <w:t>座垫宽大于等于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00mm</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时核定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人。</w:t>
      </w:r>
      <w:r>
        <w:rPr>
          <w:rFonts w:ascii="宋体" w:hAnsi="宋体" w:cs="宋体" w:eastAsia="宋体"/>
          <w:sz w:val="21"/>
          <w:szCs w:val="21"/>
          <w:spacing w:val="0"/>
          <w:w w:val="100"/>
        </w:rPr>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注1：</w:t>
      </w:r>
      <w:r>
        <w:rPr>
          <w:rFonts w:ascii="宋体" w:hAnsi="宋体" w:cs="宋体" w:eastAsia="宋体"/>
          <w:sz w:val="18"/>
          <w:szCs w:val="18"/>
          <w:spacing w:val="0"/>
          <w:w w:val="100"/>
          <w:position w:val="-1"/>
        </w:rPr>
        <w:t>学生座</w:t>
      </w:r>
      <w:r>
        <w:rPr>
          <w:rFonts w:ascii="宋体" w:hAnsi="宋体" w:cs="宋体" w:eastAsia="宋体"/>
          <w:sz w:val="18"/>
          <w:szCs w:val="18"/>
          <w:spacing w:val="-1"/>
          <w:w w:val="100"/>
          <w:position w:val="-1"/>
        </w:rPr>
        <w:t>位</w:t>
      </w:r>
      <w:r>
        <w:rPr>
          <w:rFonts w:ascii="宋体" w:hAnsi="宋体" w:cs="宋体" w:eastAsia="宋体"/>
          <w:sz w:val="18"/>
          <w:szCs w:val="18"/>
          <w:spacing w:val="0"/>
          <w:w w:val="100"/>
          <w:position w:val="-1"/>
        </w:rPr>
        <w:t>（椅</w:t>
      </w:r>
      <w:r>
        <w:rPr>
          <w:rFonts w:ascii="宋体" w:hAnsi="宋体" w:cs="宋体" w:eastAsia="宋体"/>
          <w:sz w:val="18"/>
          <w:szCs w:val="18"/>
          <w:spacing w:val="-1"/>
          <w:w w:val="100"/>
          <w:position w:val="-1"/>
        </w:rPr>
        <w:t>）</w:t>
      </w:r>
      <w:r>
        <w:rPr>
          <w:rFonts w:ascii="宋体" w:hAnsi="宋体" w:cs="宋体" w:eastAsia="宋体"/>
          <w:sz w:val="18"/>
          <w:szCs w:val="18"/>
          <w:spacing w:val="0"/>
          <w:w w:val="100"/>
          <w:position w:val="-1"/>
        </w:rPr>
        <w:t>是指幼儿校车上专门供幼儿乘坐的座</w:t>
      </w:r>
      <w:r>
        <w:rPr>
          <w:rFonts w:ascii="宋体" w:hAnsi="宋体" w:cs="宋体" w:eastAsia="宋体"/>
          <w:sz w:val="18"/>
          <w:szCs w:val="18"/>
          <w:spacing w:val="-1"/>
          <w:w w:val="100"/>
          <w:position w:val="-1"/>
        </w:rPr>
        <w:t>位</w:t>
      </w:r>
      <w:r>
        <w:rPr>
          <w:rFonts w:ascii="宋体" w:hAnsi="宋体" w:cs="宋体" w:eastAsia="宋体"/>
          <w:sz w:val="18"/>
          <w:szCs w:val="18"/>
          <w:spacing w:val="0"/>
          <w:w w:val="100"/>
          <w:position w:val="-1"/>
        </w:rPr>
        <w:t>（椅</w:t>
      </w:r>
      <w:r>
        <w:rPr>
          <w:rFonts w:ascii="宋体" w:hAnsi="宋体" w:cs="宋体" w:eastAsia="宋体"/>
          <w:sz w:val="18"/>
          <w:szCs w:val="18"/>
          <w:spacing w:val="-1"/>
          <w:w w:val="100"/>
          <w:position w:val="-1"/>
        </w:rPr>
        <w:t>）</w:t>
      </w:r>
      <w:r>
        <w:rPr>
          <w:rFonts w:ascii="宋体" w:hAnsi="宋体" w:cs="宋体" w:eastAsia="宋体"/>
          <w:sz w:val="18"/>
          <w:szCs w:val="18"/>
          <w:spacing w:val="-1"/>
          <w:w w:val="100"/>
          <w:position w:val="-1"/>
        </w:rPr>
        <w:t>、</w:t>
      </w:r>
      <w:r>
        <w:rPr>
          <w:rFonts w:ascii="宋体" w:hAnsi="宋体" w:cs="宋体" w:eastAsia="宋体"/>
          <w:sz w:val="18"/>
          <w:szCs w:val="18"/>
          <w:spacing w:val="0"/>
          <w:w w:val="100"/>
          <w:position w:val="-1"/>
        </w:rPr>
        <w:t>小</w:t>
      </w:r>
      <w:r>
        <w:rPr>
          <w:rFonts w:ascii="宋体" w:hAnsi="宋体" w:cs="宋体" w:eastAsia="宋体"/>
          <w:sz w:val="18"/>
          <w:szCs w:val="18"/>
          <w:spacing w:val="-1"/>
          <w:w w:val="100"/>
          <w:position w:val="-1"/>
        </w:rPr>
        <w:t>学</w:t>
      </w:r>
      <w:r>
        <w:rPr>
          <w:rFonts w:ascii="宋体" w:hAnsi="宋体" w:cs="宋体" w:eastAsia="宋体"/>
          <w:sz w:val="18"/>
          <w:szCs w:val="18"/>
          <w:spacing w:val="0"/>
          <w:w w:val="100"/>
          <w:position w:val="-1"/>
        </w:rPr>
        <w:t>生校车上专门供小学生乘坐的座</w:t>
      </w:r>
      <w:r>
        <w:rPr>
          <w:rFonts w:ascii="宋体" w:hAnsi="宋体" w:cs="宋体" w:eastAsia="宋体"/>
          <w:sz w:val="18"/>
          <w:szCs w:val="18"/>
          <w:spacing w:val="-1"/>
          <w:w w:val="100"/>
          <w:position w:val="-1"/>
        </w:rPr>
        <w:t>位</w:t>
      </w:r>
      <w:r>
        <w:rPr>
          <w:rFonts w:ascii="宋体" w:hAnsi="宋体" w:cs="宋体" w:eastAsia="宋体"/>
          <w:sz w:val="18"/>
          <w:szCs w:val="18"/>
          <w:spacing w:val="0"/>
          <w:w w:val="100"/>
          <w:position w:val="-1"/>
        </w:rPr>
        <w:t>（椅）</w:t>
      </w:r>
      <w:r>
        <w:rPr>
          <w:rFonts w:ascii="宋体" w:hAnsi="宋体" w:cs="宋体" w:eastAsia="宋体"/>
          <w:sz w:val="18"/>
          <w:szCs w:val="18"/>
          <w:spacing w:val="0"/>
          <w:w w:val="100"/>
          <w:position w:val="0"/>
        </w:rPr>
      </w:r>
    </w:p>
    <w:p>
      <w:pPr>
        <w:spacing w:before="26" w:after="0" w:line="251" w:lineRule="auto"/>
        <w:ind w:left="481" w:right="144" w:firstLine="449"/>
        <w:jc w:val="left"/>
        <w:rPr>
          <w:rFonts w:ascii="宋体" w:hAnsi="宋体" w:cs="宋体" w:eastAsia="宋体"/>
          <w:sz w:val="18"/>
          <w:szCs w:val="18"/>
        </w:rPr>
      </w:pPr>
      <w:rPr/>
      <w:r>
        <w:rPr>
          <w:rFonts w:ascii="宋体" w:hAnsi="宋体" w:cs="宋体" w:eastAsia="宋体"/>
          <w:sz w:val="18"/>
          <w:szCs w:val="18"/>
          <w:spacing w:val="0"/>
          <w:w w:val="100"/>
        </w:rPr>
        <w:t>及中小学生校车上专门供义务教育阶段学生使用的座位（椅）。</w:t>
      </w:r>
      <w:r>
        <w:rPr>
          <w:rFonts w:ascii="宋体" w:hAnsi="宋体" w:cs="宋体" w:eastAsia="宋体"/>
          <w:sz w:val="18"/>
          <w:szCs w:val="18"/>
          <w:spacing w:val="0"/>
          <w:w w:val="100"/>
        </w:rPr>
        <w:t> </w:t>
      </w:r>
      <w:r>
        <w:rPr>
          <w:rFonts w:ascii="Microsoft JhengHei" w:hAnsi="Microsoft JhengHei" w:cs="Microsoft JhengHei" w:eastAsia="Microsoft JhengHei"/>
          <w:sz w:val="18"/>
          <w:szCs w:val="18"/>
          <w:spacing w:val="0"/>
          <w:w w:val="100"/>
        </w:rPr>
        <w:t>注2：</w:t>
      </w:r>
      <w:r>
        <w:rPr>
          <w:rFonts w:ascii="宋体" w:hAnsi="宋体" w:cs="宋体" w:eastAsia="宋体"/>
          <w:sz w:val="18"/>
          <w:szCs w:val="18"/>
          <w:spacing w:val="0"/>
          <w:w w:val="100"/>
        </w:rPr>
        <w:t>可折叠座椅是指靠背、座垫铰接且折叠在一起后能完全收起的座椅。</w:t>
      </w:r>
      <w:r>
        <w:rPr>
          <w:rFonts w:ascii="宋体" w:hAnsi="宋体" w:cs="宋体" w:eastAsia="宋体"/>
          <w:sz w:val="18"/>
          <w:szCs w:val="18"/>
          <w:spacing w:val="0"/>
          <w:w w:val="100"/>
        </w:rPr>
        <w:t> </w:t>
      </w:r>
      <w:r>
        <w:rPr>
          <w:rFonts w:ascii="Microsoft JhengHei" w:hAnsi="Microsoft JhengHei" w:cs="Microsoft JhengHei" w:eastAsia="Microsoft JhengHei"/>
          <w:sz w:val="18"/>
          <w:szCs w:val="18"/>
          <w:spacing w:val="0"/>
          <w:w w:val="100"/>
        </w:rPr>
        <w:t>注3：</w:t>
      </w:r>
      <w:r>
        <w:rPr>
          <w:rFonts w:ascii="宋体" w:hAnsi="宋体" w:cs="宋体" w:eastAsia="宋体"/>
          <w:sz w:val="18"/>
          <w:szCs w:val="18"/>
          <w:spacing w:val="1"/>
          <w:w w:val="100"/>
        </w:rPr>
        <w:t>座间</w:t>
      </w:r>
      <w:r>
        <w:rPr>
          <w:rFonts w:ascii="宋体" w:hAnsi="宋体" w:cs="宋体" w:eastAsia="宋体"/>
          <w:sz w:val="18"/>
          <w:szCs w:val="18"/>
          <w:spacing w:val="2"/>
          <w:w w:val="100"/>
        </w:rPr>
        <w:t>距</w:t>
      </w:r>
      <w:r>
        <w:rPr>
          <w:rFonts w:ascii="宋体" w:hAnsi="宋体" w:cs="宋体" w:eastAsia="宋体"/>
          <w:sz w:val="18"/>
          <w:szCs w:val="18"/>
          <w:spacing w:val="1"/>
          <w:w w:val="100"/>
        </w:rPr>
        <w:t>是</w:t>
      </w:r>
      <w:r>
        <w:rPr>
          <w:rFonts w:ascii="宋体" w:hAnsi="宋体" w:cs="宋体" w:eastAsia="宋体"/>
          <w:sz w:val="18"/>
          <w:szCs w:val="18"/>
          <w:spacing w:val="2"/>
          <w:w w:val="100"/>
        </w:rPr>
        <w:t>指</w:t>
      </w:r>
      <w:r>
        <w:rPr>
          <w:rFonts w:ascii="宋体" w:hAnsi="宋体" w:cs="宋体" w:eastAsia="宋体"/>
          <w:sz w:val="18"/>
          <w:szCs w:val="18"/>
          <w:spacing w:val="2"/>
          <w:w w:val="100"/>
        </w:rPr>
        <w:t>座</w:t>
      </w:r>
      <w:r>
        <w:rPr>
          <w:rFonts w:ascii="宋体" w:hAnsi="宋体" w:cs="宋体" w:eastAsia="宋体"/>
          <w:sz w:val="18"/>
          <w:szCs w:val="18"/>
          <w:spacing w:val="1"/>
          <w:w w:val="100"/>
        </w:rPr>
        <w:t>椅座</w:t>
      </w:r>
      <w:r>
        <w:rPr>
          <w:rFonts w:ascii="宋体" w:hAnsi="宋体" w:cs="宋体" w:eastAsia="宋体"/>
          <w:sz w:val="18"/>
          <w:szCs w:val="18"/>
          <w:spacing w:val="2"/>
          <w:w w:val="100"/>
        </w:rPr>
        <w:t>垫</w:t>
      </w:r>
      <w:r>
        <w:rPr>
          <w:rFonts w:ascii="宋体" w:hAnsi="宋体" w:cs="宋体" w:eastAsia="宋体"/>
          <w:sz w:val="18"/>
          <w:szCs w:val="18"/>
          <w:spacing w:val="1"/>
          <w:w w:val="100"/>
        </w:rPr>
        <w:t>和</w:t>
      </w:r>
      <w:r>
        <w:rPr>
          <w:rFonts w:ascii="宋体" w:hAnsi="宋体" w:cs="宋体" w:eastAsia="宋体"/>
          <w:sz w:val="18"/>
          <w:szCs w:val="18"/>
          <w:spacing w:val="2"/>
          <w:w w:val="100"/>
        </w:rPr>
        <w:t>靠</w:t>
      </w:r>
      <w:r>
        <w:rPr>
          <w:rFonts w:ascii="宋体" w:hAnsi="宋体" w:cs="宋体" w:eastAsia="宋体"/>
          <w:sz w:val="18"/>
          <w:szCs w:val="18"/>
          <w:spacing w:val="2"/>
          <w:w w:val="100"/>
        </w:rPr>
        <w:t>背</w:t>
      </w:r>
      <w:r>
        <w:rPr>
          <w:rFonts w:ascii="宋体" w:hAnsi="宋体" w:cs="宋体" w:eastAsia="宋体"/>
          <w:sz w:val="18"/>
          <w:szCs w:val="18"/>
          <w:spacing w:val="1"/>
          <w:w w:val="100"/>
        </w:rPr>
        <w:t>均未</w:t>
      </w:r>
      <w:r>
        <w:rPr>
          <w:rFonts w:ascii="宋体" w:hAnsi="宋体" w:cs="宋体" w:eastAsia="宋体"/>
          <w:sz w:val="18"/>
          <w:szCs w:val="18"/>
          <w:spacing w:val="2"/>
          <w:w w:val="100"/>
        </w:rPr>
        <w:t>被</w:t>
      </w:r>
      <w:r>
        <w:rPr>
          <w:rFonts w:ascii="宋体" w:hAnsi="宋体" w:cs="宋体" w:eastAsia="宋体"/>
          <w:sz w:val="18"/>
          <w:szCs w:val="18"/>
          <w:spacing w:val="1"/>
          <w:w w:val="100"/>
        </w:rPr>
        <w:t>压</w:t>
      </w:r>
      <w:r>
        <w:rPr>
          <w:rFonts w:ascii="宋体" w:hAnsi="宋体" w:cs="宋体" w:eastAsia="宋体"/>
          <w:sz w:val="18"/>
          <w:szCs w:val="18"/>
          <w:spacing w:val="2"/>
          <w:w w:val="100"/>
        </w:rPr>
        <w:t>陷</w:t>
      </w:r>
      <w:r>
        <w:rPr>
          <w:rFonts w:ascii="宋体" w:hAnsi="宋体" w:cs="宋体" w:eastAsia="宋体"/>
          <w:sz w:val="18"/>
          <w:szCs w:val="18"/>
          <w:spacing w:val="2"/>
          <w:w w:val="100"/>
        </w:rPr>
        <w:t>、</w:t>
      </w:r>
      <w:r>
        <w:rPr>
          <w:rFonts w:ascii="宋体" w:hAnsi="宋体" w:cs="宋体" w:eastAsia="宋体"/>
          <w:sz w:val="18"/>
          <w:szCs w:val="18"/>
          <w:spacing w:val="1"/>
          <w:w w:val="100"/>
        </w:rPr>
        <w:t>座椅</w:t>
      </w:r>
      <w:r>
        <w:rPr>
          <w:rFonts w:ascii="宋体" w:hAnsi="宋体" w:cs="宋体" w:eastAsia="宋体"/>
          <w:sz w:val="18"/>
          <w:szCs w:val="18"/>
          <w:spacing w:val="2"/>
          <w:w w:val="100"/>
        </w:rPr>
        <w:t>处</w:t>
      </w:r>
      <w:r>
        <w:rPr>
          <w:rFonts w:ascii="宋体" w:hAnsi="宋体" w:cs="宋体" w:eastAsia="宋体"/>
          <w:sz w:val="18"/>
          <w:szCs w:val="18"/>
          <w:spacing w:val="1"/>
          <w:w w:val="100"/>
        </w:rPr>
        <w:t>于</w:t>
      </w:r>
      <w:r>
        <w:rPr>
          <w:rFonts w:ascii="宋体" w:hAnsi="宋体" w:cs="宋体" w:eastAsia="宋体"/>
          <w:sz w:val="18"/>
          <w:szCs w:val="18"/>
          <w:spacing w:val="2"/>
          <w:w w:val="100"/>
        </w:rPr>
        <w:t>滑</w:t>
      </w:r>
      <w:r>
        <w:rPr>
          <w:rFonts w:ascii="宋体" w:hAnsi="宋体" w:cs="宋体" w:eastAsia="宋体"/>
          <w:sz w:val="18"/>
          <w:szCs w:val="18"/>
          <w:spacing w:val="2"/>
          <w:w w:val="100"/>
        </w:rPr>
        <w:t>轨</w:t>
      </w:r>
      <w:r>
        <w:rPr>
          <w:rFonts w:ascii="宋体" w:hAnsi="宋体" w:cs="宋体" w:eastAsia="宋体"/>
          <w:sz w:val="18"/>
          <w:szCs w:val="18"/>
          <w:spacing w:val="1"/>
          <w:w w:val="100"/>
        </w:rPr>
        <w:t>中间</w:t>
      </w:r>
      <w:r>
        <w:rPr>
          <w:rFonts w:ascii="宋体" w:hAnsi="宋体" w:cs="宋体" w:eastAsia="宋体"/>
          <w:sz w:val="18"/>
          <w:szCs w:val="18"/>
          <w:spacing w:val="2"/>
          <w:w w:val="100"/>
        </w:rPr>
        <w:t>位</w:t>
      </w:r>
      <w:r>
        <w:rPr>
          <w:rFonts w:ascii="宋体" w:hAnsi="宋体" w:cs="宋体" w:eastAsia="宋体"/>
          <w:sz w:val="18"/>
          <w:szCs w:val="18"/>
          <w:spacing w:val="1"/>
          <w:w w:val="100"/>
        </w:rPr>
        <w:t>置</w:t>
      </w:r>
      <w:r>
        <w:rPr>
          <w:rFonts w:ascii="宋体" w:hAnsi="宋体" w:cs="宋体" w:eastAsia="宋体"/>
          <w:sz w:val="18"/>
          <w:szCs w:val="18"/>
          <w:spacing w:val="2"/>
          <w:w w:val="100"/>
        </w:rPr>
        <w:t>、</w:t>
      </w:r>
      <w:r>
        <w:rPr>
          <w:rFonts w:ascii="宋体" w:hAnsi="宋体" w:cs="宋体" w:eastAsia="宋体"/>
          <w:sz w:val="18"/>
          <w:szCs w:val="18"/>
          <w:spacing w:val="2"/>
          <w:w w:val="100"/>
        </w:rPr>
        <w:t>靠</w:t>
      </w:r>
      <w:r>
        <w:rPr>
          <w:rFonts w:ascii="宋体" w:hAnsi="宋体" w:cs="宋体" w:eastAsia="宋体"/>
          <w:sz w:val="18"/>
          <w:szCs w:val="18"/>
          <w:spacing w:val="1"/>
          <w:w w:val="100"/>
        </w:rPr>
        <w:t>背角</w:t>
      </w:r>
      <w:r>
        <w:rPr>
          <w:rFonts w:ascii="宋体" w:hAnsi="宋体" w:cs="宋体" w:eastAsia="宋体"/>
          <w:sz w:val="18"/>
          <w:szCs w:val="18"/>
          <w:spacing w:val="2"/>
          <w:w w:val="100"/>
        </w:rPr>
        <w:t>度</w:t>
      </w:r>
      <w:r>
        <w:rPr>
          <w:rFonts w:ascii="宋体" w:hAnsi="宋体" w:cs="宋体" w:eastAsia="宋体"/>
          <w:sz w:val="18"/>
          <w:szCs w:val="18"/>
          <w:spacing w:val="1"/>
          <w:w w:val="100"/>
        </w:rPr>
        <w:t>可</w:t>
      </w:r>
      <w:r>
        <w:rPr>
          <w:rFonts w:ascii="宋体" w:hAnsi="宋体" w:cs="宋体" w:eastAsia="宋体"/>
          <w:sz w:val="18"/>
          <w:szCs w:val="18"/>
          <w:spacing w:val="2"/>
          <w:w w:val="100"/>
        </w:rPr>
        <w:t>调</w:t>
      </w:r>
      <w:r>
        <w:rPr>
          <w:rFonts w:ascii="宋体" w:hAnsi="宋体" w:cs="宋体" w:eastAsia="宋体"/>
          <w:sz w:val="18"/>
          <w:szCs w:val="18"/>
          <w:spacing w:val="2"/>
          <w:w w:val="100"/>
        </w:rPr>
        <w:t>式</w:t>
      </w:r>
      <w:r>
        <w:rPr>
          <w:rFonts w:ascii="宋体" w:hAnsi="宋体" w:cs="宋体" w:eastAsia="宋体"/>
          <w:sz w:val="18"/>
          <w:szCs w:val="18"/>
          <w:spacing w:val="1"/>
          <w:w w:val="100"/>
        </w:rPr>
        <w:t>座椅</w:t>
      </w:r>
      <w:r>
        <w:rPr>
          <w:rFonts w:ascii="宋体" w:hAnsi="宋体" w:cs="宋体" w:eastAsia="宋体"/>
          <w:sz w:val="18"/>
          <w:szCs w:val="18"/>
          <w:spacing w:val="2"/>
          <w:w w:val="100"/>
        </w:rPr>
        <w:t>的</w:t>
      </w:r>
      <w:r>
        <w:rPr>
          <w:rFonts w:ascii="宋体" w:hAnsi="宋体" w:cs="宋体" w:eastAsia="宋体"/>
          <w:sz w:val="18"/>
          <w:szCs w:val="18"/>
          <w:spacing w:val="1"/>
          <w:w w:val="100"/>
        </w:rPr>
        <w:t>靠</w:t>
      </w:r>
      <w:r>
        <w:rPr>
          <w:rFonts w:ascii="宋体" w:hAnsi="宋体" w:cs="宋体" w:eastAsia="宋体"/>
          <w:sz w:val="18"/>
          <w:szCs w:val="18"/>
          <w:spacing w:val="2"/>
          <w:w w:val="100"/>
        </w:rPr>
        <w:t>背</w:t>
      </w:r>
      <w:r>
        <w:rPr>
          <w:rFonts w:ascii="宋体" w:hAnsi="宋体" w:cs="宋体" w:eastAsia="宋体"/>
          <w:sz w:val="18"/>
          <w:szCs w:val="18"/>
          <w:spacing w:val="2"/>
          <w:w w:val="100"/>
        </w:rPr>
        <w:t>角</w:t>
      </w:r>
      <w:r>
        <w:rPr>
          <w:rFonts w:ascii="宋体" w:hAnsi="宋体" w:cs="宋体" w:eastAsia="宋体"/>
          <w:sz w:val="18"/>
          <w:szCs w:val="18"/>
          <w:spacing w:val="1"/>
          <w:w w:val="100"/>
        </w:rPr>
        <w:t>度及</w:t>
      </w:r>
      <w:r>
        <w:rPr>
          <w:rFonts w:ascii="宋体" w:hAnsi="宋体" w:cs="宋体" w:eastAsia="宋体"/>
          <w:sz w:val="18"/>
          <w:szCs w:val="18"/>
          <w:spacing w:val="2"/>
          <w:w w:val="100"/>
        </w:rPr>
        <w:t>座</w:t>
      </w:r>
      <w:r>
        <w:rPr>
          <w:rFonts w:ascii="宋体" w:hAnsi="宋体" w:cs="宋体" w:eastAsia="宋体"/>
          <w:sz w:val="18"/>
          <w:szCs w:val="18"/>
          <w:spacing w:val="1"/>
          <w:w w:val="100"/>
        </w:rPr>
        <w:t>椅其</w:t>
      </w:r>
      <w:r>
        <w:rPr>
          <w:rFonts w:ascii="宋体" w:hAnsi="宋体" w:cs="宋体" w:eastAsia="宋体"/>
          <w:sz w:val="18"/>
          <w:szCs w:val="18"/>
          <w:spacing w:val="0"/>
          <w:w w:val="100"/>
        </w:rPr>
      </w:r>
    </w:p>
    <w:p>
      <w:pPr>
        <w:spacing w:before="15" w:after="0" w:line="282" w:lineRule="auto"/>
        <w:ind w:left="930" w:right="147"/>
        <w:jc w:val="left"/>
        <w:rPr>
          <w:rFonts w:ascii="宋体" w:hAnsi="宋体" w:cs="宋体" w:eastAsia="宋体"/>
          <w:sz w:val="18"/>
          <w:szCs w:val="18"/>
        </w:rPr>
      </w:pPr>
      <w:rPr/>
      <w:r>
        <w:rPr>
          <w:rFonts w:ascii="宋体" w:hAnsi="宋体" w:cs="宋体" w:eastAsia="宋体"/>
          <w:sz w:val="18"/>
          <w:szCs w:val="18"/>
          <w:spacing w:val="2"/>
          <w:w w:val="100"/>
        </w:rPr>
        <w:t>它</w:t>
      </w:r>
      <w:r>
        <w:rPr>
          <w:rFonts w:ascii="宋体" w:hAnsi="宋体" w:cs="宋体" w:eastAsia="宋体"/>
          <w:sz w:val="18"/>
          <w:szCs w:val="18"/>
          <w:spacing w:val="1"/>
          <w:w w:val="100"/>
        </w:rPr>
        <w:t>调</w:t>
      </w:r>
      <w:r>
        <w:rPr>
          <w:rFonts w:ascii="宋体" w:hAnsi="宋体" w:cs="宋体" w:eastAsia="宋体"/>
          <w:sz w:val="18"/>
          <w:szCs w:val="18"/>
          <w:spacing w:val="2"/>
          <w:w w:val="100"/>
        </w:rPr>
        <w:t>整</w:t>
      </w:r>
      <w:r>
        <w:rPr>
          <w:rFonts w:ascii="宋体" w:hAnsi="宋体" w:cs="宋体" w:eastAsia="宋体"/>
          <w:sz w:val="18"/>
          <w:szCs w:val="18"/>
          <w:spacing w:val="1"/>
          <w:w w:val="100"/>
        </w:rPr>
        <w:t>量</w:t>
      </w:r>
      <w:r>
        <w:rPr>
          <w:rFonts w:ascii="宋体" w:hAnsi="宋体" w:cs="宋体" w:eastAsia="宋体"/>
          <w:sz w:val="18"/>
          <w:szCs w:val="18"/>
          <w:spacing w:val="2"/>
          <w:w w:val="100"/>
        </w:rPr>
        <w:t>处</w:t>
      </w:r>
      <w:r>
        <w:rPr>
          <w:rFonts w:ascii="宋体" w:hAnsi="宋体" w:cs="宋体" w:eastAsia="宋体"/>
          <w:sz w:val="18"/>
          <w:szCs w:val="18"/>
          <w:spacing w:val="1"/>
          <w:w w:val="100"/>
        </w:rPr>
        <w:t>于</w:t>
      </w:r>
      <w:r>
        <w:rPr>
          <w:rFonts w:ascii="宋体" w:hAnsi="宋体" w:cs="宋体" w:eastAsia="宋体"/>
          <w:sz w:val="18"/>
          <w:szCs w:val="18"/>
          <w:spacing w:val="2"/>
          <w:w w:val="100"/>
        </w:rPr>
        <w:t>制</w:t>
      </w:r>
      <w:r>
        <w:rPr>
          <w:rFonts w:ascii="宋体" w:hAnsi="宋体" w:cs="宋体" w:eastAsia="宋体"/>
          <w:sz w:val="18"/>
          <w:szCs w:val="18"/>
          <w:spacing w:val="1"/>
          <w:w w:val="100"/>
        </w:rPr>
        <w:t>造</w:t>
      </w:r>
      <w:r>
        <w:rPr>
          <w:rFonts w:ascii="宋体" w:hAnsi="宋体" w:cs="宋体" w:eastAsia="宋体"/>
          <w:sz w:val="18"/>
          <w:szCs w:val="18"/>
          <w:spacing w:val="2"/>
          <w:w w:val="100"/>
        </w:rPr>
        <w:t>厂</w:t>
      </w:r>
      <w:r>
        <w:rPr>
          <w:rFonts w:ascii="宋体" w:hAnsi="宋体" w:cs="宋体" w:eastAsia="宋体"/>
          <w:sz w:val="18"/>
          <w:szCs w:val="18"/>
          <w:spacing w:val="1"/>
          <w:w w:val="100"/>
        </w:rPr>
        <w:t>规</w:t>
      </w:r>
      <w:r>
        <w:rPr>
          <w:rFonts w:ascii="宋体" w:hAnsi="宋体" w:cs="宋体" w:eastAsia="宋体"/>
          <w:sz w:val="18"/>
          <w:szCs w:val="18"/>
          <w:spacing w:val="2"/>
          <w:w w:val="100"/>
        </w:rPr>
        <w:t>定</w:t>
      </w:r>
      <w:r>
        <w:rPr>
          <w:rFonts w:ascii="宋体" w:hAnsi="宋体" w:cs="宋体" w:eastAsia="宋体"/>
          <w:sz w:val="18"/>
          <w:szCs w:val="18"/>
          <w:spacing w:val="1"/>
          <w:w w:val="100"/>
        </w:rPr>
        <w:t>的</w:t>
      </w:r>
      <w:r>
        <w:rPr>
          <w:rFonts w:ascii="宋体" w:hAnsi="宋体" w:cs="宋体" w:eastAsia="宋体"/>
          <w:sz w:val="18"/>
          <w:szCs w:val="18"/>
          <w:spacing w:val="2"/>
          <w:w w:val="100"/>
        </w:rPr>
        <w:t>正</w:t>
      </w:r>
      <w:r>
        <w:rPr>
          <w:rFonts w:ascii="宋体" w:hAnsi="宋体" w:cs="宋体" w:eastAsia="宋体"/>
          <w:sz w:val="18"/>
          <w:szCs w:val="18"/>
          <w:spacing w:val="1"/>
          <w:w w:val="100"/>
        </w:rPr>
        <w:t>常</w:t>
      </w:r>
      <w:r>
        <w:rPr>
          <w:rFonts w:ascii="宋体" w:hAnsi="宋体" w:cs="宋体" w:eastAsia="宋体"/>
          <w:sz w:val="18"/>
          <w:szCs w:val="18"/>
          <w:spacing w:val="2"/>
          <w:w w:val="100"/>
        </w:rPr>
        <w:t>使</w:t>
      </w:r>
      <w:r>
        <w:rPr>
          <w:rFonts w:ascii="宋体" w:hAnsi="宋体" w:cs="宋体" w:eastAsia="宋体"/>
          <w:sz w:val="18"/>
          <w:szCs w:val="18"/>
          <w:spacing w:val="1"/>
          <w:w w:val="100"/>
        </w:rPr>
        <w:t>用</w:t>
      </w:r>
      <w:r>
        <w:rPr>
          <w:rFonts w:ascii="宋体" w:hAnsi="宋体" w:cs="宋体" w:eastAsia="宋体"/>
          <w:sz w:val="18"/>
          <w:szCs w:val="18"/>
          <w:spacing w:val="2"/>
          <w:w w:val="100"/>
        </w:rPr>
        <w:t>位</w:t>
      </w:r>
      <w:r>
        <w:rPr>
          <w:rFonts w:ascii="宋体" w:hAnsi="宋体" w:cs="宋体" w:eastAsia="宋体"/>
          <w:sz w:val="18"/>
          <w:szCs w:val="18"/>
          <w:spacing w:val="1"/>
          <w:w w:val="100"/>
        </w:rPr>
        <w:t>置</w:t>
      </w:r>
      <w:r>
        <w:rPr>
          <w:rFonts w:ascii="宋体" w:hAnsi="宋体" w:cs="宋体" w:eastAsia="宋体"/>
          <w:sz w:val="18"/>
          <w:szCs w:val="18"/>
          <w:spacing w:val="2"/>
          <w:w w:val="100"/>
        </w:rPr>
        <w:t>时</w:t>
      </w:r>
      <w:r>
        <w:rPr>
          <w:rFonts w:ascii="宋体" w:hAnsi="宋体" w:cs="宋体" w:eastAsia="宋体"/>
          <w:sz w:val="18"/>
          <w:szCs w:val="18"/>
          <w:spacing w:val="1"/>
          <w:w w:val="100"/>
        </w:rPr>
        <w:t>，</w:t>
      </w:r>
      <w:r>
        <w:rPr>
          <w:rFonts w:ascii="宋体" w:hAnsi="宋体" w:cs="宋体" w:eastAsia="宋体"/>
          <w:sz w:val="18"/>
          <w:szCs w:val="18"/>
          <w:spacing w:val="2"/>
          <w:w w:val="100"/>
        </w:rPr>
        <w:t>在</w:t>
      </w:r>
      <w:r>
        <w:rPr>
          <w:rFonts w:ascii="宋体" w:hAnsi="宋体" w:cs="宋体" w:eastAsia="宋体"/>
          <w:sz w:val="18"/>
          <w:szCs w:val="18"/>
          <w:spacing w:val="1"/>
          <w:w w:val="100"/>
        </w:rPr>
        <w:t>通</w:t>
      </w:r>
      <w:r>
        <w:rPr>
          <w:rFonts w:ascii="宋体" w:hAnsi="宋体" w:cs="宋体" w:eastAsia="宋体"/>
          <w:sz w:val="18"/>
          <w:szCs w:val="18"/>
          <w:spacing w:val="2"/>
          <w:w w:val="100"/>
        </w:rPr>
        <w:t>过</w:t>
      </w:r>
      <w:r>
        <w:rPr>
          <w:rFonts w:ascii="宋体" w:hAnsi="宋体" w:cs="宋体" w:eastAsia="宋体"/>
          <w:sz w:val="18"/>
          <w:szCs w:val="18"/>
          <w:spacing w:val="1"/>
          <w:w w:val="100"/>
        </w:rPr>
        <w:t>（</w:t>
      </w:r>
      <w:r>
        <w:rPr>
          <w:rFonts w:ascii="宋体" w:hAnsi="宋体" w:cs="宋体" w:eastAsia="宋体"/>
          <w:sz w:val="18"/>
          <w:szCs w:val="18"/>
          <w:spacing w:val="2"/>
          <w:w w:val="100"/>
        </w:rPr>
        <w:t>单</w:t>
      </w:r>
      <w:r>
        <w:rPr>
          <w:rFonts w:ascii="宋体" w:hAnsi="宋体" w:cs="宋体" w:eastAsia="宋体"/>
          <w:sz w:val="18"/>
          <w:szCs w:val="18"/>
          <w:spacing w:val="1"/>
          <w:w w:val="100"/>
        </w:rPr>
        <w:t>人</w:t>
      </w:r>
      <w:r>
        <w:rPr>
          <w:rFonts w:ascii="宋体" w:hAnsi="宋体" w:cs="宋体" w:eastAsia="宋体"/>
          <w:sz w:val="18"/>
          <w:szCs w:val="18"/>
          <w:spacing w:val="2"/>
          <w:w w:val="100"/>
        </w:rPr>
        <w:t>）</w:t>
      </w:r>
      <w:r>
        <w:rPr>
          <w:rFonts w:ascii="宋体" w:hAnsi="宋体" w:cs="宋体" w:eastAsia="宋体"/>
          <w:sz w:val="18"/>
          <w:szCs w:val="18"/>
          <w:spacing w:val="1"/>
          <w:w w:val="100"/>
        </w:rPr>
        <w:t>座</w:t>
      </w:r>
      <w:r>
        <w:rPr>
          <w:rFonts w:ascii="宋体" w:hAnsi="宋体" w:cs="宋体" w:eastAsia="宋体"/>
          <w:sz w:val="18"/>
          <w:szCs w:val="18"/>
          <w:spacing w:val="2"/>
          <w:w w:val="100"/>
        </w:rPr>
        <w:t>椅</w:t>
      </w:r>
      <w:r>
        <w:rPr>
          <w:rFonts w:ascii="宋体" w:hAnsi="宋体" w:cs="宋体" w:eastAsia="宋体"/>
          <w:sz w:val="18"/>
          <w:szCs w:val="18"/>
          <w:spacing w:val="1"/>
          <w:w w:val="100"/>
        </w:rPr>
        <w:t>中</w:t>
      </w:r>
      <w:r>
        <w:rPr>
          <w:rFonts w:ascii="宋体" w:hAnsi="宋体" w:cs="宋体" w:eastAsia="宋体"/>
          <w:sz w:val="18"/>
          <w:szCs w:val="18"/>
          <w:spacing w:val="2"/>
          <w:w w:val="100"/>
        </w:rPr>
        <w:t>心</w:t>
      </w:r>
      <w:r>
        <w:rPr>
          <w:rFonts w:ascii="宋体" w:hAnsi="宋体" w:cs="宋体" w:eastAsia="宋体"/>
          <w:sz w:val="18"/>
          <w:szCs w:val="18"/>
          <w:spacing w:val="1"/>
          <w:w w:val="100"/>
        </w:rPr>
        <w:t>线</w:t>
      </w:r>
      <w:r>
        <w:rPr>
          <w:rFonts w:ascii="宋体" w:hAnsi="宋体" w:cs="宋体" w:eastAsia="宋体"/>
          <w:sz w:val="18"/>
          <w:szCs w:val="18"/>
          <w:spacing w:val="2"/>
          <w:w w:val="100"/>
        </w:rPr>
        <w:t>的</w:t>
      </w:r>
      <w:r>
        <w:rPr>
          <w:rFonts w:ascii="宋体" w:hAnsi="宋体" w:cs="宋体" w:eastAsia="宋体"/>
          <w:sz w:val="18"/>
          <w:szCs w:val="18"/>
          <w:spacing w:val="1"/>
          <w:w w:val="100"/>
        </w:rPr>
        <w:t>垂</w:t>
      </w:r>
      <w:r>
        <w:rPr>
          <w:rFonts w:ascii="宋体" w:hAnsi="宋体" w:cs="宋体" w:eastAsia="宋体"/>
          <w:sz w:val="18"/>
          <w:szCs w:val="18"/>
          <w:spacing w:val="2"/>
          <w:w w:val="100"/>
        </w:rPr>
        <w:t>直</w:t>
      </w:r>
      <w:r>
        <w:rPr>
          <w:rFonts w:ascii="宋体" w:hAnsi="宋体" w:cs="宋体" w:eastAsia="宋体"/>
          <w:sz w:val="18"/>
          <w:szCs w:val="18"/>
          <w:spacing w:val="1"/>
          <w:w w:val="100"/>
        </w:rPr>
        <w:t>平</w:t>
      </w:r>
      <w:r>
        <w:rPr>
          <w:rFonts w:ascii="宋体" w:hAnsi="宋体" w:cs="宋体" w:eastAsia="宋体"/>
          <w:sz w:val="18"/>
          <w:szCs w:val="18"/>
          <w:spacing w:val="2"/>
          <w:w w:val="100"/>
        </w:rPr>
        <w:t>面</w:t>
      </w:r>
      <w:r>
        <w:rPr>
          <w:rFonts w:ascii="宋体" w:hAnsi="宋体" w:cs="宋体" w:eastAsia="宋体"/>
          <w:sz w:val="18"/>
          <w:szCs w:val="18"/>
          <w:spacing w:val="1"/>
          <w:w w:val="100"/>
        </w:rPr>
        <w:t>内</w:t>
      </w:r>
      <w:r>
        <w:rPr>
          <w:rFonts w:ascii="宋体" w:hAnsi="宋体" w:cs="宋体" w:eastAsia="宋体"/>
          <w:sz w:val="18"/>
          <w:szCs w:val="18"/>
          <w:spacing w:val="2"/>
          <w:w w:val="100"/>
        </w:rPr>
        <w:t>，</w:t>
      </w:r>
      <w:r>
        <w:rPr>
          <w:rFonts w:ascii="宋体" w:hAnsi="宋体" w:cs="宋体" w:eastAsia="宋体"/>
          <w:sz w:val="18"/>
          <w:szCs w:val="18"/>
          <w:spacing w:val="1"/>
          <w:w w:val="100"/>
        </w:rPr>
        <w:t>在</w:t>
      </w:r>
      <w:r>
        <w:rPr>
          <w:rFonts w:ascii="宋体" w:hAnsi="宋体" w:cs="宋体" w:eastAsia="宋体"/>
          <w:sz w:val="18"/>
          <w:szCs w:val="18"/>
          <w:spacing w:val="2"/>
          <w:w w:val="100"/>
        </w:rPr>
        <w:t>座</w:t>
      </w:r>
      <w:r>
        <w:rPr>
          <w:rFonts w:ascii="宋体" w:hAnsi="宋体" w:cs="宋体" w:eastAsia="宋体"/>
          <w:sz w:val="18"/>
          <w:szCs w:val="18"/>
          <w:spacing w:val="1"/>
          <w:w w:val="100"/>
        </w:rPr>
        <w:t>垫</w:t>
      </w:r>
      <w:r>
        <w:rPr>
          <w:rFonts w:ascii="宋体" w:hAnsi="宋体" w:cs="宋体" w:eastAsia="宋体"/>
          <w:sz w:val="18"/>
          <w:szCs w:val="18"/>
          <w:spacing w:val="2"/>
          <w:w w:val="100"/>
        </w:rPr>
        <w:t>上</w:t>
      </w:r>
      <w:r>
        <w:rPr>
          <w:rFonts w:ascii="宋体" w:hAnsi="宋体" w:cs="宋体" w:eastAsia="宋体"/>
          <w:sz w:val="18"/>
          <w:szCs w:val="18"/>
          <w:spacing w:val="1"/>
          <w:w w:val="100"/>
        </w:rPr>
        <w:t>表</w:t>
      </w:r>
      <w:r>
        <w:rPr>
          <w:rFonts w:ascii="宋体" w:hAnsi="宋体" w:cs="宋体" w:eastAsia="宋体"/>
          <w:sz w:val="18"/>
          <w:szCs w:val="18"/>
          <w:spacing w:val="2"/>
          <w:w w:val="100"/>
        </w:rPr>
        <w:t>面最高</w:t>
      </w:r>
      <w:r>
        <w:rPr>
          <w:rFonts w:ascii="宋体" w:hAnsi="宋体" w:cs="宋体" w:eastAsia="宋体"/>
          <w:sz w:val="18"/>
          <w:szCs w:val="18"/>
          <w:spacing w:val="2"/>
          <w:w w:val="100"/>
        </w:rPr>
        <w:t> </w:t>
      </w:r>
      <w:r>
        <w:rPr>
          <w:rFonts w:ascii="宋体" w:hAnsi="宋体" w:cs="宋体" w:eastAsia="宋体"/>
          <w:sz w:val="18"/>
          <w:szCs w:val="18"/>
          <w:spacing w:val="0"/>
          <w:w w:val="100"/>
        </w:rPr>
        <w:t>点所处平面与地板上方</w:t>
      </w:r>
      <w:r>
        <w:rPr>
          <w:rFonts w:ascii="宋体" w:hAnsi="宋体" w:cs="宋体" w:eastAsia="宋体"/>
          <w:sz w:val="18"/>
          <w:szCs w:val="18"/>
          <w:spacing w:val="0"/>
          <w:w w:val="100"/>
        </w:rPr>
        <w:t> </w:t>
      </w:r>
      <w:r>
        <w:rPr>
          <w:rFonts w:ascii="Times New Roman" w:hAnsi="Times New Roman" w:cs="Times New Roman" w:eastAsia="Times New Roman"/>
          <w:sz w:val="18"/>
          <w:szCs w:val="18"/>
          <w:spacing w:val="0"/>
          <w:w w:val="100"/>
        </w:rPr>
        <w:t>620mm</w:t>
      </w:r>
      <w:r>
        <w:rPr>
          <w:rFonts w:ascii="Times New Roman" w:hAnsi="Times New Roman" w:cs="Times New Roman" w:eastAsia="Times New Roman"/>
          <w:sz w:val="18"/>
          <w:szCs w:val="18"/>
          <w:spacing w:val="-6"/>
          <w:w w:val="100"/>
        </w:rPr>
        <w:t> </w:t>
      </w:r>
      <w:r>
        <w:rPr>
          <w:rFonts w:ascii="宋体" w:hAnsi="宋体" w:cs="宋体" w:eastAsia="宋体"/>
          <w:sz w:val="18"/>
          <w:szCs w:val="18"/>
          <w:spacing w:val="0"/>
          <w:w w:val="100"/>
        </w:rPr>
        <w:t>高度范围</w:t>
      </w:r>
      <w:r>
        <w:rPr>
          <w:rFonts w:ascii="宋体" w:hAnsi="宋体" w:cs="宋体" w:eastAsia="宋体"/>
          <w:sz w:val="18"/>
          <w:szCs w:val="18"/>
          <w:spacing w:val="1"/>
          <w:w w:val="100"/>
        </w:rPr>
        <w:t>内</w:t>
      </w:r>
      <w:r>
        <w:rPr>
          <w:rFonts w:ascii="宋体" w:hAnsi="宋体" w:cs="宋体" w:eastAsia="宋体"/>
          <w:sz w:val="18"/>
          <w:szCs w:val="18"/>
          <w:spacing w:val="0"/>
          <w:w w:val="100"/>
        </w:rPr>
        <w:t>水平测量所得的座椅间距数值。</w:t>
      </w:r>
    </w:p>
    <w:p>
      <w:pPr>
        <w:spacing w:before="0" w:after="0" w:line="284"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99"/>
          <w:position w:val="-1"/>
        </w:rPr>
        <w:t>注4：</w:t>
      </w:r>
      <w:r>
        <w:rPr>
          <w:rFonts w:ascii="宋体" w:hAnsi="宋体" w:cs="宋体" w:eastAsia="宋体"/>
          <w:sz w:val="18"/>
          <w:szCs w:val="18"/>
          <w:spacing w:val="0"/>
          <w:w w:val="99"/>
          <w:position w:val="-1"/>
        </w:rPr>
        <w:t>座垫宽是指在座椅座垫未被压陷时</w:t>
      </w:r>
      <w:r>
        <w:rPr>
          <w:rFonts w:ascii="宋体" w:hAnsi="宋体" w:cs="宋体" w:eastAsia="宋体"/>
          <w:sz w:val="18"/>
          <w:szCs w:val="18"/>
          <w:spacing w:val="-10"/>
          <w:w w:val="99"/>
          <w:position w:val="-1"/>
        </w:rPr>
        <w:t>，</w:t>
      </w:r>
      <w:r>
        <w:rPr>
          <w:rFonts w:ascii="宋体" w:hAnsi="宋体" w:cs="宋体" w:eastAsia="宋体"/>
          <w:sz w:val="18"/>
          <w:szCs w:val="18"/>
          <w:spacing w:val="0"/>
          <w:w w:val="99"/>
          <w:position w:val="-1"/>
        </w:rPr>
        <w:t>在座垫最前端以后</w:t>
      </w:r>
      <w:r>
        <w:rPr>
          <w:rFonts w:ascii="宋体" w:hAnsi="宋体" w:cs="宋体" w:eastAsia="宋体"/>
          <w:sz w:val="18"/>
          <w:szCs w:val="18"/>
          <w:spacing w:val="-16"/>
          <w:w w:val="99"/>
          <w:position w:val="-1"/>
        </w:rPr>
        <w:t> </w:t>
      </w:r>
      <w:r>
        <w:rPr>
          <w:rFonts w:ascii="Times New Roman" w:hAnsi="Times New Roman" w:cs="Times New Roman" w:eastAsia="Times New Roman"/>
          <w:sz w:val="18"/>
          <w:szCs w:val="18"/>
          <w:spacing w:val="0"/>
          <w:w w:val="99"/>
          <w:position w:val="-1"/>
        </w:rPr>
        <w:t>200m</w:t>
      </w:r>
      <w:r>
        <w:rPr>
          <w:rFonts w:ascii="Times New Roman" w:hAnsi="Times New Roman" w:cs="Times New Roman" w:eastAsia="Times New Roman"/>
          <w:sz w:val="18"/>
          <w:szCs w:val="18"/>
          <w:spacing w:val="-10"/>
          <w:w w:val="99"/>
          <w:position w:val="-1"/>
        </w:rPr>
        <w:t>m</w:t>
      </w:r>
      <w:r>
        <w:rPr>
          <w:rFonts w:ascii="宋体" w:hAnsi="宋体" w:cs="宋体" w:eastAsia="宋体"/>
          <w:sz w:val="18"/>
          <w:szCs w:val="18"/>
          <w:spacing w:val="0"/>
          <w:w w:val="99"/>
          <w:position w:val="-1"/>
        </w:rPr>
        <w:t>（对第</w:t>
      </w:r>
      <w:r>
        <w:rPr>
          <w:rFonts w:ascii="宋体" w:hAnsi="宋体" w:cs="宋体" w:eastAsia="宋体"/>
          <w:sz w:val="18"/>
          <w:szCs w:val="18"/>
          <w:spacing w:val="1"/>
          <w:w w:val="99"/>
          <w:position w:val="-1"/>
        </w:rPr>
        <w:t>二</w:t>
      </w:r>
      <w:r>
        <w:rPr>
          <w:rFonts w:ascii="宋体" w:hAnsi="宋体" w:cs="宋体" w:eastAsia="宋体"/>
          <w:sz w:val="18"/>
          <w:szCs w:val="18"/>
          <w:spacing w:val="0"/>
          <w:w w:val="99"/>
          <w:position w:val="-1"/>
        </w:rPr>
        <w:t>排以后的可折叠座椅为</w:t>
      </w:r>
      <w:r>
        <w:rPr>
          <w:rFonts w:ascii="宋体" w:hAnsi="宋体" w:cs="宋体" w:eastAsia="宋体"/>
          <w:sz w:val="18"/>
          <w:szCs w:val="18"/>
          <w:spacing w:val="-20"/>
          <w:w w:val="99"/>
          <w:position w:val="-1"/>
        </w:rPr>
        <w:t> </w:t>
      </w:r>
      <w:r>
        <w:rPr>
          <w:rFonts w:ascii="Times New Roman" w:hAnsi="Times New Roman" w:cs="Times New Roman" w:eastAsia="Times New Roman"/>
          <w:sz w:val="18"/>
          <w:szCs w:val="18"/>
          <w:spacing w:val="0"/>
          <w:w w:val="100"/>
          <w:position w:val="-1"/>
        </w:rPr>
        <w:t>150m</w:t>
      </w:r>
      <w:r>
        <w:rPr>
          <w:rFonts w:ascii="Times New Roman" w:hAnsi="Times New Roman" w:cs="Times New Roman" w:eastAsia="Times New Roman"/>
          <w:sz w:val="18"/>
          <w:szCs w:val="18"/>
          <w:spacing w:val="-1"/>
          <w:w w:val="100"/>
          <w:position w:val="-1"/>
        </w:rPr>
        <w:t>m</w:t>
      </w:r>
      <w:r>
        <w:rPr>
          <w:rFonts w:ascii="宋体" w:hAnsi="宋体" w:cs="宋体" w:eastAsia="宋体"/>
          <w:sz w:val="18"/>
          <w:szCs w:val="18"/>
          <w:spacing w:val="-10"/>
          <w:w w:val="100"/>
          <w:position w:val="-1"/>
        </w:rPr>
        <w:t>）</w:t>
      </w:r>
      <w:r>
        <w:rPr>
          <w:rFonts w:ascii="宋体" w:hAnsi="宋体" w:cs="宋体" w:eastAsia="宋体"/>
          <w:sz w:val="18"/>
          <w:szCs w:val="18"/>
          <w:spacing w:val="0"/>
          <w:w w:val="100"/>
          <w:position w:val="-1"/>
        </w:rPr>
        <w:t>处座</w:t>
      </w:r>
      <w:r>
        <w:rPr>
          <w:rFonts w:ascii="宋体" w:hAnsi="宋体" w:cs="宋体" w:eastAsia="宋体"/>
          <w:sz w:val="18"/>
          <w:szCs w:val="18"/>
          <w:spacing w:val="0"/>
          <w:w w:val="100"/>
          <w:position w:val="0"/>
        </w:rPr>
      </w:r>
    </w:p>
    <w:p>
      <w:pPr>
        <w:spacing w:before="26" w:after="0" w:line="282" w:lineRule="auto"/>
        <w:ind w:left="930" w:right="149"/>
        <w:jc w:val="left"/>
        <w:rPr>
          <w:rFonts w:ascii="宋体" w:hAnsi="宋体" w:cs="宋体" w:eastAsia="宋体"/>
          <w:sz w:val="18"/>
          <w:szCs w:val="18"/>
        </w:rPr>
      </w:pPr>
      <w:rPr/>
      <w:r>
        <w:rPr>
          <w:rFonts w:ascii="宋体" w:hAnsi="宋体" w:cs="宋体" w:eastAsia="宋体"/>
          <w:sz w:val="18"/>
          <w:szCs w:val="18"/>
          <w:spacing w:val="2"/>
          <w:w w:val="100"/>
        </w:rPr>
        <w:t>垫</w:t>
      </w:r>
      <w:r>
        <w:rPr>
          <w:rFonts w:ascii="宋体" w:hAnsi="宋体" w:cs="宋体" w:eastAsia="宋体"/>
          <w:sz w:val="18"/>
          <w:szCs w:val="18"/>
          <w:spacing w:val="1"/>
          <w:w w:val="100"/>
        </w:rPr>
        <w:t>上</w:t>
      </w:r>
      <w:r>
        <w:rPr>
          <w:rFonts w:ascii="宋体" w:hAnsi="宋体" w:cs="宋体" w:eastAsia="宋体"/>
          <w:sz w:val="18"/>
          <w:szCs w:val="18"/>
          <w:spacing w:val="2"/>
          <w:w w:val="100"/>
        </w:rPr>
        <w:t>表</w:t>
      </w:r>
      <w:r>
        <w:rPr>
          <w:rFonts w:ascii="宋体" w:hAnsi="宋体" w:cs="宋体" w:eastAsia="宋体"/>
          <w:sz w:val="18"/>
          <w:szCs w:val="18"/>
          <w:spacing w:val="1"/>
          <w:w w:val="100"/>
        </w:rPr>
        <w:t>面</w:t>
      </w:r>
      <w:r>
        <w:rPr>
          <w:rFonts w:ascii="宋体" w:hAnsi="宋体" w:cs="宋体" w:eastAsia="宋体"/>
          <w:sz w:val="18"/>
          <w:szCs w:val="18"/>
          <w:spacing w:val="2"/>
          <w:w w:val="100"/>
        </w:rPr>
        <w:t>测</w:t>
      </w:r>
      <w:r>
        <w:rPr>
          <w:rFonts w:ascii="宋体" w:hAnsi="宋体" w:cs="宋体" w:eastAsia="宋体"/>
          <w:sz w:val="18"/>
          <w:szCs w:val="18"/>
          <w:spacing w:val="1"/>
          <w:w w:val="100"/>
        </w:rPr>
        <w:t>量</w:t>
      </w:r>
      <w:r>
        <w:rPr>
          <w:rFonts w:ascii="宋体" w:hAnsi="宋体" w:cs="宋体" w:eastAsia="宋体"/>
          <w:sz w:val="18"/>
          <w:szCs w:val="18"/>
          <w:spacing w:val="2"/>
          <w:w w:val="100"/>
        </w:rPr>
        <w:t>所</w:t>
      </w:r>
      <w:r>
        <w:rPr>
          <w:rFonts w:ascii="宋体" w:hAnsi="宋体" w:cs="宋体" w:eastAsia="宋体"/>
          <w:sz w:val="18"/>
          <w:szCs w:val="18"/>
          <w:spacing w:val="1"/>
          <w:w w:val="100"/>
        </w:rPr>
        <w:t>得</w:t>
      </w:r>
      <w:r>
        <w:rPr>
          <w:rFonts w:ascii="宋体" w:hAnsi="宋体" w:cs="宋体" w:eastAsia="宋体"/>
          <w:sz w:val="18"/>
          <w:szCs w:val="18"/>
          <w:spacing w:val="2"/>
          <w:w w:val="100"/>
        </w:rPr>
        <w:t>的</w:t>
      </w:r>
      <w:r>
        <w:rPr>
          <w:rFonts w:ascii="宋体" w:hAnsi="宋体" w:cs="宋体" w:eastAsia="宋体"/>
          <w:sz w:val="18"/>
          <w:szCs w:val="18"/>
          <w:spacing w:val="1"/>
          <w:w w:val="100"/>
        </w:rPr>
        <w:t>座</w:t>
      </w:r>
      <w:r>
        <w:rPr>
          <w:rFonts w:ascii="宋体" w:hAnsi="宋体" w:cs="宋体" w:eastAsia="宋体"/>
          <w:sz w:val="18"/>
          <w:szCs w:val="18"/>
          <w:spacing w:val="2"/>
          <w:w w:val="100"/>
        </w:rPr>
        <w:t>垫</w:t>
      </w:r>
      <w:r>
        <w:rPr>
          <w:rFonts w:ascii="宋体" w:hAnsi="宋体" w:cs="宋体" w:eastAsia="宋体"/>
          <w:sz w:val="18"/>
          <w:szCs w:val="18"/>
          <w:spacing w:val="1"/>
          <w:w w:val="100"/>
        </w:rPr>
        <w:t>宽</w:t>
      </w:r>
      <w:r>
        <w:rPr>
          <w:rFonts w:ascii="宋体" w:hAnsi="宋体" w:cs="宋体" w:eastAsia="宋体"/>
          <w:sz w:val="18"/>
          <w:szCs w:val="18"/>
          <w:spacing w:val="2"/>
          <w:w w:val="100"/>
        </w:rPr>
        <w:t>度</w:t>
      </w:r>
      <w:r>
        <w:rPr>
          <w:rFonts w:ascii="宋体" w:hAnsi="宋体" w:cs="宋体" w:eastAsia="宋体"/>
          <w:sz w:val="18"/>
          <w:szCs w:val="18"/>
          <w:spacing w:val="1"/>
          <w:w w:val="100"/>
        </w:rPr>
        <w:t>数</w:t>
      </w:r>
      <w:r>
        <w:rPr>
          <w:rFonts w:ascii="宋体" w:hAnsi="宋体" w:cs="宋体" w:eastAsia="宋体"/>
          <w:sz w:val="18"/>
          <w:szCs w:val="18"/>
          <w:spacing w:val="2"/>
          <w:w w:val="100"/>
        </w:rPr>
        <w:t>值</w:t>
      </w:r>
      <w:r>
        <w:rPr>
          <w:rFonts w:ascii="宋体" w:hAnsi="宋体" w:cs="宋体" w:eastAsia="宋体"/>
          <w:sz w:val="18"/>
          <w:szCs w:val="18"/>
          <w:spacing w:val="1"/>
          <w:w w:val="100"/>
        </w:rPr>
        <w:t>；</w:t>
      </w:r>
      <w:r>
        <w:rPr>
          <w:rFonts w:ascii="宋体" w:hAnsi="宋体" w:cs="宋体" w:eastAsia="宋体"/>
          <w:sz w:val="18"/>
          <w:szCs w:val="18"/>
          <w:spacing w:val="2"/>
          <w:w w:val="100"/>
        </w:rPr>
        <w:t>对</w:t>
      </w:r>
      <w:r>
        <w:rPr>
          <w:rFonts w:ascii="宋体" w:hAnsi="宋体" w:cs="宋体" w:eastAsia="宋体"/>
          <w:sz w:val="18"/>
          <w:szCs w:val="18"/>
          <w:spacing w:val="1"/>
          <w:w w:val="100"/>
        </w:rPr>
        <w:t>既</w:t>
      </w:r>
      <w:r>
        <w:rPr>
          <w:rFonts w:ascii="宋体" w:hAnsi="宋体" w:cs="宋体" w:eastAsia="宋体"/>
          <w:sz w:val="18"/>
          <w:szCs w:val="18"/>
          <w:spacing w:val="2"/>
          <w:w w:val="100"/>
        </w:rPr>
        <w:t>可</w:t>
      </w:r>
      <w:r>
        <w:rPr>
          <w:rFonts w:ascii="宋体" w:hAnsi="宋体" w:cs="宋体" w:eastAsia="宋体"/>
          <w:sz w:val="18"/>
          <w:szCs w:val="18"/>
          <w:spacing w:val="1"/>
          <w:w w:val="100"/>
        </w:rPr>
        <w:t>分</w:t>
      </w:r>
      <w:r>
        <w:rPr>
          <w:rFonts w:ascii="宋体" w:hAnsi="宋体" w:cs="宋体" w:eastAsia="宋体"/>
          <w:sz w:val="18"/>
          <w:szCs w:val="18"/>
          <w:spacing w:val="2"/>
          <w:w w:val="100"/>
        </w:rPr>
        <w:t>离</w:t>
      </w:r>
      <w:r>
        <w:rPr>
          <w:rFonts w:ascii="宋体" w:hAnsi="宋体" w:cs="宋体" w:eastAsia="宋体"/>
          <w:sz w:val="18"/>
          <w:szCs w:val="18"/>
          <w:spacing w:val="1"/>
          <w:w w:val="100"/>
        </w:rPr>
        <w:t>、</w:t>
      </w:r>
      <w:r>
        <w:rPr>
          <w:rFonts w:ascii="宋体" w:hAnsi="宋体" w:cs="宋体" w:eastAsia="宋体"/>
          <w:sz w:val="18"/>
          <w:szCs w:val="18"/>
          <w:spacing w:val="2"/>
          <w:w w:val="100"/>
        </w:rPr>
        <w:t>又</w:t>
      </w:r>
      <w:r>
        <w:rPr>
          <w:rFonts w:ascii="宋体" w:hAnsi="宋体" w:cs="宋体" w:eastAsia="宋体"/>
          <w:sz w:val="18"/>
          <w:szCs w:val="18"/>
          <w:spacing w:val="1"/>
          <w:w w:val="100"/>
        </w:rPr>
        <w:t>可</w:t>
      </w:r>
      <w:r>
        <w:rPr>
          <w:rFonts w:ascii="宋体" w:hAnsi="宋体" w:cs="宋体" w:eastAsia="宋体"/>
          <w:sz w:val="18"/>
          <w:szCs w:val="18"/>
          <w:spacing w:val="2"/>
          <w:w w:val="100"/>
        </w:rPr>
        <w:t>组</w:t>
      </w:r>
      <w:r>
        <w:rPr>
          <w:rFonts w:ascii="宋体" w:hAnsi="宋体" w:cs="宋体" w:eastAsia="宋体"/>
          <w:sz w:val="18"/>
          <w:szCs w:val="18"/>
          <w:spacing w:val="1"/>
          <w:w w:val="100"/>
        </w:rPr>
        <w:t>合</w:t>
      </w:r>
      <w:r>
        <w:rPr>
          <w:rFonts w:ascii="宋体" w:hAnsi="宋体" w:cs="宋体" w:eastAsia="宋体"/>
          <w:sz w:val="18"/>
          <w:szCs w:val="18"/>
          <w:spacing w:val="2"/>
          <w:w w:val="100"/>
        </w:rPr>
        <w:t>的</w:t>
      </w:r>
      <w:r>
        <w:rPr>
          <w:rFonts w:ascii="宋体" w:hAnsi="宋体" w:cs="宋体" w:eastAsia="宋体"/>
          <w:sz w:val="18"/>
          <w:szCs w:val="18"/>
          <w:spacing w:val="1"/>
          <w:w w:val="100"/>
        </w:rPr>
        <w:t>同</w:t>
      </w:r>
      <w:r>
        <w:rPr>
          <w:rFonts w:ascii="宋体" w:hAnsi="宋体" w:cs="宋体" w:eastAsia="宋体"/>
          <w:sz w:val="18"/>
          <w:szCs w:val="18"/>
          <w:spacing w:val="2"/>
          <w:w w:val="100"/>
        </w:rPr>
        <w:t>排</w:t>
      </w:r>
      <w:r>
        <w:rPr>
          <w:rFonts w:ascii="宋体" w:hAnsi="宋体" w:cs="宋体" w:eastAsia="宋体"/>
          <w:sz w:val="18"/>
          <w:szCs w:val="18"/>
          <w:spacing w:val="1"/>
          <w:w w:val="100"/>
        </w:rPr>
        <w:t>座</w:t>
      </w:r>
      <w:r>
        <w:rPr>
          <w:rFonts w:ascii="宋体" w:hAnsi="宋体" w:cs="宋体" w:eastAsia="宋体"/>
          <w:sz w:val="18"/>
          <w:szCs w:val="18"/>
          <w:spacing w:val="2"/>
          <w:w w:val="100"/>
        </w:rPr>
        <w:t>椅</w:t>
      </w:r>
      <w:r>
        <w:rPr>
          <w:rFonts w:ascii="宋体" w:hAnsi="宋体" w:cs="宋体" w:eastAsia="宋体"/>
          <w:sz w:val="18"/>
          <w:szCs w:val="18"/>
          <w:spacing w:val="1"/>
          <w:w w:val="100"/>
        </w:rPr>
        <w:t>，</w:t>
      </w:r>
      <w:r>
        <w:rPr>
          <w:rFonts w:ascii="宋体" w:hAnsi="宋体" w:cs="宋体" w:eastAsia="宋体"/>
          <w:sz w:val="18"/>
          <w:szCs w:val="18"/>
          <w:spacing w:val="2"/>
          <w:w w:val="100"/>
        </w:rPr>
        <w:t>根</w:t>
      </w:r>
      <w:r>
        <w:rPr>
          <w:rFonts w:ascii="宋体" w:hAnsi="宋体" w:cs="宋体" w:eastAsia="宋体"/>
          <w:sz w:val="18"/>
          <w:szCs w:val="18"/>
          <w:spacing w:val="1"/>
          <w:w w:val="100"/>
        </w:rPr>
        <w:t>据</w:t>
      </w:r>
      <w:r>
        <w:rPr>
          <w:rFonts w:ascii="宋体" w:hAnsi="宋体" w:cs="宋体" w:eastAsia="宋体"/>
          <w:sz w:val="18"/>
          <w:szCs w:val="18"/>
          <w:spacing w:val="2"/>
          <w:w w:val="100"/>
        </w:rPr>
        <w:t>产</w:t>
      </w:r>
      <w:r>
        <w:rPr>
          <w:rFonts w:ascii="宋体" w:hAnsi="宋体" w:cs="宋体" w:eastAsia="宋体"/>
          <w:sz w:val="18"/>
          <w:szCs w:val="18"/>
          <w:spacing w:val="1"/>
          <w:w w:val="100"/>
        </w:rPr>
        <w:t>品</w:t>
      </w:r>
      <w:r>
        <w:rPr>
          <w:rFonts w:ascii="宋体" w:hAnsi="宋体" w:cs="宋体" w:eastAsia="宋体"/>
          <w:sz w:val="18"/>
          <w:szCs w:val="18"/>
          <w:spacing w:val="2"/>
          <w:w w:val="100"/>
        </w:rPr>
        <w:t>使</w:t>
      </w:r>
      <w:r>
        <w:rPr>
          <w:rFonts w:ascii="宋体" w:hAnsi="宋体" w:cs="宋体" w:eastAsia="宋体"/>
          <w:sz w:val="18"/>
          <w:szCs w:val="18"/>
          <w:spacing w:val="1"/>
          <w:w w:val="100"/>
        </w:rPr>
        <w:t>用</w:t>
      </w:r>
      <w:r>
        <w:rPr>
          <w:rFonts w:ascii="宋体" w:hAnsi="宋体" w:cs="宋体" w:eastAsia="宋体"/>
          <w:sz w:val="18"/>
          <w:szCs w:val="18"/>
          <w:spacing w:val="2"/>
          <w:w w:val="100"/>
        </w:rPr>
        <w:t>说</w:t>
      </w:r>
      <w:r>
        <w:rPr>
          <w:rFonts w:ascii="宋体" w:hAnsi="宋体" w:cs="宋体" w:eastAsia="宋体"/>
          <w:sz w:val="18"/>
          <w:szCs w:val="18"/>
          <w:spacing w:val="1"/>
          <w:w w:val="100"/>
        </w:rPr>
        <w:t>明</w:t>
      </w:r>
      <w:r>
        <w:rPr>
          <w:rFonts w:ascii="宋体" w:hAnsi="宋体" w:cs="宋体" w:eastAsia="宋体"/>
          <w:sz w:val="18"/>
          <w:szCs w:val="18"/>
          <w:spacing w:val="2"/>
          <w:w w:val="100"/>
        </w:rPr>
        <w:t>书</w:t>
      </w:r>
      <w:r>
        <w:rPr>
          <w:rFonts w:ascii="宋体" w:hAnsi="宋体" w:cs="宋体" w:eastAsia="宋体"/>
          <w:sz w:val="18"/>
          <w:szCs w:val="18"/>
          <w:spacing w:val="1"/>
          <w:w w:val="100"/>
        </w:rPr>
        <w:t>的</w:t>
      </w:r>
      <w:r>
        <w:rPr>
          <w:rFonts w:ascii="宋体" w:hAnsi="宋体" w:cs="宋体" w:eastAsia="宋体"/>
          <w:sz w:val="18"/>
          <w:szCs w:val="18"/>
          <w:spacing w:val="2"/>
          <w:w w:val="100"/>
        </w:rPr>
        <w:t>标</w:t>
      </w:r>
      <w:r>
        <w:rPr>
          <w:rFonts w:ascii="宋体" w:hAnsi="宋体" w:cs="宋体" w:eastAsia="宋体"/>
          <w:sz w:val="18"/>
          <w:szCs w:val="18"/>
          <w:spacing w:val="1"/>
          <w:w w:val="100"/>
        </w:rPr>
        <w:t>注</w:t>
      </w:r>
      <w:r>
        <w:rPr>
          <w:rFonts w:ascii="宋体" w:hAnsi="宋体" w:cs="宋体" w:eastAsia="宋体"/>
          <w:sz w:val="18"/>
          <w:szCs w:val="18"/>
          <w:spacing w:val="2"/>
          <w:w w:val="100"/>
        </w:rPr>
        <w:t>，选择</w:t>
      </w:r>
      <w:r>
        <w:rPr>
          <w:rFonts w:ascii="宋体" w:hAnsi="宋体" w:cs="宋体" w:eastAsia="宋体"/>
          <w:sz w:val="18"/>
          <w:szCs w:val="18"/>
          <w:spacing w:val="2"/>
          <w:w w:val="100"/>
        </w:rPr>
        <w:t> </w:t>
      </w:r>
      <w:r>
        <w:rPr>
          <w:rFonts w:ascii="宋体" w:hAnsi="宋体" w:cs="宋体" w:eastAsia="宋体"/>
          <w:sz w:val="18"/>
          <w:szCs w:val="18"/>
          <w:spacing w:val="0"/>
          <w:w w:val="100"/>
        </w:rPr>
        <w:t>一种座椅状态测量。</w:t>
      </w:r>
    </w:p>
    <w:p>
      <w:pPr>
        <w:jc w:val="left"/>
        <w:spacing w:after="0"/>
        <w:sectPr>
          <w:pgMar w:header="1449" w:footer="1144" w:top="1660" w:bottom="1340" w:left="1300" w:right="920"/>
          <w:pgSz w:w="11920" w:h="16840"/>
        </w:sectPr>
      </w:pPr>
      <w:rPr/>
    </w:p>
    <w:p>
      <w:pPr>
        <w:spacing w:before="6" w:after="0" w:line="240" w:lineRule="exact"/>
        <w:jc w:val="left"/>
        <w:rPr>
          <w:sz w:val="24"/>
          <w:szCs w:val="24"/>
        </w:rPr>
      </w:pPr>
      <w:rPr/>
      <w:r>
        <w:rPr>
          <w:sz w:val="24"/>
          <w:szCs w:val="24"/>
        </w:rPr>
      </w:r>
    </w:p>
    <w:p>
      <w:pPr>
        <w:spacing w:before="0" w:after="0" w:line="260"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注5：</w:t>
      </w:r>
      <w:r>
        <w:rPr>
          <w:rFonts w:ascii="宋体" w:hAnsi="宋体" w:cs="宋体" w:eastAsia="宋体"/>
          <w:sz w:val="18"/>
          <w:szCs w:val="18"/>
          <w:spacing w:val="1"/>
          <w:w w:val="100"/>
          <w:position w:val="-1"/>
        </w:rPr>
        <w:t>座垫</w:t>
      </w:r>
      <w:r>
        <w:rPr>
          <w:rFonts w:ascii="宋体" w:hAnsi="宋体" w:cs="宋体" w:eastAsia="宋体"/>
          <w:sz w:val="18"/>
          <w:szCs w:val="18"/>
          <w:spacing w:val="2"/>
          <w:w w:val="100"/>
          <w:position w:val="-1"/>
        </w:rPr>
        <w:t>深</w:t>
      </w:r>
      <w:r>
        <w:rPr>
          <w:rFonts w:ascii="宋体" w:hAnsi="宋体" w:cs="宋体" w:eastAsia="宋体"/>
          <w:sz w:val="18"/>
          <w:szCs w:val="18"/>
          <w:spacing w:val="1"/>
          <w:w w:val="100"/>
          <w:position w:val="-1"/>
        </w:rPr>
        <w:t>是</w:t>
      </w:r>
      <w:r>
        <w:rPr>
          <w:rFonts w:ascii="宋体" w:hAnsi="宋体" w:cs="宋体" w:eastAsia="宋体"/>
          <w:sz w:val="18"/>
          <w:szCs w:val="18"/>
          <w:spacing w:val="2"/>
          <w:w w:val="100"/>
          <w:position w:val="-1"/>
        </w:rPr>
        <w:t>指</w:t>
      </w:r>
      <w:r>
        <w:rPr>
          <w:rFonts w:ascii="宋体" w:hAnsi="宋体" w:cs="宋体" w:eastAsia="宋体"/>
          <w:sz w:val="18"/>
          <w:szCs w:val="18"/>
          <w:spacing w:val="2"/>
          <w:w w:val="100"/>
          <w:position w:val="-1"/>
        </w:rPr>
        <w:t>在</w:t>
      </w:r>
      <w:r>
        <w:rPr>
          <w:rFonts w:ascii="宋体" w:hAnsi="宋体" w:cs="宋体" w:eastAsia="宋体"/>
          <w:sz w:val="18"/>
          <w:szCs w:val="18"/>
          <w:spacing w:val="1"/>
          <w:w w:val="100"/>
          <w:position w:val="-1"/>
        </w:rPr>
        <w:t>由制</w:t>
      </w:r>
      <w:r>
        <w:rPr>
          <w:rFonts w:ascii="宋体" w:hAnsi="宋体" w:cs="宋体" w:eastAsia="宋体"/>
          <w:sz w:val="18"/>
          <w:szCs w:val="18"/>
          <w:spacing w:val="2"/>
          <w:w w:val="100"/>
          <w:position w:val="-1"/>
        </w:rPr>
        <w:t>造</w:t>
      </w:r>
      <w:r>
        <w:rPr>
          <w:rFonts w:ascii="宋体" w:hAnsi="宋体" w:cs="宋体" w:eastAsia="宋体"/>
          <w:sz w:val="18"/>
          <w:szCs w:val="18"/>
          <w:spacing w:val="1"/>
          <w:w w:val="100"/>
          <w:position w:val="-1"/>
        </w:rPr>
        <w:t>厂</w:t>
      </w:r>
      <w:r>
        <w:rPr>
          <w:rFonts w:ascii="宋体" w:hAnsi="宋体" w:cs="宋体" w:eastAsia="宋体"/>
          <w:sz w:val="18"/>
          <w:szCs w:val="18"/>
          <w:spacing w:val="2"/>
          <w:w w:val="100"/>
          <w:position w:val="-1"/>
        </w:rPr>
        <w:t>设</w:t>
      </w:r>
      <w:r>
        <w:rPr>
          <w:rFonts w:ascii="宋体" w:hAnsi="宋体" w:cs="宋体" w:eastAsia="宋体"/>
          <w:sz w:val="18"/>
          <w:szCs w:val="18"/>
          <w:spacing w:val="2"/>
          <w:w w:val="100"/>
          <w:position w:val="-1"/>
        </w:rPr>
        <w:t>定</w:t>
      </w:r>
      <w:r>
        <w:rPr>
          <w:rFonts w:ascii="宋体" w:hAnsi="宋体" w:cs="宋体" w:eastAsia="宋体"/>
          <w:sz w:val="18"/>
          <w:szCs w:val="18"/>
          <w:spacing w:val="1"/>
          <w:w w:val="100"/>
          <w:position w:val="-1"/>
        </w:rPr>
        <w:t>的座</w:t>
      </w:r>
      <w:r>
        <w:rPr>
          <w:rFonts w:ascii="宋体" w:hAnsi="宋体" w:cs="宋体" w:eastAsia="宋体"/>
          <w:sz w:val="18"/>
          <w:szCs w:val="18"/>
          <w:spacing w:val="2"/>
          <w:w w:val="100"/>
          <w:position w:val="-1"/>
        </w:rPr>
        <w:t>椅</w:t>
      </w:r>
      <w:r>
        <w:rPr>
          <w:rFonts w:ascii="宋体" w:hAnsi="宋体" w:cs="宋体" w:eastAsia="宋体"/>
          <w:sz w:val="18"/>
          <w:szCs w:val="18"/>
          <w:spacing w:val="1"/>
          <w:w w:val="100"/>
          <w:position w:val="-1"/>
        </w:rPr>
        <w:t>前</w:t>
      </w:r>
      <w:r>
        <w:rPr>
          <w:rFonts w:ascii="宋体" w:hAnsi="宋体" w:cs="宋体" w:eastAsia="宋体"/>
          <w:sz w:val="18"/>
          <w:szCs w:val="18"/>
          <w:spacing w:val="2"/>
          <w:w w:val="100"/>
          <w:position w:val="-1"/>
        </w:rPr>
        <w:t>后</w:t>
      </w:r>
      <w:r>
        <w:rPr>
          <w:rFonts w:ascii="宋体" w:hAnsi="宋体" w:cs="宋体" w:eastAsia="宋体"/>
          <w:sz w:val="18"/>
          <w:szCs w:val="18"/>
          <w:spacing w:val="2"/>
          <w:w w:val="100"/>
          <w:position w:val="-1"/>
        </w:rPr>
        <w:t>位</w:t>
      </w:r>
      <w:r>
        <w:rPr>
          <w:rFonts w:ascii="宋体" w:hAnsi="宋体" w:cs="宋体" w:eastAsia="宋体"/>
          <w:sz w:val="18"/>
          <w:szCs w:val="18"/>
          <w:spacing w:val="1"/>
          <w:w w:val="100"/>
          <w:position w:val="-1"/>
        </w:rPr>
        <w:t>置和</w:t>
      </w:r>
      <w:r>
        <w:rPr>
          <w:rFonts w:ascii="宋体" w:hAnsi="宋体" w:cs="宋体" w:eastAsia="宋体"/>
          <w:sz w:val="18"/>
          <w:szCs w:val="18"/>
          <w:spacing w:val="2"/>
          <w:w w:val="100"/>
          <w:position w:val="-1"/>
        </w:rPr>
        <w:t>靠</w:t>
      </w:r>
      <w:r>
        <w:rPr>
          <w:rFonts w:ascii="宋体" w:hAnsi="宋体" w:cs="宋体" w:eastAsia="宋体"/>
          <w:sz w:val="18"/>
          <w:szCs w:val="18"/>
          <w:spacing w:val="1"/>
          <w:w w:val="100"/>
          <w:position w:val="-1"/>
        </w:rPr>
        <w:t>背</w:t>
      </w:r>
      <w:r>
        <w:rPr>
          <w:rFonts w:ascii="宋体" w:hAnsi="宋体" w:cs="宋体" w:eastAsia="宋体"/>
          <w:sz w:val="18"/>
          <w:szCs w:val="18"/>
          <w:spacing w:val="2"/>
          <w:w w:val="100"/>
          <w:position w:val="-1"/>
        </w:rPr>
        <w:t>角</w:t>
      </w:r>
      <w:r>
        <w:rPr>
          <w:rFonts w:ascii="宋体" w:hAnsi="宋体" w:cs="宋体" w:eastAsia="宋体"/>
          <w:sz w:val="18"/>
          <w:szCs w:val="18"/>
          <w:spacing w:val="2"/>
          <w:w w:val="100"/>
          <w:position w:val="-1"/>
        </w:rPr>
        <w:t>状</w:t>
      </w:r>
      <w:r>
        <w:rPr>
          <w:rFonts w:ascii="宋体" w:hAnsi="宋体" w:cs="宋体" w:eastAsia="宋体"/>
          <w:sz w:val="18"/>
          <w:szCs w:val="18"/>
          <w:spacing w:val="1"/>
          <w:w w:val="100"/>
          <w:position w:val="-1"/>
        </w:rPr>
        <w:t>态，</w:t>
      </w:r>
      <w:r>
        <w:rPr>
          <w:rFonts w:ascii="宋体" w:hAnsi="宋体" w:cs="宋体" w:eastAsia="宋体"/>
          <w:sz w:val="18"/>
          <w:szCs w:val="18"/>
          <w:spacing w:val="2"/>
          <w:w w:val="100"/>
          <w:position w:val="-1"/>
        </w:rPr>
        <w:t>座</w:t>
      </w:r>
      <w:r>
        <w:rPr>
          <w:rFonts w:ascii="宋体" w:hAnsi="宋体" w:cs="宋体" w:eastAsia="宋体"/>
          <w:sz w:val="18"/>
          <w:szCs w:val="18"/>
          <w:spacing w:val="1"/>
          <w:w w:val="100"/>
          <w:position w:val="-1"/>
        </w:rPr>
        <w:t>椅</w:t>
      </w:r>
      <w:r>
        <w:rPr>
          <w:rFonts w:ascii="宋体" w:hAnsi="宋体" w:cs="宋体" w:eastAsia="宋体"/>
          <w:sz w:val="18"/>
          <w:szCs w:val="18"/>
          <w:spacing w:val="2"/>
          <w:w w:val="100"/>
          <w:position w:val="-1"/>
        </w:rPr>
        <w:t>座</w:t>
      </w:r>
      <w:r>
        <w:rPr>
          <w:rFonts w:ascii="宋体" w:hAnsi="宋体" w:cs="宋体" w:eastAsia="宋体"/>
          <w:sz w:val="18"/>
          <w:szCs w:val="18"/>
          <w:spacing w:val="2"/>
          <w:w w:val="100"/>
          <w:position w:val="-1"/>
        </w:rPr>
        <w:t>垫</w:t>
      </w:r>
      <w:r>
        <w:rPr>
          <w:rFonts w:ascii="宋体" w:hAnsi="宋体" w:cs="宋体" w:eastAsia="宋体"/>
          <w:sz w:val="18"/>
          <w:szCs w:val="18"/>
          <w:spacing w:val="1"/>
          <w:w w:val="100"/>
          <w:position w:val="-1"/>
        </w:rPr>
        <w:t>和靠</w:t>
      </w:r>
      <w:r>
        <w:rPr>
          <w:rFonts w:ascii="宋体" w:hAnsi="宋体" w:cs="宋体" w:eastAsia="宋体"/>
          <w:sz w:val="18"/>
          <w:szCs w:val="18"/>
          <w:spacing w:val="2"/>
          <w:w w:val="100"/>
          <w:position w:val="-1"/>
        </w:rPr>
        <w:t>背</w:t>
      </w:r>
      <w:r>
        <w:rPr>
          <w:rFonts w:ascii="宋体" w:hAnsi="宋体" w:cs="宋体" w:eastAsia="宋体"/>
          <w:sz w:val="18"/>
          <w:szCs w:val="18"/>
          <w:spacing w:val="1"/>
          <w:w w:val="100"/>
          <w:position w:val="-1"/>
        </w:rPr>
        <w:t>均</w:t>
      </w:r>
      <w:r>
        <w:rPr>
          <w:rFonts w:ascii="宋体" w:hAnsi="宋体" w:cs="宋体" w:eastAsia="宋体"/>
          <w:sz w:val="18"/>
          <w:szCs w:val="18"/>
          <w:spacing w:val="2"/>
          <w:w w:val="100"/>
          <w:position w:val="-1"/>
        </w:rPr>
        <w:t>未</w:t>
      </w:r>
      <w:r>
        <w:rPr>
          <w:rFonts w:ascii="宋体" w:hAnsi="宋体" w:cs="宋体" w:eastAsia="宋体"/>
          <w:sz w:val="18"/>
          <w:szCs w:val="18"/>
          <w:spacing w:val="2"/>
          <w:w w:val="100"/>
          <w:position w:val="-1"/>
        </w:rPr>
        <w:t>被</w:t>
      </w:r>
      <w:r>
        <w:rPr>
          <w:rFonts w:ascii="宋体" w:hAnsi="宋体" w:cs="宋体" w:eastAsia="宋体"/>
          <w:sz w:val="18"/>
          <w:szCs w:val="18"/>
          <w:spacing w:val="1"/>
          <w:w w:val="100"/>
          <w:position w:val="-1"/>
        </w:rPr>
        <w:t>压陷</w:t>
      </w:r>
      <w:r>
        <w:rPr>
          <w:rFonts w:ascii="宋体" w:hAnsi="宋体" w:cs="宋体" w:eastAsia="宋体"/>
          <w:sz w:val="18"/>
          <w:szCs w:val="18"/>
          <w:spacing w:val="2"/>
          <w:w w:val="100"/>
          <w:position w:val="-1"/>
        </w:rPr>
        <w:t>时</w:t>
      </w:r>
      <w:r>
        <w:rPr>
          <w:rFonts w:ascii="宋体" w:hAnsi="宋体" w:cs="宋体" w:eastAsia="宋体"/>
          <w:sz w:val="18"/>
          <w:szCs w:val="18"/>
          <w:spacing w:val="1"/>
          <w:w w:val="100"/>
          <w:position w:val="-1"/>
        </w:rPr>
        <w:t>，</w:t>
      </w:r>
      <w:r>
        <w:rPr>
          <w:rFonts w:ascii="宋体" w:hAnsi="宋体" w:cs="宋体" w:eastAsia="宋体"/>
          <w:sz w:val="18"/>
          <w:szCs w:val="18"/>
          <w:spacing w:val="2"/>
          <w:w w:val="100"/>
          <w:position w:val="-1"/>
        </w:rPr>
        <w:t>在</w:t>
      </w:r>
      <w:r>
        <w:rPr>
          <w:rFonts w:ascii="宋体" w:hAnsi="宋体" w:cs="宋体" w:eastAsia="宋体"/>
          <w:sz w:val="18"/>
          <w:szCs w:val="18"/>
          <w:spacing w:val="2"/>
          <w:w w:val="100"/>
          <w:position w:val="-1"/>
        </w:rPr>
        <w:t>座</w:t>
      </w:r>
      <w:r>
        <w:rPr>
          <w:rFonts w:ascii="宋体" w:hAnsi="宋体" w:cs="宋体" w:eastAsia="宋体"/>
          <w:sz w:val="18"/>
          <w:szCs w:val="18"/>
          <w:spacing w:val="1"/>
          <w:w w:val="100"/>
          <w:position w:val="-1"/>
        </w:rPr>
        <w:t>垫宽</w:t>
      </w:r>
      <w:r>
        <w:rPr>
          <w:rFonts w:ascii="宋体" w:hAnsi="宋体" w:cs="宋体" w:eastAsia="宋体"/>
          <w:sz w:val="18"/>
          <w:szCs w:val="18"/>
          <w:spacing w:val="2"/>
          <w:w w:val="100"/>
          <w:position w:val="-1"/>
        </w:rPr>
        <w:t>度</w:t>
      </w:r>
      <w:r>
        <w:rPr>
          <w:rFonts w:ascii="宋体" w:hAnsi="宋体" w:cs="宋体" w:eastAsia="宋体"/>
          <w:sz w:val="18"/>
          <w:szCs w:val="18"/>
          <w:spacing w:val="1"/>
          <w:w w:val="100"/>
          <w:position w:val="-1"/>
        </w:rPr>
        <w:t>方向</w:t>
      </w:r>
      <w:r>
        <w:rPr>
          <w:rFonts w:ascii="宋体" w:hAnsi="宋体" w:cs="宋体" w:eastAsia="宋体"/>
          <w:sz w:val="18"/>
          <w:szCs w:val="18"/>
          <w:spacing w:val="0"/>
          <w:w w:val="100"/>
          <w:position w:val="0"/>
        </w:rPr>
      </w:r>
    </w:p>
    <w:p>
      <w:pPr>
        <w:spacing w:before="26" w:after="0" w:line="240" w:lineRule="auto"/>
        <w:ind w:left="930" w:right="-20"/>
        <w:jc w:val="left"/>
        <w:rPr>
          <w:rFonts w:ascii="宋体" w:hAnsi="宋体" w:cs="宋体" w:eastAsia="宋体"/>
          <w:sz w:val="18"/>
          <w:szCs w:val="18"/>
        </w:rPr>
      </w:pPr>
      <w:rPr/>
      <w:r>
        <w:rPr>
          <w:rFonts w:ascii="宋体" w:hAnsi="宋体" w:cs="宋体" w:eastAsia="宋体"/>
          <w:sz w:val="18"/>
          <w:szCs w:val="18"/>
          <w:spacing w:val="0"/>
          <w:w w:val="100"/>
        </w:rPr>
        <w:t>中间位置、沿座垫平面测量取得的座垫最前端至座垫靠背垂直投影面的距离。</w:t>
      </w:r>
    </w:p>
    <w:p>
      <w:pPr>
        <w:spacing w:before="46"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旅居车、</w:t>
      </w:r>
      <w:r>
        <w:rPr>
          <w:rFonts w:ascii="宋体" w:hAnsi="宋体" w:cs="宋体" w:eastAsia="宋体"/>
          <w:sz w:val="21"/>
          <w:szCs w:val="21"/>
          <w:spacing w:val="1"/>
          <w:w w:val="100"/>
        </w:rPr>
        <w:t>设</w:t>
      </w:r>
      <w:r>
        <w:rPr>
          <w:rFonts w:ascii="宋体" w:hAnsi="宋体" w:cs="宋体" w:eastAsia="宋体"/>
          <w:sz w:val="21"/>
          <w:szCs w:val="21"/>
          <w:spacing w:val="0"/>
          <w:w w:val="100"/>
        </w:rPr>
        <w:t>计和制造</w:t>
      </w:r>
      <w:r>
        <w:rPr>
          <w:rFonts w:ascii="宋体" w:hAnsi="宋体" w:cs="宋体" w:eastAsia="宋体"/>
          <w:sz w:val="21"/>
          <w:szCs w:val="21"/>
          <w:spacing w:val="1"/>
          <w:w w:val="100"/>
        </w:rPr>
        <w:t>上</w:t>
      </w:r>
      <w:r>
        <w:rPr>
          <w:rFonts w:ascii="宋体" w:hAnsi="宋体" w:cs="宋体" w:eastAsia="宋体"/>
          <w:sz w:val="21"/>
          <w:szCs w:val="21"/>
          <w:spacing w:val="0"/>
          <w:w w:val="100"/>
        </w:rPr>
        <w:t>具有行动</w:t>
      </w:r>
      <w:r>
        <w:rPr>
          <w:rFonts w:ascii="宋体" w:hAnsi="宋体" w:cs="宋体" w:eastAsia="宋体"/>
          <w:sz w:val="21"/>
          <w:szCs w:val="21"/>
          <w:spacing w:val="1"/>
          <w:w w:val="100"/>
        </w:rPr>
        <w:t>不</w:t>
      </w:r>
      <w:r>
        <w:rPr>
          <w:rFonts w:ascii="宋体" w:hAnsi="宋体" w:cs="宋体" w:eastAsia="宋体"/>
          <w:sz w:val="21"/>
          <w:szCs w:val="21"/>
          <w:spacing w:val="0"/>
          <w:w w:val="100"/>
        </w:rPr>
        <w:t>便乘客（</w:t>
      </w:r>
      <w:r>
        <w:rPr>
          <w:rFonts w:ascii="宋体" w:hAnsi="宋体" w:cs="宋体" w:eastAsia="宋体"/>
          <w:sz w:val="21"/>
          <w:szCs w:val="21"/>
          <w:spacing w:val="1"/>
          <w:w w:val="100"/>
        </w:rPr>
        <w:t>如</w:t>
      </w:r>
      <w:r>
        <w:rPr>
          <w:rFonts w:ascii="宋体" w:hAnsi="宋体" w:cs="宋体" w:eastAsia="宋体"/>
          <w:sz w:val="21"/>
          <w:szCs w:val="21"/>
          <w:spacing w:val="0"/>
          <w:w w:val="100"/>
        </w:rPr>
        <w:t>轮椅乘坐</w:t>
      </w:r>
      <w:r>
        <w:rPr>
          <w:rFonts w:ascii="宋体" w:hAnsi="宋体" w:cs="宋体" w:eastAsia="宋体"/>
          <w:sz w:val="21"/>
          <w:szCs w:val="21"/>
          <w:spacing w:val="1"/>
          <w:w w:val="100"/>
        </w:rPr>
        <w:t>者</w:t>
      </w:r>
      <w:r>
        <w:rPr>
          <w:rFonts w:ascii="宋体" w:hAnsi="宋体" w:cs="宋体" w:eastAsia="宋体"/>
          <w:sz w:val="21"/>
          <w:szCs w:val="21"/>
          <w:spacing w:val="0"/>
          <w:w w:val="100"/>
        </w:rPr>
        <w:t>）乘坐设</w:t>
      </w:r>
      <w:r>
        <w:rPr>
          <w:rFonts w:ascii="宋体" w:hAnsi="宋体" w:cs="宋体" w:eastAsia="宋体"/>
          <w:sz w:val="21"/>
          <w:szCs w:val="21"/>
          <w:spacing w:val="1"/>
          <w:w w:val="100"/>
        </w:rPr>
        <w:t>施</w:t>
      </w:r>
      <w:r>
        <w:rPr>
          <w:rFonts w:ascii="宋体" w:hAnsi="宋体" w:cs="宋体" w:eastAsia="宋体"/>
          <w:sz w:val="21"/>
          <w:szCs w:val="21"/>
          <w:spacing w:val="0"/>
          <w:w w:val="100"/>
        </w:rPr>
        <w:t>的乘用车</w:t>
      </w:r>
      <w:r>
        <w:rPr>
          <w:rFonts w:ascii="宋体" w:hAnsi="宋体" w:cs="宋体" w:eastAsia="宋体"/>
          <w:sz w:val="21"/>
          <w:szCs w:val="21"/>
          <w:spacing w:val="1"/>
          <w:w w:val="100"/>
        </w:rPr>
        <w:t>，</w:t>
      </w:r>
      <w:r>
        <w:rPr>
          <w:rFonts w:ascii="宋体" w:hAnsi="宋体" w:cs="宋体" w:eastAsia="宋体"/>
          <w:sz w:val="21"/>
          <w:szCs w:val="21"/>
          <w:spacing w:val="0"/>
          <w:w w:val="100"/>
        </w:rPr>
        <w:t>设置有后向</w:t>
      </w:r>
      <w:r>
        <w:rPr>
          <w:rFonts w:ascii="宋体" w:hAnsi="宋体" w:cs="宋体" w:eastAsia="宋体"/>
          <w:sz w:val="21"/>
          <w:szCs w:val="21"/>
          <w:spacing w:val="0"/>
          <w:w w:val="100"/>
        </w:rPr>
        <w:t> </w:t>
      </w:r>
      <w:r>
        <w:rPr>
          <w:rFonts w:ascii="宋体" w:hAnsi="宋体" w:cs="宋体" w:eastAsia="宋体"/>
          <w:sz w:val="21"/>
          <w:szCs w:val="21"/>
          <w:spacing w:val="0"/>
          <w:w w:val="100"/>
        </w:rPr>
        <w:t>座椅时</w:t>
      </w:r>
      <w:r>
        <w:rPr>
          <w:rFonts w:ascii="宋体" w:hAnsi="宋体" w:cs="宋体" w:eastAsia="宋体"/>
          <w:sz w:val="21"/>
          <w:szCs w:val="21"/>
          <w:spacing w:val="-40"/>
          <w:w w:val="100"/>
        </w:rPr>
        <w:t>，</w:t>
      </w:r>
      <w:r>
        <w:rPr>
          <w:rFonts w:ascii="宋体" w:hAnsi="宋体" w:cs="宋体" w:eastAsia="宋体"/>
          <w:sz w:val="21"/>
          <w:szCs w:val="21"/>
          <w:spacing w:val="0"/>
          <w:w w:val="100"/>
        </w:rPr>
        <w:t>在与相向座椅的座间距大于等于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且座垫</w:t>
      </w:r>
      <w:r>
        <w:rPr>
          <w:rFonts w:ascii="宋体" w:hAnsi="宋体" w:cs="宋体" w:eastAsia="宋体"/>
          <w:sz w:val="21"/>
          <w:szCs w:val="21"/>
          <w:spacing w:val="1"/>
          <w:w w:val="100"/>
        </w:rPr>
        <w:t>深</w:t>
      </w:r>
      <w:r>
        <w:rPr>
          <w:rFonts w:ascii="宋体" w:hAnsi="宋体" w:cs="宋体" w:eastAsia="宋体"/>
          <w:sz w:val="21"/>
          <w:szCs w:val="21"/>
          <w:spacing w:val="0"/>
          <w:w w:val="100"/>
        </w:rPr>
        <w:t>度大于等于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时</w:t>
      </w:r>
      <w:r>
        <w:rPr>
          <w:rFonts w:ascii="宋体" w:hAnsi="宋体" w:cs="宋体" w:eastAsia="宋体"/>
          <w:sz w:val="21"/>
          <w:szCs w:val="21"/>
          <w:spacing w:val="-40"/>
          <w:w w:val="100"/>
        </w:rPr>
        <w:t>，</w:t>
      </w:r>
      <w:r>
        <w:rPr>
          <w:rFonts w:ascii="宋体" w:hAnsi="宋体" w:cs="宋体" w:eastAsia="宋体"/>
          <w:sz w:val="21"/>
          <w:szCs w:val="21"/>
          <w:spacing w:val="1"/>
          <w:w w:val="100"/>
        </w:rPr>
        <w:t>按</w:t>
      </w:r>
      <w:r>
        <w:rPr>
          <w:rFonts w:ascii="宋体" w:hAnsi="宋体" w:cs="宋体" w:eastAsia="宋体"/>
          <w:sz w:val="21"/>
          <w:szCs w:val="21"/>
          <w:spacing w:val="0"/>
          <w:w w:val="100"/>
        </w:rPr>
        <w:t>座垫宽每</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00mm</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核定</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旅居车设置的侧向座椅</w:t>
      </w:r>
      <w:r>
        <w:rPr>
          <w:rFonts w:ascii="宋体" w:hAnsi="宋体" w:cs="宋体" w:eastAsia="宋体"/>
          <w:sz w:val="21"/>
          <w:szCs w:val="21"/>
          <w:spacing w:val="-49"/>
          <w:w w:val="100"/>
        </w:rPr>
        <w:t>，</w:t>
      </w:r>
      <w:r>
        <w:rPr>
          <w:rFonts w:ascii="宋体" w:hAnsi="宋体" w:cs="宋体" w:eastAsia="宋体"/>
          <w:sz w:val="21"/>
          <w:szCs w:val="21"/>
          <w:spacing w:val="0"/>
          <w:w w:val="100"/>
        </w:rPr>
        <w:t>及车长大于等于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乘用车设置的侧向座椅和不符合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w:t>
      </w:r>
      <w:r>
        <w:rPr>
          <w:rFonts w:ascii="宋体" w:hAnsi="宋体" w:cs="宋体" w:eastAsia="宋体"/>
          <w:sz w:val="21"/>
          <w:szCs w:val="21"/>
          <w:spacing w:val="0"/>
          <w:w w:val="100"/>
        </w:rPr>
        <w:t> </w:t>
      </w:r>
      <w:r>
        <w:rPr>
          <w:rFonts w:ascii="宋体" w:hAnsi="宋体" w:cs="宋体" w:eastAsia="宋体"/>
          <w:sz w:val="21"/>
          <w:szCs w:val="21"/>
          <w:spacing w:val="0"/>
          <w:w w:val="100"/>
        </w:rPr>
        <w:t>的后向座椅，不核定乘坐人数。</w:t>
      </w:r>
    </w:p>
    <w:p>
      <w:pPr>
        <w:spacing w:before="0" w:after="0" w:line="312" w:lineRule="exact"/>
        <w:ind w:left="118" w:right="143"/>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旅居车的核定乘员数应小于等于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人，但车长小于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2"/>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时</w:t>
      </w:r>
      <w:r>
        <w:rPr>
          <w:rFonts w:ascii="宋体" w:hAnsi="宋体" w:cs="宋体" w:eastAsia="宋体"/>
          <w:sz w:val="21"/>
          <w:szCs w:val="21"/>
          <w:spacing w:val="1"/>
          <w:w w:val="100"/>
        </w:rPr>
        <w:t>的</w:t>
      </w:r>
      <w:r>
        <w:rPr>
          <w:rFonts w:ascii="宋体" w:hAnsi="宋体" w:cs="宋体" w:eastAsia="宋体"/>
          <w:sz w:val="21"/>
          <w:szCs w:val="21"/>
          <w:spacing w:val="0"/>
          <w:w w:val="100"/>
        </w:rPr>
        <w:t>核定乘员数应小于等于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人。车</w:t>
      </w:r>
      <w:r>
        <w:rPr>
          <w:rFonts w:ascii="宋体" w:hAnsi="宋体" w:cs="宋体" w:eastAsia="宋体"/>
          <w:sz w:val="21"/>
          <w:szCs w:val="21"/>
          <w:spacing w:val="0"/>
          <w:w w:val="100"/>
        </w:rPr>
        <w:t> </w:t>
      </w:r>
      <w:r>
        <w:rPr>
          <w:rFonts w:ascii="宋体" w:hAnsi="宋体" w:cs="宋体" w:eastAsia="宋体"/>
          <w:sz w:val="21"/>
          <w:szCs w:val="21"/>
          <w:spacing w:val="0"/>
          <w:w w:val="100"/>
        </w:rPr>
        <w:t>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底</w:t>
      </w:r>
      <w:r>
        <w:rPr>
          <w:rFonts w:ascii="宋体" w:hAnsi="宋体" w:cs="宋体" w:eastAsia="宋体"/>
          <w:sz w:val="21"/>
          <w:szCs w:val="21"/>
          <w:spacing w:val="0"/>
          <w:w w:val="100"/>
        </w:rPr>
        <w:t>盘改装的旅居车</w:t>
      </w:r>
      <w:r>
        <w:rPr>
          <w:rFonts w:ascii="宋体" w:hAnsi="宋体" w:cs="宋体" w:eastAsia="宋体"/>
          <w:sz w:val="21"/>
          <w:szCs w:val="21"/>
          <w:spacing w:val="-25"/>
          <w:w w:val="100"/>
        </w:rPr>
        <w:t>，</w:t>
      </w:r>
      <w:r>
        <w:rPr>
          <w:rFonts w:ascii="宋体" w:hAnsi="宋体" w:cs="宋体" w:eastAsia="宋体"/>
          <w:sz w:val="21"/>
          <w:szCs w:val="21"/>
          <w:spacing w:val="0"/>
          <w:w w:val="100"/>
        </w:rPr>
        <w:t>驾驶室与旅居车厢之间无法保证人员的走动时</w:t>
      </w:r>
      <w:r>
        <w:rPr>
          <w:rFonts w:ascii="宋体" w:hAnsi="宋体" w:cs="宋体" w:eastAsia="宋体"/>
          <w:sz w:val="21"/>
          <w:szCs w:val="21"/>
          <w:spacing w:val="-25"/>
          <w:w w:val="100"/>
        </w:rPr>
        <w:t>，</w:t>
      </w:r>
      <w:r>
        <w:rPr>
          <w:rFonts w:ascii="宋体" w:hAnsi="宋体" w:cs="宋体" w:eastAsia="宋体"/>
          <w:sz w:val="21"/>
          <w:szCs w:val="21"/>
          <w:spacing w:val="0"/>
          <w:w w:val="100"/>
        </w:rPr>
        <w:t>旅居车厢不</w:t>
      </w:r>
      <w:r>
        <w:rPr>
          <w:rFonts w:ascii="宋体" w:hAnsi="宋体" w:cs="宋体" w:eastAsia="宋体"/>
          <w:sz w:val="21"/>
          <w:szCs w:val="21"/>
          <w:spacing w:val="0"/>
          <w:w w:val="100"/>
        </w:rPr>
        <w:t> </w:t>
      </w:r>
      <w:r>
        <w:rPr>
          <w:rFonts w:ascii="宋体" w:hAnsi="宋体" w:cs="宋体" w:eastAsia="宋体"/>
          <w:sz w:val="21"/>
          <w:szCs w:val="21"/>
          <w:spacing w:val="0"/>
          <w:w w:val="100"/>
        </w:rPr>
        <w:t>核定乘坐人数；车长小于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8"/>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货</w:t>
      </w:r>
      <w:r>
        <w:rPr>
          <w:rFonts w:ascii="宋体" w:hAnsi="宋体" w:cs="宋体" w:eastAsia="宋体"/>
          <w:sz w:val="21"/>
          <w:szCs w:val="21"/>
          <w:spacing w:val="0"/>
          <w:w w:val="100"/>
        </w:rPr>
        <w:t>车底盘改装的旅居车，驾驶室与旅居车厢之间有面积大于等于（</w:t>
      </w:r>
      <w:r>
        <w:rPr>
          <w:rFonts w:ascii="Times New Roman" w:hAnsi="Times New Roman" w:cs="Times New Roman" w:eastAsia="Times New Roman"/>
          <w:sz w:val="21"/>
          <w:szCs w:val="21"/>
          <w:spacing w:val="1"/>
          <w:w w:val="100"/>
        </w:rPr>
        <w:t>4.0</w:t>
      </w:r>
      <w:r>
        <w:rPr>
          <w:rFonts w:ascii="Times New Roman" w:hAnsi="Times New Roman" w:cs="Times New Roman" w:eastAsia="Times New Roman"/>
          <w:sz w:val="21"/>
          <w:szCs w:val="21"/>
          <w:spacing w:val="0"/>
          <w:w w:val="100"/>
        </w:rPr>
      </w:r>
    </w:p>
    <w:p>
      <w:pPr>
        <w:spacing w:before="0" w:after="0" w:line="312" w:lineRule="exact"/>
        <w:ind w:left="118" w:right="146"/>
        <w:jc w:val="both"/>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14"/>
          <w:szCs w:val="14"/>
          <w:spacing w:val="1"/>
          <w:w w:val="100"/>
          <w:position w:val="10"/>
        </w:rPr>
        <w:t>5</w:t>
      </w:r>
      <w:r>
        <w:rPr>
          <w:rFonts w:ascii="宋体" w:hAnsi="宋体" w:cs="宋体" w:eastAsia="宋体"/>
          <w:sz w:val="21"/>
          <w:szCs w:val="21"/>
          <w:spacing w:val="0"/>
          <w:w w:val="100"/>
          <w:position w:val="0"/>
        </w:rPr>
        <w:t>）</w:t>
      </w:r>
      <w:r>
        <w:rPr>
          <w:rFonts w:ascii="Times New Roman" w:hAnsi="Times New Roman" w:cs="Times New Roman" w:eastAsia="Times New Roman"/>
          <w:sz w:val="21"/>
          <w:szCs w:val="21"/>
          <w:spacing w:val="0"/>
          <w:w w:val="100"/>
          <w:position w:val="0"/>
        </w:rPr>
        <w:t>m</w:t>
      </w:r>
      <w:r>
        <w:rPr>
          <w:rFonts w:ascii="Times New Roman" w:hAnsi="Times New Roman" w:cs="Times New Roman" w:eastAsia="Times New Roman"/>
          <w:sz w:val="21"/>
          <w:szCs w:val="21"/>
          <w:spacing w:val="-3"/>
          <w:w w:val="100"/>
          <w:position w:val="0"/>
        </w:rPr>
        <w:t>m</w:t>
      </w:r>
      <w:r>
        <w:rPr>
          <w:rFonts w:ascii="Times New Roman" w:hAnsi="Times New Roman" w:cs="Times New Roman" w:eastAsia="Times New Roman"/>
          <w:sz w:val="14"/>
          <w:szCs w:val="14"/>
          <w:spacing w:val="0"/>
          <w:w w:val="100"/>
          <w:position w:val="10"/>
        </w:rPr>
        <w:t>3</w:t>
      </w:r>
      <w:r>
        <w:rPr>
          <w:rFonts w:ascii="Times New Roman" w:hAnsi="Times New Roman" w:cs="Times New Roman" w:eastAsia="Times New Roman"/>
          <w:sz w:val="14"/>
          <w:szCs w:val="14"/>
          <w:spacing w:val="-1"/>
          <w:w w:val="100"/>
          <w:position w:val="10"/>
        </w:rPr>
        <w:t> </w:t>
      </w:r>
      <w:r>
        <w:rPr>
          <w:rFonts w:ascii="宋体" w:hAnsi="宋体" w:cs="宋体" w:eastAsia="宋体"/>
          <w:sz w:val="21"/>
          <w:szCs w:val="21"/>
          <w:spacing w:val="0"/>
          <w:w w:val="100"/>
          <w:position w:val="0"/>
        </w:rPr>
        <w:t>且能内接一个</w:t>
      </w:r>
      <w:r>
        <w:rPr>
          <w:rFonts w:ascii="宋体" w:hAnsi="宋体" w:cs="宋体" w:eastAsia="宋体"/>
          <w:sz w:val="21"/>
          <w:szCs w:val="21"/>
          <w:spacing w:val="-52"/>
          <w:w w:val="100"/>
          <w:position w:val="0"/>
        </w:rPr>
        <w:t> </w:t>
      </w:r>
      <w:r>
        <w:rPr>
          <w:rFonts w:ascii="Times New Roman" w:hAnsi="Times New Roman" w:cs="Times New Roman" w:eastAsia="Times New Roman"/>
          <w:sz w:val="21"/>
          <w:szCs w:val="21"/>
          <w:spacing w:val="1"/>
          <w:w w:val="100"/>
          <w:position w:val="0"/>
        </w:rPr>
        <w:t>5</w:t>
      </w:r>
      <w:r>
        <w:rPr>
          <w:rFonts w:ascii="Times New Roman" w:hAnsi="Times New Roman" w:cs="Times New Roman" w:eastAsia="Times New Roman"/>
          <w:sz w:val="21"/>
          <w:szCs w:val="21"/>
          <w:spacing w:val="-1"/>
          <w:w w:val="100"/>
          <w:position w:val="0"/>
        </w:rPr>
        <w:t>0</w:t>
      </w:r>
      <w:r>
        <w:rPr>
          <w:rFonts w:ascii="Times New Roman" w:hAnsi="Times New Roman" w:cs="Times New Roman" w:eastAsia="Times New Roman"/>
          <w:sz w:val="21"/>
          <w:szCs w:val="21"/>
          <w:spacing w:val="0"/>
          <w:w w:val="100"/>
          <w:position w:val="0"/>
        </w:rPr>
        <w:t>0</w:t>
      </w:r>
      <w:r>
        <w:rPr>
          <w:rFonts w:ascii="Times New Roman" w:hAnsi="Times New Roman" w:cs="Times New Roman" w:eastAsia="Times New Roman"/>
          <w:sz w:val="21"/>
          <w:szCs w:val="21"/>
          <w:spacing w:val="6"/>
          <w:w w:val="100"/>
          <w:position w:val="0"/>
        </w:rPr>
        <w:t> </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1"/>
          <w:w w:val="100"/>
          <w:position w:val="0"/>
        </w:rPr>
        <w:t>m</w:t>
      </w:r>
      <w:r>
        <w:rPr>
          <w:rFonts w:ascii="宋体" w:hAnsi="宋体" w:cs="宋体" w:eastAsia="宋体"/>
          <w:sz w:val="21"/>
          <w:szCs w:val="21"/>
          <w:spacing w:val="1"/>
          <w:w w:val="100"/>
          <w:position w:val="0"/>
        </w:rPr>
        <w:t>×</w:t>
      </w:r>
      <w:r>
        <w:rPr>
          <w:rFonts w:ascii="Times New Roman" w:hAnsi="Times New Roman" w:cs="Times New Roman" w:eastAsia="Times New Roman"/>
          <w:sz w:val="21"/>
          <w:szCs w:val="21"/>
          <w:spacing w:val="1"/>
          <w:w w:val="100"/>
          <w:position w:val="0"/>
        </w:rPr>
        <w:t>7</w:t>
      </w:r>
      <w:r>
        <w:rPr>
          <w:rFonts w:ascii="Times New Roman" w:hAnsi="Times New Roman" w:cs="Times New Roman" w:eastAsia="Times New Roman"/>
          <w:sz w:val="21"/>
          <w:szCs w:val="21"/>
          <w:spacing w:val="-1"/>
          <w:w w:val="100"/>
          <w:position w:val="0"/>
        </w:rPr>
        <w:t>0</w:t>
      </w:r>
      <w:r>
        <w:rPr>
          <w:rFonts w:ascii="Times New Roman" w:hAnsi="Times New Roman" w:cs="Times New Roman" w:eastAsia="Times New Roman"/>
          <w:sz w:val="21"/>
          <w:szCs w:val="21"/>
          <w:spacing w:val="0"/>
          <w:w w:val="100"/>
          <w:position w:val="0"/>
        </w:rPr>
        <w:t>0</w:t>
      </w:r>
      <w:r>
        <w:rPr>
          <w:rFonts w:ascii="Times New Roman" w:hAnsi="Times New Roman" w:cs="Times New Roman" w:eastAsia="Times New Roman"/>
          <w:sz w:val="21"/>
          <w:szCs w:val="21"/>
          <w:spacing w:val="3"/>
          <w:w w:val="100"/>
          <w:position w:val="0"/>
        </w:rPr>
        <w:t> </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0"/>
          <w:w w:val="100"/>
          <w:position w:val="0"/>
        </w:rPr>
        <w:t>m</w:t>
      </w:r>
      <w:r>
        <w:rPr>
          <w:rFonts w:ascii="Times New Roman" w:hAnsi="Times New Roman" w:cs="Times New Roman" w:eastAsia="Times New Roman"/>
          <w:sz w:val="21"/>
          <w:szCs w:val="21"/>
          <w:spacing w:val="-4"/>
          <w:w w:val="100"/>
          <w:position w:val="0"/>
        </w:rPr>
        <w:t> </w:t>
      </w:r>
      <w:r>
        <w:rPr>
          <w:rFonts w:ascii="宋体" w:hAnsi="宋体" w:cs="宋体" w:eastAsia="宋体"/>
          <w:sz w:val="21"/>
          <w:szCs w:val="21"/>
          <w:spacing w:val="0"/>
          <w:w w:val="100"/>
          <w:position w:val="0"/>
        </w:rPr>
        <w:t>矩</w:t>
      </w:r>
      <w:r>
        <w:rPr>
          <w:rFonts w:ascii="宋体" w:hAnsi="宋体" w:cs="宋体" w:eastAsia="宋体"/>
          <w:sz w:val="21"/>
          <w:szCs w:val="21"/>
          <w:spacing w:val="1"/>
          <w:w w:val="100"/>
          <w:position w:val="0"/>
        </w:rPr>
        <w:t>形</w:t>
      </w:r>
      <w:r>
        <w:rPr>
          <w:rFonts w:ascii="宋体" w:hAnsi="宋体" w:cs="宋体" w:eastAsia="宋体"/>
          <w:sz w:val="21"/>
          <w:szCs w:val="21"/>
          <w:spacing w:val="0"/>
          <w:w w:val="100"/>
          <w:position w:val="0"/>
        </w:rPr>
        <w:t>的贯通开口时，旅居车厢可核定乘坐人数。旅居车的</w:t>
      </w:r>
      <w:r>
        <w:rPr>
          <w:rFonts w:ascii="宋体" w:hAnsi="宋体" w:cs="宋体" w:eastAsia="宋体"/>
          <w:sz w:val="21"/>
          <w:szCs w:val="21"/>
          <w:spacing w:val="0"/>
          <w:w w:val="100"/>
          <w:position w:val="0"/>
        </w:rPr>
        <w:t> </w:t>
      </w:r>
      <w:r>
        <w:rPr>
          <w:rFonts w:ascii="宋体" w:hAnsi="宋体" w:cs="宋体" w:eastAsia="宋体"/>
          <w:sz w:val="21"/>
          <w:szCs w:val="21"/>
          <w:spacing w:val="0"/>
          <w:w w:val="100"/>
          <w:position w:val="0"/>
        </w:rPr>
        <w:t>铺位（包括由桌椅转换而来的铺位）不核定乘坐人数。</w:t>
      </w:r>
    </w:p>
    <w:p>
      <w:pPr>
        <w:spacing w:before="98" w:after="0" w:line="240" w:lineRule="auto"/>
        <w:ind w:left="118" w:right="730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4.4.3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客车乘员数核定</w:t>
      </w:r>
    </w:p>
    <w:p>
      <w:pPr>
        <w:spacing w:before="7" w:after="0" w:line="100" w:lineRule="exact"/>
        <w:jc w:val="left"/>
        <w:rPr>
          <w:sz w:val="10"/>
          <w:szCs w:val="10"/>
        </w:rPr>
      </w:pPr>
      <w:rPr/>
      <w:r>
        <w:rPr>
          <w:sz w:val="10"/>
          <w:szCs w:val="10"/>
        </w:rPr>
      </w:r>
    </w:p>
    <w:p>
      <w:pPr>
        <w:spacing w:before="0" w:after="0" w:line="240" w:lineRule="auto"/>
        <w:ind w:left="118" w:right="483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按乘员质量核定：按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确</w:t>
      </w:r>
      <w:r>
        <w:rPr>
          <w:rFonts w:ascii="宋体" w:hAnsi="宋体" w:cs="宋体" w:eastAsia="宋体"/>
          <w:sz w:val="21"/>
          <w:szCs w:val="21"/>
          <w:spacing w:val="0"/>
          <w:w w:val="100"/>
        </w:rPr>
        <w:t>定。</w:t>
      </w:r>
    </w:p>
    <w:p>
      <w:pPr>
        <w:spacing w:before="9"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按座垫宽</w:t>
      </w:r>
      <w:r>
        <w:rPr>
          <w:rFonts w:ascii="宋体" w:hAnsi="宋体" w:cs="宋体" w:eastAsia="宋体"/>
          <w:sz w:val="21"/>
          <w:szCs w:val="21"/>
          <w:spacing w:val="1"/>
          <w:w w:val="100"/>
        </w:rPr>
        <w:t>和</w:t>
      </w:r>
      <w:r>
        <w:rPr>
          <w:rFonts w:ascii="宋体" w:hAnsi="宋体" w:cs="宋体" w:eastAsia="宋体"/>
          <w:sz w:val="21"/>
          <w:szCs w:val="21"/>
          <w:spacing w:val="0"/>
          <w:w w:val="100"/>
        </w:rPr>
        <w:t>站立乘客</w:t>
      </w:r>
      <w:r>
        <w:rPr>
          <w:rFonts w:ascii="宋体" w:hAnsi="宋体" w:cs="宋体" w:eastAsia="宋体"/>
          <w:sz w:val="21"/>
          <w:szCs w:val="21"/>
          <w:spacing w:val="1"/>
          <w:w w:val="100"/>
        </w:rPr>
        <w:t>有</w:t>
      </w:r>
      <w:r>
        <w:rPr>
          <w:rFonts w:ascii="宋体" w:hAnsi="宋体" w:cs="宋体" w:eastAsia="宋体"/>
          <w:sz w:val="21"/>
          <w:szCs w:val="21"/>
          <w:spacing w:val="0"/>
          <w:w w:val="100"/>
        </w:rPr>
        <w:t>效面积核</w:t>
      </w:r>
      <w:r>
        <w:rPr>
          <w:rFonts w:ascii="宋体" w:hAnsi="宋体" w:cs="宋体" w:eastAsia="宋体"/>
          <w:sz w:val="21"/>
          <w:szCs w:val="21"/>
          <w:spacing w:val="1"/>
          <w:w w:val="100"/>
        </w:rPr>
        <w:t>定</w:t>
      </w:r>
      <w:r>
        <w:rPr>
          <w:rFonts w:ascii="宋体" w:hAnsi="宋体" w:cs="宋体" w:eastAsia="宋体"/>
          <w:sz w:val="21"/>
          <w:szCs w:val="21"/>
          <w:spacing w:val="0"/>
          <w:w w:val="100"/>
        </w:rPr>
        <w:t>：长条座</w:t>
      </w:r>
      <w:r>
        <w:rPr>
          <w:rFonts w:ascii="宋体" w:hAnsi="宋体" w:cs="宋体" w:eastAsia="宋体"/>
          <w:sz w:val="21"/>
          <w:szCs w:val="21"/>
          <w:spacing w:val="1"/>
          <w:w w:val="100"/>
        </w:rPr>
        <w:t>椅</w:t>
      </w:r>
      <w:r>
        <w:rPr>
          <w:rFonts w:ascii="宋体" w:hAnsi="宋体" w:cs="宋体" w:eastAsia="宋体"/>
          <w:sz w:val="21"/>
          <w:szCs w:val="21"/>
          <w:spacing w:val="0"/>
          <w:w w:val="100"/>
        </w:rPr>
        <w:t>（指座垫</w:t>
      </w:r>
      <w:r>
        <w:rPr>
          <w:rFonts w:ascii="宋体" w:hAnsi="宋体" w:cs="宋体" w:eastAsia="宋体"/>
          <w:sz w:val="21"/>
          <w:szCs w:val="21"/>
          <w:spacing w:val="1"/>
          <w:w w:val="100"/>
        </w:rPr>
        <w:t>靠</w:t>
      </w:r>
      <w:r>
        <w:rPr>
          <w:rFonts w:ascii="宋体" w:hAnsi="宋体" w:cs="宋体" w:eastAsia="宋体"/>
          <w:sz w:val="21"/>
          <w:szCs w:val="21"/>
          <w:spacing w:val="0"/>
          <w:w w:val="100"/>
        </w:rPr>
        <w:t>背均为条</w:t>
      </w:r>
      <w:r>
        <w:rPr>
          <w:rFonts w:ascii="宋体" w:hAnsi="宋体" w:cs="宋体" w:eastAsia="宋体"/>
          <w:sz w:val="21"/>
          <w:szCs w:val="21"/>
          <w:spacing w:val="1"/>
          <w:w w:val="100"/>
        </w:rPr>
        <w:t>形</w:t>
      </w:r>
      <w:r>
        <w:rPr>
          <w:rFonts w:ascii="宋体" w:hAnsi="宋体" w:cs="宋体" w:eastAsia="宋体"/>
          <w:sz w:val="21"/>
          <w:szCs w:val="21"/>
          <w:spacing w:val="0"/>
          <w:w w:val="100"/>
        </w:rPr>
        <w:t>的供两人</w:t>
      </w:r>
      <w:r>
        <w:rPr>
          <w:rFonts w:ascii="宋体" w:hAnsi="宋体" w:cs="宋体" w:eastAsia="宋体"/>
          <w:sz w:val="21"/>
          <w:szCs w:val="21"/>
          <w:spacing w:val="1"/>
          <w:w w:val="100"/>
        </w:rPr>
        <w:t>或</w:t>
      </w:r>
      <w:r>
        <w:rPr>
          <w:rFonts w:ascii="宋体" w:hAnsi="宋体" w:cs="宋体" w:eastAsia="宋体"/>
          <w:sz w:val="21"/>
          <w:szCs w:val="21"/>
          <w:spacing w:val="0"/>
          <w:w w:val="100"/>
        </w:rPr>
        <w:t>多人乘坐的</w:t>
      </w:r>
      <w:r>
        <w:rPr>
          <w:rFonts w:ascii="宋体" w:hAnsi="宋体" w:cs="宋体" w:eastAsia="宋体"/>
          <w:sz w:val="21"/>
          <w:szCs w:val="21"/>
          <w:spacing w:val="0"/>
          <w:w w:val="100"/>
        </w:rPr>
        <w:t> </w:t>
      </w:r>
      <w:r>
        <w:rPr>
          <w:rFonts w:ascii="宋体" w:hAnsi="宋体" w:cs="宋体" w:eastAsia="宋体"/>
          <w:sz w:val="21"/>
          <w:szCs w:val="21"/>
          <w:spacing w:val="0"/>
          <w:w w:val="100"/>
        </w:rPr>
        <w:t>座椅</w:t>
      </w:r>
      <w:r>
        <w:rPr>
          <w:rFonts w:ascii="宋体" w:hAnsi="宋体" w:cs="宋体" w:eastAsia="宋体"/>
          <w:sz w:val="21"/>
          <w:szCs w:val="21"/>
          <w:spacing w:val="-17"/>
          <w:w w:val="100"/>
        </w:rPr>
        <w:t>）</w:t>
      </w:r>
      <w:r>
        <w:rPr>
          <w:rFonts w:ascii="宋体" w:hAnsi="宋体" w:cs="宋体" w:eastAsia="宋体"/>
          <w:sz w:val="21"/>
          <w:szCs w:val="21"/>
          <w:spacing w:val="0"/>
          <w:w w:val="100"/>
        </w:rPr>
        <w:t>按座垫宽每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17"/>
          <w:w w:val="100"/>
        </w:rPr>
        <w:t>，</w:t>
      </w:r>
      <w:r>
        <w:rPr>
          <w:rFonts w:ascii="宋体" w:hAnsi="宋体" w:cs="宋体" w:eastAsia="宋体"/>
          <w:sz w:val="21"/>
          <w:szCs w:val="21"/>
          <w:spacing w:val="0"/>
          <w:w w:val="100"/>
        </w:rPr>
        <w:t>但作为学生座位使用时</w:t>
      </w:r>
      <w:r>
        <w:rPr>
          <w:rFonts w:ascii="宋体" w:hAnsi="宋体" w:cs="宋体" w:eastAsia="宋体"/>
          <w:sz w:val="21"/>
          <w:szCs w:val="21"/>
          <w:spacing w:val="-17"/>
          <w:w w:val="100"/>
        </w:rPr>
        <w:t>，</w:t>
      </w:r>
      <w:r>
        <w:rPr>
          <w:rFonts w:ascii="宋体" w:hAnsi="宋体" w:cs="宋体" w:eastAsia="宋体"/>
          <w:sz w:val="21"/>
          <w:szCs w:val="21"/>
          <w:spacing w:val="0"/>
          <w:w w:val="100"/>
        </w:rPr>
        <w:t>对幼儿校车按每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28</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9"/>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对</w:t>
      </w:r>
      <w:r>
        <w:rPr>
          <w:rFonts w:ascii="宋体" w:hAnsi="宋体" w:cs="宋体" w:eastAsia="宋体"/>
          <w:sz w:val="21"/>
          <w:szCs w:val="21"/>
          <w:spacing w:val="1"/>
          <w:w w:val="100"/>
        </w:rPr>
        <w:t>幼</w:t>
      </w:r>
      <w:r>
        <w:rPr>
          <w:rFonts w:ascii="宋体" w:hAnsi="宋体" w:cs="宋体" w:eastAsia="宋体"/>
          <w:sz w:val="21"/>
          <w:szCs w:val="21"/>
          <w:spacing w:val="0"/>
          <w:w w:val="100"/>
        </w:rPr>
        <w:t>儿专用</w:t>
      </w:r>
      <w:r>
        <w:rPr>
          <w:rFonts w:ascii="宋体" w:hAnsi="宋体" w:cs="宋体" w:eastAsia="宋体"/>
          <w:sz w:val="21"/>
          <w:szCs w:val="21"/>
          <w:spacing w:val="0"/>
          <w:w w:val="100"/>
        </w:rPr>
        <w:t> </w:t>
      </w:r>
      <w:r>
        <w:rPr>
          <w:rFonts w:ascii="宋体" w:hAnsi="宋体" w:cs="宋体" w:eastAsia="宋体"/>
          <w:sz w:val="21"/>
          <w:szCs w:val="21"/>
          <w:spacing w:val="0"/>
          <w:w w:val="100"/>
        </w:rPr>
        <w:t>校车按每</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30m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）核定</w:t>
      </w:r>
      <w:r>
        <w:rPr>
          <w:rFonts w:ascii="宋体" w:hAnsi="宋体" w:cs="宋体" w:eastAsia="宋体"/>
          <w:sz w:val="21"/>
          <w:szCs w:val="21"/>
          <w:spacing w:val="-5"/>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人，对小学生校车按每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8"/>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人，对</w:t>
      </w:r>
      <w:r>
        <w:rPr>
          <w:rFonts w:ascii="宋体" w:hAnsi="宋体" w:cs="宋体" w:eastAsia="宋体"/>
          <w:sz w:val="21"/>
          <w:szCs w:val="21"/>
          <w:spacing w:val="-1"/>
          <w:w w:val="100"/>
        </w:rPr>
        <w:t>中</w:t>
      </w:r>
      <w:r>
        <w:rPr>
          <w:rFonts w:ascii="宋体" w:hAnsi="宋体" w:cs="宋体" w:eastAsia="宋体"/>
          <w:sz w:val="21"/>
          <w:szCs w:val="21"/>
          <w:spacing w:val="0"/>
          <w:w w:val="100"/>
        </w:rPr>
        <w:t>小学生校车按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核定</w:t>
      </w:r>
      <w:r>
        <w:rPr>
          <w:rFonts w:ascii="宋体" w:hAnsi="宋体" w:cs="宋体" w:eastAsia="宋体"/>
          <w:sz w:val="21"/>
          <w:szCs w:val="21"/>
          <w:spacing w:val="0"/>
          <w:w w:val="100"/>
        </w:rPr>
      </w:r>
    </w:p>
    <w:p>
      <w:pPr>
        <w:spacing w:before="0" w:after="0" w:line="312" w:lineRule="exact"/>
        <w:ind w:left="118" w:right="39"/>
        <w:jc w:val="left"/>
        <w:rPr>
          <w:rFonts w:ascii="宋体" w:hAnsi="宋体" w:cs="宋体" w:eastAsia="宋体"/>
          <w:sz w:val="21"/>
          <w:szCs w:val="21"/>
        </w:rPr>
      </w:pPr>
      <w:rP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43"/>
          <w:w w:val="100"/>
        </w:rPr>
        <w:t>；</w:t>
      </w:r>
      <w:r>
        <w:rPr>
          <w:rFonts w:ascii="宋体" w:hAnsi="宋体" w:cs="宋体" w:eastAsia="宋体"/>
          <w:sz w:val="21"/>
          <w:szCs w:val="21"/>
          <w:spacing w:val="0"/>
          <w:w w:val="100"/>
        </w:rPr>
        <w:t>单人</w:t>
      </w:r>
      <w:r>
        <w:rPr>
          <w:rFonts w:ascii="宋体" w:hAnsi="宋体" w:cs="宋体" w:eastAsia="宋体"/>
          <w:sz w:val="21"/>
          <w:szCs w:val="21"/>
          <w:spacing w:val="-1"/>
          <w:w w:val="100"/>
        </w:rPr>
        <w:t>座</w:t>
      </w:r>
      <w:r>
        <w:rPr>
          <w:rFonts w:ascii="宋体" w:hAnsi="宋体" w:cs="宋体" w:eastAsia="宋体"/>
          <w:sz w:val="21"/>
          <w:szCs w:val="21"/>
          <w:spacing w:val="0"/>
          <w:w w:val="100"/>
        </w:rPr>
        <w:t>椅座垫宽大于等于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99"/>
        </w:rPr>
        <w:t>4</w:t>
      </w:r>
      <w:r>
        <w:rPr>
          <w:rFonts w:ascii="Times New Roman" w:hAnsi="Times New Roman" w:cs="Times New Roman" w:eastAsia="Times New Roman"/>
          <w:sz w:val="21"/>
          <w:szCs w:val="21"/>
          <w:spacing w:val="1"/>
          <w:w w:val="99"/>
        </w:rPr>
        <w:t>00</w:t>
      </w:r>
      <w:r>
        <w:rPr>
          <w:rFonts w:ascii="Times New Roman" w:hAnsi="Times New Roman" w:cs="Times New Roman" w:eastAsia="Times New Roman"/>
          <w:sz w:val="21"/>
          <w:szCs w:val="21"/>
          <w:spacing w:val="-1"/>
          <w:w w:val="99"/>
        </w:rPr>
        <w:t>m</w:t>
      </w:r>
      <w:r>
        <w:rPr>
          <w:rFonts w:ascii="Times New Roman" w:hAnsi="Times New Roman" w:cs="Times New Roman" w:eastAsia="Times New Roman"/>
          <w:sz w:val="21"/>
          <w:szCs w:val="21"/>
          <w:spacing w:val="-45"/>
          <w:w w:val="99"/>
        </w:rPr>
        <w:t>m</w:t>
      </w:r>
      <w:r>
        <w:rPr>
          <w:rFonts w:ascii="宋体" w:hAnsi="宋体" w:cs="宋体" w:eastAsia="宋体"/>
          <w:sz w:val="21"/>
          <w:szCs w:val="21"/>
          <w:spacing w:val="0"/>
          <w:w w:val="99"/>
        </w:rPr>
        <w:t>（对学生</w:t>
      </w:r>
      <w:r>
        <w:rPr>
          <w:rFonts w:ascii="宋体" w:hAnsi="宋体" w:cs="宋体" w:eastAsia="宋体"/>
          <w:sz w:val="21"/>
          <w:szCs w:val="21"/>
          <w:spacing w:val="1"/>
          <w:w w:val="99"/>
        </w:rPr>
        <w:t>座</w:t>
      </w:r>
      <w:r>
        <w:rPr>
          <w:rFonts w:ascii="宋体" w:hAnsi="宋体" w:cs="宋体" w:eastAsia="宋体"/>
          <w:sz w:val="21"/>
          <w:szCs w:val="21"/>
          <w:spacing w:val="0"/>
          <w:w w:val="99"/>
        </w:rPr>
        <w:t>椅为</w:t>
      </w:r>
      <w:r>
        <w:rPr>
          <w:rFonts w:ascii="宋体" w:hAnsi="宋体" w:cs="宋体" w:eastAsia="宋体"/>
          <w:sz w:val="21"/>
          <w:szCs w:val="21"/>
          <w:spacing w:val="-36"/>
          <w:w w:val="99"/>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43"/>
          <w:w w:val="100"/>
        </w:rPr>
        <w:t>）</w:t>
      </w:r>
      <w:r>
        <w:rPr>
          <w:rFonts w:ascii="宋体" w:hAnsi="宋体" w:cs="宋体" w:eastAsia="宋体"/>
          <w:sz w:val="21"/>
          <w:szCs w:val="21"/>
          <w:spacing w:val="0"/>
          <w:w w:val="100"/>
        </w:rPr>
        <w:t>时核定</w:t>
      </w:r>
      <w:r>
        <w:rPr>
          <w:rFonts w:ascii="宋体" w:hAnsi="宋体" w:cs="宋体" w:eastAsia="宋体"/>
          <w:sz w:val="21"/>
          <w:szCs w:val="21"/>
          <w:spacing w:val="-4"/>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w:t>
      </w:r>
      <w:r>
        <w:rPr>
          <w:rFonts w:ascii="宋体" w:hAnsi="宋体" w:cs="宋体" w:eastAsia="宋体"/>
          <w:sz w:val="21"/>
          <w:szCs w:val="21"/>
          <w:spacing w:val="-43"/>
          <w:w w:val="100"/>
        </w:rPr>
        <w:t>。</w:t>
      </w:r>
      <w:r>
        <w:rPr>
          <w:rFonts w:ascii="宋体" w:hAnsi="宋体" w:cs="宋体" w:eastAsia="宋体"/>
          <w:sz w:val="21"/>
          <w:szCs w:val="21"/>
          <w:spacing w:val="0"/>
          <w:w w:val="100"/>
        </w:rPr>
        <w:t>设有乘客站立区的客</w:t>
      </w:r>
      <w:r>
        <w:rPr>
          <w:rFonts w:ascii="宋体" w:hAnsi="宋体" w:cs="宋体" w:eastAsia="宋体"/>
          <w:sz w:val="21"/>
          <w:szCs w:val="21"/>
          <w:spacing w:val="1"/>
          <w:w w:val="100"/>
        </w:rPr>
        <w:t>车</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确定的站</w:t>
      </w:r>
      <w:r>
        <w:rPr>
          <w:rFonts w:ascii="宋体" w:hAnsi="宋体" w:cs="宋体" w:eastAsia="宋体"/>
          <w:sz w:val="21"/>
          <w:szCs w:val="21"/>
          <w:spacing w:val="-1"/>
          <w:w w:val="100"/>
        </w:rPr>
        <w:t>立</w:t>
      </w:r>
      <w:r>
        <w:rPr>
          <w:rFonts w:ascii="宋体" w:hAnsi="宋体" w:cs="宋体" w:eastAsia="宋体"/>
          <w:sz w:val="21"/>
          <w:szCs w:val="21"/>
          <w:spacing w:val="0"/>
          <w:w w:val="100"/>
        </w:rPr>
        <w:t>乘客有效面积计算，每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㎡核</w:t>
      </w:r>
      <w:r>
        <w:rPr>
          <w:rFonts w:ascii="宋体" w:hAnsi="宋体" w:cs="宋体" w:eastAsia="宋体"/>
          <w:sz w:val="21"/>
          <w:szCs w:val="21"/>
          <w:spacing w:val="-1"/>
          <w:w w:val="100"/>
        </w:rPr>
        <w:t>定</w:t>
      </w:r>
      <w:r>
        <w:rPr>
          <w:rFonts w:ascii="宋体" w:hAnsi="宋体" w:cs="宋体" w:eastAsia="宋体"/>
          <w:sz w:val="21"/>
          <w:szCs w:val="21"/>
          <w:spacing w:val="0"/>
          <w:w w:val="100"/>
        </w:rPr>
        <w:t>站立乘客</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人；双层客车的上层及其他</w:t>
      </w:r>
      <w:r>
        <w:rPr>
          <w:rFonts w:ascii="宋体" w:hAnsi="宋体" w:cs="宋体" w:eastAsia="宋体"/>
          <w:sz w:val="21"/>
          <w:szCs w:val="21"/>
          <w:spacing w:val="0"/>
          <w:w w:val="100"/>
        </w:rPr>
        <w:t> </w:t>
      </w:r>
      <w:r>
        <w:rPr>
          <w:rFonts w:ascii="宋体" w:hAnsi="宋体" w:cs="宋体" w:eastAsia="宋体"/>
          <w:sz w:val="21"/>
          <w:szCs w:val="21"/>
          <w:spacing w:val="0"/>
          <w:w w:val="100"/>
        </w:rPr>
        <w:t>客车不核定站立人数。</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按卧铺铺位核定</w:t>
      </w:r>
      <w:r>
        <w:rPr>
          <w:rFonts w:ascii="宋体" w:hAnsi="宋体" w:cs="宋体" w:eastAsia="宋体"/>
          <w:sz w:val="21"/>
          <w:szCs w:val="21"/>
          <w:spacing w:val="-24"/>
          <w:w w:val="100"/>
        </w:rPr>
        <w:t>：</w:t>
      </w:r>
      <w:r>
        <w:rPr>
          <w:rFonts w:ascii="宋体" w:hAnsi="宋体" w:cs="宋体" w:eastAsia="宋体"/>
          <w:sz w:val="21"/>
          <w:szCs w:val="21"/>
          <w:spacing w:val="0"/>
          <w:w w:val="100"/>
        </w:rPr>
        <w:t>卧铺客车的每个铺位核定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w:t>
      </w:r>
      <w:r>
        <w:rPr>
          <w:rFonts w:ascii="宋体" w:hAnsi="宋体" w:cs="宋体" w:eastAsia="宋体"/>
          <w:sz w:val="21"/>
          <w:szCs w:val="21"/>
          <w:spacing w:val="-24"/>
          <w:w w:val="100"/>
        </w:rPr>
        <w:t>，</w:t>
      </w:r>
      <w:r>
        <w:rPr>
          <w:rFonts w:ascii="宋体" w:hAnsi="宋体" w:cs="宋体" w:eastAsia="宋体"/>
          <w:sz w:val="21"/>
          <w:szCs w:val="21"/>
          <w:spacing w:val="0"/>
          <w:w w:val="100"/>
        </w:rPr>
        <w:t>驾驶人座椅核定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w:t>
      </w:r>
      <w:r>
        <w:rPr>
          <w:rFonts w:ascii="宋体" w:hAnsi="宋体" w:cs="宋体" w:eastAsia="宋体"/>
          <w:sz w:val="21"/>
          <w:szCs w:val="21"/>
          <w:spacing w:val="-24"/>
          <w:w w:val="100"/>
        </w:rPr>
        <w:t>，</w:t>
      </w:r>
      <w:r>
        <w:rPr>
          <w:rFonts w:ascii="宋体" w:hAnsi="宋体" w:cs="宋体" w:eastAsia="宋体"/>
          <w:sz w:val="21"/>
          <w:szCs w:val="21"/>
          <w:spacing w:val="0"/>
          <w:w w:val="100"/>
        </w:rPr>
        <w:t>乘客座</w:t>
      </w:r>
      <w:r>
        <w:rPr>
          <w:rFonts w:ascii="宋体" w:hAnsi="宋体" w:cs="宋体" w:eastAsia="宋体"/>
          <w:sz w:val="21"/>
          <w:szCs w:val="21"/>
          <w:spacing w:val="-24"/>
          <w:w w:val="100"/>
        </w:rPr>
        <w:t>椅</w:t>
      </w:r>
      <w:r>
        <w:rPr>
          <w:rFonts w:ascii="宋体" w:hAnsi="宋体" w:cs="宋体" w:eastAsia="宋体"/>
          <w:sz w:val="21"/>
          <w:szCs w:val="21"/>
          <w:spacing w:val="0"/>
          <w:w w:val="100"/>
        </w:rPr>
        <w:t>（包括车</w:t>
      </w:r>
      <w:r>
        <w:rPr>
          <w:rFonts w:ascii="宋体" w:hAnsi="宋体" w:cs="宋体" w:eastAsia="宋体"/>
          <w:sz w:val="21"/>
          <w:szCs w:val="21"/>
          <w:spacing w:val="0"/>
          <w:w w:val="100"/>
        </w:rPr>
        <w:t> </w:t>
      </w:r>
      <w:r>
        <w:rPr>
          <w:rFonts w:ascii="宋体" w:hAnsi="宋体" w:cs="宋体" w:eastAsia="宋体"/>
          <w:sz w:val="21"/>
          <w:szCs w:val="21"/>
          <w:spacing w:val="0"/>
          <w:w w:val="100"/>
        </w:rPr>
        <w:t>组人员座椅）不核定乘坐人数。</w:t>
      </w:r>
    </w:p>
    <w:p>
      <w:pPr>
        <w:spacing w:before="0" w:after="0" w:line="312" w:lineRule="exact"/>
        <w:ind w:left="118" w:right="4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4</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可折叠的单人座椅及驾驶人座椅</w:t>
      </w:r>
      <w:r>
        <w:rPr>
          <w:rFonts w:ascii="宋体" w:hAnsi="宋体" w:cs="宋体" w:eastAsia="宋体"/>
          <w:sz w:val="21"/>
          <w:szCs w:val="21"/>
          <w:spacing w:val="-65"/>
          <w:w w:val="100"/>
        </w:rPr>
        <w:t> </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5"/>
          <w:w w:val="100"/>
        </w:rPr>
        <w:t> </w:t>
      </w:r>
      <w:r>
        <w:rPr>
          <w:rFonts w:ascii="宋体" w:hAnsi="宋体" w:cs="宋体" w:eastAsia="宋体"/>
          <w:sz w:val="21"/>
          <w:szCs w:val="21"/>
          <w:spacing w:val="0"/>
          <w:w w:val="100"/>
        </w:rPr>
        <w:t>点所处的横向垂直平面之前的座椅不应作为学生座</w:t>
      </w:r>
      <w:r>
        <w:rPr>
          <w:rFonts w:ascii="宋体" w:hAnsi="宋体" w:cs="宋体" w:eastAsia="宋体"/>
          <w:sz w:val="21"/>
          <w:szCs w:val="21"/>
          <w:spacing w:val="-104"/>
          <w:w w:val="100"/>
        </w:rPr>
        <w:t>位</w:t>
      </w:r>
      <w:r>
        <w:rPr>
          <w:rFonts w:ascii="宋体" w:hAnsi="宋体" w:cs="宋体" w:eastAsia="宋体"/>
          <w:sz w:val="21"/>
          <w:szCs w:val="21"/>
          <w:spacing w:val="0"/>
          <w:w w:val="100"/>
        </w:rPr>
        <w:t>（椅）</w:t>
      </w:r>
      <w:r>
        <w:rPr>
          <w:rFonts w:ascii="宋体" w:hAnsi="宋体" w:cs="宋体" w:eastAsia="宋体"/>
          <w:sz w:val="21"/>
          <w:szCs w:val="21"/>
          <w:spacing w:val="0"/>
          <w:w w:val="100"/>
        </w:rPr>
        <w:t> </w:t>
      </w:r>
      <w:r>
        <w:rPr>
          <w:rFonts w:ascii="宋体" w:hAnsi="宋体" w:cs="宋体" w:eastAsia="宋体"/>
          <w:sz w:val="21"/>
          <w:szCs w:val="21"/>
          <w:spacing w:val="0"/>
          <w:w w:val="100"/>
        </w:rPr>
        <w:t>核定人数。</w:t>
      </w:r>
    </w:p>
    <w:p>
      <w:pPr>
        <w:spacing w:before="0" w:after="0" w:line="303" w:lineRule="exact"/>
        <w:ind w:left="118" w:right="5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3</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幼儿校车</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小学生校车和中小学生校车按</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和</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核</w:t>
      </w:r>
      <w:r>
        <w:rPr>
          <w:rFonts w:ascii="宋体" w:hAnsi="宋体" w:cs="宋体" w:eastAsia="宋体"/>
          <w:sz w:val="21"/>
          <w:szCs w:val="21"/>
          <w:spacing w:val="0"/>
          <w:w w:val="100"/>
          <w:position w:val="-1"/>
        </w:rPr>
        <w:t>定乘员数</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其他客车以</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9" w:after="0" w:line="312" w:lineRule="exact"/>
        <w:ind w:left="118" w:right="144"/>
        <w:jc w:val="both"/>
        <w:rPr>
          <w:rFonts w:ascii="宋体" w:hAnsi="宋体" w:cs="宋体" w:eastAsia="宋体"/>
          <w:sz w:val="21"/>
          <w:szCs w:val="21"/>
        </w:rPr>
      </w:pPr>
      <w:rP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及</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计算的</w:t>
      </w:r>
      <w:r>
        <w:rPr>
          <w:rFonts w:ascii="宋体" w:hAnsi="宋体" w:cs="宋体" w:eastAsia="宋体"/>
          <w:sz w:val="21"/>
          <w:szCs w:val="21"/>
          <w:spacing w:val="-1"/>
          <w:w w:val="100"/>
        </w:rPr>
        <w:t>乘</w:t>
      </w:r>
      <w:r>
        <w:rPr>
          <w:rFonts w:ascii="宋体" w:hAnsi="宋体" w:cs="宋体" w:eastAsia="宋体"/>
          <w:sz w:val="21"/>
          <w:szCs w:val="21"/>
          <w:spacing w:val="0"/>
          <w:w w:val="100"/>
        </w:rPr>
        <w:t>员数取最小值核定乘员数</w:t>
      </w:r>
      <w:r>
        <w:rPr>
          <w:rFonts w:ascii="宋体" w:hAnsi="宋体" w:cs="宋体" w:eastAsia="宋体"/>
          <w:sz w:val="21"/>
          <w:szCs w:val="21"/>
          <w:spacing w:val="-22"/>
          <w:w w:val="100"/>
        </w:rPr>
        <w:t>。</w:t>
      </w:r>
      <w:r>
        <w:rPr>
          <w:rFonts w:ascii="宋体" w:hAnsi="宋体" w:cs="宋体" w:eastAsia="宋体"/>
          <w:sz w:val="21"/>
          <w:szCs w:val="21"/>
          <w:spacing w:val="0"/>
          <w:w w:val="100"/>
        </w:rPr>
        <w:t>幼儿校车的核定乘员数应小于等于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23"/>
          <w:w w:val="100"/>
        </w:rPr>
        <w:t>，</w:t>
      </w:r>
      <w:r>
        <w:rPr>
          <w:rFonts w:ascii="宋体" w:hAnsi="宋体" w:cs="宋体" w:eastAsia="宋体"/>
          <w:sz w:val="21"/>
          <w:szCs w:val="21"/>
          <w:spacing w:val="0"/>
          <w:w w:val="100"/>
        </w:rPr>
        <w:t>其他校</w:t>
      </w:r>
      <w:r>
        <w:rPr>
          <w:rFonts w:ascii="宋体" w:hAnsi="宋体" w:cs="宋体" w:eastAsia="宋体"/>
          <w:sz w:val="21"/>
          <w:szCs w:val="21"/>
          <w:spacing w:val="0"/>
          <w:w w:val="100"/>
        </w:rPr>
        <w:t> </w:t>
      </w:r>
      <w:r>
        <w:rPr>
          <w:rFonts w:ascii="宋体" w:hAnsi="宋体" w:cs="宋体" w:eastAsia="宋体"/>
          <w:sz w:val="21"/>
          <w:szCs w:val="21"/>
          <w:spacing w:val="0"/>
          <w:w w:val="100"/>
        </w:rPr>
        <w:t>车的核定乘员数应小于等于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49"/>
          <w:w w:val="100"/>
        </w:rPr>
        <w:t>。</w:t>
      </w:r>
      <w:r>
        <w:rPr>
          <w:rFonts w:ascii="宋体" w:hAnsi="宋体" w:cs="宋体" w:eastAsia="宋体"/>
          <w:sz w:val="21"/>
          <w:szCs w:val="21"/>
          <w:spacing w:val="0"/>
          <w:w w:val="100"/>
        </w:rPr>
        <w:t>未设置乘客站立区的客车的核定乘员数应小于等于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49"/>
          <w:w w:val="100"/>
        </w:rPr>
        <w:t>，</w:t>
      </w:r>
      <w:r>
        <w:rPr>
          <w:rFonts w:ascii="宋体" w:hAnsi="宋体" w:cs="宋体" w:eastAsia="宋体"/>
          <w:sz w:val="21"/>
          <w:szCs w:val="21"/>
          <w:spacing w:val="0"/>
          <w:w w:val="100"/>
        </w:rPr>
        <w:t>其中二轴</w:t>
      </w:r>
      <w:r>
        <w:rPr>
          <w:rFonts w:ascii="宋体" w:hAnsi="宋体" w:cs="宋体" w:eastAsia="宋体"/>
          <w:sz w:val="21"/>
          <w:szCs w:val="21"/>
          <w:spacing w:val="0"/>
          <w:w w:val="100"/>
        </w:rPr>
        <w:t> </w:t>
      </w:r>
      <w:r>
        <w:rPr>
          <w:rFonts w:ascii="宋体" w:hAnsi="宋体" w:cs="宋体" w:eastAsia="宋体"/>
          <w:sz w:val="21"/>
          <w:szCs w:val="21"/>
          <w:spacing w:val="0"/>
          <w:w w:val="100"/>
        </w:rPr>
        <w:t>卧铺客车的核定乘员数应小于等于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人，三</w:t>
      </w:r>
      <w:r>
        <w:rPr>
          <w:rFonts w:ascii="宋体" w:hAnsi="宋体" w:cs="宋体" w:eastAsia="宋体"/>
          <w:sz w:val="21"/>
          <w:szCs w:val="21"/>
          <w:spacing w:val="-1"/>
          <w:w w:val="100"/>
        </w:rPr>
        <w:t>轴</w:t>
      </w:r>
      <w:r>
        <w:rPr>
          <w:rFonts w:ascii="宋体" w:hAnsi="宋体" w:cs="宋体" w:eastAsia="宋体"/>
          <w:sz w:val="21"/>
          <w:szCs w:val="21"/>
          <w:spacing w:val="0"/>
          <w:w w:val="100"/>
        </w:rPr>
        <w:t>卧铺客车的核定乘员数应小于等于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p>
    <w:p>
      <w:pPr>
        <w:spacing w:before="98" w:after="0" w:line="240" w:lineRule="auto"/>
        <w:ind w:left="118" w:right="478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4.4.4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其他机动车的乘坐人数核定（摩托车除外）</w:t>
      </w:r>
    </w:p>
    <w:p>
      <w:pPr>
        <w:spacing w:before="5" w:after="0" w:line="160" w:lineRule="exact"/>
        <w:jc w:val="left"/>
        <w:rPr>
          <w:sz w:val="16"/>
          <w:szCs w:val="16"/>
        </w:rPr>
      </w:pPr>
      <w:rPr/>
      <w:r>
        <w:rPr>
          <w:sz w:val="16"/>
          <w:szCs w:val="16"/>
        </w:rPr>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驾驶室（区）的前排座位，按驾驶室（区）内部宽度大于等于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6"/>
          <w:w w:val="100"/>
        </w:rPr>
        <w:t> </w:t>
      </w:r>
      <w:r>
        <w:rPr>
          <w:rFonts w:ascii="宋体" w:hAnsi="宋体" w:cs="宋体" w:eastAsia="宋体"/>
          <w:sz w:val="21"/>
          <w:szCs w:val="21"/>
          <w:spacing w:val="0"/>
          <w:w w:val="100"/>
        </w:rPr>
        <w:t>时核定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人，大于</w:t>
      </w:r>
      <w:r>
        <w:rPr>
          <w:rFonts w:ascii="宋体" w:hAnsi="宋体" w:cs="宋体" w:eastAsia="宋体"/>
          <w:sz w:val="21"/>
          <w:szCs w:val="21"/>
          <w:spacing w:val="0"/>
          <w:w w:val="100"/>
        </w:rPr>
        <w:t> </w:t>
      </w:r>
      <w:r>
        <w:rPr>
          <w:rFonts w:ascii="宋体" w:hAnsi="宋体" w:cs="宋体" w:eastAsia="宋体"/>
          <w:sz w:val="21"/>
          <w:szCs w:val="21"/>
          <w:spacing w:val="0"/>
          <w:w w:val="100"/>
        </w:rPr>
        <w:t>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9"/>
          <w:w w:val="100"/>
        </w:rPr>
        <w:t> </w:t>
      </w:r>
      <w:r>
        <w:rPr>
          <w:rFonts w:ascii="宋体" w:hAnsi="宋体" w:cs="宋体" w:eastAsia="宋体"/>
          <w:sz w:val="21"/>
          <w:szCs w:val="21"/>
          <w:spacing w:val="0"/>
          <w:w w:val="100"/>
        </w:rPr>
        <w:t>时核定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人，但每名前排乘员的座垫宽和座垫深均应大于等于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驾驶</w:t>
      </w:r>
      <w:r>
        <w:rPr>
          <w:rFonts w:ascii="宋体" w:hAnsi="宋体" w:cs="宋体" w:eastAsia="宋体"/>
          <w:sz w:val="18"/>
          <w:szCs w:val="18"/>
          <w:spacing w:val="-2"/>
          <w:w w:val="100"/>
          <w:position w:val="-1"/>
        </w:rPr>
        <w:t>室</w:t>
      </w:r>
      <w:r>
        <w:rPr>
          <w:rFonts w:ascii="宋体" w:hAnsi="宋体" w:cs="宋体" w:eastAsia="宋体"/>
          <w:sz w:val="18"/>
          <w:szCs w:val="18"/>
          <w:spacing w:val="0"/>
          <w:w w:val="100"/>
          <w:position w:val="-1"/>
        </w:rPr>
        <w:t>（区</w:t>
      </w:r>
      <w:r>
        <w:rPr>
          <w:rFonts w:ascii="宋体" w:hAnsi="宋体" w:cs="宋体" w:eastAsia="宋体"/>
          <w:sz w:val="18"/>
          <w:szCs w:val="18"/>
          <w:spacing w:val="-1"/>
          <w:w w:val="100"/>
          <w:position w:val="-1"/>
        </w:rPr>
        <w:t>）</w:t>
      </w:r>
      <w:r>
        <w:rPr>
          <w:rFonts w:ascii="宋体" w:hAnsi="宋体" w:cs="宋体" w:eastAsia="宋体"/>
          <w:sz w:val="18"/>
          <w:szCs w:val="18"/>
          <w:spacing w:val="0"/>
          <w:w w:val="100"/>
          <w:position w:val="-1"/>
        </w:rPr>
        <w:t>内部宽度</w:t>
      </w:r>
      <w:r>
        <w:rPr>
          <w:rFonts w:ascii="宋体" w:hAnsi="宋体" w:cs="宋体" w:eastAsia="宋体"/>
          <w:sz w:val="18"/>
          <w:szCs w:val="18"/>
          <w:spacing w:val="-2"/>
          <w:w w:val="100"/>
          <w:position w:val="-1"/>
        </w:rPr>
        <w:t>，</w:t>
      </w:r>
      <w:r>
        <w:rPr>
          <w:rFonts w:ascii="宋体" w:hAnsi="宋体" w:cs="宋体" w:eastAsia="宋体"/>
          <w:sz w:val="18"/>
          <w:szCs w:val="18"/>
          <w:spacing w:val="0"/>
          <w:w w:val="100"/>
          <w:position w:val="-1"/>
        </w:rPr>
        <w:t>系指在两侧门窗下缘延伸至车门后支柱处</w:t>
      </w:r>
      <w:r>
        <w:rPr>
          <w:rFonts w:ascii="宋体" w:hAnsi="宋体" w:cs="宋体" w:eastAsia="宋体"/>
          <w:sz w:val="18"/>
          <w:szCs w:val="18"/>
          <w:spacing w:val="-2"/>
          <w:w w:val="100"/>
          <w:position w:val="-1"/>
        </w:rPr>
        <w:t>，</w:t>
      </w:r>
      <w:r>
        <w:rPr>
          <w:rFonts w:ascii="宋体" w:hAnsi="宋体" w:cs="宋体" w:eastAsia="宋体"/>
          <w:sz w:val="18"/>
          <w:szCs w:val="18"/>
          <w:spacing w:val="0"/>
          <w:w w:val="100"/>
          <w:position w:val="-1"/>
        </w:rPr>
        <w:t>量取的车门内饰板间最小值</w:t>
      </w:r>
      <w:r>
        <w:rPr>
          <w:rFonts w:ascii="宋体" w:hAnsi="宋体" w:cs="宋体" w:eastAsia="宋体"/>
          <w:sz w:val="18"/>
          <w:szCs w:val="18"/>
          <w:spacing w:val="-1"/>
          <w:w w:val="100"/>
          <w:position w:val="-1"/>
        </w:rPr>
        <w:t>；</w:t>
      </w:r>
      <w:r>
        <w:rPr>
          <w:rFonts w:ascii="宋体" w:hAnsi="宋体" w:cs="宋体" w:eastAsia="宋体"/>
          <w:sz w:val="18"/>
          <w:szCs w:val="18"/>
          <w:spacing w:val="0"/>
          <w:w w:val="100"/>
          <w:position w:val="-1"/>
        </w:rPr>
        <w:t>如车门</w:t>
      </w:r>
      <w:r>
        <w:rPr>
          <w:rFonts w:ascii="宋体" w:hAnsi="宋体" w:cs="宋体" w:eastAsia="宋体"/>
          <w:sz w:val="18"/>
          <w:szCs w:val="18"/>
          <w:spacing w:val="1"/>
          <w:w w:val="100"/>
          <w:position w:val="-1"/>
        </w:rPr>
        <w:t>设</w:t>
      </w:r>
      <w:r>
        <w:rPr>
          <w:rFonts w:ascii="宋体" w:hAnsi="宋体" w:cs="宋体" w:eastAsia="宋体"/>
          <w:sz w:val="18"/>
          <w:szCs w:val="18"/>
          <w:spacing w:val="0"/>
          <w:w w:val="100"/>
          <w:position w:val="-1"/>
        </w:rPr>
        <w:t>计</w:t>
      </w:r>
      <w:r>
        <w:rPr>
          <w:rFonts w:ascii="宋体" w:hAnsi="宋体" w:cs="宋体" w:eastAsia="宋体"/>
          <w:sz w:val="18"/>
          <w:szCs w:val="18"/>
          <w:spacing w:val="0"/>
          <w:w w:val="100"/>
          <w:position w:val="0"/>
        </w:rPr>
      </w:r>
    </w:p>
    <w:p>
      <w:pPr>
        <w:spacing w:before="26" w:after="0" w:line="240" w:lineRule="auto"/>
        <w:ind w:left="844" w:right="-20"/>
        <w:jc w:val="left"/>
        <w:rPr>
          <w:rFonts w:ascii="宋体" w:hAnsi="宋体" w:cs="宋体" w:eastAsia="宋体"/>
          <w:sz w:val="18"/>
          <w:szCs w:val="18"/>
        </w:rPr>
      </w:pPr>
      <w:rPr/>
      <w:r>
        <w:rPr>
          <w:rFonts w:ascii="宋体" w:hAnsi="宋体" w:cs="宋体" w:eastAsia="宋体"/>
          <w:sz w:val="18"/>
          <w:szCs w:val="18"/>
          <w:spacing w:val="0"/>
          <w:w w:val="100"/>
        </w:rPr>
        <w:t>和制造上有搁手区域，则量取搁手平面上方的车门内饰板间最小值。</w:t>
      </w:r>
    </w:p>
    <w:p>
      <w:pPr>
        <w:spacing w:before="46"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双排座位</w:t>
      </w:r>
      <w:r>
        <w:rPr>
          <w:rFonts w:ascii="宋体" w:hAnsi="宋体" w:cs="宋体" w:eastAsia="宋体"/>
          <w:sz w:val="21"/>
          <w:szCs w:val="21"/>
          <w:spacing w:val="1"/>
          <w:w w:val="100"/>
        </w:rPr>
        <w:t>驾</w:t>
      </w:r>
      <w:r>
        <w:rPr>
          <w:rFonts w:ascii="宋体" w:hAnsi="宋体" w:cs="宋体" w:eastAsia="宋体"/>
          <w:sz w:val="21"/>
          <w:szCs w:val="21"/>
          <w:spacing w:val="0"/>
          <w:w w:val="100"/>
        </w:rPr>
        <w:t>驶室的后</w:t>
      </w:r>
      <w:r>
        <w:rPr>
          <w:rFonts w:ascii="宋体" w:hAnsi="宋体" w:cs="宋体" w:eastAsia="宋体"/>
          <w:sz w:val="21"/>
          <w:szCs w:val="21"/>
          <w:spacing w:val="1"/>
          <w:w w:val="100"/>
        </w:rPr>
        <w:t>排</w:t>
      </w:r>
      <w:r>
        <w:rPr>
          <w:rFonts w:ascii="宋体" w:hAnsi="宋体" w:cs="宋体" w:eastAsia="宋体"/>
          <w:sz w:val="21"/>
          <w:szCs w:val="21"/>
          <w:spacing w:val="0"/>
          <w:w w:val="100"/>
        </w:rPr>
        <w:t>座位，按</w:t>
      </w:r>
      <w:r>
        <w:rPr>
          <w:rFonts w:ascii="宋体" w:hAnsi="宋体" w:cs="宋体" w:eastAsia="宋体"/>
          <w:sz w:val="21"/>
          <w:szCs w:val="21"/>
          <w:spacing w:val="1"/>
          <w:w w:val="100"/>
        </w:rPr>
        <w:t>座</w:t>
      </w:r>
      <w:r>
        <w:rPr>
          <w:rFonts w:ascii="宋体" w:hAnsi="宋体" w:cs="宋体" w:eastAsia="宋体"/>
          <w:sz w:val="21"/>
          <w:szCs w:val="21"/>
          <w:spacing w:val="0"/>
          <w:w w:val="100"/>
        </w:rPr>
        <w:t>垫中间位</w:t>
      </w:r>
      <w:r>
        <w:rPr>
          <w:rFonts w:ascii="宋体" w:hAnsi="宋体" w:cs="宋体" w:eastAsia="宋体"/>
          <w:sz w:val="21"/>
          <w:szCs w:val="21"/>
          <w:spacing w:val="1"/>
          <w:w w:val="100"/>
        </w:rPr>
        <w:t>置</w:t>
      </w:r>
      <w:r>
        <w:rPr>
          <w:rFonts w:ascii="宋体" w:hAnsi="宋体" w:cs="宋体" w:eastAsia="宋体"/>
          <w:sz w:val="21"/>
          <w:szCs w:val="21"/>
          <w:spacing w:val="0"/>
          <w:w w:val="100"/>
        </w:rPr>
        <w:t>测量的车</w:t>
      </w:r>
      <w:r>
        <w:rPr>
          <w:rFonts w:ascii="宋体" w:hAnsi="宋体" w:cs="宋体" w:eastAsia="宋体"/>
          <w:sz w:val="21"/>
          <w:szCs w:val="21"/>
          <w:spacing w:val="1"/>
          <w:w w:val="100"/>
        </w:rPr>
        <w:t>身</w:t>
      </w:r>
      <w:r>
        <w:rPr>
          <w:rFonts w:ascii="宋体" w:hAnsi="宋体" w:cs="宋体" w:eastAsia="宋体"/>
          <w:sz w:val="21"/>
          <w:szCs w:val="21"/>
          <w:spacing w:val="0"/>
          <w:w w:val="100"/>
        </w:rPr>
        <w:t>内部宽度</w:t>
      </w:r>
      <w:r>
        <w:rPr>
          <w:rFonts w:ascii="宋体" w:hAnsi="宋体" w:cs="宋体" w:eastAsia="宋体"/>
          <w:sz w:val="21"/>
          <w:szCs w:val="21"/>
          <w:spacing w:val="1"/>
          <w:w w:val="100"/>
        </w:rPr>
        <w:t>，</w:t>
      </w:r>
      <w:r>
        <w:rPr>
          <w:rFonts w:ascii="宋体" w:hAnsi="宋体" w:cs="宋体" w:eastAsia="宋体"/>
          <w:sz w:val="21"/>
          <w:szCs w:val="21"/>
          <w:spacing w:val="0"/>
          <w:w w:val="100"/>
        </w:rPr>
        <w:t>在能保证</w:t>
      </w:r>
      <w:r>
        <w:rPr>
          <w:rFonts w:ascii="宋体" w:hAnsi="宋体" w:cs="宋体" w:eastAsia="宋体"/>
          <w:sz w:val="21"/>
          <w:szCs w:val="21"/>
          <w:spacing w:val="1"/>
          <w:w w:val="100"/>
        </w:rPr>
        <w:t>与</w:t>
      </w:r>
      <w:r>
        <w:rPr>
          <w:rFonts w:ascii="宋体" w:hAnsi="宋体" w:cs="宋体" w:eastAsia="宋体"/>
          <w:sz w:val="21"/>
          <w:szCs w:val="21"/>
          <w:spacing w:val="0"/>
          <w:w w:val="100"/>
        </w:rPr>
        <w:t>前排座位的</w:t>
      </w:r>
      <w:r>
        <w:rPr>
          <w:rFonts w:ascii="宋体" w:hAnsi="宋体" w:cs="宋体" w:eastAsia="宋体"/>
          <w:sz w:val="21"/>
          <w:szCs w:val="21"/>
          <w:spacing w:val="0"/>
          <w:w w:val="100"/>
        </w:rPr>
        <w:t> </w:t>
      </w:r>
      <w:r>
        <w:rPr>
          <w:rFonts w:ascii="宋体" w:hAnsi="宋体" w:cs="宋体" w:eastAsia="宋体"/>
          <w:sz w:val="21"/>
          <w:szCs w:val="21"/>
          <w:spacing w:val="0"/>
          <w:w w:val="100"/>
        </w:rPr>
        <w:t>间距大于等于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1"/>
          <w:w w:val="100"/>
        </w:rPr>
        <w:t>且</w:t>
      </w:r>
      <w:r>
        <w:rPr>
          <w:rFonts w:ascii="宋体" w:hAnsi="宋体" w:cs="宋体" w:eastAsia="宋体"/>
          <w:sz w:val="21"/>
          <w:szCs w:val="21"/>
          <w:spacing w:val="0"/>
          <w:w w:val="100"/>
        </w:rPr>
        <w:t>座垫深度大于等于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时，每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核定</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p>
    <w:p>
      <w:pPr>
        <w:spacing w:before="0" w:after="0" w:line="303" w:lineRule="exact"/>
        <w:ind w:left="118" w:right="45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带卧铺的货车，卧铺铺位不核定乘坐人数。</w:t>
      </w:r>
      <w:r>
        <w:rPr>
          <w:rFonts w:ascii="宋体" w:hAnsi="宋体" w:cs="宋体" w:eastAsia="宋体"/>
          <w:sz w:val="21"/>
          <w:szCs w:val="21"/>
          <w:spacing w:val="0"/>
          <w:w w:val="100"/>
          <w:position w:val="0"/>
        </w:rPr>
      </w:r>
    </w:p>
    <w:p>
      <w:pPr>
        <w:spacing w:before="9"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有驾驶室</w:t>
      </w:r>
      <w:r>
        <w:rPr>
          <w:rFonts w:ascii="宋体" w:hAnsi="宋体" w:cs="宋体" w:eastAsia="宋体"/>
          <w:sz w:val="21"/>
          <w:szCs w:val="21"/>
          <w:spacing w:val="1"/>
          <w:w w:val="100"/>
        </w:rPr>
        <w:t>的</w:t>
      </w:r>
      <w:r>
        <w:rPr>
          <w:rFonts w:ascii="宋体" w:hAnsi="宋体" w:cs="宋体" w:eastAsia="宋体"/>
          <w:sz w:val="21"/>
          <w:szCs w:val="21"/>
          <w:spacing w:val="0"/>
          <w:w w:val="100"/>
        </w:rPr>
        <w:t>拖拉机运</w:t>
      </w:r>
      <w:r>
        <w:rPr>
          <w:rFonts w:ascii="宋体" w:hAnsi="宋体" w:cs="宋体" w:eastAsia="宋体"/>
          <w:sz w:val="21"/>
          <w:szCs w:val="21"/>
          <w:spacing w:val="1"/>
          <w:w w:val="100"/>
        </w:rPr>
        <w:t>输</w:t>
      </w:r>
      <w:r>
        <w:rPr>
          <w:rFonts w:ascii="宋体" w:hAnsi="宋体" w:cs="宋体" w:eastAsia="宋体"/>
          <w:sz w:val="21"/>
          <w:szCs w:val="21"/>
          <w:spacing w:val="0"/>
          <w:w w:val="100"/>
        </w:rPr>
        <w:t>机组和使</w:t>
      </w:r>
      <w:r>
        <w:rPr>
          <w:rFonts w:ascii="宋体" w:hAnsi="宋体" w:cs="宋体" w:eastAsia="宋体"/>
          <w:sz w:val="21"/>
          <w:szCs w:val="21"/>
          <w:spacing w:val="1"/>
          <w:w w:val="100"/>
        </w:rPr>
        <w:t>用</w:t>
      </w:r>
      <w:r>
        <w:rPr>
          <w:rFonts w:ascii="宋体" w:hAnsi="宋体" w:cs="宋体" w:eastAsia="宋体"/>
          <w:sz w:val="21"/>
          <w:szCs w:val="21"/>
          <w:spacing w:val="0"/>
          <w:w w:val="100"/>
        </w:rPr>
        <w:t>方向盘转</w:t>
      </w:r>
      <w:r>
        <w:rPr>
          <w:rFonts w:ascii="宋体" w:hAnsi="宋体" w:cs="宋体" w:eastAsia="宋体"/>
          <w:sz w:val="21"/>
          <w:szCs w:val="21"/>
          <w:spacing w:val="1"/>
          <w:w w:val="100"/>
        </w:rPr>
        <w:t>向</w:t>
      </w:r>
      <w:r>
        <w:rPr>
          <w:rFonts w:ascii="宋体" w:hAnsi="宋体" w:cs="宋体" w:eastAsia="宋体"/>
          <w:sz w:val="21"/>
          <w:szCs w:val="21"/>
          <w:spacing w:val="0"/>
          <w:w w:val="100"/>
        </w:rPr>
        <w:t>的三轮汽</w:t>
      </w:r>
      <w:r>
        <w:rPr>
          <w:rFonts w:ascii="宋体" w:hAnsi="宋体" w:cs="宋体" w:eastAsia="宋体"/>
          <w:sz w:val="21"/>
          <w:szCs w:val="21"/>
          <w:spacing w:val="1"/>
          <w:w w:val="100"/>
        </w:rPr>
        <w:t>车</w:t>
      </w:r>
      <w:r>
        <w:rPr>
          <w:rFonts w:ascii="宋体" w:hAnsi="宋体" w:cs="宋体" w:eastAsia="宋体"/>
          <w:sz w:val="21"/>
          <w:szCs w:val="21"/>
          <w:spacing w:val="0"/>
          <w:w w:val="100"/>
        </w:rPr>
        <w:t>，除驾驶</w:t>
      </w:r>
      <w:r>
        <w:rPr>
          <w:rFonts w:ascii="宋体" w:hAnsi="宋体" w:cs="宋体" w:eastAsia="宋体"/>
          <w:sz w:val="21"/>
          <w:szCs w:val="21"/>
          <w:spacing w:val="1"/>
          <w:w w:val="100"/>
        </w:rPr>
        <w:t>人</w:t>
      </w:r>
      <w:r>
        <w:rPr>
          <w:rFonts w:ascii="宋体" w:hAnsi="宋体" w:cs="宋体" w:eastAsia="宋体"/>
          <w:sz w:val="21"/>
          <w:szCs w:val="21"/>
          <w:spacing w:val="0"/>
          <w:w w:val="100"/>
        </w:rPr>
        <w:t>外可再核</w:t>
      </w:r>
      <w:r>
        <w:rPr>
          <w:rFonts w:ascii="宋体" w:hAnsi="宋体" w:cs="宋体" w:eastAsia="宋体"/>
          <w:sz w:val="21"/>
          <w:szCs w:val="21"/>
          <w:spacing w:val="1"/>
          <w:w w:val="100"/>
        </w:rPr>
        <w:t>定</w:t>
      </w:r>
      <w:r>
        <w:rPr>
          <w:rFonts w:ascii="宋体" w:hAnsi="宋体" w:cs="宋体" w:eastAsia="宋体"/>
          <w:sz w:val="21"/>
          <w:szCs w:val="21"/>
          <w:spacing w:val="0"/>
          <w:w w:val="100"/>
        </w:rPr>
        <w:t>一名乘员，</w:t>
      </w:r>
      <w:r>
        <w:rPr>
          <w:rFonts w:ascii="宋体" w:hAnsi="宋体" w:cs="宋体" w:eastAsia="宋体"/>
          <w:sz w:val="21"/>
          <w:szCs w:val="21"/>
          <w:spacing w:val="0"/>
          <w:w w:val="100"/>
        </w:rPr>
        <w:t> </w:t>
      </w:r>
      <w:r>
        <w:rPr>
          <w:rFonts w:ascii="宋体" w:hAnsi="宋体" w:cs="宋体" w:eastAsia="宋体"/>
          <w:sz w:val="21"/>
          <w:szCs w:val="21"/>
          <w:spacing w:val="0"/>
          <w:w w:val="100"/>
        </w:rPr>
        <w:t>但其座垫宽应大于等于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7"/>
          <w:w w:val="100"/>
        </w:rPr>
        <w:t>，</w:t>
      </w:r>
      <w:r>
        <w:rPr>
          <w:rFonts w:ascii="宋体" w:hAnsi="宋体" w:cs="宋体" w:eastAsia="宋体"/>
          <w:sz w:val="21"/>
          <w:szCs w:val="21"/>
          <w:spacing w:val="1"/>
          <w:w w:val="100"/>
        </w:rPr>
        <w:t>座</w:t>
      </w:r>
      <w:r>
        <w:rPr>
          <w:rFonts w:ascii="宋体" w:hAnsi="宋体" w:cs="宋体" w:eastAsia="宋体"/>
          <w:sz w:val="21"/>
          <w:szCs w:val="21"/>
          <w:spacing w:val="0"/>
          <w:w w:val="100"/>
        </w:rPr>
        <w:t>椅深应大于等于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7"/>
          <w:w w:val="100"/>
        </w:rPr>
        <w:t>，</w:t>
      </w:r>
      <w:r>
        <w:rPr>
          <w:rFonts w:ascii="宋体" w:hAnsi="宋体" w:cs="宋体" w:eastAsia="宋体"/>
          <w:sz w:val="21"/>
          <w:szCs w:val="21"/>
          <w:spacing w:val="0"/>
          <w:w w:val="100"/>
        </w:rPr>
        <w:t>且座椅不应增加拖拉机运输机组或三轮</w:t>
      </w:r>
      <w:r>
        <w:rPr>
          <w:rFonts w:ascii="宋体" w:hAnsi="宋体" w:cs="宋体" w:eastAsia="宋体"/>
          <w:sz w:val="21"/>
          <w:szCs w:val="21"/>
          <w:spacing w:val="0"/>
          <w:w w:val="100"/>
        </w:rPr>
        <w:t> </w:t>
      </w:r>
      <w:r>
        <w:rPr>
          <w:rFonts w:ascii="宋体" w:hAnsi="宋体" w:cs="宋体" w:eastAsia="宋体"/>
          <w:sz w:val="21"/>
          <w:szCs w:val="21"/>
          <w:spacing w:val="0"/>
          <w:w w:val="100"/>
        </w:rPr>
        <w:t>汽车的外廓尺寸；不具备上述条件时，只准许乘坐驾驶人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p>
    <w:p>
      <w:pPr>
        <w:spacing w:before="0" w:after="0" w:line="303" w:lineRule="exact"/>
        <w:ind w:left="118" w:right="141"/>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货车核定乘坐人数应小于等于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6</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人</w:t>
      </w:r>
      <w:r>
        <w:rPr>
          <w:rFonts w:ascii="宋体" w:hAnsi="宋体" w:cs="宋体" w:eastAsia="宋体"/>
          <w:sz w:val="21"/>
          <w:szCs w:val="21"/>
          <w:spacing w:val="-14"/>
          <w:w w:val="100"/>
          <w:position w:val="-1"/>
        </w:rPr>
        <w:t>，</w:t>
      </w:r>
      <w:r>
        <w:rPr>
          <w:rFonts w:ascii="宋体" w:hAnsi="宋体" w:cs="宋体" w:eastAsia="宋体"/>
          <w:sz w:val="21"/>
          <w:szCs w:val="21"/>
          <w:spacing w:val="0"/>
          <w:w w:val="100"/>
          <w:position w:val="-1"/>
        </w:rPr>
        <w:t>专项作业</w:t>
      </w:r>
      <w:r>
        <w:rPr>
          <w:rFonts w:ascii="宋体" w:hAnsi="宋体" w:cs="宋体" w:eastAsia="宋体"/>
          <w:sz w:val="21"/>
          <w:szCs w:val="21"/>
          <w:spacing w:val="-14"/>
          <w:w w:val="100"/>
          <w:position w:val="-1"/>
        </w:rPr>
        <w:t>车</w:t>
      </w:r>
      <w:r>
        <w:rPr>
          <w:rFonts w:ascii="宋体" w:hAnsi="宋体" w:cs="宋体" w:eastAsia="宋体"/>
          <w:sz w:val="21"/>
          <w:szCs w:val="21"/>
          <w:spacing w:val="0"/>
          <w:w w:val="100"/>
          <w:position w:val="-1"/>
        </w:rPr>
        <w:t>（消防车除外</w:t>
      </w:r>
      <w:r>
        <w:rPr>
          <w:rFonts w:ascii="宋体" w:hAnsi="宋体" w:cs="宋体" w:eastAsia="宋体"/>
          <w:sz w:val="21"/>
          <w:szCs w:val="21"/>
          <w:spacing w:val="-14"/>
          <w:w w:val="100"/>
          <w:position w:val="-1"/>
        </w:rPr>
        <w:t>）</w:t>
      </w:r>
      <w:r>
        <w:rPr>
          <w:rFonts w:ascii="宋体" w:hAnsi="宋体" w:cs="宋体" w:eastAsia="宋体"/>
          <w:sz w:val="21"/>
          <w:szCs w:val="21"/>
          <w:spacing w:val="0"/>
          <w:w w:val="100"/>
          <w:position w:val="-1"/>
        </w:rPr>
        <w:t>核定乘坐人数应小于等于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9</w:t>
      </w:r>
      <w:r>
        <w:rPr>
          <w:rFonts w:ascii="Times New Roman" w:hAnsi="Times New Roman" w:cs="Times New Roman" w:eastAsia="Times New Roman"/>
          <w:sz w:val="21"/>
          <w:szCs w:val="21"/>
          <w:spacing w:val="0"/>
          <w:w w:val="100"/>
          <w:position w:val="0"/>
        </w:rPr>
      </w:r>
    </w:p>
    <w:p>
      <w:pPr>
        <w:spacing w:before="0" w:after="0" w:line="304" w:lineRule="exact"/>
        <w:ind w:left="118" w:right="4262"/>
        <w:jc w:val="both"/>
        <w:rPr>
          <w:rFonts w:ascii="宋体" w:hAnsi="宋体" w:cs="宋体" w:eastAsia="宋体"/>
          <w:sz w:val="21"/>
          <w:szCs w:val="21"/>
        </w:rPr>
      </w:pPr>
      <w:rPr/>
      <w:r>
        <w:rPr>
          <w:rFonts w:ascii="宋体" w:hAnsi="宋体" w:cs="宋体" w:eastAsia="宋体"/>
          <w:sz w:val="21"/>
          <w:szCs w:val="21"/>
          <w:position w:val="-2"/>
        </w:rPr>
        <w:t>人，危险货物运输货车的核定乘坐人数应小于等于</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人。</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688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4.4.5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摩托车乘坐人数核定</w:t>
      </w:r>
      <w:r>
        <w:rPr>
          <w:rFonts w:ascii="Microsoft JhengHei" w:hAnsi="Microsoft JhengHei" w:cs="Microsoft JhengHei" w:eastAsia="Microsoft JhengHei"/>
          <w:sz w:val="21"/>
          <w:szCs w:val="21"/>
          <w:spacing w:val="0"/>
          <w:w w:val="100"/>
          <w:position w:val="0"/>
        </w:rPr>
      </w:r>
    </w:p>
    <w:p>
      <w:pPr>
        <w:spacing w:before="5" w:after="0" w:line="160" w:lineRule="exact"/>
        <w:jc w:val="left"/>
        <w:rPr>
          <w:sz w:val="16"/>
          <w:szCs w:val="16"/>
        </w:rPr>
      </w:pPr>
      <w:rPr/>
      <w:r>
        <w:rPr>
          <w:sz w:val="16"/>
          <w:szCs w:val="16"/>
        </w:rPr>
      </w:r>
    </w:p>
    <w:p>
      <w:pPr>
        <w:spacing w:before="0" w:after="0" w:line="312" w:lineRule="exact"/>
        <w:ind w:left="118" w:right="143"/>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两轮普通</w:t>
      </w:r>
      <w:r>
        <w:rPr>
          <w:rFonts w:ascii="宋体" w:hAnsi="宋体" w:cs="宋体" w:eastAsia="宋体"/>
          <w:sz w:val="21"/>
          <w:szCs w:val="21"/>
          <w:spacing w:val="1"/>
          <w:w w:val="100"/>
        </w:rPr>
        <w:t>摩</w:t>
      </w:r>
      <w:r>
        <w:rPr>
          <w:rFonts w:ascii="宋体" w:hAnsi="宋体" w:cs="宋体" w:eastAsia="宋体"/>
          <w:sz w:val="21"/>
          <w:szCs w:val="21"/>
          <w:spacing w:val="0"/>
          <w:w w:val="100"/>
        </w:rPr>
        <w:t>托车和前</w:t>
      </w:r>
      <w:r>
        <w:rPr>
          <w:rFonts w:ascii="宋体" w:hAnsi="宋体" w:cs="宋体" w:eastAsia="宋体"/>
          <w:sz w:val="21"/>
          <w:szCs w:val="21"/>
          <w:spacing w:val="1"/>
          <w:w w:val="100"/>
        </w:rPr>
        <w:t>面</w:t>
      </w:r>
      <w:r>
        <w:rPr>
          <w:rFonts w:ascii="宋体" w:hAnsi="宋体" w:cs="宋体" w:eastAsia="宋体"/>
          <w:sz w:val="21"/>
          <w:szCs w:val="21"/>
          <w:spacing w:val="0"/>
          <w:w w:val="100"/>
        </w:rPr>
        <w:t>两个车轮</w:t>
      </w:r>
      <w:r>
        <w:rPr>
          <w:rFonts w:ascii="宋体" w:hAnsi="宋体" w:cs="宋体" w:eastAsia="宋体"/>
          <w:sz w:val="21"/>
          <w:szCs w:val="21"/>
          <w:spacing w:val="1"/>
          <w:w w:val="100"/>
        </w:rPr>
        <w:t>、</w:t>
      </w:r>
      <w:r>
        <w:rPr>
          <w:rFonts w:ascii="宋体" w:hAnsi="宋体" w:cs="宋体" w:eastAsia="宋体"/>
          <w:sz w:val="21"/>
          <w:szCs w:val="21"/>
          <w:spacing w:val="0"/>
          <w:w w:val="100"/>
        </w:rPr>
        <w:t>后面一个</w:t>
      </w:r>
      <w:r>
        <w:rPr>
          <w:rFonts w:ascii="宋体" w:hAnsi="宋体" w:cs="宋体" w:eastAsia="宋体"/>
          <w:sz w:val="21"/>
          <w:szCs w:val="21"/>
          <w:spacing w:val="1"/>
          <w:w w:val="100"/>
        </w:rPr>
        <w:t>车</w:t>
      </w:r>
      <w:r>
        <w:rPr>
          <w:rFonts w:ascii="宋体" w:hAnsi="宋体" w:cs="宋体" w:eastAsia="宋体"/>
          <w:sz w:val="21"/>
          <w:szCs w:val="21"/>
          <w:spacing w:val="0"/>
          <w:w w:val="100"/>
        </w:rPr>
        <w:t>轮的正三</w:t>
      </w:r>
      <w:r>
        <w:rPr>
          <w:rFonts w:ascii="宋体" w:hAnsi="宋体" w:cs="宋体" w:eastAsia="宋体"/>
          <w:sz w:val="21"/>
          <w:szCs w:val="21"/>
          <w:spacing w:val="1"/>
          <w:w w:val="100"/>
        </w:rPr>
        <w:t>轮</w:t>
      </w:r>
      <w:r>
        <w:rPr>
          <w:rFonts w:ascii="宋体" w:hAnsi="宋体" w:cs="宋体" w:eastAsia="宋体"/>
          <w:sz w:val="21"/>
          <w:szCs w:val="21"/>
          <w:spacing w:val="0"/>
          <w:w w:val="100"/>
        </w:rPr>
        <w:t>摩托车，</w:t>
      </w:r>
      <w:r>
        <w:rPr>
          <w:rFonts w:ascii="宋体" w:hAnsi="宋体" w:cs="宋体" w:eastAsia="宋体"/>
          <w:sz w:val="21"/>
          <w:szCs w:val="21"/>
          <w:spacing w:val="1"/>
          <w:w w:val="100"/>
        </w:rPr>
        <w:t>除</w:t>
      </w:r>
      <w:r>
        <w:rPr>
          <w:rFonts w:ascii="宋体" w:hAnsi="宋体" w:cs="宋体" w:eastAsia="宋体"/>
          <w:sz w:val="21"/>
          <w:szCs w:val="21"/>
          <w:spacing w:val="0"/>
          <w:w w:val="100"/>
        </w:rPr>
        <w:t>驾驶人外</w:t>
      </w:r>
      <w:r>
        <w:rPr>
          <w:rFonts w:ascii="宋体" w:hAnsi="宋体" w:cs="宋体" w:eastAsia="宋体"/>
          <w:sz w:val="21"/>
          <w:szCs w:val="21"/>
          <w:spacing w:val="1"/>
          <w:w w:val="100"/>
        </w:rPr>
        <w:t>，</w:t>
      </w:r>
      <w:r>
        <w:rPr>
          <w:rFonts w:ascii="宋体" w:hAnsi="宋体" w:cs="宋体" w:eastAsia="宋体"/>
          <w:sz w:val="21"/>
          <w:szCs w:val="21"/>
          <w:spacing w:val="0"/>
          <w:w w:val="100"/>
        </w:rPr>
        <w:t>有固定座位</w:t>
      </w:r>
      <w:r>
        <w:rPr>
          <w:rFonts w:ascii="宋体" w:hAnsi="宋体" w:cs="宋体" w:eastAsia="宋体"/>
          <w:sz w:val="21"/>
          <w:szCs w:val="21"/>
          <w:spacing w:val="0"/>
          <w:w w:val="100"/>
        </w:rPr>
        <w:t> </w:t>
      </w:r>
      <w:r>
        <w:rPr>
          <w:rFonts w:ascii="宋体" w:hAnsi="宋体" w:cs="宋体" w:eastAsia="宋体"/>
          <w:sz w:val="21"/>
          <w:szCs w:val="21"/>
          <w:spacing w:val="0"/>
          <w:w w:val="100"/>
        </w:rPr>
        <w:t>的再核定乘坐</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p>
    <w:p>
      <w:pPr>
        <w:spacing w:before="0" w:after="0" w:line="303" w:lineRule="exact"/>
        <w:ind w:left="118" w:right="205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5</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边三轮摩托车除驾驶人外，主车和边车有固定座位的各核定乘坐</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人。</w:t>
      </w:r>
      <w:r>
        <w:rPr>
          <w:rFonts w:ascii="宋体" w:hAnsi="宋体" w:cs="宋体" w:eastAsia="宋体"/>
          <w:sz w:val="21"/>
          <w:szCs w:val="21"/>
          <w:spacing w:val="0"/>
          <w:w w:val="100"/>
          <w:position w:val="0"/>
        </w:rPr>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正三轮摩托车驾驶室核定乘坐驾驶人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14"/>
          <w:w w:val="100"/>
        </w:rPr>
        <w:t>；</w:t>
      </w:r>
      <w:r>
        <w:rPr>
          <w:rFonts w:ascii="宋体" w:hAnsi="宋体" w:cs="宋体" w:eastAsia="宋体"/>
          <w:sz w:val="21"/>
          <w:szCs w:val="21"/>
          <w:spacing w:val="-1"/>
          <w:w w:val="100"/>
        </w:rPr>
        <w:t>车</w:t>
      </w:r>
      <w:r>
        <w:rPr>
          <w:rFonts w:ascii="宋体" w:hAnsi="宋体" w:cs="宋体" w:eastAsia="宋体"/>
          <w:sz w:val="21"/>
          <w:szCs w:val="21"/>
          <w:spacing w:val="0"/>
          <w:w w:val="100"/>
        </w:rPr>
        <w:t>厢在有纵向布</w:t>
      </w:r>
      <w:r>
        <w:rPr>
          <w:rFonts w:ascii="宋体" w:hAnsi="宋体" w:cs="宋体" w:eastAsia="宋体"/>
          <w:sz w:val="21"/>
          <w:szCs w:val="21"/>
          <w:spacing w:val="-14"/>
          <w:w w:val="100"/>
        </w:rPr>
        <w:t>置</w:t>
      </w:r>
      <w:r>
        <w:rPr>
          <w:rFonts w:ascii="宋体" w:hAnsi="宋体" w:cs="宋体" w:eastAsia="宋体"/>
          <w:sz w:val="21"/>
          <w:szCs w:val="21"/>
          <w:spacing w:val="0"/>
          <w:w w:val="100"/>
        </w:rPr>
        <w:t>（与机动车前进方向相同</w:t>
      </w:r>
      <w:r>
        <w:rPr>
          <w:rFonts w:ascii="宋体" w:hAnsi="宋体" w:cs="宋体" w:eastAsia="宋体"/>
          <w:sz w:val="21"/>
          <w:szCs w:val="21"/>
          <w:spacing w:val="-14"/>
          <w:w w:val="100"/>
        </w:rPr>
        <w:t>）</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固定座</w:t>
      </w:r>
      <w:r>
        <w:rPr>
          <w:rFonts w:ascii="宋体" w:hAnsi="宋体" w:cs="宋体" w:eastAsia="宋体"/>
          <w:sz w:val="21"/>
          <w:szCs w:val="21"/>
          <w:spacing w:val="-23"/>
          <w:w w:val="100"/>
        </w:rPr>
        <w:t>椅</w:t>
      </w:r>
      <w:r>
        <w:rPr>
          <w:rFonts w:ascii="宋体" w:hAnsi="宋体" w:cs="宋体" w:eastAsia="宋体"/>
          <w:sz w:val="21"/>
          <w:szCs w:val="21"/>
          <w:spacing w:val="0"/>
          <w:w w:val="100"/>
        </w:rPr>
        <w:t>（该固定座椅的座垫深度大于等于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且与</w:t>
      </w:r>
      <w:r>
        <w:rPr>
          <w:rFonts w:ascii="宋体" w:hAnsi="宋体" w:cs="宋体" w:eastAsia="宋体"/>
          <w:sz w:val="21"/>
          <w:szCs w:val="21"/>
          <w:spacing w:val="1"/>
          <w:w w:val="100"/>
        </w:rPr>
        <w:t>驾</w:t>
      </w:r>
      <w:r>
        <w:rPr>
          <w:rFonts w:ascii="宋体" w:hAnsi="宋体" w:cs="宋体" w:eastAsia="宋体"/>
          <w:sz w:val="21"/>
          <w:szCs w:val="21"/>
          <w:spacing w:val="0"/>
          <w:w w:val="100"/>
        </w:rPr>
        <w:t>驶人座椅的间距大于等于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22"/>
          <w:w w:val="100"/>
        </w:rPr>
        <w:t>）</w:t>
      </w:r>
      <w:r>
        <w:rPr>
          <w:rFonts w:ascii="宋体" w:hAnsi="宋体" w:cs="宋体" w:eastAsia="宋体"/>
          <w:sz w:val="21"/>
          <w:szCs w:val="21"/>
          <w:spacing w:val="0"/>
          <w:w w:val="100"/>
        </w:rPr>
        <w:t>时</w:t>
      </w:r>
      <w:r>
        <w:rPr>
          <w:rFonts w:ascii="宋体" w:hAnsi="宋体" w:cs="宋体" w:eastAsia="宋体"/>
          <w:sz w:val="21"/>
          <w:szCs w:val="21"/>
          <w:spacing w:val="-22"/>
          <w:w w:val="100"/>
        </w:rPr>
        <w:t>，按</w:t>
      </w:r>
      <w:r>
        <w:rPr>
          <w:rFonts w:ascii="宋体" w:hAnsi="宋体" w:cs="宋体" w:eastAsia="宋体"/>
          <w:sz w:val="21"/>
          <w:szCs w:val="21"/>
          <w:spacing w:val="-22"/>
          <w:w w:val="100"/>
        </w:rPr>
        <w:t> </w:t>
      </w:r>
      <w:r>
        <w:rPr>
          <w:rFonts w:ascii="宋体" w:hAnsi="宋体" w:cs="宋体" w:eastAsia="宋体"/>
          <w:sz w:val="21"/>
          <w:szCs w:val="21"/>
          <w:spacing w:val="0"/>
          <w:w w:val="100"/>
        </w:rPr>
        <w:t>座垫宽度每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核定</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人，但</w:t>
      </w:r>
      <w:r>
        <w:rPr>
          <w:rFonts w:ascii="宋体" w:hAnsi="宋体" w:cs="宋体" w:eastAsia="宋体"/>
          <w:sz w:val="21"/>
          <w:szCs w:val="21"/>
          <w:spacing w:val="-1"/>
          <w:w w:val="100"/>
        </w:rPr>
        <w:t>最</w:t>
      </w:r>
      <w:r>
        <w:rPr>
          <w:rFonts w:ascii="宋体" w:hAnsi="宋体" w:cs="宋体" w:eastAsia="宋体"/>
          <w:sz w:val="21"/>
          <w:szCs w:val="21"/>
          <w:spacing w:val="0"/>
          <w:w w:val="100"/>
        </w:rPr>
        <w:t>多为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1"/>
          <w:w w:val="100"/>
        </w:rPr>
        <w:t>；</w:t>
      </w:r>
      <w:r>
        <w:rPr>
          <w:rFonts w:ascii="宋体" w:hAnsi="宋体" w:cs="宋体" w:eastAsia="宋体"/>
          <w:sz w:val="21"/>
          <w:szCs w:val="21"/>
          <w:spacing w:val="0"/>
          <w:w w:val="100"/>
        </w:rPr>
        <w:t>不具备上述条件时，车厢不核定乘坐人数。</w:t>
      </w:r>
    </w:p>
    <w:p>
      <w:pPr>
        <w:spacing w:before="0" w:after="0" w:line="303" w:lineRule="exact"/>
        <w:ind w:left="118" w:right="536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5</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轻便摩托车核定乘坐驾驶人</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人。</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793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4.4.6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特殊规定</w:t>
      </w:r>
    </w:p>
    <w:p>
      <w:pPr>
        <w:spacing w:before="5" w:after="0" w:line="160" w:lineRule="exact"/>
        <w:jc w:val="left"/>
        <w:rPr>
          <w:sz w:val="16"/>
          <w:szCs w:val="16"/>
        </w:rPr>
      </w:pPr>
      <w:rPr/>
      <w:r>
        <w:rPr>
          <w:sz w:val="16"/>
          <w:szCs w:val="16"/>
        </w:rPr>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6</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设计和制</w:t>
      </w:r>
      <w:r>
        <w:rPr>
          <w:rFonts w:ascii="宋体" w:hAnsi="宋体" w:cs="宋体" w:eastAsia="宋体"/>
          <w:sz w:val="21"/>
          <w:szCs w:val="21"/>
          <w:spacing w:val="1"/>
          <w:w w:val="100"/>
        </w:rPr>
        <w:t>造</w:t>
      </w:r>
      <w:r>
        <w:rPr>
          <w:rFonts w:ascii="宋体" w:hAnsi="宋体" w:cs="宋体" w:eastAsia="宋体"/>
          <w:sz w:val="21"/>
          <w:szCs w:val="21"/>
          <w:spacing w:val="0"/>
          <w:w w:val="100"/>
        </w:rPr>
        <w:t>上具有行</w:t>
      </w:r>
      <w:r>
        <w:rPr>
          <w:rFonts w:ascii="宋体" w:hAnsi="宋体" w:cs="宋体" w:eastAsia="宋体"/>
          <w:sz w:val="21"/>
          <w:szCs w:val="21"/>
          <w:spacing w:val="1"/>
          <w:w w:val="100"/>
        </w:rPr>
        <w:t>动</w:t>
      </w:r>
      <w:r>
        <w:rPr>
          <w:rFonts w:ascii="宋体" w:hAnsi="宋体" w:cs="宋体" w:eastAsia="宋体"/>
          <w:sz w:val="21"/>
          <w:szCs w:val="21"/>
          <w:spacing w:val="0"/>
          <w:w w:val="100"/>
        </w:rPr>
        <w:t>不便乘客</w:t>
      </w:r>
      <w:r>
        <w:rPr>
          <w:rFonts w:ascii="宋体" w:hAnsi="宋体" w:cs="宋体" w:eastAsia="宋体"/>
          <w:sz w:val="21"/>
          <w:szCs w:val="21"/>
          <w:spacing w:val="1"/>
          <w:w w:val="100"/>
        </w:rPr>
        <w:t>（</w:t>
      </w:r>
      <w:r>
        <w:rPr>
          <w:rFonts w:ascii="宋体" w:hAnsi="宋体" w:cs="宋体" w:eastAsia="宋体"/>
          <w:sz w:val="21"/>
          <w:szCs w:val="21"/>
          <w:spacing w:val="0"/>
          <w:w w:val="100"/>
        </w:rPr>
        <w:t>如轮椅乘</w:t>
      </w:r>
      <w:r>
        <w:rPr>
          <w:rFonts w:ascii="宋体" w:hAnsi="宋体" w:cs="宋体" w:eastAsia="宋体"/>
          <w:sz w:val="21"/>
          <w:szCs w:val="21"/>
          <w:spacing w:val="1"/>
          <w:w w:val="100"/>
        </w:rPr>
        <w:t>坐</w:t>
      </w:r>
      <w:r>
        <w:rPr>
          <w:rFonts w:ascii="宋体" w:hAnsi="宋体" w:cs="宋体" w:eastAsia="宋体"/>
          <w:sz w:val="21"/>
          <w:szCs w:val="21"/>
          <w:spacing w:val="0"/>
          <w:w w:val="100"/>
        </w:rPr>
        <w:t>者）乘坐</w:t>
      </w:r>
      <w:r>
        <w:rPr>
          <w:rFonts w:ascii="宋体" w:hAnsi="宋体" w:cs="宋体" w:eastAsia="宋体"/>
          <w:sz w:val="21"/>
          <w:szCs w:val="21"/>
          <w:spacing w:val="1"/>
          <w:w w:val="100"/>
        </w:rPr>
        <w:t>设</w:t>
      </w:r>
      <w:r>
        <w:rPr>
          <w:rFonts w:ascii="宋体" w:hAnsi="宋体" w:cs="宋体" w:eastAsia="宋体"/>
          <w:sz w:val="21"/>
          <w:szCs w:val="21"/>
          <w:spacing w:val="0"/>
          <w:w w:val="100"/>
        </w:rPr>
        <w:t>施的载客</w:t>
      </w:r>
      <w:r>
        <w:rPr>
          <w:rFonts w:ascii="宋体" w:hAnsi="宋体" w:cs="宋体" w:eastAsia="宋体"/>
          <w:sz w:val="21"/>
          <w:szCs w:val="21"/>
          <w:spacing w:val="1"/>
          <w:w w:val="100"/>
        </w:rPr>
        <w:t>汽</w:t>
      </w:r>
      <w:r>
        <w:rPr>
          <w:rFonts w:ascii="宋体" w:hAnsi="宋体" w:cs="宋体" w:eastAsia="宋体"/>
          <w:sz w:val="21"/>
          <w:szCs w:val="21"/>
          <w:spacing w:val="0"/>
          <w:w w:val="100"/>
        </w:rPr>
        <w:t>车、装备</w:t>
      </w:r>
      <w:r>
        <w:rPr>
          <w:rFonts w:ascii="宋体" w:hAnsi="宋体" w:cs="宋体" w:eastAsia="宋体"/>
          <w:sz w:val="21"/>
          <w:szCs w:val="21"/>
          <w:spacing w:val="1"/>
          <w:w w:val="100"/>
        </w:rPr>
        <w:t>有</w:t>
      </w:r>
      <w:r>
        <w:rPr>
          <w:rFonts w:ascii="宋体" w:hAnsi="宋体" w:cs="宋体" w:eastAsia="宋体"/>
          <w:sz w:val="21"/>
          <w:szCs w:val="21"/>
          <w:spacing w:val="0"/>
          <w:w w:val="100"/>
        </w:rPr>
        <w:t>担架的救护</w:t>
      </w:r>
      <w:r>
        <w:rPr>
          <w:rFonts w:ascii="宋体" w:hAnsi="宋体" w:cs="宋体" w:eastAsia="宋体"/>
          <w:sz w:val="21"/>
          <w:szCs w:val="21"/>
          <w:spacing w:val="0"/>
          <w:w w:val="100"/>
        </w:rPr>
        <w:t> </w:t>
      </w:r>
      <w:r>
        <w:rPr>
          <w:rFonts w:ascii="宋体" w:hAnsi="宋体" w:cs="宋体" w:eastAsia="宋体"/>
          <w:sz w:val="21"/>
          <w:szCs w:val="21"/>
          <w:spacing w:val="0"/>
          <w:w w:val="100"/>
        </w:rPr>
        <w:t>车等用于载运特定乘客的汽车</w:t>
      </w:r>
      <w:r>
        <w:rPr>
          <w:rFonts w:ascii="宋体" w:hAnsi="宋体" w:cs="宋体" w:eastAsia="宋体"/>
          <w:sz w:val="21"/>
          <w:szCs w:val="21"/>
          <w:spacing w:val="-11"/>
          <w:w w:val="100"/>
        </w:rPr>
        <w:t>，</w:t>
      </w:r>
      <w:r>
        <w:rPr>
          <w:rFonts w:ascii="宋体" w:hAnsi="宋体" w:cs="宋体" w:eastAsia="宋体"/>
          <w:sz w:val="21"/>
          <w:szCs w:val="21"/>
          <w:spacing w:val="0"/>
          <w:w w:val="100"/>
        </w:rPr>
        <w:t>设有轮</w:t>
      </w:r>
      <w:r>
        <w:rPr>
          <w:rFonts w:ascii="宋体" w:hAnsi="宋体" w:cs="宋体" w:eastAsia="宋体"/>
          <w:sz w:val="21"/>
          <w:szCs w:val="21"/>
          <w:spacing w:val="-11"/>
          <w:w w:val="100"/>
        </w:rPr>
        <w:t>椅</w:t>
      </w:r>
      <w:r>
        <w:rPr>
          <w:rFonts w:ascii="宋体" w:hAnsi="宋体" w:cs="宋体" w:eastAsia="宋体"/>
          <w:sz w:val="21"/>
          <w:szCs w:val="21"/>
          <w:spacing w:val="0"/>
          <w:w w:val="100"/>
        </w:rPr>
        <w:t>（或担架</w:t>
      </w:r>
      <w:r>
        <w:rPr>
          <w:rFonts w:ascii="宋体" w:hAnsi="宋体" w:cs="宋体" w:eastAsia="宋体"/>
          <w:sz w:val="21"/>
          <w:szCs w:val="21"/>
          <w:spacing w:val="-11"/>
          <w:w w:val="100"/>
        </w:rPr>
        <w:t>）</w:t>
      </w:r>
      <w:r>
        <w:rPr>
          <w:rFonts w:ascii="宋体" w:hAnsi="宋体" w:cs="宋体" w:eastAsia="宋体"/>
          <w:sz w:val="21"/>
          <w:szCs w:val="21"/>
          <w:spacing w:val="0"/>
          <w:w w:val="100"/>
        </w:rPr>
        <w:t>及其使用者的约束系统时</w:t>
      </w:r>
      <w:r>
        <w:rPr>
          <w:rFonts w:ascii="宋体" w:hAnsi="宋体" w:cs="宋体" w:eastAsia="宋体"/>
          <w:sz w:val="21"/>
          <w:szCs w:val="21"/>
          <w:spacing w:val="-11"/>
          <w:w w:val="100"/>
        </w:rPr>
        <w:t>，</w:t>
      </w:r>
      <w:r>
        <w:rPr>
          <w:rFonts w:ascii="宋体" w:hAnsi="宋体" w:cs="宋体" w:eastAsia="宋体"/>
          <w:sz w:val="21"/>
          <w:szCs w:val="21"/>
          <w:spacing w:val="0"/>
          <w:w w:val="100"/>
        </w:rPr>
        <w:t>每一套约束系统核定</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人，其他座位（座椅）参照</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和</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核</w:t>
      </w:r>
      <w:r>
        <w:rPr>
          <w:rFonts w:ascii="宋体" w:hAnsi="宋体" w:cs="宋体" w:eastAsia="宋体"/>
          <w:sz w:val="21"/>
          <w:szCs w:val="21"/>
          <w:spacing w:val="-1"/>
          <w:w w:val="100"/>
        </w:rPr>
        <w:t>定</w:t>
      </w:r>
      <w:r>
        <w:rPr>
          <w:rFonts w:ascii="宋体" w:hAnsi="宋体" w:cs="宋体" w:eastAsia="宋体"/>
          <w:sz w:val="21"/>
          <w:szCs w:val="21"/>
          <w:spacing w:val="0"/>
          <w:w w:val="100"/>
        </w:rPr>
        <w:t>乘坐人数。</w:t>
      </w:r>
    </w:p>
    <w:p>
      <w:pPr>
        <w:spacing w:before="0" w:after="0" w:line="303" w:lineRule="exact"/>
        <w:ind w:left="118" w:right="143"/>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6</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消防车</w:t>
      </w:r>
      <w:r>
        <w:rPr>
          <w:rFonts w:ascii="宋体" w:hAnsi="宋体" w:cs="宋体" w:eastAsia="宋体"/>
          <w:sz w:val="21"/>
          <w:szCs w:val="21"/>
          <w:spacing w:val="-25"/>
          <w:w w:val="100"/>
          <w:position w:val="-1"/>
        </w:rPr>
        <w:t>、</w:t>
      </w:r>
      <w:r>
        <w:rPr>
          <w:rFonts w:ascii="宋体" w:hAnsi="宋体" w:cs="宋体" w:eastAsia="宋体"/>
          <w:sz w:val="21"/>
          <w:szCs w:val="21"/>
          <w:spacing w:val="0"/>
          <w:w w:val="100"/>
          <w:position w:val="-1"/>
        </w:rPr>
        <w:t>医疗车</w:t>
      </w:r>
      <w:r>
        <w:rPr>
          <w:rFonts w:ascii="宋体" w:hAnsi="宋体" w:cs="宋体" w:eastAsia="宋体"/>
          <w:sz w:val="21"/>
          <w:szCs w:val="21"/>
          <w:spacing w:val="-25"/>
          <w:w w:val="100"/>
          <w:position w:val="-1"/>
        </w:rPr>
        <w:t>、</w:t>
      </w:r>
      <w:r>
        <w:rPr>
          <w:rFonts w:ascii="宋体" w:hAnsi="宋体" w:cs="宋体" w:eastAsia="宋体"/>
          <w:sz w:val="21"/>
          <w:szCs w:val="21"/>
          <w:spacing w:val="0"/>
          <w:w w:val="100"/>
          <w:position w:val="-1"/>
        </w:rPr>
        <w:t>体检医疗车等专项作业车的乘坐人数</w:t>
      </w:r>
      <w:r>
        <w:rPr>
          <w:rFonts w:ascii="宋体" w:hAnsi="宋体" w:cs="宋体" w:eastAsia="宋体"/>
          <w:sz w:val="21"/>
          <w:szCs w:val="21"/>
          <w:spacing w:val="-25"/>
          <w:w w:val="100"/>
          <w:position w:val="-1"/>
        </w:rPr>
        <w:t>，</w:t>
      </w:r>
      <w:r>
        <w:rPr>
          <w:rFonts w:ascii="宋体" w:hAnsi="宋体" w:cs="宋体" w:eastAsia="宋体"/>
          <w:sz w:val="21"/>
          <w:szCs w:val="21"/>
          <w:spacing w:val="0"/>
          <w:w w:val="100"/>
          <w:position w:val="-1"/>
        </w:rPr>
        <w:t>参照</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宋体" w:hAnsi="宋体" w:cs="宋体" w:eastAsia="宋体"/>
          <w:sz w:val="21"/>
          <w:szCs w:val="21"/>
          <w:spacing w:val="-25"/>
          <w:w w:val="100"/>
          <w:position w:val="-1"/>
        </w:rPr>
        <w:t>、</w:t>
      </w:r>
      <w:r>
        <w:rPr>
          <w:rFonts w:ascii="Times New Roman" w:hAnsi="Times New Roman" w:cs="Times New Roman" w:eastAsia="Times New Roman"/>
          <w:sz w:val="21"/>
          <w:szCs w:val="21"/>
          <w:spacing w:val="1"/>
          <w:w w:val="100"/>
          <w:position w:val="-1"/>
        </w:rPr>
        <w:t>4.4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0"/>
          <w:w w:val="100"/>
          <w:position w:val="-1"/>
        </w:rPr>
        <w:t>2</w:t>
      </w:r>
      <w:r>
        <w:rPr>
          <w:rFonts w:ascii="宋体" w:hAnsi="宋体" w:cs="宋体" w:eastAsia="宋体"/>
          <w:sz w:val="21"/>
          <w:szCs w:val="21"/>
          <w:spacing w:val="-26"/>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3</w:t>
      </w:r>
      <w:r>
        <w:rPr>
          <w:rFonts w:ascii="宋体" w:hAnsi="宋体" w:cs="宋体" w:eastAsia="宋体"/>
          <w:sz w:val="21"/>
          <w:szCs w:val="21"/>
          <w:spacing w:val="-25"/>
          <w:w w:val="100"/>
          <w:position w:val="-1"/>
        </w:rPr>
        <w:t>、</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0"/>
          <w:w w:val="100"/>
          <w:position w:val="-1"/>
        </w:rPr>
        <w:t>.3</w:t>
      </w:r>
      <w:r>
        <w:rPr>
          <w:rFonts w:ascii="Times New Roman" w:hAnsi="Times New Roman" w:cs="Times New Roman" w:eastAsia="Times New Roman"/>
          <w:sz w:val="21"/>
          <w:szCs w:val="21"/>
          <w:spacing w:val="0"/>
          <w:w w:val="100"/>
          <w:position w:val="0"/>
        </w:rPr>
      </w:r>
    </w:p>
    <w:p>
      <w:pPr>
        <w:spacing w:before="0" w:after="0" w:line="304" w:lineRule="exact"/>
        <w:ind w:left="118" w:right="8148"/>
        <w:jc w:val="both"/>
        <w:rPr>
          <w:rFonts w:ascii="宋体" w:hAnsi="宋体" w:cs="宋体" w:eastAsia="宋体"/>
          <w:sz w:val="21"/>
          <w:szCs w:val="21"/>
        </w:rPr>
      </w:pPr>
      <w:rPr/>
      <w:r>
        <w:rPr>
          <w:rFonts w:ascii="宋体" w:hAnsi="宋体" w:cs="宋体" w:eastAsia="宋体"/>
          <w:sz w:val="21"/>
          <w:szCs w:val="21"/>
          <w:position w:val="-2"/>
        </w:rPr>
        <w:t>和</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核</w:t>
      </w:r>
      <w:r>
        <w:rPr>
          <w:rFonts w:ascii="宋体" w:hAnsi="宋体" w:cs="宋体" w:eastAsia="宋体"/>
          <w:sz w:val="21"/>
          <w:szCs w:val="21"/>
          <w:spacing w:val="-1"/>
          <w:w w:val="100"/>
          <w:position w:val="-2"/>
        </w:rPr>
        <w:t>定</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20" w:lineRule="exact"/>
        <w:ind w:left="118" w:right="604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6</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旅居挂车不核定乘坐人数。</w:t>
      </w:r>
      <w:r>
        <w:rPr>
          <w:rFonts w:ascii="宋体" w:hAnsi="宋体" w:cs="宋体" w:eastAsia="宋体"/>
          <w:sz w:val="21"/>
          <w:szCs w:val="21"/>
          <w:spacing w:val="0"/>
          <w:w w:val="100"/>
          <w:position w:val="0"/>
        </w:rPr>
      </w:r>
    </w:p>
    <w:p>
      <w:pPr>
        <w:spacing w:before="0" w:after="0" w:line="312" w:lineRule="exact"/>
        <w:ind w:left="118" w:right="268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6</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货车驾驶室（区）以外部位设置的座椅和卧铺不核定乘坐人数。</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835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Microsoft JhengHei" w:hAnsi="Microsoft JhengHei" w:cs="Microsoft JhengHei" w:eastAsia="Microsoft JhengHei"/>
          <w:sz w:val="21"/>
          <w:szCs w:val="21"/>
          <w:spacing w:val="0"/>
          <w:w w:val="100"/>
        </w:rPr>
        <w:t>比功率</w:t>
      </w:r>
    </w:p>
    <w:p>
      <w:pPr>
        <w:spacing w:before="5" w:after="0" w:line="160" w:lineRule="exact"/>
        <w:jc w:val="left"/>
        <w:rPr>
          <w:sz w:val="16"/>
          <w:szCs w:val="16"/>
        </w:rPr>
      </w:pPr>
      <w:rPr/>
      <w:r>
        <w:rPr>
          <w:sz w:val="16"/>
          <w:szCs w:val="16"/>
        </w:rPr>
      </w:r>
    </w:p>
    <w:p>
      <w:pPr>
        <w:spacing w:before="0" w:after="0" w:line="312" w:lineRule="exact"/>
        <w:ind w:left="118" w:right="143" w:firstLine="420"/>
        <w:jc w:val="left"/>
        <w:rPr>
          <w:rFonts w:ascii="宋体" w:hAnsi="宋体" w:cs="宋体" w:eastAsia="宋体"/>
          <w:sz w:val="21"/>
          <w:szCs w:val="21"/>
        </w:rPr>
      </w:pPr>
      <w:rPr/>
      <w:r>
        <w:rPr>
          <w:rFonts w:ascii="宋体" w:hAnsi="宋体" w:cs="宋体" w:eastAsia="宋体"/>
          <w:sz w:val="21"/>
          <w:szCs w:val="21"/>
          <w:spacing w:val="0"/>
          <w:w w:val="100"/>
        </w:rPr>
        <w:t>低速汽车及拖拉机运输机组的比功率应大于等于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kW/t</w:t>
      </w:r>
      <w:r>
        <w:rPr>
          <w:rFonts w:ascii="宋体" w:hAnsi="宋体" w:cs="宋体" w:eastAsia="宋体"/>
          <w:sz w:val="21"/>
          <w:szCs w:val="21"/>
          <w:spacing w:val="-49"/>
          <w:w w:val="100"/>
        </w:rPr>
        <w:t>，</w:t>
      </w:r>
      <w:r>
        <w:rPr>
          <w:rFonts w:ascii="宋体" w:hAnsi="宋体" w:cs="宋体" w:eastAsia="宋体"/>
          <w:sz w:val="21"/>
          <w:szCs w:val="21"/>
          <w:spacing w:val="0"/>
          <w:w w:val="100"/>
        </w:rPr>
        <w:t>除无轨电车</w:t>
      </w:r>
      <w:r>
        <w:rPr>
          <w:rFonts w:ascii="宋体" w:hAnsi="宋体" w:cs="宋体" w:eastAsia="宋体"/>
          <w:sz w:val="21"/>
          <w:szCs w:val="21"/>
          <w:spacing w:val="-48"/>
          <w:w w:val="100"/>
        </w:rPr>
        <w:t>、</w:t>
      </w:r>
      <w:r>
        <w:rPr>
          <w:rFonts w:ascii="宋体" w:hAnsi="宋体" w:cs="宋体" w:eastAsia="宋体"/>
          <w:sz w:val="21"/>
          <w:szCs w:val="21"/>
          <w:spacing w:val="0"/>
          <w:w w:val="100"/>
        </w:rPr>
        <w:t>纯电动汽车外的其他机动</w:t>
      </w:r>
      <w:r>
        <w:rPr>
          <w:rFonts w:ascii="宋体" w:hAnsi="宋体" w:cs="宋体" w:eastAsia="宋体"/>
          <w:sz w:val="21"/>
          <w:szCs w:val="21"/>
          <w:spacing w:val="0"/>
          <w:w w:val="100"/>
        </w:rPr>
        <w:t> </w:t>
      </w:r>
      <w:r>
        <w:rPr>
          <w:rFonts w:ascii="宋体" w:hAnsi="宋体" w:cs="宋体" w:eastAsia="宋体"/>
          <w:sz w:val="21"/>
          <w:szCs w:val="21"/>
          <w:spacing w:val="0"/>
          <w:w w:val="100"/>
        </w:rPr>
        <w:t>车的比功率应大于等于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kW</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宋体" w:hAnsi="宋体" w:cs="宋体" w:eastAsia="宋体"/>
          <w:sz w:val="21"/>
          <w:szCs w:val="21"/>
          <w:spacing w:val="0"/>
          <w:w w:val="100"/>
        </w:rPr>
        <w:t>。</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1"/>
          <w:w w:val="100"/>
          <w:position w:val="-1"/>
        </w:rPr>
        <w:t>比功</w:t>
      </w:r>
      <w:r>
        <w:rPr>
          <w:rFonts w:ascii="宋体" w:hAnsi="宋体" w:cs="宋体" w:eastAsia="宋体"/>
          <w:sz w:val="18"/>
          <w:szCs w:val="18"/>
          <w:spacing w:val="2"/>
          <w:w w:val="100"/>
          <w:position w:val="-1"/>
        </w:rPr>
        <w:t>率</w:t>
      </w:r>
      <w:r>
        <w:rPr>
          <w:rFonts w:ascii="宋体" w:hAnsi="宋体" w:cs="宋体" w:eastAsia="宋体"/>
          <w:sz w:val="18"/>
          <w:szCs w:val="18"/>
          <w:spacing w:val="1"/>
          <w:w w:val="100"/>
          <w:position w:val="-1"/>
        </w:rPr>
        <w:t>为</w:t>
      </w:r>
      <w:r>
        <w:rPr>
          <w:rFonts w:ascii="宋体" w:hAnsi="宋体" w:cs="宋体" w:eastAsia="宋体"/>
          <w:sz w:val="18"/>
          <w:szCs w:val="18"/>
          <w:spacing w:val="2"/>
          <w:w w:val="100"/>
          <w:position w:val="-1"/>
        </w:rPr>
        <w:t>发</w:t>
      </w:r>
      <w:r>
        <w:rPr>
          <w:rFonts w:ascii="宋体" w:hAnsi="宋体" w:cs="宋体" w:eastAsia="宋体"/>
          <w:sz w:val="18"/>
          <w:szCs w:val="18"/>
          <w:spacing w:val="2"/>
          <w:w w:val="100"/>
          <w:position w:val="-1"/>
        </w:rPr>
        <w:t>动</w:t>
      </w:r>
      <w:r>
        <w:rPr>
          <w:rFonts w:ascii="宋体" w:hAnsi="宋体" w:cs="宋体" w:eastAsia="宋体"/>
          <w:sz w:val="18"/>
          <w:szCs w:val="18"/>
          <w:spacing w:val="1"/>
          <w:w w:val="100"/>
          <w:position w:val="-1"/>
        </w:rPr>
        <w:t>机最</w:t>
      </w:r>
      <w:r>
        <w:rPr>
          <w:rFonts w:ascii="宋体" w:hAnsi="宋体" w:cs="宋体" w:eastAsia="宋体"/>
          <w:sz w:val="18"/>
          <w:szCs w:val="18"/>
          <w:spacing w:val="2"/>
          <w:w w:val="100"/>
          <w:position w:val="-1"/>
        </w:rPr>
        <w:t>大</w:t>
      </w:r>
      <w:r>
        <w:rPr>
          <w:rFonts w:ascii="宋体" w:hAnsi="宋体" w:cs="宋体" w:eastAsia="宋体"/>
          <w:sz w:val="18"/>
          <w:szCs w:val="18"/>
          <w:spacing w:val="1"/>
          <w:w w:val="100"/>
          <w:position w:val="-1"/>
        </w:rPr>
        <w:t>净</w:t>
      </w:r>
      <w:r>
        <w:rPr>
          <w:rFonts w:ascii="宋体" w:hAnsi="宋体" w:cs="宋体" w:eastAsia="宋体"/>
          <w:sz w:val="18"/>
          <w:szCs w:val="18"/>
          <w:spacing w:val="2"/>
          <w:w w:val="100"/>
          <w:position w:val="-1"/>
        </w:rPr>
        <w:t>功</w:t>
      </w:r>
      <w:r>
        <w:rPr>
          <w:rFonts w:ascii="宋体" w:hAnsi="宋体" w:cs="宋体" w:eastAsia="宋体"/>
          <w:sz w:val="18"/>
          <w:szCs w:val="18"/>
          <w:spacing w:val="2"/>
          <w:w w:val="100"/>
          <w:position w:val="-1"/>
        </w:rPr>
        <w:t>率</w:t>
      </w:r>
      <w:r>
        <w:rPr>
          <w:rFonts w:ascii="宋体" w:hAnsi="宋体" w:cs="宋体" w:eastAsia="宋体"/>
          <w:sz w:val="18"/>
          <w:szCs w:val="18"/>
          <w:spacing w:val="1"/>
          <w:w w:val="100"/>
          <w:position w:val="-1"/>
        </w:rPr>
        <w:t>（</w:t>
      </w:r>
      <w:r>
        <w:rPr>
          <w:rFonts w:ascii="宋体" w:hAnsi="宋体" w:cs="宋体" w:eastAsia="宋体"/>
          <w:sz w:val="18"/>
          <w:szCs w:val="18"/>
          <w:spacing w:val="0"/>
          <w:w w:val="100"/>
          <w:position w:val="-1"/>
        </w:rPr>
        <w:t>或</w:t>
      </w:r>
      <w:r>
        <w:rPr>
          <w:rFonts w:ascii="宋体" w:hAnsi="宋体" w:cs="宋体" w:eastAsia="宋体"/>
          <w:sz w:val="18"/>
          <w:szCs w:val="18"/>
          <w:spacing w:val="4"/>
          <w:w w:val="100"/>
          <w:position w:val="-1"/>
        </w:rPr>
        <w:t> </w:t>
      </w:r>
      <w:r>
        <w:rPr>
          <w:rFonts w:ascii="Times New Roman" w:hAnsi="Times New Roman" w:cs="Times New Roman" w:eastAsia="Times New Roman"/>
          <w:sz w:val="18"/>
          <w:szCs w:val="18"/>
          <w:spacing w:val="0"/>
          <w:w w:val="100"/>
          <w:position w:val="-1"/>
        </w:rPr>
        <w:t>0.</w:t>
      </w:r>
      <w:r>
        <w:rPr>
          <w:rFonts w:ascii="Times New Roman" w:hAnsi="Times New Roman" w:cs="Times New Roman" w:eastAsia="Times New Roman"/>
          <w:sz w:val="18"/>
          <w:szCs w:val="18"/>
          <w:spacing w:val="1"/>
          <w:w w:val="100"/>
          <w:position w:val="-1"/>
        </w:rPr>
        <w:t>9</w:t>
      </w:r>
      <w:r>
        <w:rPr>
          <w:rFonts w:ascii="宋体" w:hAnsi="宋体" w:cs="宋体" w:eastAsia="宋体"/>
          <w:sz w:val="18"/>
          <w:szCs w:val="18"/>
          <w:spacing w:val="1"/>
          <w:w w:val="100"/>
          <w:position w:val="-1"/>
        </w:rPr>
        <w:t>倍</w:t>
      </w:r>
      <w:r>
        <w:rPr>
          <w:rFonts w:ascii="宋体" w:hAnsi="宋体" w:cs="宋体" w:eastAsia="宋体"/>
          <w:sz w:val="18"/>
          <w:szCs w:val="18"/>
          <w:spacing w:val="2"/>
          <w:w w:val="100"/>
          <w:position w:val="-1"/>
        </w:rPr>
        <w:t>的</w:t>
      </w:r>
      <w:r>
        <w:rPr>
          <w:rFonts w:ascii="宋体" w:hAnsi="宋体" w:cs="宋体" w:eastAsia="宋体"/>
          <w:sz w:val="18"/>
          <w:szCs w:val="18"/>
          <w:spacing w:val="2"/>
          <w:w w:val="100"/>
          <w:position w:val="-1"/>
        </w:rPr>
        <w:t>发</w:t>
      </w:r>
      <w:r>
        <w:rPr>
          <w:rFonts w:ascii="宋体" w:hAnsi="宋体" w:cs="宋体" w:eastAsia="宋体"/>
          <w:sz w:val="18"/>
          <w:szCs w:val="18"/>
          <w:spacing w:val="1"/>
          <w:w w:val="100"/>
          <w:position w:val="-1"/>
        </w:rPr>
        <w:t>动机</w:t>
      </w:r>
      <w:r>
        <w:rPr>
          <w:rFonts w:ascii="宋体" w:hAnsi="宋体" w:cs="宋体" w:eastAsia="宋体"/>
          <w:sz w:val="18"/>
          <w:szCs w:val="18"/>
          <w:spacing w:val="2"/>
          <w:w w:val="100"/>
          <w:position w:val="-1"/>
        </w:rPr>
        <w:t>额</w:t>
      </w:r>
      <w:r>
        <w:rPr>
          <w:rFonts w:ascii="宋体" w:hAnsi="宋体" w:cs="宋体" w:eastAsia="宋体"/>
          <w:sz w:val="18"/>
          <w:szCs w:val="18"/>
          <w:spacing w:val="1"/>
          <w:w w:val="100"/>
          <w:position w:val="-1"/>
        </w:rPr>
        <w:t>定</w:t>
      </w:r>
      <w:r>
        <w:rPr>
          <w:rFonts w:ascii="宋体" w:hAnsi="宋体" w:cs="宋体" w:eastAsia="宋体"/>
          <w:sz w:val="18"/>
          <w:szCs w:val="18"/>
          <w:spacing w:val="2"/>
          <w:w w:val="100"/>
          <w:position w:val="-1"/>
        </w:rPr>
        <w:t>功</w:t>
      </w:r>
      <w:r>
        <w:rPr>
          <w:rFonts w:ascii="宋体" w:hAnsi="宋体" w:cs="宋体" w:eastAsia="宋体"/>
          <w:sz w:val="18"/>
          <w:szCs w:val="18"/>
          <w:spacing w:val="2"/>
          <w:w w:val="100"/>
          <w:position w:val="-1"/>
        </w:rPr>
        <w:t>率</w:t>
      </w:r>
      <w:r>
        <w:rPr>
          <w:rFonts w:ascii="宋体" w:hAnsi="宋体" w:cs="宋体" w:eastAsia="宋体"/>
          <w:sz w:val="18"/>
          <w:szCs w:val="18"/>
          <w:spacing w:val="0"/>
          <w:w w:val="100"/>
          <w:position w:val="-1"/>
        </w:rPr>
        <w:t>或</w:t>
      </w:r>
      <w:r>
        <w:rPr>
          <w:rFonts w:ascii="宋体" w:hAnsi="宋体" w:cs="宋体" w:eastAsia="宋体"/>
          <w:sz w:val="18"/>
          <w:szCs w:val="18"/>
          <w:spacing w:val="4"/>
          <w:w w:val="100"/>
          <w:position w:val="-1"/>
        </w:rPr>
        <w:t> </w:t>
      </w:r>
      <w:r>
        <w:rPr>
          <w:rFonts w:ascii="Times New Roman" w:hAnsi="Times New Roman" w:cs="Times New Roman" w:eastAsia="Times New Roman"/>
          <w:sz w:val="18"/>
          <w:szCs w:val="18"/>
          <w:spacing w:val="0"/>
          <w:w w:val="100"/>
          <w:position w:val="-1"/>
        </w:rPr>
        <w:t>0.</w:t>
      </w:r>
      <w:r>
        <w:rPr>
          <w:rFonts w:ascii="Times New Roman" w:hAnsi="Times New Roman" w:cs="Times New Roman" w:eastAsia="Times New Roman"/>
          <w:sz w:val="18"/>
          <w:szCs w:val="18"/>
          <w:spacing w:val="1"/>
          <w:w w:val="100"/>
          <w:position w:val="-1"/>
        </w:rPr>
        <w:t>9</w:t>
      </w:r>
      <w:r>
        <w:rPr>
          <w:rFonts w:ascii="宋体" w:hAnsi="宋体" w:cs="宋体" w:eastAsia="宋体"/>
          <w:sz w:val="18"/>
          <w:szCs w:val="18"/>
          <w:spacing w:val="1"/>
          <w:w w:val="100"/>
          <w:position w:val="-1"/>
        </w:rPr>
        <w:t>倍的</w:t>
      </w:r>
      <w:r>
        <w:rPr>
          <w:rFonts w:ascii="宋体" w:hAnsi="宋体" w:cs="宋体" w:eastAsia="宋体"/>
          <w:sz w:val="18"/>
          <w:szCs w:val="18"/>
          <w:spacing w:val="2"/>
          <w:w w:val="100"/>
          <w:position w:val="-1"/>
        </w:rPr>
        <w:t>发</w:t>
      </w:r>
      <w:r>
        <w:rPr>
          <w:rFonts w:ascii="宋体" w:hAnsi="宋体" w:cs="宋体" w:eastAsia="宋体"/>
          <w:sz w:val="18"/>
          <w:szCs w:val="18"/>
          <w:spacing w:val="2"/>
          <w:w w:val="100"/>
          <w:position w:val="-1"/>
        </w:rPr>
        <w:t>动</w:t>
      </w:r>
      <w:r>
        <w:rPr>
          <w:rFonts w:ascii="宋体" w:hAnsi="宋体" w:cs="宋体" w:eastAsia="宋体"/>
          <w:sz w:val="18"/>
          <w:szCs w:val="18"/>
          <w:spacing w:val="1"/>
          <w:w w:val="100"/>
          <w:position w:val="-1"/>
        </w:rPr>
        <w:t>机标</w:t>
      </w:r>
      <w:r>
        <w:rPr>
          <w:rFonts w:ascii="宋体" w:hAnsi="宋体" w:cs="宋体" w:eastAsia="宋体"/>
          <w:sz w:val="18"/>
          <w:szCs w:val="18"/>
          <w:spacing w:val="2"/>
          <w:w w:val="100"/>
          <w:position w:val="-1"/>
        </w:rPr>
        <w:t>定</w:t>
      </w:r>
      <w:r>
        <w:rPr>
          <w:rFonts w:ascii="宋体" w:hAnsi="宋体" w:cs="宋体" w:eastAsia="宋体"/>
          <w:sz w:val="18"/>
          <w:szCs w:val="18"/>
          <w:spacing w:val="1"/>
          <w:w w:val="100"/>
          <w:position w:val="-1"/>
        </w:rPr>
        <w:t>功</w:t>
      </w:r>
      <w:r>
        <w:rPr>
          <w:rFonts w:ascii="宋体" w:hAnsi="宋体" w:cs="宋体" w:eastAsia="宋体"/>
          <w:sz w:val="18"/>
          <w:szCs w:val="18"/>
          <w:spacing w:val="2"/>
          <w:w w:val="100"/>
          <w:position w:val="-1"/>
        </w:rPr>
        <w:t>率</w:t>
      </w:r>
      <w:r>
        <w:rPr>
          <w:rFonts w:ascii="宋体" w:hAnsi="宋体" w:cs="宋体" w:eastAsia="宋体"/>
          <w:sz w:val="18"/>
          <w:szCs w:val="18"/>
          <w:spacing w:val="2"/>
          <w:w w:val="100"/>
          <w:position w:val="-1"/>
        </w:rPr>
        <w:t>）</w:t>
      </w:r>
      <w:r>
        <w:rPr>
          <w:rFonts w:ascii="宋体" w:hAnsi="宋体" w:cs="宋体" w:eastAsia="宋体"/>
          <w:sz w:val="18"/>
          <w:szCs w:val="18"/>
          <w:spacing w:val="1"/>
          <w:w w:val="100"/>
          <w:position w:val="-1"/>
        </w:rPr>
        <w:t>与机</w:t>
      </w:r>
      <w:r>
        <w:rPr>
          <w:rFonts w:ascii="宋体" w:hAnsi="宋体" w:cs="宋体" w:eastAsia="宋体"/>
          <w:sz w:val="18"/>
          <w:szCs w:val="18"/>
          <w:spacing w:val="2"/>
          <w:w w:val="100"/>
          <w:position w:val="-1"/>
        </w:rPr>
        <w:t>动</w:t>
      </w:r>
      <w:r>
        <w:rPr>
          <w:rFonts w:ascii="宋体" w:hAnsi="宋体" w:cs="宋体" w:eastAsia="宋体"/>
          <w:sz w:val="18"/>
          <w:szCs w:val="18"/>
          <w:spacing w:val="1"/>
          <w:w w:val="100"/>
          <w:position w:val="-1"/>
        </w:rPr>
        <w:t>车</w:t>
      </w:r>
      <w:r>
        <w:rPr>
          <w:rFonts w:ascii="宋体" w:hAnsi="宋体" w:cs="宋体" w:eastAsia="宋体"/>
          <w:sz w:val="18"/>
          <w:szCs w:val="18"/>
          <w:spacing w:val="2"/>
          <w:w w:val="100"/>
          <w:position w:val="-1"/>
        </w:rPr>
        <w:t>最</w:t>
      </w:r>
      <w:r>
        <w:rPr>
          <w:rFonts w:ascii="宋体" w:hAnsi="宋体" w:cs="宋体" w:eastAsia="宋体"/>
          <w:sz w:val="18"/>
          <w:szCs w:val="18"/>
          <w:spacing w:val="2"/>
          <w:w w:val="100"/>
          <w:position w:val="-1"/>
        </w:rPr>
        <w:t>大</w:t>
      </w:r>
      <w:r>
        <w:rPr>
          <w:rFonts w:ascii="宋体" w:hAnsi="宋体" w:cs="宋体" w:eastAsia="宋体"/>
          <w:sz w:val="18"/>
          <w:szCs w:val="18"/>
          <w:spacing w:val="1"/>
          <w:w w:val="100"/>
          <w:position w:val="-1"/>
        </w:rPr>
        <w:t>允许</w:t>
      </w:r>
      <w:r>
        <w:rPr>
          <w:rFonts w:ascii="宋体" w:hAnsi="宋体" w:cs="宋体" w:eastAsia="宋体"/>
          <w:sz w:val="18"/>
          <w:szCs w:val="18"/>
          <w:spacing w:val="0"/>
          <w:w w:val="100"/>
          <w:position w:val="-1"/>
        </w:rPr>
        <w:t>总质</w:t>
      </w:r>
      <w:r>
        <w:rPr>
          <w:rFonts w:ascii="宋体" w:hAnsi="宋体" w:cs="宋体" w:eastAsia="宋体"/>
          <w:sz w:val="18"/>
          <w:szCs w:val="18"/>
          <w:spacing w:val="0"/>
          <w:w w:val="100"/>
          <w:position w:val="0"/>
        </w:rPr>
      </w:r>
    </w:p>
    <w:p>
      <w:pPr>
        <w:spacing w:before="26" w:after="0" w:line="240" w:lineRule="auto"/>
        <w:ind w:left="811" w:right="8067"/>
        <w:jc w:val="center"/>
        <w:rPr>
          <w:rFonts w:ascii="宋体" w:hAnsi="宋体" w:cs="宋体" w:eastAsia="宋体"/>
          <w:sz w:val="18"/>
          <w:szCs w:val="18"/>
        </w:rPr>
      </w:pPr>
      <w:rPr/>
      <w:r>
        <w:rPr>
          <w:rFonts w:ascii="宋体" w:hAnsi="宋体" w:cs="宋体" w:eastAsia="宋体"/>
          <w:sz w:val="18"/>
          <w:szCs w:val="18"/>
          <w:spacing w:val="0"/>
          <w:w w:val="100"/>
        </w:rPr>
        <w:t>量之比。</w:t>
      </w:r>
    </w:p>
    <w:p>
      <w:pPr>
        <w:spacing w:before="5" w:after="0" w:line="140" w:lineRule="exact"/>
        <w:jc w:val="left"/>
        <w:rPr>
          <w:sz w:val="14"/>
          <w:szCs w:val="14"/>
        </w:rPr>
      </w:pPr>
      <w:rPr/>
      <w:r>
        <w:rPr>
          <w:sz w:val="14"/>
          <w:szCs w:val="14"/>
        </w:rPr>
      </w:r>
    </w:p>
    <w:p>
      <w:pPr>
        <w:spacing w:before="0" w:after="0" w:line="240" w:lineRule="auto"/>
        <w:ind w:left="118" w:right="667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侧倾稳定性及驻车稳定角</w:t>
      </w:r>
    </w:p>
    <w:p>
      <w:pPr>
        <w:spacing w:before="5" w:after="0" w:line="160" w:lineRule="exact"/>
        <w:jc w:val="left"/>
        <w:rPr>
          <w:sz w:val="16"/>
          <w:szCs w:val="16"/>
        </w:rPr>
      </w:pPr>
      <w:rPr/>
      <w:r>
        <w:rPr>
          <w:sz w:val="16"/>
          <w:szCs w:val="16"/>
        </w:rPr>
      </w:r>
    </w:p>
    <w:p>
      <w:pPr>
        <w:spacing w:before="0" w:after="0" w:line="312" w:lineRule="exact"/>
        <w:ind w:left="118" w:right="5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按</w:t>
      </w:r>
      <w:r>
        <w:rPr>
          <w:rFonts w:ascii="宋体" w:hAnsi="宋体" w:cs="宋体" w:eastAsia="宋体"/>
          <w:sz w:val="21"/>
          <w:szCs w:val="21"/>
          <w:spacing w:val="-52"/>
          <w:w w:val="100"/>
        </w:rPr>
        <w:t> </w:t>
      </w:r>
      <w:r>
        <w:rPr>
          <w:rFonts w:ascii="宋体" w:hAnsi="宋体" w:cs="宋体" w:eastAsia="宋体"/>
          <w:sz w:val="21"/>
          <w:szCs w:val="21"/>
          <w:spacing w:val="1"/>
          <w:w w:val="100"/>
        </w:rPr>
        <w:t>G</w:t>
      </w:r>
      <w:r>
        <w:rPr>
          <w:rFonts w:ascii="宋体" w:hAnsi="宋体" w:cs="宋体" w:eastAsia="宋体"/>
          <w:sz w:val="21"/>
          <w:szCs w:val="21"/>
          <w:spacing w:val="0"/>
          <w:w w:val="100"/>
        </w:rPr>
        <w:t>B/T</w:t>
      </w:r>
      <w:r>
        <w:rPr>
          <w:rFonts w:ascii="宋体" w:hAnsi="宋体" w:cs="宋体" w:eastAsia="宋体"/>
          <w:sz w:val="21"/>
          <w:szCs w:val="21"/>
          <w:spacing w:val="0"/>
          <w:w w:val="100"/>
        </w:rPr>
        <w:t> </w:t>
      </w:r>
      <w:r>
        <w:rPr>
          <w:rFonts w:ascii="宋体" w:hAnsi="宋体" w:cs="宋体" w:eastAsia="宋体"/>
          <w:sz w:val="21"/>
          <w:szCs w:val="21"/>
          <w:spacing w:val="0"/>
          <w:w w:val="100"/>
        </w:rPr>
        <w:t>14172</w:t>
      </w:r>
      <w:r>
        <w:rPr>
          <w:rFonts w:ascii="宋体" w:hAnsi="宋体" w:cs="宋体" w:eastAsia="宋体"/>
          <w:sz w:val="21"/>
          <w:szCs w:val="21"/>
          <w:spacing w:val="-52"/>
          <w:w w:val="100"/>
        </w:rPr>
        <w:t> </w:t>
      </w:r>
      <w:r>
        <w:rPr>
          <w:rFonts w:ascii="宋体" w:hAnsi="宋体" w:cs="宋体" w:eastAsia="宋体"/>
          <w:sz w:val="21"/>
          <w:szCs w:val="21"/>
          <w:spacing w:val="0"/>
          <w:w w:val="100"/>
        </w:rPr>
        <w:t>规定的方</w:t>
      </w:r>
      <w:r>
        <w:rPr>
          <w:rFonts w:ascii="宋体" w:hAnsi="宋体" w:cs="宋体" w:eastAsia="宋体"/>
          <w:sz w:val="21"/>
          <w:szCs w:val="21"/>
          <w:spacing w:val="-1"/>
          <w:w w:val="100"/>
        </w:rPr>
        <w:t>法</w:t>
      </w:r>
      <w:r>
        <w:rPr>
          <w:rFonts w:ascii="宋体" w:hAnsi="宋体" w:cs="宋体" w:eastAsia="宋体"/>
          <w:sz w:val="21"/>
          <w:szCs w:val="21"/>
          <w:spacing w:val="0"/>
          <w:w w:val="100"/>
        </w:rPr>
        <w:t>，客车、发动机中置且宽高比小于等于</w:t>
      </w:r>
      <w:r>
        <w:rPr>
          <w:rFonts w:ascii="宋体" w:hAnsi="宋体" w:cs="宋体" w:eastAsia="宋体"/>
          <w:sz w:val="21"/>
          <w:szCs w:val="21"/>
          <w:spacing w:val="-52"/>
          <w:w w:val="100"/>
        </w:rPr>
        <w:t> </w:t>
      </w:r>
      <w:r>
        <w:rPr>
          <w:rFonts w:ascii="宋体" w:hAnsi="宋体" w:cs="宋体" w:eastAsia="宋体"/>
          <w:sz w:val="21"/>
          <w:szCs w:val="21"/>
          <w:spacing w:val="0"/>
          <w:w w:val="100"/>
        </w:rPr>
        <w:t>0.9</w:t>
      </w:r>
      <w:r>
        <w:rPr>
          <w:rFonts w:ascii="宋体" w:hAnsi="宋体" w:cs="宋体" w:eastAsia="宋体"/>
          <w:sz w:val="21"/>
          <w:szCs w:val="21"/>
          <w:spacing w:val="-52"/>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乘用车在乘客区满载、</w:t>
      </w:r>
      <w:r>
        <w:rPr>
          <w:rFonts w:ascii="宋体" w:hAnsi="宋体" w:cs="宋体" w:eastAsia="宋体"/>
          <w:sz w:val="21"/>
          <w:szCs w:val="21"/>
          <w:spacing w:val="0"/>
          <w:w w:val="100"/>
        </w:rPr>
        <w:t> </w:t>
      </w:r>
      <w:r>
        <w:rPr>
          <w:rFonts w:ascii="宋体" w:hAnsi="宋体" w:cs="宋体" w:eastAsia="宋体"/>
          <w:sz w:val="21"/>
          <w:szCs w:val="21"/>
          <w:spacing w:val="0"/>
          <w:w w:val="100"/>
        </w:rPr>
        <w:t>行李舱空</w:t>
      </w:r>
      <w:r>
        <w:rPr>
          <w:rFonts w:ascii="宋体" w:hAnsi="宋体" w:cs="宋体" w:eastAsia="宋体"/>
          <w:sz w:val="21"/>
          <w:szCs w:val="21"/>
          <w:spacing w:val="1"/>
          <w:w w:val="100"/>
        </w:rPr>
        <w:t>载</w:t>
      </w:r>
      <w:r>
        <w:rPr>
          <w:rFonts w:ascii="宋体" w:hAnsi="宋体" w:cs="宋体" w:eastAsia="宋体"/>
          <w:sz w:val="21"/>
          <w:szCs w:val="21"/>
          <w:spacing w:val="0"/>
          <w:w w:val="100"/>
        </w:rPr>
        <w:t>的情况下</w:t>
      </w:r>
      <w:r>
        <w:rPr>
          <w:rFonts w:ascii="宋体" w:hAnsi="宋体" w:cs="宋体" w:eastAsia="宋体"/>
          <w:sz w:val="21"/>
          <w:szCs w:val="21"/>
          <w:spacing w:val="1"/>
          <w:w w:val="100"/>
        </w:rPr>
        <w:t>测</w:t>
      </w:r>
      <w:r>
        <w:rPr>
          <w:rFonts w:ascii="宋体" w:hAnsi="宋体" w:cs="宋体" w:eastAsia="宋体"/>
          <w:sz w:val="21"/>
          <w:szCs w:val="21"/>
          <w:spacing w:val="0"/>
          <w:w w:val="100"/>
        </w:rPr>
        <w:t>试时，向</w:t>
      </w:r>
      <w:r>
        <w:rPr>
          <w:rFonts w:ascii="宋体" w:hAnsi="宋体" w:cs="宋体" w:eastAsia="宋体"/>
          <w:sz w:val="21"/>
          <w:szCs w:val="21"/>
          <w:spacing w:val="1"/>
          <w:w w:val="100"/>
        </w:rPr>
        <w:t>左</w:t>
      </w:r>
      <w:r>
        <w:rPr>
          <w:rFonts w:ascii="宋体" w:hAnsi="宋体" w:cs="宋体" w:eastAsia="宋体"/>
          <w:sz w:val="21"/>
          <w:szCs w:val="21"/>
          <w:spacing w:val="0"/>
          <w:w w:val="100"/>
        </w:rPr>
        <w:t>侧和右侧</w:t>
      </w:r>
      <w:r>
        <w:rPr>
          <w:rFonts w:ascii="宋体" w:hAnsi="宋体" w:cs="宋体" w:eastAsia="宋体"/>
          <w:sz w:val="21"/>
          <w:szCs w:val="21"/>
          <w:spacing w:val="1"/>
          <w:w w:val="100"/>
        </w:rPr>
        <w:t>倾</w:t>
      </w:r>
      <w:r>
        <w:rPr>
          <w:rFonts w:ascii="宋体" w:hAnsi="宋体" w:cs="宋体" w:eastAsia="宋体"/>
          <w:sz w:val="21"/>
          <w:szCs w:val="21"/>
          <w:spacing w:val="0"/>
          <w:w w:val="100"/>
        </w:rPr>
        <w:t>斜的侧倾</w:t>
      </w:r>
      <w:r>
        <w:rPr>
          <w:rFonts w:ascii="宋体" w:hAnsi="宋体" w:cs="宋体" w:eastAsia="宋体"/>
          <w:sz w:val="21"/>
          <w:szCs w:val="21"/>
          <w:spacing w:val="1"/>
          <w:w w:val="100"/>
        </w:rPr>
        <w:t>稳</w:t>
      </w:r>
      <w:r>
        <w:rPr>
          <w:rFonts w:ascii="宋体" w:hAnsi="宋体" w:cs="宋体" w:eastAsia="宋体"/>
          <w:sz w:val="21"/>
          <w:szCs w:val="21"/>
          <w:spacing w:val="0"/>
          <w:w w:val="100"/>
        </w:rPr>
        <w:t>定角均应</w:t>
      </w:r>
      <w:r>
        <w:rPr>
          <w:rFonts w:ascii="宋体" w:hAnsi="宋体" w:cs="宋体" w:eastAsia="宋体"/>
          <w:sz w:val="21"/>
          <w:szCs w:val="21"/>
          <w:spacing w:val="1"/>
          <w:w w:val="100"/>
        </w:rPr>
        <w:t>大</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宋体" w:hAnsi="宋体" w:cs="宋体" w:eastAsia="宋体"/>
          <w:sz w:val="21"/>
          <w:szCs w:val="21"/>
          <w:spacing w:val="0"/>
          <w:w w:val="100"/>
        </w:rPr>
        <w:t>28</w:t>
      </w:r>
      <w:r>
        <w:rPr>
          <w:rFonts w:ascii="宋体" w:hAnsi="宋体" w:cs="宋体" w:eastAsia="宋体"/>
          <w:sz w:val="21"/>
          <w:szCs w:val="21"/>
          <w:spacing w:val="-1"/>
          <w:w w:val="100"/>
        </w:rPr>
        <w:t>°</w:t>
      </w:r>
      <w:r>
        <w:rPr>
          <w:rFonts w:ascii="宋体" w:hAnsi="宋体" w:cs="宋体" w:eastAsia="宋体"/>
          <w:sz w:val="21"/>
          <w:szCs w:val="21"/>
          <w:spacing w:val="0"/>
          <w:w w:val="100"/>
        </w:rPr>
        <w:t>（对专用</w:t>
      </w:r>
      <w:r>
        <w:rPr>
          <w:rFonts w:ascii="宋体" w:hAnsi="宋体" w:cs="宋体" w:eastAsia="宋体"/>
          <w:sz w:val="21"/>
          <w:szCs w:val="21"/>
          <w:spacing w:val="1"/>
          <w:w w:val="100"/>
        </w:rPr>
        <w:t>校</w:t>
      </w:r>
      <w:r>
        <w:rPr>
          <w:rFonts w:ascii="宋体" w:hAnsi="宋体" w:cs="宋体" w:eastAsia="宋体"/>
          <w:sz w:val="21"/>
          <w:szCs w:val="21"/>
          <w:spacing w:val="0"/>
          <w:w w:val="100"/>
        </w:rPr>
        <w:t>车均应大</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宋体" w:hAnsi="宋体" w:cs="宋体" w:eastAsia="宋体"/>
          <w:sz w:val="21"/>
          <w:szCs w:val="21"/>
          <w:spacing w:val="0"/>
          <w:w w:val="100"/>
        </w:rPr>
        <w:t>32</w:t>
      </w:r>
      <w:r>
        <w:rPr>
          <w:rFonts w:ascii="宋体" w:hAnsi="宋体" w:cs="宋体" w:eastAsia="宋体"/>
          <w:sz w:val="21"/>
          <w:szCs w:val="21"/>
          <w:spacing w:val="-1"/>
          <w:w w:val="100"/>
        </w:rPr>
        <w:t>°</w:t>
      </w:r>
      <w:r>
        <w:rPr>
          <w:rFonts w:ascii="宋体" w:hAnsi="宋体" w:cs="宋体" w:eastAsia="宋体"/>
          <w:sz w:val="21"/>
          <w:szCs w:val="21"/>
          <w:spacing w:val="0"/>
          <w:w w:val="100"/>
        </w:rPr>
        <w:t>）；且除</w:t>
      </w:r>
      <w:r>
        <w:rPr>
          <w:rFonts w:ascii="宋体" w:hAnsi="宋体" w:cs="宋体" w:eastAsia="宋体"/>
          <w:sz w:val="21"/>
          <w:szCs w:val="21"/>
          <w:spacing w:val="1"/>
          <w:w w:val="100"/>
        </w:rPr>
        <w:t>设</w:t>
      </w:r>
      <w:r>
        <w:rPr>
          <w:rFonts w:ascii="宋体" w:hAnsi="宋体" w:cs="宋体" w:eastAsia="宋体"/>
          <w:sz w:val="21"/>
          <w:szCs w:val="21"/>
          <w:spacing w:val="0"/>
          <w:w w:val="100"/>
        </w:rPr>
        <w:t>有乘客站</w:t>
      </w:r>
      <w:r>
        <w:rPr>
          <w:rFonts w:ascii="宋体" w:hAnsi="宋体" w:cs="宋体" w:eastAsia="宋体"/>
          <w:sz w:val="21"/>
          <w:szCs w:val="21"/>
          <w:spacing w:val="1"/>
          <w:w w:val="100"/>
        </w:rPr>
        <w:t>立</w:t>
      </w:r>
      <w:r>
        <w:rPr>
          <w:rFonts w:ascii="宋体" w:hAnsi="宋体" w:cs="宋体" w:eastAsia="宋体"/>
          <w:sz w:val="21"/>
          <w:szCs w:val="21"/>
          <w:spacing w:val="0"/>
          <w:w w:val="100"/>
        </w:rPr>
        <w:t>区的客车</w:t>
      </w:r>
      <w:r>
        <w:rPr>
          <w:rFonts w:ascii="宋体" w:hAnsi="宋体" w:cs="宋体" w:eastAsia="宋体"/>
          <w:sz w:val="21"/>
          <w:szCs w:val="21"/>
          <w:spacing w:val="1"/>
          <w:w w:val="100"/>
        </w:rPr>
        <w:t>外</w:t>
      </w:r>
      <w:r>
        <w:rPr>
          <w:rFonts w:ascii="宋体" w:hAnsi="宋体" w:cs="宋体" w:eastAsia="宋体"/>
          <w:sz w:val="21"/>
          <w:szCs w:val="21"/>
          <w:spacing w:val="0"/>
          <w:w w:val="100"/>
        </w:rPr>
        <w:t>，在空载</w:t>
      </w:r>
      <w:r>
        <w:rPr>
          <w:rFonts w:ascii="宋体" w:hAnsi="宋体" w:cs="宋体" w:eastAsia="宋体"/>
          <w:sz w:val="21"/>
          <w:szCs w:val="21"/>
          <w:spacing w:val="1"/>
          <w:w w:val="100"/>
        </w:rPr>
        <w:t>、</w:t>
      </w:r>
      <w:r>
        <w:rPr>
          <w:rFonts w:ascii="宋体" w:hAnsi="宋体" w:cs="宋体" w:eastAsia="宋体"/>
          <w:sz w:val="21"/>
          <w:szCs w:val="21"/>
          <w:spacing w:val="0"/>
          <w:w w:val="100"/>
        </w:rPr>
        <w:t>静态条件</w:t>
      </w:r>
      <w:r>
        <w:rPr>
          <w:rFonts w:ascii="宋体" w:hAnsi="宋体" w:cs="宋体" w:eastAsia="宋体"/>
          <w:sz w:val="21"/>
          <w:szCs w:val="21"/>
          <w:spacing w:val="1"/>
          <w:w w:val="100"/>
        </w:rPr>
        <w:t>下</w:t>
      </w:r>
      <w:r>
        <w:rPr>
          <w:rFonts w:ascii="宋体" w:hAnsi="宋体" w:cs="宋体" w:eastAsia="宋体"/>
          <w:sz w:val="21"/>
          <w:szCs w:val="21"/>
          <w:spacing w:val="0"/>
          <w:w w:val="100"/>
        </w:rPr>
        <w:t>，向左侧</w:t>
      </w:r>
      <w:r>
        <w:rPr>
          <w:rFonts w:ascii="宋体" w:hAnsi="宋体" w:cs="宋体" w:eastAsia="宋体"/>
          <w:sz w:val="21"/>
          <w:szCs w:val="21"/>
          <w:spacing w:val="1"/>
          <w:w w:val="100"/>
        </w:rPr>
        <w:t>和</w:t>
      </w:r>
      <w:r>
        <w:rPr>
          <w:rFonts w:ascii="宋体" w:hAnsi="宋体" w:cs="宋体" w:eastAsia="宋体"/>
          <w:sz w:val="21"/>
          <w:szCs w:val="21"/>
          <w:spacing w:val="0"/>
          <w:w w:val="100"/>
        </w:rPr>
        <w:t>右侧倾斜</w:t>
      </w:r>
      <w:r>
        <w:rPr>
          <w:rFonts w:ascii="宋体" w:hAnsi="宋体" w:cs="宋体" w:eastAsia="宋体"/>
          <w:sz w:val="21"/>
          <w:szCs w:val="21"/>
          <w:spacing w:val="1"/>
          <w:w w:val="100"/>
        </w:rPr>
        <w:t>的</w:t>
      </w:r>
      <w:r>
        <w:rPr>
          <w:rFonts w:ascii="宋体" w:hAnsi="宋体" w:cs="宋体" w:eastAsia="宋体"/>
          <w:sz w:val="21"/>
          <w:szCs w:val="21"/>
          <w:spacing w:val="0"/>
          <w:w w:val="100"/>
        </w:rPr>
        <w:t>侧倾稳定</w:t>
      </w:r>
      <w:r>
        <w:rPr>
          <w:rFonts w:ascii="宋体" w:hAnsi="宋体" w:cs="宋体" w:eastAsia="宋体"/>
          <w:sz w:val="21"/>
          <w:szCs w:val="21"/>
          <w:spacing w:val="0"/>
          <w:w w:val="100"/>
        </w:rPr>
        <w:t> </w:t>
      </w:r>
      <w:r>
        <w:rPr>
          <w:rFonts w:ascii="宋体" w:hAnsi="宋体" w:cs="宋体" w:eastAsia="宋体"/>
          <w:sz w:val="21"/>
          <w:szCs w:val="21"/>
          <w:spacing w:val="0"/>
          <w:w w:val="100"/>
        </w:rPr>
        <w:t>角均应大于等于</w:t>
      </w:r>
      <w:r>
        <w:rPr>
          <w:rFonts w:ascii="宋体" w:hAnsi="宋体" w:cs="宋体" w:eastAsia="宋体"/>
          <w:sz w:val="21"/>
          <w:szCs w:val="21"/>
          <w:spacing w:val="-52"/>
          <w:w w:val="100"/>
        </w:rPr>
        <w:t> </w:t>
      </w:r>
      <w:r>
        <w:rPr>
          <w:rFonts w:ascii="宋体" w:hAnsi="宋体" w:cs="宋体" w:eastAsia="宋体"/>
          <w:sz w:val="21"/>
          <w:szCs w:val="21"/>
          <w:spacing w:val="0"/>
          <w:w w:val="100"/>
        </w:rPr>
        <w:t>35°。</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铰接客车和铰接式无轨电车按前车考核。发动机中置是指发动机缸体整体位于汽车前后轴之间的布置形式。</w:t>
      </w:r>
      <w:r>
        <w:rPr>
          <w:rFonts w:ascii="宋体" w:hAnsi="宋体" w:cs="宋体" w:eastAsia="宋体"/>
          <w:sz w:val="18"/>
          <w:szCs w:val="18"/>
          <w:spacing w:val="0"/>
          <w:w w:val="100"/>
          <w:position w:val="0"/>
        </w:rPr>
      </w:r>
    </w:p>
    <w:p>
      <w:pPr>
        <w:spacing w:before="0" w:after="0" w:line="329" w:lineRule="exact"/>
        <w:ind w:left="118" w:right="18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罐式汽车和罐式挂车在满载、静态状态下，向左侧和右侧倾斜的侧倾稳定角应大于等于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18" w:right="16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除消防车外的其他机动车在空载、静态状态下，向左侧和右侧倾斜的侧倾稳定角应大于等于：</w:t>
      </w:r>
      <w:r>
        <w:rPr>
          <w:rFonts w:ascii="宋体" w:hAnsi="宋体" w:cs="宋体" w:eastAsia="宋体"/>
          <w:sz w:val="21"/>
          <w:szCs w:val="21"/>
          <w:spacing w:val="0"/>
          <w:w w:val="100"/>
          <w:position w:val="0"/>
        </w:rPr>
      </w:r>
    </w:p>
    <w:p>
      <w:pPr>
        <w:spacing w:before="9" w:after="0" w:line="312" w:lineRule="exact"/>
        <w:ind w:left="951" w:right="39" w:firstLine="-408"/>
        <w:jc w:val="left"/>
        <w:rPr>
          <w:rFonts w:ascii="宋体" w:hAnsi="宋体" w:cs="宋体" w:eastAsia="宋体"/>
          <w:sz w:val="21"/>
          <w:szCs w:val="21"/>
        </w:rPr>
      </w:pPr>
      <w:rPr/>
      <w:r>
        <w:rPr>
          <w:rFonts w:ascii="宋体" w:hAnsi="宋体" w:cs="宋体" w:eastAsia="宋体"/>
          <w:sz w:val="21"/>
          <w:szCs w:val="21"/>
        </w:rPr>
        <w:t>——三轮机动</w:t>
      </w:r>
      <w:r>
        <w:rPr>
          <w:rFonts w:ascii="宋体" w:hAnsi="宋体" w:cs="宋体" w:eastAsia="宋体"/>
          <w:sz w:val="21"/>
          <w:szCs w:val="21"/>
          <w:spacing w:val="-56"/>
        </w:rPr>
        <w:t>车</w:t>
      </w:r>
      <w:r>
        <w:rPr>
          <w:rFonts w:ascii="宋体" w:hAnsi="宋体" w:cs="宋体" w:eastAsia="宋体"/>
          <w:sz w:val="21"/>
          <w:szCs w:val="21"/>
          <w:spacing w:val="0"/>
        </w:rPr>
        <w:t>（包括三轮汽车和三轮摩托车</w:t>
      </w:r>
      <w:r>
        <w:rPr>
          <w:rFonts w:ascii="宋体" w:hAnsi="宋体" w:cs="宋体" w:eastAsia="宋体"/>
          <w:sz w:val="21"/>
          <w:szCs w:val="21"/>
          <w:spacing w:val="-56"/>
        </w:rPr>
        <w:t>，</w:t>
      </w:r>
      <w:r>
        <w:rPr>
          <w:rFonts w:ascii="宋体" w:hAnsi="宋体" w:cs="宋体" w:eastAsia="宋体"/>
          <w:sz w:val="21"/>
          <w:szCs w:val="21"/>
          <w:spacing w:val="0"/>
        </w:rPr>
        <w:t>但不包括前轮距小于等于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的正三</w:t>
      </w:r>
      <w:r>
        <w:rPr>
          <w:rFonts w:ascii="宋体" w:hAnsi="宋体" w:cs="宋体" w:eastAsia="宋体"/>
          <w:sz w:val="21"/>
          <w:szCs w:val="21"/>
          <w:spacing w:val="1"/>
          <w:w w:val="100"/>
        </w:rPr>
        <w:t>轮</w:t>
      </w:r>
      <w:r>
        <w:rPr>
          <w:rFonts w:ascii="宋体" w:hAnsi="宋体" w:cs="宋体" w:eastAsia="宋体"/>
          <w:sz w:val="21"/>
          <w:szCs w:val="21"/>
          <w:spacing w:val="0"/>
          <w:w w:val="100"/>
        </w:rPr>
        <w:t>摩托车，</w:t>
      </w:r>
      <w:r>
        <w:rPr>
          <w:rFonts w:ascii="宋体" w:hAnsi="宋体" w:cs="宋体" w:eastAsia="宋体"/>
          <w:sz w:val="21"/>
          <w:szCs w:val="21"/>
          <w:spacing w:val="0"/>
          <w:w w:val="100"/>
        </w:rPr>
        <w:t> </w:t>
      </w:r>
      <w:r>
        <w:rPr>
          <w:rFonts w:ascii="宋体" w:hAnsi="宋体" w:cs="宋体" w:eastAsia="宋体"/>
          <w:sz w:val="21"/>
          <w:szCs w:val="21"/>
          <w:spacing w:val="0"/>
          <w:w w:val="100"/>
        </w:rPr>
        <w:t>下同）</w:t>
      </w:r>
      <w:r>
        <w:rPr>
          <w:rFonts w:ascii="宋体" w:hAnsi="宋体" w:cs="宋体" w:eastAsia="宋体"/>
          <w:sz w:val="21"/>
          <w:szCs w:val="21"/>
          <w:color w:val="FF0000"/>
          <w:spacing w:val="0"/>
          <w:w w:val="100"/>
        </w:rPr>
        <w:t>：</w:t>
      </w:r>
      <w:r>
        <w:rPr>
          <w:rFonts w:ascii="Times New Roman" w:hAnsi="Times New Roman" w:cs="Times New Roman" w:eastAsia="Times New Roman"/>
          <w:sz w:val="21"/>
          <w:szCs w:val="21"/>
          <w:color w:val="000000"/>
          <w:spacing w:val="1"/>
          <w:w w:val="100"/>
        </w:rPr>
        <w:t>25</w:t>
      </w:r>
      <w:r>
        <w:rPr>
          <w:rFonts w:ascii="Times New Roman" w:hAnsi="Times New Roman" w:cs="Times New Roman" w:eastAsia="Times New Roman"/>
          <w:sz w:val="21"/>
          <w:szCs w:val="21"/>
          <w:color w:val="000000"/>
          <w:spacing w:val="-1"/>
          <w:w w:val="100"/>
        </w:rPr>
        <w:t>°</w:t>
      </w:r>
      <w:r>
        <w:rPr>
          <w:rFonts w:ascii="宋体" w:hAnsi="宋体" w:cs="宋体" w:eastAsia="宋体"/>
          <w:sz w:val="21"/>
          <w:szCs w:val="21"/>
          <w:color w:val="000000"/>
          <w:spacing w:val="0"/>
          <w:w w:val="100"/>
        </w:rPr>
        <w:t>；</w:t>
      </w:r>
    </w:p>
    <w:p>
      <w:pPr>
        <w:spacing w:before="0" w:after="0" w:line="295" w:lineRule="exact"/>
        <w:ind w:left="543" w:right="-20"/>
        <w:jc w:val="left"/>
        <w:tabs>
          <w:tab w:pos="5160" w:val="left"/>
        </w:tabs>
        <w:rPr>
          <w:rFonts w:ascii="宋体" w:hAnsi="宋体" w:cs="宋体" w:eastAsia="宋体"/>
          <w:sz w:val="21"/>
          <w:szCs w:val="21"/>
        </w:rPr>
      </w:pPr>
      <w:rPr/>
      <w:r>
        <w:rPr>
          <w:rFonts w:ascii="宋体" w:hAnsi="宋体" w:cs="宋体" w:eastAsia="宋体"/>
          <w:sz w:val="21"/>
          <w:szCs w:val="21"/>
          <w:spacing w:val="0"/>
          <w:w w:val="100"/>
          <w:position w:val="-1"/>
        </w:rPr>
        <w:t>——总质量为整备质量的</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倍以下的</w:t>
      </w:r>
      <w:r>
        <w:rPr>
          <w:rFonts w:ascii="宋体" w:hAnsi="宋体" w:cs="宋体" w:eastAsia="宋体"/>
          <w:sz w:val="21"/>
          <w:szCs w:val="21"/>
          <w:spacing w:val="-1"/>
          <w:w w:val="100"/>
          <w:position w:val="-1"/>
        </w:rPr>
        <w:t>机</w:t>
      </w:r>
      <w:r>
        <w:rPr>
          <w:rFonts w:ascii="宋体" w:hAnsi="宋体" w:cs="宋体" w:eastAsia="宋体"/>
          <w:sz w:val="21"/>
          <w:szCs w:val="21"/>
          <w:spacing w:val="0"/>
          <w:w w:val="100"/>
          <w:position w:val="-1"/>
        </w:rPr>
        <w:t>动车</w:t>
      </w:r>
      <w:r>
        <w:rPr>
          <w:rFonts w:ascii="宋体" w:hAnsi="宋体" w:cs="宋体" w:eastAsia="宋体"/>
          <w:sz w:val="21"/>
          <w:szCs w:val="21"/>
          <w:color w:val="FF0000"/>
          <w:spacing w:val="0"/>
          <w:w w:val="100"/>
          <w:position w:val="-1"/>
        </w:rPr>
        <w:t>：</w:t>
        <w:tab/>
      </w:r>
      <w:r>
        <w:rPr>
          <w:rFonts w:ascii="宋体" w:hAnsi="宋体" w:cs="宋体" w:eastAsia="宋体"/>
          <w:sz w:val="21"/>
          <w:szCs w:val="21"/>
          <w:color w:val="FF0000"/>
          <w:spacing w:val="0"/>
          <w:w w:val="100"/>
          <w:position w:val="-1"/>
        </w:rPr>
      </w:r>
      <w:r>
        <w:rPr>
          <w:rFonts w:ascii="Times New Roman" w:hAnsi="Times New Roman" w:cs="Times New Roman" w:eastAsia="Times New Roman"/>
          <w:sz w:val="21"/>
          <w:szCs w:val="21"/>
          <w:color w:val="000000"/>
          <w:spacing w:val="1"/>
          <w:w w:val="100"/>
          <w:position w:val="-1"/>
        </w:rPr>
        <w:t>28</w:t>
      </w:r>
      <w:r>
        <w:rPr>
          <w:rFonts w:ascii="Times New Roman" w:hAnsi="Times New Roman" w:cs="Times New Roman" w:eastAsia="Times New Roman"/>
          <w:sz w:val="21"/>
          <w:szCs w:val="21"/>
          <w:color w:val="000000"/>
          <w:spacing w:val="-1"/>
          <w:w w:val="100"/>
          <w:position w:val="-1"/>
        </w:rPr>
        <w:t>°</w:t>
      </w:r>
      <w:r>
        <w:rPr>
          <w:rFonts w:ascii="宋体" w:hAnsi="宋体" w:cs="宋体" w:eastAsia="宋体"/>
          <w:sz w:val="21"/>
          <w:szCs w:val="21"/>
          <w:color w:val="000000"/>
          <w:spacing w:val="0"/>
          <w:w w:val="100"/>
          <w:position w:val="-1"/>
        </w:rPr>
        <w:t>；</w:t>
      </w:r>
      <w:r>
        <w:rPr>
          <w:rFonts w:ascii="宋体" w:hAnsi="宋体" w:cs="宋体" w:eastAsia="宋体"/>
          <w:sz w:val="21"/>
          <w:szCs w:val="21"/>
          <w:color w:val="000000"/>
          <w:spacing w:val="0"/>
          <w:w w:val="100"/>
          <w:position w:val="0"/>
        </w:rPr>
      </w:r>
    </w:p>
    <w:p>
      <w:pPr>
        <w:spacing w:before="0" w:after="0" w:line="312" w:lineRule="exact"/>
        <w:ind w:left="543" w:right="-20"/>
        <w:jc w:val="left"/>
        <w:tabs>
          <w:tab w:pos="7260" w:val="left"/>
        </w:tabs>
        <w:rPr>
          <w:rFonts w:ascii="宋体" w:hAnsi="宋体" w:cs="宋体" w:eastAsia="宋体"/>
          <w:sz w:val="21"/>
          <w:szCs w:val="21"/>
        </w:rPr>
      </w:pPr>
      <w:rPr/>
      <w:r>
        <w:rPr>
          <w:rFonts w:ascii="宋体" w:hAnsi="宋体" w:cs="宋体" w:eastAsia="宋体"/>
          <w:sz w:val="21"/>
          <w:szCs w:val="21"/>
          <w:spacing w:val="0"/>
          <w:w w:val="100"/>
          <w:position w:val="-2"/>
        </w:rPr>
        <w:t>——总质量不小于整备质量的</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倍</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专项作业车和轮式专用机械车</w:t>
      </w:r>
      <w:r>
        <w:rPr>
          <w:rFonts w:ascii="宋体" w:hAnsi="宋体" w:cs="宋体" w:eastAsia="宋体"/>
          <w:sz w:val="21"/>
          <w:szCs w:val="21"/>
          <w:color w:val="FF0000"/>
          <w:spacing w:val="0"/>
          <w:w w:val="100"/>
          <w:position w:val="-2"/>
        </w:rPr>
        <w:t>：</w:t>
        <w:tab/>
      </w:r>
      <w:r>
        <w:rPr>
          <w:rFonts w:ascii="宋体" w:hAnsi="宋体" w:cs="宋体" w:eastAsia="宋体"/>
          <w:sz w:val="21"/>
          <w:szCs w:val="21"/>
          <w:color w:val="FF0000"/>
          <w:spacing w:val="0"/>
          <w:w w:val="100"/>
          <w:position w:val="-2"/>
        </w:rPr>
      </w:r>
      <w:r>
        <w:rPr>
          <w:rFonts w:ascii="Times New Roman" w:hAnsi="Times New Roman" w:cs="Times New Roman" w:eastAsia="Times New Roman"/>
          <w:sz w:val="21"/>
          <w:szCs w:val="21"/>
          <w:color w:val="000000"/>
          <w:spacing w:val="-1"/>
          <w:w w:val="100"/>
          <w:position w:val="-2"/>
        </w:rPr>
        <w:t>3</w:t>
      </w:r>
      <w:r>
        <w:rPr>
          <w:rFonts w:ascii="Times New Roman" w:hAnsi="Times New Roman" w:cs="Times New Roman" w:eastAsia="Times New Roman"/>
          <w:sz w:val="21"/>
          <w:szCs w:val="21"/>
          <w:color w:val="000000"/>
          <w:spacing w:val="1"/>
          <w:w w:val="100"/>
          <w:position w:val="-2"/>
        </w:rPr>
        <w:t>2</w:t>
      </w:r>
      <w:r>
        <w:rPr>
          <w:rFonts w:ascii="Times New Roman" w:hAnsi="Times New Roman" w:cs="Times New Roman" w:eastAsia="Times New Roman"/>
          <w:sz w:val="21"/>
          <w:szCs w:val="21"/>
          <w:color w:val="000000"/>
          <w:spacing w:val="0"/>
          <w:w w:val="100"/>
          <w:position w:val="-2"/>
        </w:rPr>
        <w:t>°</w:t>
      </w:r>
      <w:r>
        <w:rPr>
          <w:rFonts w:ascii="宋体" w:hAnsi="宋体" w:cs="宋体" w:eastAsia="宋体"/>
          <w:sz w:val="21"/>
          <w:szCs w:val="21"/>
          <w:color w:val="000000"/>
          <w:spacing w:val="0"/>
          <w:w w:val="100"/>
          <w:position w:val="-2"/>
        </w:rPr>
        <w:t>；</w:t>
      </w:r>
      <w:r>
        <w:rPr>
          <w:rFonts w:ascii="宋体" w:hAnsi="宋体" w:cs="宋体" w:eastAsia="宋体"/>
          <w:sz w:val="21"/>
          <w:szCs w:val="21"/>
          <w:color w:val="000000"/>
          <w:spacing w:val="0"/>
          <w:w w:val="100"/>
          <w:position w:val="0"/>
        </w:rPr>
      </w:r>
    </w:p>
    <w:p>
      <w:pPr>
        <w:spacing w:before="0" w:after="0" w:line="312" w:lineRule="exact"/>
        <w:ind w:left="543" w:right="-20"/>
        <w:jc w:val="left"/>
        <w:tabs>
          <w:tab w:pos="7260" w:val="left"/>
        </w:tabs>
        <w:rPr>
          <w:rFonts w:ascii="宋体" w:hAnsi="宋体" w:cs="宋体" w:eastAsia="宋体"/>
          <w:sz w:val="21"/>
          <w:szCs w:val="21"/>
        </w:rPr>
      </w:pPr>
      <w:rPr/>
      <w:r>
        <w:rPr>
          <w:rFonts w:ascii="宋体" w:hAnsi="宋体" w:cs="宋体" w:eastAsia="宋体"/>
          <w:sz w:val="21"/>
          <w:szCs w:val="21"/>
          <w:spacing w:val="0"/>
          <w:w w:val="100"/>
          <w:position w:val="-2"/>
        </w:rPr>
        <w:t>——其他机动车（特型机动车、两轮普通摩托车及轻便摩托车除外）</w:t>
      </w:r>
      <w:r>
        <w:rPr>
          <w:rFonts w:ascii="宋体" w:hAnsi="宋体" w:cs="宋体" w:eastAsia="宋体"/>
          <w:sz w:val="21"/>
          <w:szCs w:val="21"/>
          <w:color w:val="FF0000"/>
          <w:spacing w:val="0"/>
          <w:w w:val="100"/>
          <w:position w:val="-2"/>
        </w:rPr>
        <w:t>：</w:t>
        <w:tab/>
      </w:r>
      <w:r>
        <w:rPr>
          <w:rFonts w:ascii="宋体" w:hAnsi="宋体" w:cs="宋体" w:eastAsia="宋体"/>
          <w:sz w:val="21"/>
          <w:szCs w:val="21"/>
          <w:color w:val="FF0000"/>
          <w:spacing w:val="0"/>
          <w:w w:val="100"/>
          <w:position w:val="-2"/>
        </w:rPr>
      </w:r>
      <w:r>
        <w:rPr>
          <w:rFonts w:ascii="Times New Roman" w:hAnsi="Times New Roman" w:cs="Times New Roman" w:eastAsia="Times New Roman"/>
          <w:sz w:val="21"/>
          <w:szCs w:val="21"/>
          <w:color w:val="000000"/>
          <w:spacing w:val="-1"/>
          <w:w w:val="100"/>
          <w:position w:val="-2"/>
        </w:rPr>
        <w:t>3</w:t>
      </w:r>
      <w:r>
        <w:rPr>
          <w:rFonts w:ascii="Times New Roman" w:hAnsi="Times New Roman" w:cs="Times New Roman" w:eastAsia="Times New Roman"/>
          <w:sz w:val="21"/>
          <w:szCs w:val="21"/>
          <w:color w:val="000000"/>
          <w:spacing w:val="1"/>
          <w:w w:val="100"/>
          <w:position w:val="-2"/>
        </w:rPr>
        <w:t>5</w:t>
      </w:r>
      <w:r>
        <w:rPr>
          <w:rFonts w:ascii="Times New Roman" w:hAnsi="Times New Roman" w:cs="Times New Roman" w:eastAsia="Times New Roman"/>
          <w:sz w:val="21"/>
          <w:szCs w:val="21"/>
          <w:color w:val="000000"/>
          <w:spacing w:val="0"/>
          <w:w w:val="100"/>
          <w:position w:val="-2"/>
        </w:rPr>
        <w:t>°</w:t>
      </w:r>
      <w:r>
        <w:rPr>
          <w:rFonts w:ascii="宋体" w:hAnsi="宋体" w:cs="宋体" w:eastAsia="宋体"/>
          <w:sz w:val="21"/>
          <w:szCs w:val="21"/>
          <w:color w:val="000000"/>
          <w:spacing w:val="0"/>
          <w:w w:val="100"/>
          <w:position w:val="-2"/>
        </w:rPr>
        <w:t>。</w:t>
      </w:r>
      <w:r>
        <w:rPr>
          <w:rFonts w:ascii="宋体" w:hAnsi="宋体" w:cs="宋体" w:eastAsia="宋体"/>
          <w:sz w:val="21"/>
          <w:szCs w:val="21"/>
          <w:color w:val="000000"/>
          <w:spacing w:val="0"/>
          <w:w w:val="100"/>
          <w:position w:val="0"/>
        </w:rPr>
      </w:r>
    </w:p>
    <w:p>
      <w:pPr>
        <w:spacing w:before="0" w:after="0" w:line="320" w:lineRule="exact"/>
        <w:ind w:left="118" w:right="402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消防车的侧倾稳定性要求应符合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56</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的</w:t>
      </w:r>
      <w:r>
        <w:rPr>
          <w:rFonts w:ascii="宋体" w:hAnsi="宋体" w:cs="宋体" w:eastAsia="宋体"/>
          <w:sz w:val="21"/>
          <w:szCs w:val="21"/>
          <w:spacing w:val="-1"/>
          <w:w w:val="100"/>
          <w:position w:val="-1"/>
        </w:rPr>
        <w:t>规</w:t>
      </w:r>
      <w:r>
        <w:rPr>
          <w:rFonts w:ascii="宋体" w:hAnsi="宋体" w:cs="宋体" w:eastAsia="宋体"/>
          <w:sz w:val="21"/>
          <w:szCs w:val="21"/>
          <w:spacing w:val="0"/>
          <w:w w:val="100"/>
          <w:position w:val="-1"/>
        </w:rPr>
        <w:t>定。</w:t>
      </w:r>
      <w:r>
        <w:rPr>
          <w:rFonts w:ascii="宋体" w:hAnsi="宋体" w:cs="宋体" w:eastAsia="宋体"/>
          <w:sz w:val="21"/>
          <w:szCs w:val="21"/>
          <w:spacing w:val="0"/>
          <w:w w:val="100"/>
          <w:position w:val="0"/>
        </w:rPr>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两轮普通摩托车、两轮轻便摩托车和前轮距小于等于</w:t>
      </w:r>
      <w:r>
        <w:rPr>
          <w:rFonts w:ascii="宋体" w:hAnsi="宋体" w:cs="宋体" w:eastAsia="宋体"/>
          <w:sz w:val="21"/>
          <w:szCs w:val="21"/>
          <w:spacing w:val="-28"/>
          <w:w w:val="100"/>
        </w:rPr>
        <w:t> </w:t>
      </w:r>
      <w:r>
        <w:rPr>
          <w:rFonts w:ascii="Times New Roman" w:hAnsi="Times New Roman" w:cs="Times New Roman" w:eastAsia="Times New Roman"/>
          <w:sz w:val="21"/>
          <w:szCs w:val="21"/>
          <w:spacing w:val="1"/>
          <w:w w:val="100"/>
        </w:rPr>
        <w:t>460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8"/>
          <w:w w:val="100"/>
        </w:rPr>
        <w:t> </w:t>
      </w:r>
      <w:r>
        <w:rPr>
          <w:rFonts w:ascii="宋体" w:hAnsi="宋体" w:cs="宋体" w:eastAsia="宋体"/>
          <w:sz w:val="21"/>
          <w:szCs w:val="21"/>
          <w:spacing w:val="0"/>
          <w:w w:val="100"/>
        </w:rPr>
        <w:t>的正三</w:t>
      </w:r>
      <w:r>
        <w:rPr>
          <w:rFonts w:ascii="宋体" w:hAnsi="宋体" w:cs="宋体" w:eastAsia="宋体"/>
          <w:sz w:val="21"/>
          <w:szCs w:val="21"/>
          <w:spacing w:val="1"/>
          <w:w w:val="100"/>
        </w:rPr>
        <w:t>轮</w:t>
      </w:r>
      <w:r>
        <w:rPr>
          <w:rFonts w:ascii="宋体" w:hAnsi="宋体" w:cs="宋体" w:eastAsia="宋体"/>
          <w:sz w:val="21"/>
          <w:szCs w:val="21"/>
          <w:spacing w:val="0"/>
          <w:w w:val="100"/>
        </w:rPr>
        <w:t>摩托车在用撑杆支撑时</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向左、</w:t>
      </w:r>
      <w:r>
        <w:rPr>
          <w:rFonts w:ascii="宋体" w:hAnsi="宋体" w:cs="宋体" w:eastAsia="宋体"/>
          <w:sz w:val="21"/>
          <w:szCs w:val="21"/>
          <w:spacing w:val="2"/>
          <w:w w:val="100"/>
        </w:rPr>
        <w:t>向</w:t>
      </w:r>
      <w:r>
        <w:rPr>
          <w:rFonts w:ascii="宋体" w:hAnsi="宋体" w:cs="宋体" w:eastAsia="宋体"/>
          <w:sz w:val="21"/>
          <w:szCs w:val="21"/>
          <w:spacing w:val="2"/>
          <w:w w:val="100"/>
        </w:rPr>
        <w:t>右</w:t>
      </w:r>
      <w:r>
        <w:rPr>
          <w:rFonts w:ascii="宋体" w:hAnsi="宋体" w:cs="宋体" w:eastAsia="宋体"/>
          <w:sz w:val="21"/>
          <w:szCs w:val="21"/>
          <w:spacing w:val="1"/>
          <w:w w:val="100"/>
        </w:rPr>
        <w:t>、向前</w:t>
      </w:r>
      <w:r>
        <w:rPr>
          <w:rFonts w:ascii="宋体" w:hAnsi="宋体" w:cs="宋体" w:eastAsia="宋体"/>
          <w:sz w:val="21"/>
          <w:szCs w:val="21"/>
          <w:spacing w:val="2"/>
          <w:w w:val="100"/>
        </w:rPr>
        <w:t>的</w:t>
      </w:r>
      <w:r>
        <w:rPr>
          <w:rFonts w:ascii="宋体" w:hAnsi="宋体" w:cs="宋体" w:eastAsia="宋体"/>
          <w:sz w:val="21"/>
          <w:szCs w:val="21"/>
          <w:spacing w:val="2"/>
          <w:w w:val="100"/>
        </w:rPr>
        <w:t>驻</w:t>
      </w:r>
      <w:r>
        <w:rPr>
          <w:rFonts w:ascii="宋体" w:hAnsi="宋体" w:cs="宋体" w:eastAsia="宋体"/>
          <w:sz w:val="21"/>
          <w:szCs w:val="21"/>
          <w:spacing w:val="1"/>
          <w:w w:val="100"/>
        </w:rPr>
        <w:t>车稳定</w:t>
      </w:r>
      <w:r>
        <w:rPr>
          <w:rFonts w:ascii="宋体" w:hAnsi="宋体" w:cs="宋体" w:eastAsia="宋体"/>
          <w:sz w:val="21"/>
          <w:szCs w:val="21"/>
          <w:spacing w:val="2"/>
          <w:w w:val="100"/>
        </w:rPr>
        <w:t>角</w:t>
      </w:r>
      <w:r>
        <w:rPr>
          <w:rFonts w:ascii="宋体" w:hAnsi="宋体" w:cs="宋体" w:eastAsia="宋体"/>
          <w:sz w:val="21"/>
          <w:szCs w:val="21"/>
          <w:spacing w:val="2"/>
          <w:w w:val="100"/>
        </w:rPr>
        <w:t>分</w:t>
      </w:r>
      <w:r>
        <w:rPr>
          <w:rFonts w:ascii="宋体" w:hAnsi="宋体" w:cs="宋体" w:eastAsia="宋体"/>
          <w:sz w:val="21"/>
          <w:szCs w:val="21"/>
          <w:spacing w:val="1"/>
          <w:w w:val="100"/>
        </w:rPr>
        <w:t>别应大</w:t>
      </w:r>
      <w:r>
        <w:rPr>
          <w:rFonts w:ascii="宋体" w:hAnsi="宋体" w:cs="宋体" w:eastAsia="宋体"/>
          <w:sz w:val="21"/>
          <w:szCs w:val="21"/>
          <w:spacing w:val="2"/>
          <w:w w:val="100"/>
        </w:rPr>
        <w:t>于</w:t>
      </w:r>
      <w:r>
        <w:rPr>
          <w:rFonts w:ascii="宋体" w:hAnsi="宋体" w:cs="宋体" w:eastAsia="宋体"/>
          <w:sz w:val="21"/>
          <w:szCs w:val="21"/>
          <w:spacing w:val="2"/>
          <w:w w:val="100"/>
        </w:rPr>
        <w:t>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9°</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5°</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6°</w:t>
      </w:r>
      <w:r>
        <w:rPr>
          <w:rFonts w:ascii="宋体" w:hAnsi="宋体" w:cs="宋体" w:eastAsia="宋体"/>
          <w:sz w:val="21"/>
          <w:szCs w:val="21"/>
          <w:spacing w:val="1"/>
          <w:w w:val="100"/>
        </w:rPr>
        <w:t>；在</w:t>
      </w:r>
      <w:r>
        <w:rPr>
          <w:rFonts w:ascii="宋体" w:hAnsi="宋体" w:cs="宋体" w:eastAsia="宋体"/>
          <w:sz w:val="21"/>
          <w:szCs w:val="21"/>
          <w:spacing w:val="2"/>
          <w:w w:val="100"/>
        </w:rPr>
        <w:t>用</w:t>
      </w:r>
      <w:r>
        <w:rPr>
          <w:rFonts w:ascii="宋体" w:hAnsi="宋体" w:cs="宋体" w:eastAsia="宋体"/>
          <w:sz w:val="21"/>
          <w:szCs w:val="21"/>
          <w:spacing w:val="1"/>
          <w:w w:val="100"/>
        </w:rPr>
        <w:t>停</w:t>
      </w:r>
      <w:r>
        <w:rPr>
          <w:rFonts w:ascii="宋体" w:hAnsi="宋体" w:cs="宋体" w:eastAsia="宋体"/>
          <w:sz w:val="21"/>
          <w:szCs w:val="21"/>
          <w:spacing w:val="2"/>
          <w:w w:val="100"/>
        </w:rPr>
        <w:t>车</w:t>
      </w:r>
      <w:r>
        <w:rPr>
          <w:rFonts w:ascii="宋体" w:hAnsi="宋体" w:cs="宋体" w:eastAsia="宋体"/>
          <w:sz w:val="21"/>
          <w:szCs w:val="21"/>
          <w:spacing w:val="1"/>
          <w:w w:val="100"/>
        </w:rPr>
        <w:t>架支撑</w:t>
      </w:r>
      <w:r>
        <w:rPr>
          <w:rFonts w:ascii="宋体" w:hAnsi="宋体" w:cs="宋体" w:eastAsia="宋体"/>
          <w:sz w:val="21"/>
          <w:szCs w:val="21"/>
          <w:spacing w:val="2"/>
          <w:w w:val="100"/>
        </w:rPr>
        <w:t>时</w:t>
      </w:r>
      <w:r>
        <w:rPr>
          <w:rFonts w:ascii="宋体" w:hAnsi="宋体" w:cs="宋体" w:eastAsia="宋体"/>
          <w:sz w:val="21"/>
          <w:szCs w:val="21"/>
          <w:spacing w:val="2"/>
          <w:w w:val="100"/>
        </w:rPr>
        <w:t>，</w:t>
      </w:r>
      <w:r>
        <w:rPr>
          <w:rFonts w:ascii="宋体" w:hAnsi="宋体" w:cs="宋体" w:eastAsia="宋体"/>
          <w:sz w:val="21"/>
          <w:szCs w:val="21"/>
          <w:spacing w:val="1"/>
          <w:w w:val="100"/>
        </w:rPr>
        <w:t>向左、</w:t>
      </w:r>
      <w:r>
        <w:rPr>
          <w:rFonts w:ascii="宋体" w:hAnsi="宋体" w:cs="宋体" w:eastAsia="宋体"/>
          <w:sz w:val="21"/>
          <w:szCs w:val="21"/>
          <w:spacing w:val="2"/>
          <w:w w:val="100"/>
        </w:rPr>
        <w:t>向</w:t>
      </w:r>
      <w:r>
        <w:rPr>
          <w:rFonts w:ascii="宋体" w:hAnsi="宋体" w:cs="宋体" w:eastAsia="宋体"/>
          <w:sz w:val="21"/>
          <w:szCs w:val="21"/>
          <w:spacing w:val="2"/>
          <w:w w:val="100"/>
        </w:rPr>
        <w:t>右</w:t>
      </w:r>
      <w:r>
        <w:rPr>
          <w:rFonts w:ascii="宋体" w:hAnsi="宋体" w:cs="宋体" w:eastAsia="宋体"/>
          <w:sz w:val="21"/>
          <w:szCs w:val="21"/>
          <w:spacing w:val="1"/>
          <w:w w:val="100"/>
        </w:rPr>
        <w:t>、向前</w:t>
      </w:r>
      <w:r>
        <w:rPr>
          <w:rFonts w:ascii="宋体" w:hAnsi="宋体" w:cs="宋体" w:eastAsia="宋体"/>
          <w:sz w:val="21"/>
          <w:szCs w:val="21"/>
          <w:spacing w:val="1"/>
          <w:w w:val="100"/>
        </w:rPr>
        <w:t> </w:t>
      </w:r>
      <w:r>
        <w:rPr>
          <w:rFonts w:ascii="宋体" w:hAnsi="宋体" w:cs="宋体" w:eastAsia="宋体"/>
          <w:sz w:val="21"/>
          <w:szCs w:val="21"/>
          <w:spacing w:val="0"/>
          <w:w w:val="100"/>
        </w:rPr>
        <w:t>的驻车稳定角均应大于等于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spacing w:before="98" w:after="0" w:line="240" w:lineRule="auto"/>
        <w:ind w:left="118" w:right="751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图形和文字标志</w:t>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57"/>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汽</w:t>
      </w:r>
      <w:r>
        <w:rPr>
          <w:rFonts w:ascii="宋体" w:hAnsi="宋体" w:cs="宋体" w:eastAsia="宋体"/>
          <w:sz w:val="21"/>
          <w:szCs w:val="21"/>
          <w:spacing w:val="-59"/>
          <w:w w:val="100"/>
          <w:position w:val="-1"/>
        </w:rPr>
        <w:t>车</w:t>
      </w:r>
      <w:r>
        <w:rPr>
          <w:rFonts w:ascii="宋体" w:hAnsi="宋体" w:cs="宋体" w:eastAsia="宋体"/>
          <w:sz w:val="21"/>
          <w:szCs w:val="21"/>
          <w:spacing w:val="0"/>
          <w:w w:val="100"/>
          <w:position w:val="-1"/>
        </w:rPr>
        <w:t>（三轮汽车和装用单缸柴油机的低速货车除外</w:t>
      </w:r>
      <w:r>
        <w:rPr>
          <w:rFonts w:ascii="宋体" w:hAnsi="宋体" w:cs="宋体" w:eastAsia="宋体"/>
          <w:sz w:val="21"/>
          <w:szCs w:val="21"/>
          <w:spacing w:val="-59"/>
          <w:w w:val="100"/>
          <w:position w:val="-1"/>
        </w:rPr>
        <w:t>）、</w:t>
      </w:r>
      <w:r>
        <w:rPr>
          <w:rFonts w:ascii="宋体" w:hAnsi="宋体" w:cs="宋体" w:eastAsia="宋体"/>
          <w:sz w:val="21"/>
          <w:szCs w:val="21"/>
          <w:spacing w:val="0"/>
          <w:w w:val="100"/>
          <w:position w:val="-1"/>
        </w:rPr>
        <w:t>摩托车应分别按照</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94</w:t>
      </w:r>
      <w:r>
        <w:rPr>
          <w:rFonts w:ascii="宋体" w:hAnsi="宋体" w:cs="宋体" w:eastAsia="宋体"/>
          <w:sz w:val="21"/>
          <w:szCs w:val="21"/>
          <w:spacing w:val="-59"/>
          <w:w w:val="100"/>
          <w:position w:val="-1"/>
        </w:rPr>
        <w:t>、</w:t>
      </w:r>
      <w:r>
        <w:rPr>
          <w:rFonts w:ascii="Times New Roman" w:hAnsi="Times New Roman" w:cs="Times New Roman" w:eastAsia="Times New Roman"/>
          <w:sz w:val="21"/>
          <w:szCs w:val="21"/>
          <w:spacing w:val="-1"/>
          <w:w w:val="100"/>
          <w:position w:val="-1"/>
        </w:rPr>
        <w:t>GB</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5"/>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0"/>
          <w:w w:val="100"/>
          <w:position w:val="0"/>
        </w:rPr>
      </w:r>
    </w:p>
    <w:p>
      <w:pPr>
        <w:spacing w:before="0" w:after="0" w:line="304" w:lineRule="exact"/>
        <w:ind w:left="118" w:right="3498"/>
        <w:jc w:val="both"/>
        <w:rPr>
          <w:rFonts w:ascii="宋体" w:hAnsi="宋体" w:cs="宋体" w:eastAsia="宋体"/>
          <w:sz w:val="21"/>
          <w:szCs w:val="21"/>
        </w:rPr>
      </w:pPr>
      <w:rPr/>
      <w:r>
        <w:rPr>
          <w:rFonts w:ascii="宋体" w:hAnsi="宋体" w:cs="宋体" w:eastAsia="宋体"/>
          <w:sz w:val="21"/>
          <w:szCs w:val="21"/>
          <w:position w:val="-2"/>
        </w:rPr>
        <w:t>和</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的规定设置操纵件、指示器及信号装置的图形标志。</w:t>
      </w:r>
      <w:r>
        <w:rPr>
          <w:rFonts w:ascii="宋体" w:hAnsi="宋体" w:cs="宋体" w:eastAsia="宋体"/>
          <w:sz w:val="21"/>
          <w:szCs w:val="21"/>
          <w:spacing w:val="0"/>
          <w:w w:val="100"/>
          <w:position w:val="0"/>
        </w:rPr>
      </w:r>
    </w:p>
    <w:p>
      <w:pPr>
        <w:spacing w:before="17"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三轮汽车</w:t>
      </w:r>
      <w:r>
        <w:rPr>
          <w:rFonts w:ascii="宋体" w:hAnsi="宋体" w:cs="宋体" w:eastAsia="宋体"/>
          <w:sz w:val="21"/>
          <w:szCs w:val="21"/>
          <w:spacing w:val="1"/>
          <w:w w:val="100"/>
        </w:rPr>
        <w:t>和</w:t>
      </w:r>
      <w:r>
        <w:rPr>
          <w:rFonts w:ascii="宋体" w:hAnsi="宋体" w:cs="宋体" w:eastAsia="宋体"/>
          <w:sz w:val="21"/>
          <w:szCs w:val="21"/>
          <w:spacing w:val="0"/>
          <w:w w:val="100"/>
        </w:rPr>
        <w:t>装用单缸</w:t>
      </w:r>
      <w:r>
        <w:rPr>
          <w:rFonts w:ascii="宋体" w:hAnsi="宋体" w:cs="宋体" w:eastAsia="宋体"/>
          <w:sz w:val="21"/>
          <w:szCs w:val="21"/>
          <w:spacing w:val="1"/>
          <w:w w:val="100"/>
        </w:rPr>
        <w:t>柴</w:t>
      </w:r>
      <w:r>
        <w:rPr>
          <w:rFonts w:ascii="宋体" w:hAnsi="宋体" w:cs="宋体" w:eastAsia="宋体"/>
          <w:sz w:val="21"/>
          <w:szCs w:val="21"/>
          <w:spacing w:val="0"/>
          <w:w w:val="100"/>
        </w:rPr>
        <w:t>油机的低</w:t>
      </w:r>
      <w:r>
        <w:rPr>
          <w:rFonts w:ascii="宋体" w:hAnsi="宋体" w:cs="宋体" w:eastAsia="宋体"/>
          <w:sz w:val="21"/>
          <w:szCs w:val="21"/>
          <w:spacing w:val="1"/>
          <w:w w:val="100"/>
        </w:rPr>
        <w:t>速</w:t>
      </w:r>
      <w:r>
        <w:rPr>
          <w:rFonts w:ascii="宋体" w:hAnsi="宋体" w:cs="宋体" w:eastAsia="宋体"/>
          <w:sz w:val="21"/>
          <w:szCs w:val="21"/>
          <w:spacing w:val="0"/>
          <w:w w:val="100"/>
        </w:rPr>
        <w:t>货车的变</w:t>
      </w:r>
      <w:r>
        <w:rPr>
          <w:rFonts w:ascii="宋体" w:hAnsi="宋体" w:cs="宋体" w:eastAsia="宋体"/>
          <w:sz w:val="21"/>
          <w:szCs w:val="21"/>
          <w:spacing w:val="1"/>
          <w:w w:val="100"/>
        </w:rPr>
        <w:t>速</w:t>
      </w:r>
      <w:r>
        <w:rPr>
          <w:rFonts w:ascii="宋体" w:hAnsi="宋体" w:cs="宋体" w:eastAsia="宋体"/>
          <w:sz w:val="21"/>
          <w:szCs w:val="21"/>
          <w:spacing w:val="0"/>
          <w:w w:val="100"/>
        </w:rPr>
        <w:t>杆、手柄</w:t>
      </w:r>
      <w:r>
        <w:rPr>
          <w:rFonts w:ascii="宋体" w:hAnsi="宋体" w:cs="宋体" w:eastAsia="宋体"/>
          <w:sz w:val="21"/>
          <w:szCs w:val="21"/>
          <w:spacing w:val="1"/>
          <w:w w:val="100"/>
        </w:rPr>
        <w:t>和</w:t>
      </w:r>
      <w:r>
        <w:rPr>
          <w:rFonts w:ascii="宋体" w:hAnsi="宋体" w:cs="宋体" w:eastAsia="宋体"/>
          <w:sz w:val="21"/>
          <w:szCs w:val="21"/>
          <w:spacing w:val="0"/>
          <w:w w:val="100"/>
        </w:rPr>
        <w:t>开关等操</w:t>
      </w:r>
      <w:r>
        <w:rPr>
          <w:rFonts w:ascii="宋体" w:hAnsi="宋体" w:cs="宋体" w:eastAsia="宋体"/>
          <w:sz w:val="21"/>
          <w:szCs w:val="21"/>
          <w:spacing w:val="1"/>
          <w:w w:val="100"/>
        </w:rPr>
        <w:t>纵</w:t>
      </w:r>
      <w:r>
        <w:rPr>
          <w:rFonts w:ascii="宋体" w:hAnsi="宋体" w:cs="宋体" w:eastAsia="宋体"/>
          <w:sz w:val="21"/>
          <w:szCs w:val="21"/>
          <w:spacing w:val="0"/>
          <w:w w:val="100"/>
        </w:rPr>
        <w:t>机构，除</w:t>
      </w:r>
      <w:r>
        <w:rPr>
          <w:rFonts w:ascii="宋体" w:hAnsi="宋体" w:cs="宋体" w:eastAsia="宋体"/>
          <w:sz w:val="21"/>
          <w:szCs w:val="21"/>
          <w:spacing w:val="1"/>
          <w:w w:val="100"/>
        </w:rPr>
        <w:t>作</w:t>
      </w:r>
      <w:r>
        <w:rPr>
          <w:rFonts w:ascii="宋体" w:hAnsi="宋体" w:cs="宋体" w:eastAsia="宋体"/>
          <w:sz w:val="21"/>
          <w:szCs w:val="21"/>
          <w:spacing w:val="0"/>
          <w:w w:val="100"/>
        </w:rPr>
        <w:t>用非常明</w:t>
      </w:r>
      <w:r>
        <w:rPr>
          <w:rFonts w:ascii="宋体" w:hAnsi="宋体" w:cs="宋体" w:eastAsia="宋体"/>
          <w:sz w:val="21"/>
          <w:szCs w:val="21"/>
          <w:spacing w:val="1"/>
          <w:w w:val="100"/>
        </w:rPr>
        <w:t>确</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外</w:t>
      </w:r>
      <w:r>
        <w:rPr>
          <w:rFonts w:ascii="宋体" w:hAnsi="宋体" w:cs="宋体" w:eastAsia="宋体"/>
          <w:sz w:val="21"/>
          <w:szCs w:val="21"/>
          <w:spacing w:val="-32"/>
          <w:w w:val="100"/>
        </w:rPr>
        <w:t>，</w:t>
      </w:r>
      <w:r>
        <w:rPr>
          <w:rFonts w:ascii="宋体" w:hAnsi="宋体" w:cs="宋体" w:eastAsia="宋体"/>
          <w:sz w:val="21"/>
          <w:szCs w:val="21"/>
          <w:spacing w:val="0"/>
          <w:w w:val="100"/>
        </w:rPr>
        <w:t>应在操纵机构上或其附近用耐久性标志明确标明其功能</w:t>
      </w:r>
      <w:r>
        <w:rPr>
          <w:rFonts w:ascii="宋体" w:hAnsi="宋体" w:cs="宋体" w:eastAsia="宋体"/>
          <w:sz w:val="21"/>
          <w:szCs w:val="21"/>
          <w:spacing w:val="-32"/>
          <w:w w:val="100"/>
        </w:rPr>
        <w:t>、</w:t>
      </w:r>
      <w:r>
        <w:rPr>
          <w:rFonts w:ascii="宋体" w:hAnsi="宋体" w:cs="宋体" w:eastAsia="宋体"/>
          <w:sz w:val="21"/>
          <w:szCs w:val="21"/>
          <w:spacing w:val="0"/>
          <w:w w:val="100"/>
        </w:rPr>
        <w:t>操作方向等</w:t>
      </w:r>
      <w:r>
        <w:rPr>
          <w:rFonts w:ascii="宋体" w:hAnsi="宋体" w:cs="宋体" w:eastAsia="宋体"/>
          <w:sz w:val="21"/>
          <w:szCs w:val="21"/>
          <w:spacing w:val="-32"/>
          <w:w w:val="100"/>
        </w:rPr>
        <w:t>。</w:t>
      </w:r>
      <w:r>
        <w:rPr>
          <w:rFonts w:ascii="宋体" w:hAnsi="宋体" w:cs="宋体" w:eastAsia="宋体"/>
          <w:sz w:val="21"/>
          <w:szCs w:val="21"/>
          <w:spacing w:val="0"/>
          <w:w w:val="100"/>
        </w:rPr>
        <w:t>标志用操作符号应与背景有</w:t>
      </w:r>
      <w:r>
        <w:rPr>
          <w:rFonts w:ascii="宋体" w:hAnsi="宋体" w:cs="宋体" w:eastAsia="宋体"/>
          <w:sz w:val="21"/>
          <w:szCs w:val="21"/>
          <w:spacing w:val="0"/>
          <w:w w:val="100"/>
        </w:rPr>
        <w:t> </w:t>
      </w:r>
      <w:r>
        <w:rPr>
          <w:rFonts w:ascii="宋体" w:hAnsi="宋体" w:cs="宋体" w:eastAsia="宋体"/>
          <w:sz w:val="21"/>
          <w:szCs w:val="21"/>
          <w:spacing w:val="0"/>
          <w:w w:val="100"/>
        </w:rPr>
        <w:t>明显的色差。</w:t>
      </w:r>
    </w:p>
    <w:p>
      <w:pPr>
        <w:spacing w:before="0" w:after="0" w:line="303" w:lineRule="exact"/>
        <w:ind w:left="118" w:right="54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机动车标注的警告性文字应有中文。</w:t>
      </w:r>
      <w:r>
        <w:rPr>
          <w:rFonts w:ascii="宋体" w:hAnsi="宋体" w:cs="宋体" w:eastAsia="宋体"/>
          <w:sz w:val="21"/>
          <w:szCs w:val="21"/>
          <w:spacing w:val="0"/>
          <w:w w:val="100"/>
          <w:position w:val="0"/>
        </w:rPr>
      </w:r>
    </w:p>
    <w:p>
      <w:pPr>
        <w:spacing w:before="0" w:after="0" w:line="312" w:lineRule="exact"/>
        <w:ind w:left="118" w:right="20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旅居车和旅居挂车旅居室内的专用装备设施应明示相应的安全使用规定。</w:t>
      </w:r>
      <w:r>
        <w:rPr>
          <w:rFonts w:ascii="宋体" w:hAnsi="宋体" w:cs="宋体" w:eastAsia="宋体"/>
          <w:sz w:val="21"/>
          <w:szCs w:val="21"/>
          <w:spacing w:val="0"/>
          <w:w w:val="100"/>
          <w:position w:val="0"/>
        </w:rPr>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低速汽车</w:t>
      </w:r>
      <w:r>
        <w:rPr>
          <w:rFonts w:ascii="宋体" w:hAnsi="宋体" w:cs="宋体" w:eastAsia="宋体"/>
          <w:sz w:val="21"/>
          <w:szCs w:val="21"/>
          <w:spacing w:val="1"/>
          <w:w w:val="100"/>
        </w:rPr>
        <w:t>和</w:t>
      </w:r>
      <w:r>
        <w:rPr>
          <w:rFonts w:ascii="宋体" w:hAnsi="宋体" w:cs="宋体" w:eastAsia="宋体"/>
          <w:sz w:val="21"/>
          <w:szCs w:val="21"/>
          <w:spacing w:val="0"/>
          <w:w w:val="100"/>
        </w:rPr>
        <w:t>拖拉机运</w:t>
      </w:r>
      <w:r>
        <w:rPr>
          <w:rFonts w:ascii="宋体" w:hAnsi="宋体" w:cs="宋体" w:eastAsia="宋体"/>
          <w:sz w:val="21"/>
          <w:szCs w:val="21"/>
          <w:spacing w:val="1"/>
          <w:w w:val="100"/>
        </w:rPr>
        <w:t>输</w:t>
      </w:r>
      <w:r>
        <w:rPr>
          <w:rFonts w:ascii="宋体" w:hAnsi="宋体" w:cs="宋体" w:eastAsia="宋体"/>
          <w:sz w:val="21"/>
          <w:szCs w:val="21"/>
          <w:spacing w:val="0"/>
          <w:w w:val="100"/>
        </w:rPr>
        <w:t>机组应对</w:t>
      </w:r>
      <w:r>
        <w:rPr>
          <w:rFonts w:ascii="宋体" w:hAnsi="宋体" w:cs="宋体" w:eastAsia="宋体"/>
          <w:sz w:val="21"/>
          <w:szCs w:val="21"/>
          <w:spacing w:val="1"/>
          <w:w w:val="100"/>
        </w:rPr>
        <w:t>需</w:t>
      </w:r>
      <w:r>
        <w:rPr>
          <w:rFonts w:ascii="宋体" w:hAnsi="宋体" w:cs="宋体" w:eastAsia="宋体"/>
          <w:sz w:val="21"/>
          <w:szCs w:val="21"/>
          <w:spacing w:val="0"/>
          <w:w w:val="100"/>
        </w:rPr>
        <w:t>要提醒人</w:t>
      </w:r>
      <w:r>
        <w:rPr>
          <w:rFonts w:ascii="宋体" w:hAnsi="宋体" w:cs="宋体" w:eastAsia="宋体"/>
          <w:sz w:val="21"/>
          <w:szCs w:val="21"/>
          <w:spacing w:val="1"/>
          <w:w w:val="100"/>
        </w:rPr>
        <w:t>们</w:t>
      </w:r>
      <w:r>
        <w:rPr>
          <w:rFonts w:ascii="宋体" w:hAnsi="宋体" w:cs="宋体" w:eastAsia="宋体"/>
          <w:sz w:val="21"/>
          <w:szCs w:val="21"/>
          <w:spacing w:val="0"/>
          <w:w w:val="100"/>
        </w:rPr>
        <w:t>注意的安</w:t>
      </w:r>
      <w:r>
        <w:rPr>
          <w:rFonts w:ascii="宋体" w:hAnsi="宋体" w:cs="宋体" w:eastAsia="宋体"/>
          <w:sz w:val="21"/>
          <w:szCs w:val="21"/>
          <w:spacing w:val="1"/>
          <w:w w:val="100"/>
        </w:rPr>
        <w:t>全</w:t>
      </w:r>
      <w:r>
        <w:rPr>
          <w:rFonts w:ascii="宋体" w:hAnsi="宋体" w:cs="宋体" w:eastAsia="宋体"/>
          <w:sz w:val="21"/>
          <w:szCs w:val="21"/>
          <w:spacing w:val="0"/>
          <w:w w:val="100"/>
        </w:rPr>
        <w:t>事项设置</w:t>
      </w:r>
      <w:r>
        <w:rPr>
          <w:rFonts w:ascii="宋体" w:hAnsi="宋体" w:cs="宋体" w:eastAsia="宋体"/>
          <w:sz w:val="21"/>
          <w:szCs w:val="21"/>
          <w:spacing w:val="1"/>
          <w:w w:val="100"/>
        </w:rPr>
        <w:t>相</w:t>
      </w:r>
      <w:r>
        <w:rPr>
          <w:rFonts w:ascii="宋体" w:hAnsi="宋体" w:cs="宋体" w:eastAsia="宋体"/>
          <w:sz w:val="21"/>
          <w:szCs w:val="21"/>
          <w:spacing w:val="0"/>
          <w:w w:val="100"/>
        </w:rPr>
        <w:t>应的安全</w:t>
      </w:r>
      <w:r>
        <w:rPr>
          <w:rFonts w:ascii="宋体" w:hAnsi="宋体" w:cs="宋体" w:eastAsia="宋体"/>
          <w:sz w:val="21"/>
          <w:szCs w:val="21"/>
          <w:spacing w:val="1"/>
          <w:w w:val="100"/>
        </w:rPr>
        <w:t>标</w:t>
      </w:r>
      <w:r>
        <w:rPr>
          <w:rFonts w:ascii="宋体" w:hAnsi="宋体" w:cs="宋体" w:eastAsia="宋体"/>
          <w:sz w:val="21"/>
          <w:szCs w:val="21"/>
          <w:spacing w:val="0"/>
          <w:w w:val="100"/>
        </w:rPr>
        <w:t>志。安全</w:t>
      </w:r>
      <w:r>
        <w:rPr>
          <w:rFonts w:ascii="宋体" w:hAnsi="宋体" w:cs="宋体" w:eastAsia="宋体"/>
          <w:sz w:val="21"/>
          <w:szCs w:val="21"/>
          <w:spacing w:val="1"/>
          <w:w w:val="100"/>
        </w:rPr>
        <w:t>标</w:t>
      </w:r>
      <w:r>
        <w:rPr>
          <w:rFonts w:ascii="宋体" w:hAnsi="宋体" w:cs="宋体" w:eastAsia="宋体"/>
          <w:sz w:val="21"/>
          <w:szCs w:val="21"/>
          <w:spacing w:val="0"/>
          <w:w w:val="100"/>
        </w:rPr>
        <w:t>志</w:t>
      </w:r>
      <w:r>
        <w:rPr>
          <w:rFonts w:ascii="宋体" w:hAnsi="宋体" w:cs="宋体" w:eastAsia="宋体"/>
          <w:sz w:val="21"/>
          <w:szCs w:val="21"/>
          <w:spacing w:val="0"/>
          <w:w w:val="100"/>
        </w:rPr>
        <w:t> </w:t>
      </w:r>
      <w:r>
        <w:rPr>
          <w:rFonts w:ascii="宋体" w:hAnsi="宋体" w:cs="宋体" w:eastAsia="宋体"/>
          <w:sz w:val="21"/>
          <w:szCs w:val="21"/>
          <w:spacing w:val="0"/>
          <w:w w:val="100"/>
        </w:rPr>
        <w:t>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w:t>
      </w:r>
      <w:r>
        <w:rPr>
          <w:rFonts w:ascii="宋体" w:hAnsi="宋体" w:cs="宋体" w:eastAsia="宋体"/>
          <w:sz w:val="21"/>
          <w:szCs w:val="21"/>
          <w:spacing w:val="-1"/>
          <w:w w:val="100"/>
        </w:rPr>
        <w:t>定</w:t>
      </w:r>
      <w:r>
        <w:rPr>
          <w:rFonts w:ascii="宋体" w:hAnsi="宋体" w:cs="宋体" w:eastAsia="宋体"/>
          <w:sz w:val="21"/>
          <w:szCs w:val="21"/>
          <w:spacing w:val="0"/>
          <w:w w:val="100"/>
        </w:rPr>
        <w:t>。</w:t>
      </w:r>
    </w:p>
    <w:p>
      <w:pPr>
        <w:spacing w:before="0" w:after="0" w:line="312" w:lineRule="exact"/>
        <w:ind w:left="118" w:right="39"/>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所有货车</w:t>
      </w:r>
      <w:r>
        <w:rPr>
          <w:rFonts w:ascii="宋体" w:hAnsi="宋体" w:cs="宋体" w:eastAsia="宋体"/>
          <w:sz w:val="21"/>
          <w:szCs w:val="21"/>
          <w:spacing w:val="1"/>
          <w:w w:val="100"/>
        </w:rPr>
        <w:t>（</w:t>
      </w:r>
      <w:r>
        <w:rPr>
          <w:rFonts w:ascii="宋体" w:hAnsi="宋体" w:cs="宋体" w:eastAsia="宋体"/>
          <w:sz w:val="21"/>
          <w:szCs w:val="21"/>
          <w:spacing w:val="0"/>
          <w:w w:val="100"/>
        </w:rPr>
        <w:t>多用途货</w:t>
      </w:r>
      <w:r>
        <w:rPr>
          <w:rFonts w:ascii="宋体" w:hAnsi="宋体" w:cs="宋体" w:eastAsia="宋体"/>
          <w:sz w:val="21"/>
          <w:szCs w:val="21"/>
          <w:spacing w:val="1"/>
          <w:w w:val="100"/>
        </w:rPr>
        <w:t>车</w:t>
      </w:r>
      <w:r>
        <w:rPr>
          <w:rFonts w:ascii="宋体" w:hAnsi="宋体" w:cs="宋体" w:eastAsia="宋体"/>
          <w:sz w:val="21"/>
          <w:szCs w:val="21"/>
          <w:spacing w:val="0"/>
          <w:w w:val="100"/>
        </w:rPr>
        <w:t>除外）和</w:t>
      </w:r>
      <w:r>
        <w:rPr>
          <w:rFonts w:ascii="宋体" w:hAnsi="宋体" w:cs="宋体" w:eastAsia="宋体"/>
          <w:sz w:val="21"/>
          <w:szCs w:val="21"/>
          <w:spacing w:val="1"/>
          <w:w w:val="100"/>
        </w:rPr>
        <w:t>专</w:t>
      </w:r>
      <w:r>
        <w:rPr>
          <w:rFonts w:ascii="宋体" w:hAnsi="宋体" w:cs="宋体" w:eastAsia="宋体"/>
          <w:sz w:val="21"/>
          <w:szCs w:val="21"/>
          <w:spacing w:val="0"/>
          <w:w w:val="100"/>
        </w:rPr>
        <w:t>项作业车</w:t>
      </w:r>
      <w:r>
        <w:rPr>
          <w:rFonts w:ascii="宋体" w:hAnsi="宋体" w:cs="宋体" w:eastAsia="宋体"/>
          <w:sz w:val="21"/>
          <w:szCs w:val="21"/>
          <w:spacing w:val="1"/>
          <w:w w:val="100"/>
        </w:rPr>
        <w:t>（</w:t>
      </w:r>
      <w:r>
        <w:rPr>
          <w:rFonts w:ascii="宋体" w:hAnsi="宋体" w:cs="宋体" w:eastAsia="宋体"/>
          <w:sz w:val="21"/>
          <w:szCs w:val="21"/>
          <w:spacing w:val="0"/>
          <w:w w:val="100"/>
        </w:rPr>
        <w:t>消防车除</w:t>
      </w:r>
      <w:r>
        <w:rPr>
          <w:rFonts w:ascii="宋体" w:hAnsi="宋体" w:cs="宋体" w:eastAsia="宋体"/>
          <w:sz w:val="21"/>
          <w:szCs w:val="21"/>
          <w:spacing w:val="1"/>
          <w:w w:val="100"/>
        </w:rPr>
        <w:t>外</w:t>
      </w:r>
      <w:r>
        <w:rPr>
          <w:rFonts w:ascii="宋体" w:hAnsi="宋体" w:cs="宋体" w:eastAsia="宋体"/>
          <w:sz w:val="21"/>
          <w:szCs w:val="21"/>
          <w:spacing w:val="0"/>
          <w:w w:val="100"/>
        </w:rPr>
        <w:t>）均应在</w:t>
      </w:r>
      <w:r>
        <w:rPr>
          <w:rFonts w:ascii="宋体" w:hAnsi="宋体" w:cs="宋体" w:eastAsia="宋体"/>
          <w:sz w:val="21"/>
          <w:szCs w:val="21"/>
          <w:spacing w:val="1"/>
          <w:w w:val="100"/>
        </w:rPr>
        <w:t>驾</w:t>
      </w:r>
      <w:r>
        <w:rPr>
          <w:rFonts w:ascii="宋体" w:hAnsi="宋体" w:cs="宋体" w:eastAsia="宋体"/>
          <w:sz w:val="21"/>
          <w:szCs w:val="21"/>
          <w:spacing w:val="0"/>
          <w:w w:val="100"/>
        </w:rPr>
        <w:t>驶室（区</w:t>
      </w:r>
      <w:r>
        <w:rPr>
          <w:rFonts w:ascii="宋体" w:hAnsi="宋体" w:cs="宋体" w:eastAsia="宋体"/>
          <w:sz w:val="21"/>
          <w:szCs w:val="21"/>
          <w:spacing w:val="1"/>
          <w:w w:val="100"/>
        </w:rPr>
        <w:t>）</w:t>
      </w:r>
      <w:r>
        <w:rPr>
          <w:rFonts w:ascii="宋体" w:hAnsi="宋体" w:cs="宋体" w:eastAsia="宋体"/>
          <w:sz w:val="21"/>
          <w:szCs w:val="21"/>
          <w:spacing w:val="0"/>
          <w:w w:val="100"/>
        </w:rPr>
        <w:t>两侧喷涂</w:t>
      </w:r>
      <w:r>
        <w:rPr>
          <w:rFonts w:ascii="宋体" w:hAnsi="宋体" w:cs="宋体" w:eastAsia="宋体"/>
          <w:sz w:val="21"/>
          <w:szCs w:val="21"/>
          <w:spacing w:val="1"/>
          <w:w w:val="100"/>
        </w:rPr>
        <w:t>总</w:t>
      </w:r>
      <w:r>
        <w:rPr>
          <w:rFonts w:ascii="宋体" w:hAnsi="宋体" w:cs="宋体" w:eastAsia="宋体"/>
          <w:sz w:val="21"/>
          <w:szCs w:val="21"/>
          <w:spacing w:val="0"/>
          <w:w w:val="100"/>
        </w:rPr>
        <w:t>质</w:t>
      </w:r>
      <w:r>
        <w:rPr>
          <w:rFonts w:ascii="宋体" w:hAnsi="宋体" w:cs="宋体" w:eastAsia="宋体"/>
          <w:sz w:val="21"/>
          <w:szCs w:val="21"/>
          <w:spacing w:val="0"/>
          <w:w w:val="100"/>
        </w:rPr>
        <w:t> </w:t>
      </w:r>
      <w:r>
        <w:rPr>
          <w:rFonts w:ascii="宋体" w:hAnsi="宋体" w:cs="宋体" w:eastAsia="宋体"/>
          <w:sz w:val="21"/>
          <w:szCs w:val="21"/>
          <w:spacing w:val="-19"/>
          <w:w w:val="100"/>
        </w:rPr>
        <w:t>量</w:t>
      </w:r>
      <w:r>
        <w:rPr>
          <w:rFonts w:ascii="宋体" w:hAnsi="宋体" w:cs="宋体" w:eastAsia="宋体"/>
          <w:sz w:val="21"/>
          <w:szCs w:val="21"/>
          <w:spacing w:val="0"/>
          <w:w w:val="100"/>
        </w:rPr>
        <w:t>（半挂牵引车为最大允许牵引质量</w:t>
      </w:r>
      <w:r>
        <w:rPr>
          <w:rFonts w:ascii="宋体" w:hAnsi="宋体" w:cs="宋体" w:eastAsia="宋体"/>
          <w:sz w:val="21"/>
          <w:szCs w:val="21"/>
          <w:spacing w:val="-19"/>
          <w:w w:val="100"/>
        </w:rPr>
        <w:t>）</w:t>
      </w:r>
      <w:r>
        <w:rPr>
          <w:rFonts w:ascii="宋体" w:hAnsi="宋体" w:cs="宋体" w:eastAsia="宋体"/>
          <w:sz w:val="21"/>
          <w:szCs w:val="21"/>
          <w:spacing w:val="-19"/>
          <w:w w:val="100"/>
        </w:rPr>
        <w:t>；</w:t>
      </w:r>
      <w:r>
        <w:rPr>
          <w:rFonts w:ascii="宋体" w:hAnsi="宋体" w:cs="宋体" w:eastAsia="宋体"/>
          <w:sz w:val="21"/>
          <w:szCs w:val="21"/>
          <w:spacing w:val="0"/>
          <w:w w:val="100"/>
        </w:rPr>
        <w:t>其中</w:t>
      </w:r>
      <w:r>
        <w:rPr>
          <w:rFonts w:ascii="宋体" w:hAnsi="宋体" w:cs="宋体" w:eastAsia="宋体"/>
          <w:sz w:val="21"/>
          <w:szCs w:val="21"/>
          <w:spacing w:val="-19"/>
          <w:w w:val="100"/>
        </w:rPr>
        <w:t>，</w:t>
      </w:r>
      <w:r>
        <w:rPr>
          <w:rFonts w:ascii="宋体" w:hAnsi="宋体" w:cs="宋体" w:eastAsia="宋体"/>
          <w:sz w:val="21"/>
          <w:szCs w:val="21"/>
          <w:spacing w:val="0"/>
          <w:w w:val="100"/>
        </w:rPr>
        <w:t>栏板货车和自卸车还应在驾驶室两侧喷涂栏板高度</w:t>
      </w:r>
      <w:r>
        <w:rPr>
          <w:rFonts w:ascii="宋体" w:hAnsi="宋体" w:cs="宋体" w:eastAsia="宋体"/>
          <w:sz w:val="21"/>
          <w:szCs w:val="21"/>
          <w:spacing w:val="-19"/>
          <w:w w:val="100"/>
        </w:rPr>
        <w:t>，</w:t>
      </w:r>
      <w:r>
        <w:rPr>
          <w:rFonts w:ascii="宋体" w:hAnsi="宋体" w:cs="宋体" w:eastAsia="宋体"/>
          <w:sz w:val="21"/>
          <w:szCs w:val="21"/>
          <w:spacing w:val="0"/>
          <w:w w:val="100"/>
        </w:rPr>
        <w:t>罐</w:t>
      </w:r>
      <w:r>
        <w:rPr>
          <w:rFonts w:ascii="宋体" w:hAnsi="宋体" w:cs="宋体" w:eastAsia="宋体"/>
          <w:sz w:val="21"/>
          <w:szCs w:val="21"/>
          <w:spacing w:val="0"/>
          <w:w w:val="100"/>
        </w:rPr>
        <w:t> </w:t>
      </w:r>
      <w:r>
        <w:rPr>
          <w:rFonts w:ascii="宋体" w:hAnsi="宋体" w:cs="宋体" w:eastAsia="宋体"/>
          <w:sz w:val="21"/>
          <w:szCs w:val="21"/>
          <w:spacing w:val="0"/>
          <w:w w:val="100"/>
        </w:rPr>
        <w:t>式汽车和罐式挂</w:t>
      </w:r>
      <w:r>
        <w:rPr>
          <w:rFonts w:ascii="宋体" w:hAnsi="宋体" w:cs="宋体" w:eastAsia="宋体"/>
          <w:sz w:val="21"/>
          <w:szCs w:val="21"/>
          <w:spacing w:val="-101"/>
          <w:w w:val="100"/>
        </w:rPr>
        <w:t>车</w:t>
      </w:r>
      <w:r>
        <w:rPr>
          <w:rFonts w:ascii="宋体" w:hAnsi="宋体" w:cs="宋体" w:eastAsia="宋体"/>
          <w:sz w:val="21"/>
          <w:szCs w:val="21"/>
          <w:spacing w:val="0"/>
          <w:w w:val="100"/>
        </w:rPr>
        <w:t>（罐式危险货物运输车辆除外</w:t>
      </w:r>
      <w:r>
        <w:rPr>
          <w:rFonts w:ascii="宋体" w:hAnsi="宋体" w:cs="宋体" w:eastAsia="宋体"/>
          <w:sz w:val="21"/>
          <w:szCs w:val="21"/>
          <w:spacing w:val="-101"/>
          <w:w w:val="100"/>
        </w:rPr>
        <w:t>）</w:t>
      </w:r>
      <w:r>
        <w:rPr>
          <w:rFonts w:ascii="宋体" w:hAnsi="宋体" w:cs="宋体" w:eastAsia="宋体"/>
          <w:sz w:val="21"/>
          <w:szCs w:val="21"/>
          <w:spacing w:val="0"/>
          <w:w w:val="100"/>
        </w:rPr>
        <w:t>还应在罐体两侧喷涂罐体容积及允许装运货物的种类。</w:t>
      </w:r>
      <w:r>
        <w:rPr>
          <w:rFonts w:ascii="宋体" w:hAnsi="宋体" w:cs="宋体" w:eastAsia="宋体"/>
          <w:sz w:val="21"/>
          <w:szCs w:val="21"/>
          <w:spacing w:val="0"/>
          <w:w w:val="100"/>
        </w:rPr>
        <w:t> </w:t>
      </w:r>
      <w:r>
        <w:rPr>
          <w:rFonts w:ascii="宋体" w:hAnsi="宋体" w:cs="宋体" w:eastAsia="宋体"/>
          <w:sz w:val="21"/>
          <w:szCs w:val="21"/>
          <w:spacing w:val="0"/>
          <w:w w:val="100"/>
        </w:rPr>
        <w:t>栏板挂车应在车厢两侧喷涂栏板高度。冷藏车还应在外部两侧易见部位上喷涂或粘贴明显的“冷藏车”</w:t>
      </w:r>
      <w:r>
        <w:rPr>
          <w:rFonts w:ascii="宋体" w:hAnsi="宋体" w:cs="宋体" w:eastAsia="宋体"/>
          <w:sz w:val="21"/>
          <w:szCs w:val="21"/>
          <w:spacing w:val="0"/>
          <w:w w:val="100"/>
        </w:rPr>
        <w:t> </w:t>
      </w:r>
      <w:r>
        <w:rPr>
          <w:rFonts w:ascii="宋体" w:hAnsi="宋体" w:cs="宋体" w:eastAsia="宋体"/>
          <w:sz w:val="21"/>
          <w:szCs w:val="21"/>
          <w:spacing w:val="0"/>
          <w:w w:val="100"/>
        </w:rPr>
        <w:t>字样和冷藏车类别的英文字母。喷涂的中文及阿拉伯数字应清晰，高度应大于等于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1"/>
          <w:w w:val="100"/>
          <w:position w:val="-1"/>
        </w:rPr>
        <w:t>多用</w:t>
      </w:r>
      <w:r>
        <w:rPr>
          <w:rFonts w:ascii="宋体" w:hAnsi="宋体" w:cs="宋体" w:eastAsia="宋体"/>
          <w:sz w:val="18"/>
          <w:szCs w:val="18"/>
          <w:spacing w:val="2"/>
          <w:w w:val="100"/>
          <w:position w:val="-1"/>
        </w:rPr>
        <w:t>途</w:t>
      </w:r>
      <w:r>
        <w:rPr>
          <w:rFonts w:ascii="宋体" w:hAnsi="宋体" w:cs="宋体" w:eastAsia="宋体"/>
          <w:sz w:val="18"/>
          <w:szCs w:val="18"/>
          <w:spacing w:val="1"/>
          <w:w w:val="100"/>
          <w:position w:val="-1"/>
        </w:rPr>
        <w:t>货</w:t>
      </w:r>
      <w:r>
        <w:rPr>
          <w:rFonts w:ascii="宋体" w:hAnsi="宋体" w:cs="宋体" w:eastAsia="宋体"/>
          <w:sz w:val="18"/>
          <w:szCs w:val="18"/>
          <w:spacing w:val="2"/>
          <w:w w:val="100"/>
          <w:position w:val="-1"/>
        </w:rPr>
        <w:t>车</w:t>
      </w:r>
      <w:r>
        <w:rPr>
          <w:rFonts w:ascii="宋体" w:hAnsi="宋体" w:cs="宋体" w:eastAsia="宋体"/>
          <w:sz w:val="18"/>
          <w:szCs w:val="18"/>
          <w:spacing w:val="2"/>
          <w:w w:val="100"/>
          <w:position w:val="-1"/>
        </w:rPr>
        <w:t>是</w:t>
      </w:r>
      <w:r>
        <w:rPr>
          <w:rFonts w:ascii="宋体" w:hAnsi="宋体" w:cs="宋体" w:eastAsia="宋体"/>
          <w:sz w:val="18"/>
          <w:szCs w:val="18"/>
          <w:spacing w:val="1"/>
          <w:w w:val="100"/>
          <w:position w:val="-1"/>
        </w:rPr>
        <w:t>指具</w:t>
      </w:r>
      <w:r>
        <w:rPr>
          <w:rFonts w:ascii="宋体" w:hAnsi="宋体" w:cs="宋体" w:eastAsia="宋体"/>
          <w:sz w:val="18"/>
          <w:szCs w:val="18"/>
          <w:spacing w:val="2"/>
          <w:w w:val="100"/>
          <w:position w:val="-1"/>
        </w:rPr>
        <w:t>有</w:t>
      </w:r>
      <w:r>
        <w:rPr>
          <w:rFonts w:ascii="宋体" w:hAnsi="宋体" w:cs="宋体" w:eastAsia="宋体"/>
          <w:sz w:val="18"/>
          <w:szCs w:val="18"/>
          <w:spacing w:val="1"/>
          <w:w w:val="100"/>
          <w:position w:val="-1"/>
        </w:rPr>
        <w:t>长</w:t>
      </w:r>
      <w:r>
        <w:rPr>
          <w:rFonts w:ascii="宋体" w:hAnsi="宋体" w:cs="宋体" w:eastAsia="宋体"/>
          <w:sz w:val="18"/>
          <w:szCs w:val="18"/>
          <w:spacing w:val="2"/>
          <w:w w:val="100"/>
          <w:position w:val="-1"/>
        </w:rPr>
        <w:t>头</w:t>
      </w:r>
      <w:r>
        <w:rPr>
          <w:rFonts w:ascii="宋体" w:hAnsi="宋体" w:cs="宋体" w:eastAsia="宋体"/>
          <w:sz w:val="18"/>
          <w:szCs w:val="18"/>
          <w:spacing w:val="2"/>
          <w:w w:val="100"/>
          <w:position w:val="-1"/>
        </w:rPr>
        <w:t>车</w:t>
      </w:r>
      <w:r>
        <w:rPr>
          <w:rFonts w:ascii="宋体" w:hAnsi="宋体" w:cs="宋体" w:eastAsia="宋体"/>
          <w:sz w:val="18"/>
          <w:szCs w:val="18"/>
          <w:spacing w:val="1"/>
          <w:w w:val="100"/>
          <w:position w:val="-1"/>
        </w:rPr>
        <w:t>身和</w:t>
      </w:r>
      <w:r>
        <w:rPr>
          <w:rFonts w:ascii="宋体" w:hAnsi="宋体" w:cs="宋体" w:eastAsia="宋体"/>
          <w:sz w:val="18"/>
          <w:szCs w:val="18"/>
          <w:spacing w:val="2"/>
          <w:w w:val="100"/>
          <w:position w:val="-1"/>
        </w:rPr>
        <w:t>驾</w:t>
      </w:r>
      <w:r>
        <w:rPr>
          <w:rFonts w:ascii="宋体" w:hAnsi="宋体" w:cs="宋体" w:eastAsia="宋体"/>
          <w:sz w:val="18"/>
          <w:szCs w:val="18"/>
          <w:spacing w:val="1"/>
          <w:w w:val="100"/>
          <w:position w:val="-1"/>
        </w:rPr>
        <w:t>驶</w:t>
      </w:r>
      <w:r>
        <w:rPr>
          <w:rFonts w:ascii="宋体" w:hAnsi="宋体" w:cs="宋体" w:eastAsia="宋体"/>
          <w:sz w:val="18"/>
          <w:szCs w:val="18"/>
          <w:spacing w:val="2"/>
          <w:w w:val="100"/>
          <w:position w:val="-1"/>
        </w:rPr>
        <w:t>室</w:t>
      </w:r>
      <w:r>
        <w:rPr>
          <w:rFonts w:ascii="宋体" w:hAnsi="宋体" w:cs="宋体" w:eastAsia="宋体"/>
          <w:sz w:val="18"/>
          <w:szCs w:val="18"/>
          <w:spacing w:val="2"/>
          <w:w w:val="100"/>
          <w:position w:val="-1"/>
        </w:rPr>
        <w:t>结</w:t>
      </w:r>
      <w:r>
        <w:rPr>
          <w:rFonts w:ascii="宋体" w:hAnsi="宋体" w:cs="宋体" w:eastAsia="宋体"/>
          <w:sz w:val="18"/>
          <w:szCs w:val="18"/>
          <w:spacing w:val="1"/>
          <w:w w:val="100"/>
          <w:position w:val="-1"/>
        </w:rPr>
        <w:t>构、</w:t>
      </w:r>
      <w:r>
        <w:rPr>
          <w:rFonts w:ascii="宋体" w:hAnsi="宋体" w:cs="宋体" w:eastAsia="宋体"/>
          <w:sz w:val="18"/>
          <w:szCs w:val="18"/>
          <w:spacing w:val="2"/>
          <w:w w:val="100"/>
          <w:position w:val="-1"/>
        </w:rPr>
        <w:t>核</w:t>
      </w:r>
      <w:r>
        <w:rPr>
          <w:rFonts w:ascii="宋体" w:hAnsi="宋体" w:cs="宋体" w:eastAsia="宋体"/>
          <w:sz w:val="18"/>
          <w:szCs w:val="18"/>
          <w:spacing w:val="1"/>
          <w:w w:val="100"/>
          <w:position w:val="-1"/>
        </w:rPr>
        <w:t>定</w:t>
      </w:r>
      <w:r>
        <w:rPr>
          <w:rFonts w:ascii="宋体" w:hAnsi="宋体" w:cs="宋体" w:eastAsia="宋体"/>
          <w:sz w:val="18"/>
          <w:szCs w:val="18"/>
          <w:spacing w:val="2"/>
          <w:w w:val="100"/>
          <w:position w:val="-1"/>
        </w:rPr>
        <w:t>乘</w:t>
      </w:r>
      <w:r>
        <w:rPr>
          <w:rFonts w:ascii="宋体" w:hAnsi="宋体" w:cs="宋体" w:eastAsia="宋体"/>
          <w:sz w:val="18"/>
          <w:szCs w:val="18"/>
          <w:spacing w:val="2"/>
          <w:w w:val="100"/>
          <w:position w:val="-1"/>
        </w:rPr>
        <w:t>坐</w:t>
      </w:r>
      <w:r>
        <w:rPr>
          <w:rFonts w:ascii="宋体" w:hAnsi="宋体" w:cs="宋体" w:eastAsia="宋体"/>
          <w:sz w:val="18"/>
          <w:szCs w:val="18"/>
          <w:spacing w:val="1"/>
          <w:w w:val="100"/>
          <w:position w:val="-1"/>
        </w:rPr>
        <w:t>人数</w:t>
      </w:r>
      <w:r>
        <w:rPr>
          <w:rFonts w:ascii="宋体" w:hAnsi="宋体" w:cs="宋体" w:eastAsia="宋体"/>
          <w:sz w:val="18"/>
          <w:szCs w:val="18"/>
          <w:spacing w:val="2"/>
          <w:w w:val="100"/>
          <w:position w:val="-1"/>
        </w:rPr>
        <w:t>小</w:t>
      </w:r>
      <w:r>
        <w:rPr>
          <w:rFonts w:ascii="宋体" w:hAnsi="宋体" w:cs="宋体" w:eastAsia="宋体"/>
          <w:sz w:val="18"/>
          <w:szCs w:val="18"/>
          <w:spacing w:val="1"/>
          <w:w w:val="100"/>
          <w:position w:val="-1"/>
        </w:rPr>
        <w:t>于</w:t>
      </w:r>
      <w:r>
        <w:rPr>
          <w:rFonts w:ascii="宋体" w:hAnsi="宋体" w:cs="宋体" w:eastAsia="宋体"/>
          <w:sz w:val="18"/>
          <w:szCs w:val="18"/>
          <w:spacing w:val="2"/>
          <w:w w:val="100"/>
          <w:position w:val="-1"/>
        </w:rPr>
        <w:t>等</w:t>
      </w:r>
      <w:r>
        <w:rPr>
          <w:rFonts w:ascii="宋体" w:hAnsi="宋体" w:cs="宋体" w:eastAsia="宋体"/>
          <w:sz w:val="18"/>
          <w:szCs w:val="18"/>
          <w:spacing w:val="1"/>
          <w:w w:val="100"/>
          <w:position w:val="-1"/>
        </w:rPr>
        <w:t>于</w:t>
      </w:r>
      <w:r>
        <w:rPr>
          <w:rFonts w:ascii="Times New Roman" w:hAnsi="Times New Roman" w:cs="Times New Roman" w:eastAsia="Times New Roman"/>
          <w:sz w:val="18"/>
          <w:szCs w:val="18"/>
          <w:spacing w:val="2"/>
          <w:w w:val="100"/>
          <w:position w:val="-1"/>
        </w:rPr>
        <w:t>5</w:t>
      </w:r>
      <w:r>
        <w:rPr>
          <w:rFonts w:ascii="宋体" w:hAnsi="宋体" w:cs="宋体" w:eastAsia="宋体"/>
          <w:sz w:val="18"/>
          <w:szCs w:val="18"/>
          <w:spacing w:val="1"/>
          <w:w w:val="100"/>
          <w:position w:val="-1"/>
        </w:rPr>
        <w:t>人（</w:t>
      </w:r>
      <w:r>
        <w:rPr>
          <w:rFonts w:ascii="宋体" w:hAnsi="宋体" w:cs="宋体" w:eastAsia="宋体"/>
          <w:sz w:val="18"/>
          <w:szCs w:val="18"/>
          <w:spacing w:val="2"/>
          <w:w w:val="100"/>
          <w:position w:val="-1"/>
        </w:rPr>
        <w:t>含</w:t>
      </w:r>
      <w:r>
        <w:rPr>
          <w:rFonts w:ascii="宋体" w:hAnsi="宋体" w:cs="宋体" w:eastAsia="宋体"/>
          <w:sz w:val="18"/>
          <w:szCs w:val="18"/>
          <w:spacing w:val="1"/>
          <w:w w:val="100"/>
          <w:position w:val="-1"/>
        </w:rPr>
        <w:t>驾</w:t>
      </w:r>
      <w:r>
        <w:rPr>
          <w:rFonts w:ascii="宋体" w:hAnsi="宋体" w:cs="宋体" w:eastAsia="宋体"/>
          <w:sz w:val="18"/>
          <w:szCs w:val="18"/>
          <w:spacing w:val="2"/>
          <w:w w:val="100"/>
          <w:position w:val="-1"/>
        </w:rPr>
        <w:t>驶</w:t>
      </w:r>
      <w:r>
        <w:rPr>
          <w:rFonts w:ascii="宋体" w:hAnsi="宋体" w:cs="宋体" w:eastAsia="宋体"/>
          <w:sz w:val="18"/>
          <w:szCs w:val="18"/>
          <w:spacing w:val="2"/>
          <w:w w:val="100"/>
          <w:position w:val="-1"/>
        </w:rPr>
        <w:t>人</w:t>
      </w:r>
      <w:r>
        <w:rPr>
          <w:rFonts w:ascii="宋体" w:hAnsi="宋体" w:cs="宋体" w:eastAsia="宋体"/>
          <w:sz w:val="18"/>
          <w:szCs w:val="18"/>
          <w:spacing w:val="1"/>
          <w:w w:val="100"/>
          <w:position w:val="-1"/>
        </w:rPr>
        <w:t>）、</w:t>
      </w:r>
      <w:r>
        <w:rPr>
          <w:rFonts w:ascii="宋体" w:hAnsi="宋体" w:cs="宋体" w:eastAsia="宋体"/>
          <w:sz w:val="18"/>
          <w:szCs w:val="18"/>
          <w:spacing w:val="2"/>
          <w:w w:val="100"/>
          <w:position w:val="-1"/>
        </w:rPr>
        <w:t>驾</w:t>
      </w:r>
      <w:r>
        <w:rPr>
          <w:rFonts w:ascii="宋体" w:hAnsi="宋体" w:cs="宋体" w:eastAsia="宋体"/>
          <w:sz w:val="18"/>
          <w:szCs w:val="18"/>
          <w:spacing w:val="1"/>
          <w:w w:val="100"/>
          <w:position w:val="-1"/>
        </w:rPr>
        <w:t>驶</w:t>
      </w:r>
      <w:r>
        <w:rPr>
          <w:rFonts w:ascii="宋体" w:hAnsi="宋体" w:cs="宋体" w:eastAsia="宋体"/>
          <w:sz w:val="18"/>
          <w:szCs w:val="18"/>
          <w:spacing w:val="2"/>
          <w:w w:val="100"/>
          <w:position w:val="-1"/>
        </w:rPr>
        <w:t>室</w:t>
      </w:r>
      <w:r>
        <w:rPr>
          <w:rFonts w:ascii="宋体" w:hAnsi="宋体" w:cs="宋体" w:eastAsia="宋体"/>
          <w:sz w:val="18"/>
          <w:szCs w:val="18"/>
          <w:spacing w:val="2"/>
          <w:w w:val="100"/>
          <w:position w:val="-1"/>
        </w:rPr>
        <w:t>高</w:t>
      </w:r>
      <w:r>
        <w:rPr>
          <w:rFonts w:ascii="宋体" w:hAnsi="宋体" w:cs="宋体" w:eastAsia="宋体"/>
          <w:sz w:val="18"/>
          <w:szCs w:val="18"/>
          <w:spacing w:val="1"/>
          <w:w w:val="100"/>
          <w:position w:val="-1"/>
        </w:rPr>
        <w:t>度小</w:t>
      </w:r>
      <w:r>
        <w:rPr>
          <w:rFonts w:ascii="宋体" w:hAnsi="宋体" w:cs="宋体" w:eastAsia="宋体"/>
          <w:sz w:val="18"/>
          <w:szCs w:val="18"/>
          <w:spacing w:val="2"/>
          <w:w w:val="100"/>
          <w:position w:val="-1"/>
        </w:rPr>
        <w:t>于</w:t>
      </w:r>
      <w:r>
        <w:rPr>
          <w:rFonts w:ascii="宋体" w:hAnsi="宋体" w:cs="宋体" w:eastAsia="宋体"/>
          <w:sz w:val="18"/>
          <w:szCs w:val="18"/>
          <w:spacing w:val="0"/>
          <w:w w:val="100"/>
          <w:position w:val="-1"/>
        </w:rPr>
        <w:t>等于</w:t>
      </w:r>
      <w:r>
        <w:rPr>
          <w:rFonts w:ascii="宋体" w:hAnsi="宋体" w:cs="宋体" w:eastAsia="宋体"/>
          <w:sz w:val="18"/>
          <w:szCs w:val="18"/>
          <w:spacing w:val="0"/>
          <w:w w:val="100"/>
          <w:position w:val="0"/>
        </w:rPr>
      </w:r>
    </w:p>
    <w:p>
      <w:pPr>
        <w:spacing w:before="26" w:after="0" w:line="240" w:lineRule="auto"/>
        <w:ind w:left="844" w:right="-20"/>
        <w:jc w:val="left"/>
        <w:rPr>
          <w:rFonts w:ascii="宋体" w:hAnsi="宋体" w:cs="宋体" w:eastAsia="宋体"/>
          <w:sz w:val="18"/>
          <w:szCs w:val="18"/>
        </w:rPr>
      </w:pPr>
      <w:rPr/>
      <w:r>
        <w:rPr>
          <w:rFonts w:ascii="Times New Roman" w:hAnsi="Times New Roman" w:cs="Times New Roman" w:eastAsia="Times New Roman"/>
          <w:sz w:val="18"/>
          <w:szCs w:val="18"/>
          <w:spacing w:val="0"/>
          <w:w w:val="100"/>
        </w:rPr>
        <w:t>2100m</w:t>
      </w:r>
      <w:r>
        <w:rPr>
          <w:rFonts w:ascii="Times New Roman" w:hAnsi="Times New Roman" w:cs="Times New Roman" w:eastAsia="Times New Roman"/>
          <w:sz w:val="18"/>
          <w:szCs w:val="18"/>
          <w:spacing w:val="-1"/>
          <w:w w:val="100"/>
        </w:rPr>
        <w:t>m</w:t>
      </w:r>
      <w:r>
        <w:rPr>
          <w:rFonts w:ascii="宋体" w:hAnsi="宋体" w:cs="宋体" w:eastAsia="宋体"/>
          <w:sz w:val="18"/>
          <w:szCs w:val="18"/>
          <w:spacing w:val="0"/>
          <w:w w:val="100"/>
        </w:rPr>
        <w:t>、货</w:t>
      </w:r>
      <w:r>
        <w:rPr>
          <w:rFonts w:ascii="宋体" w:hAnsi="宋体" w:cs="宋体" w:eastAsia="宋体"/>
          <w:sz w:val="18"/>
          <w:szCs w:val="18"/>
          <w:spacing w:val="1"/>
          <w:w w:val="100"/>
        </w:rPr>
        <w:t>箱</w:t>
      </w:r>
      <w:r>
        <w:rPr>
          <w:rFonts w:ascii="宋体" w:hAnsi="宋体" w:cs="宋体" w:eastAsia="宋体"/>
          <w:sz w:val="18"/>
          <w:szCs w:val="18"/>
          <w:spacing w:val="0"/>
          <w:w w:val="100"/>
        </w:rPr>
        <w:t>栏板上端离地高度小于等于</w:t>
      </w:r>
      <w:r>
        <w:rPr>
          <w:rFonts w:ascii="Times New Roman" w:hAnsi="Times New Roman" w:cs="Times New Roman" w:eastAsia="Times New Roman"/>
          <w:sz w:val="18"/>
          <w:szCs w:val="18"/>
          <w:spacing w:val="0"/>
          <w:w w:val="100"/>
        </w:rPr>
        <w:t>1500m</w:t>
      </w:r>
      <w:r>
        <w:rPr>
          <w:rFonts w:ascii="Times New Roman" w:hAnsi="Times New Roman" w:cs="Times New Roman" w:eastAsia="Times New Roman"/>
          <w:sz w:val="18"/>
          <w:szCs w:val="18"/>
          <w:spacing w:val="-1"/>
          <w:w w:val="100"/>
        </w:rPr>
        <w:t>m</w:t>
      </w:r>
      <w:r>
        <w:rPr>
          <w:rFonts w:ascii="宋体" w:hAnsi="宋体" w:cs="宋体" w:eastAsia="宋体"/>
          <w:sz w:val="18"/>
          <w:szCs w:val="18"/>
          <w:spacing w:val="0"/>
          <w:w w:val="100"/>
        </w:rPr>
        <w:t>、最</w:t>
      </w:r>
      <w:r>
        <w:rPr>
          <w:rFonts w:ascii="宋体" w:hAnsi="宋体" w:cs="宋体" w:eastAsia="宋体"/>
          <w:sz w:val="18"/>
          <w:szCs w:val="18"/>
          <w:spacing w:val="1"/>
          <w:w w:val="100"/>
        </w:rPr>
        <w:t>大</w:t>
      </w:r>
      <w:r>
        <w:rPr>
          <w:rFonts w:ascii="宋体" w:hAnsi="宋体" w:cs="宋体" w:eastAsia="宋体"/>
          <w:sz w:val="18"/>
          <w:szCs w:val="18"/>
          <w:spacing w:val="0"/>
          <w:w w:val="100"/>
        </w:rPr>
        <w:t>设计总质量小于等于</w:t>
      </w:r>
      <w:r>
        <w:rPr>
          <w:rFonts w:ascii="Times New Roman" w:hAnsi="Times New Roman" w:cs="Times New Roman" w:eastAsia="Times New Roman"/>
          <w:sz w:val="18"/>
          <w:szCs w:val="18"/>
          <w:spacing w:val="0"/>
          <w:w w:val="100"/>
        </w:rPr>
        <w:t>3500kg</w:t>
      </w:r>
      <w:r>
        <w:rPr>
          <w:rFonts w:ascii="宋体" w:hAnsi="宋体" w:cs="宋体" w:eastAsia="宋体"/>
          <w:sz w:val="18"/>
          <w:szCs w:val="18"/>
          <w:spacing w:val="0"/>
          <w:w w:val="100"/>
        </w:rPr>
        <w:t>的货车。</w:t>
      </w:r>
    </w:p>
    <w:p>
      <w:pPr>
        <w:spacing w:before="33"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总质量大</w:t>
      </w:r>
      <w:r>
        <w:rPr>
          <w:rFonts w:ascii="宋体" w:hAnsi="宋体" w:cs="宋体" w:eastAsia="宋体"/>
          <w:sz w:val="21"/>
          <w:szCs w:val="21"/>
          <w:spacing w:val="1"/>
          <w:w w:val="100"/>
        </w:rPr>
        <w:t>于</w:t>
      </w:r>
      <w:r>
        <w:rPr>
          <w:rFonts w:ascii="宋体" w:hAnsi="宋体" w:cs="宋体" w:eastAsia="宋体"/>
          <w:sz w:val="21"/>
          <w:szCs w:val="21"/>
          <w:spacing w:val="0"/>
          <w:w w:val="100"/>
        </w:rPr>
        <w:t>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的货车（半挂牵引</w:t>
      </w:r>
      <w:r>
        <w:rPr>
          <w:rFonts w:ascii="宋体" w:hAnsi="宋体" w:cs="宋体" w:eastAsia="宋体"/>
          <w:sz w:val="21"/>
          <w:szCs w:val="21"/>
          <w:spacing w:val="1"/>
          <w:w w:val="100"/>
        </w:rPr>
        <w:t>车</w:t>
      </w:r>
      <w:r>
        <w:rPr>
          <w:rFonts w:ascii="宋体" w:hAnsi="宋体" w:cs="宋体" w:eastAsia="宋体"/>
          <w:sz w:val="21"/>
          <w:szCs w:val="21"/>
          <w:spacing w:val="0"/>
          <w:w w:val="100"/>
        </w:rPr>
        <w:t>除外）和</w:t>
      </w:r>
      <w:r>
        <w:rPr>
          <w:rFonts w:ascii="宋体" w:hAnsi="宋体" w:cs="宋体" w:eastAsia="宋体"/>
          <w:sz w:val="21"/>
          <w:szCs w:val="21"/>
          <w:spacing w:val="1"/>
          <w:w w:val="100"/>
        </w:rPr>
        <w:t>货</w:t>
      </w:r>
      <w:r>
        <w:rPr>
          <w:rFonts w:ascii="宋体" w:hAnsi="宋体" w:cs="宋体" w:eastAsia="宋体"/>
          <w:sz w:val="21"/>
          <w:szCs w:val="21"/>
          <w:spacing w:val="0"/>
          <w:w w:val="100"/>
        </w:rPr>
        <w:t>车底盘改</w:t>
      </w:r>
      <w:r>
        <w:rPr>
          <w:rFonts w:ascii="宋体" w:hAnsi="宋体" w:cs="宋体" w:eastAsia="宋体"/>
          <w:sz w:val="21"/>
          <w:szCs w:val="21"/>
          <w:spacing w:val="1"/>
          <w:w w:val="100"/>
        </w:rPr>
        <w:t>装</w:t>
      </w:r>
      <w:r>
        <w:rPr>
          <w:rFonts w:ascii="宋体" w:hAnsi="宋体" w:cs="宋体" w:eastAsia="宋体"/>
          <w:sz w:val="21"/>
          <w:szCs w:val="21"/>
          <w:spacing w:val="0"/>
          <w:w w:val="100"/>
        </w:rPr>
        <w:t>的专项作</w:t>
      </w:r>
      <w:r>
        <w:rPr>
          <w:rFonts w:ascii="宋体" w:hAnsi="宋体" w:cs="宋体" w:eastAsia="宋体"/>
          <w:sz w:val="21"/>
          <w:szCs w:val="21"/>
          <w:spacing w:val="1"/>
          <w:w w:val="100"/>
        </w:rPr>
        <w:t>业</w:t>
      </w:r>
      <w:r>
        <w:rPr>
          <w:rFonts w:ascii="宋体" w:hAnsi="宋体" w:cs="宋体" w:eastAsia="宋体"/>
          <w:sz w:val="21"/>
          <w:szCs w:val="21"/>
          <w:spacing w:val="0"/>
          <w:w w:val="100"/>
        </w:rPr>
        <w:t>车（消防</w:t>
      </w:r>
      <w:r>
        <w:rPr>
          <w:rFonts w:ascii="宋体" w:hAnsi="宋体" w:cs="宋体" w:eastAsia="宋体"/>
          <w:sz w:val="21"/>
          <w:szCs w:val="21"/>
          <w:spacing w:val="1"/>
          <w:w w:val="100"/>
        </w:rPr>
        <w:t>车</w:t>
      </w:r>
      <w:r>
        <w:rPr>
          <w:rFonts w:ascii="宋体" w:hAnsi="宋体" w:cs="宋体" w:eastAsia="宋体"/>
          <w:sz w:val="21"/>
          <w:szCs w:val="21"/>
          <w:spacing w:val="0"/>
          <w:w w:val="100"/>
        </w:rPr>
        <w:t>除</w:t>
      </w:r>
      <w:r>
        <w:rPr>
          <w:rFonts w:ascii="宋体" w:hAnsi="宋体" w:cs="宋体" w:eastAsia="宋体"/>
          <w:sz w:val="21"/>
          <w:szCs w:val="21"/>
          <w:spacing w:val="0"/>
          <w:w w:val="100"/>
        </w:rPr>
        <w:t> </w:t>
      </w:r>
      <w:r>
        <w:rPr>
          <w:rFonts w:ascii="宋体" w:hAnsi="宋体" w:cs="宋体" w:eastAsia="宋体"/>
          <w:sz w:val="21"/>
          <w:szCs w:val="21"/>
          <w:spacing w:val="0"/>
          <w:w w:val="100"/>
        </w:rPr>
        <w:t>外</w:t>
      </w:r>
      <w:r>
        <w:rPr>
          <w:rFonts w:ascii="宋体" w:hAnsi="宋体" w:cs="宋体" w:eastAsia="宋体"/>
          <w:sz w:val="21"/>
          <w:szCs w:val="21"/>
          <w:spacing w:val="-1"/>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总质量大于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的挂车</w:t>
      </w:r>
      <w:r>
        <w:rPr>
          <w:rFonts w:ascii="宋体" w:hAnsi="宋体" w:cs="宋体" w:eastAsia="宋体"/>
          <w:sz w:val="21"/>
          <w:szCs w:val="21"/>
          <w:spacing w:val="-1"/>
          <w:w w:val="100"/>
        </w:rPr>
        <w:t>，</w:t>
      </w:r>
      <w:r>
        <w:rPr>
          <w:rFonts w:ascii="宋体" w:hAnsi="宋体" w:cs="宋体" w:eastAsia="宋体"/>
          <w:sz w:val="21"/>
          <w:szCs w:val="21"/>
          <w:spacing w:val="-1"/>
          <w:w w:val="100"/>
        </w:rPr>
        <w:t>以</w:t>
      </w:r>
      <w:r>
        <w:rPr>
          <w:rFonts w:ascii="宋体" w:hAnsi="宋体" w:cs="宋体" w:eastAsia="宋体"/>
          <w:sz w:val="21"/>
          <w:szCs w:val="21"/>
          <w:spacing w:val="0"/>
          <w:w w:val="100"/>
        </w:rPr>
        <w:t>及车长大于等于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客</w:t>
      </w:r>
      <w:r>
        <w:rPr>
          <w:rFonts w:ascii="宋体" w:hAnsi="宋体" w:cs="宋体" w:eastAsia="宋体"/>
          <w:sz w:val="21"/>
          <w:szCs w:val="21"/>
          <w:spacing w:val="0"/>
          <w:w w:val="100"/>
        </w:rPr>
        <w:t>车均应在车厢后部喷涂或粘贴</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放置放大</w:t>
      </w:r>
      <w:r>
        <w:rPr>
          <w:rFonts w:ascii="宋体" w:hAnsi="宋体" w:cs="宋体" w:eastAsia="宋体"/>
          <w:sz w:val="21"/>
          <w:szCs w:val="21"/>
          <w:spacing w:val="0"/>
          <w:w w:val="100"/>
        </w:rPr>
        <w:t> </w:t>
      </w:r>
      <w:r>
        <w:rPr>
          <w:rFonts w:ascii="宋体" w:hAnsi="宋体" w:cs="宋体" w:eastAsia="宋体"/>
          <w:sz w:val="21"/>
          <w:szCs w:val="21"/>
          <w:spacing w:val="0"/>
          <w:w w:val="100"/>
        </w:rPr>
        <w:t>的号牌号码</w:t>
      </w:r>
      <w:r>
        <w:rPr>
          <w:rFonts w:ascii="宋体" w:hAnsi="宋体" w:cs="宋体" w:eastAsia="宋体"/>
          <w:sz w:val="21"/>
          <w:szCs w:val="21"/>
          <w:spacing w:val="-48"/>
          <w:w w:val="100"/>
        </w:rPr>
        <w:t>，</w:t>
      </w:r>
      <w:r>
        <w:rPr>
          <w:rFonts w:ascii="宋体" w:hAnsi="宋体" w:cs="宋体" w:eastAsia="宋体"/>
          <w:sz w:val="21"/>
          <w:szCs w:val="21"/>
          <w:spacing w:val="0"/>
          <w:w w:val="100"/>
        </w:rPr>
        <w:t>总质量大于等于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的自卸车</w:t>
      </w:r>
      <w:r>
        <w:rPr>
          <w:rFonts w:ascii="宋体" w:hAnsi="宋体" w:cs="宋体" w:eastAsia="宋体"/>
          <w:sz w:val="21"/>
          <w:szCs w:val="21"/>
          <w:spacing w:val="-1"/>
          <w:w w:val="100"/>
        </w:rPr>
        <w:t>还</w:t>
      </w:r>
      <w:r>
        <w:rPr>
          <w:rFonts w:ascii="宋体" w:hAnsi="宋体" w:cs="宋体" w:eastAsia="宋体"/>
          <w:sz w:val="21"/>
          <w:szCs w:val="21"/>
          <w:spacing w:val="0"/>
          <w:w w:val="100"/>
        </w:rPr>
        <w:t>应在车厢左右两侧喷涂放大的号牌号码</w:t>
      </w:r>
      <w:r>
        <w:rPr>
          <w:rFonts w:ascii="宋体" w:hAnsi="宋体" w:cs="宋体" w:eastAsia="宋体"/>
          <w:sz w:val="21"/>
          <w:szCs w:val="21"/>
          <w:spacing w:val="-48"/>
          <w:w w:val="100"/>
        </w:rPr>
        <w:t>。</w:t>
      </w:r>
      <w:r>
        <w:rPr>
          <w:rFonts w:ascii="宋体" w:hAnsi="宋体" w:cs="宋体" w:eastAsia="宋体"/>
          <w:sz w:val="21"/>
          <w:szCs w:val="21"/>
          <w:spacing w:val="0"/>
          <w:w w:val="100"/>
        </w:rPr>
        <w:t>受结构限制</w:t>
      </w:r>
      <w:r>
        <w:rPr>
          <w:rFonts w:ascii="宋体" w:hAnsi="宋体" w:cs="宋体" w:eastAsia="宋体"/>
          <w:sz w:val="21"/>
          <w:szCs w:val="21"/>
          <w:spacing w:val="0"/>
          <w:w w:val="100"/>
        </w:rPr>
        <w:t> </w:t>
      </w:r>
      <w:r>
        <w:rPr>
          <w:rFonts w:ascii="宋体" w:hAnsi="宋体" w:cs="宋体" w:eastAsia="宋体"/>
          <w:sz w:val="21"/>
          <w:szCs w:val="21"/>
          <w:spacing w:val="1"/>
          <w:w w:val="100"/>
        </w:rPr>
        <w:t>车厢后部无法粘贴</w:t>
      </w:r>
      <w:r>
        <w:rPr>
          <w:rFonts w:ascii="Times New Roman" w:hAnsi="Times New Roman" w:cs="Times New Roman" w:eastAsia="Times New Roman"/>
          <w:sz w:val="21"/>
          <w:szCs w:val="21"/>
          <w:spacing w:val="2"/>
          <w:w w:val="100"/>
        </w:rPr>
        <w:t>/</w:t>
      </w:r>
      <w:r>
        <w:rPr>
          <w:rFonts w:ascii="宋体" w:hAnsi="宋体" w:cs="宋体" w:eastAsia="宋体"/>
          <w:sz w:val="21"/>
          <w:szCs w:val="21"/>
          <w:spacing w:val="1"/>
          <w:w w:val="100"/>
        </w:rPr>
        <w:t>放置放大的号牌号码时，车厢左右两侧喷涂有放大的号牌号码的，视为满足要</w:t>
      </w:r>
      <w:r>
        <w:rPr>
          <w:rFonts w:ascii="宋体" w:hAnsi="宋体" w:cs="宋体" w:eastAsia="宋体"/>
          <w:sz w:val="21"/>
          <w:szCs w:val="21"/>
          <w:spacing w:val="2"/>
          <w:w w:val="100"/>
        </w:rPr>
        <w:t>求</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放大的号牌号码字样应清晰。</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所有客车（专用校车和设有乘客站立区的客车除外）及发动机中置且宽高比小于等于</w:t>
      </w:r>
      <w:r>
        <w:rPr>
          <w:rFonts w:ascii="宋体" w:hAnsi="宋体" w:cs="宋体" w:eastAsia="宋体"/>
          <w:sz w:val="21"/>
          <w:szCs w:val="21"/>
          <w:spacing w:val="-22"/>
          <w:w w:val="100"/>
        </w:rPr>
        <w:t> </w:t>
      </w:r>
      <w:r>
        <w:rPr>
          <w:rFonts w:ascii="Times New Roman" w:hAnsi="Times New Roman" w:cs="Times New Roman" w:eastAsia="Times New Roman"/>
          <w:sz w:val="21"/>
          <w:szCs w:val="21"/>
          <w:spacing w:val="0"/>
          <w:w w:val="100"/>
        </w:rPr>
        <w:t>0.9</w:t>
      </w:r>
      <w:r>
        <w:rPr>
          <w:rFonts w:ascii="Times New Roman" w:hAnsi="Times New Roman" w:cs="Times New Roman" w:eastAsia="Times New Roman"/>
          <w:sz w:val="21"/>
          <w:szCs w:val="21"/>
          <w:spacing w:val="31"/>
          <w:w w:val="100"/>
        </w:rPr>
        <w:t> </w:t>
      </w:r>
      <w:r>
        <w:rPr>
          <w:rFonts w:ascii="宋体" w:hAnsi="宋体" w:cs="宋体" w:eastAsia="宋体"/>
          <w:sz w:val="21"/>
          <w:szCs w:val="21"/>
          <w:spacing w:val="-1"/>
          <w:w w:val="100"/>
        </w:rPr>
        <w:t>的乘</w:t>
      </w:r>
      <w:r>
        <w:rPr>
          <w:rFonts w:ascii="宋体" w:hAnsi="宋体" w:cs="宋体" w:eastAsia="宋体"/>
          <w:sz w:val="21"/>
          <w:szCs w:val="21"/>
          <w:spacing w:val="-1"/>
          <w:w w:val="100"/>
        </w:rPr>
        <w:t> </w:t>
      </w:r>
      <w:r>
        <w:rPr>
          <w:rFonts w:ascii="宋体" w:hAnsi="宋体" w:cs="宋体" w:eastAsia="宋体"/>
          <w:sz w:val="21"/>
          <w:szCs w:val="21"/>
          <w:spacing w:val="0"/>
          <w:w w:val="100"/>
        </w:rPr>
        <w:t>用车应在乘客门附近车身外部易见位置</w:t>
      </w:r>
      <w:r>
        <w:rPr>
          <w:rFonts w:ascii="宋体" w:hAnsi="宋体" w:cs="宋体" w:eastAsia="宋体"/>
          <w:sz w:val="21"/>
          <w:szCs w:val="21"/>
          <w:spacing w:val="-2"/>
          <w:w w:val="100"/>
        </w:rPr>
        <w:t>，</w:t>
      </w:r>
      <w:r>
        <w:rPr>
          <w:rFonts w:ascii="宋体" w:hAnsi="宋体" w:cs="宋体" w:eastAsia="宋体"/>
          <w:sz w:val="21"/>
          <w:szCs w:val="21"/>
          <w:spacing w:val="0"/>
          <w:w w:val="100"/>
        </w:rPr>
        <w:t>用高度大于等于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的中</w:t>
      </w:r>
      <w:r>
        <w:rPr>
          <w:rFonts w:ascii="宋体" w:hAnsi="宋体" w:cs="宋体" w:eastAsia="宋体"/>
          <w:sz w:val="21"/>
          <w:szCs w:val="21"/>
          <w:spacing w:val="1"/>
          <w:w w:val="100"/>
        </w:rPr>
        <w:t>文</w:t>
      </w:r>
      <w:r>
        <w:rPr>
          <w:rFonts w:ascii="宋体" w:hAnsi="宋体" w:cs="宋体" w:eastAsia="宋体"/>
          <w:sz w:val="21"/>
          <w:szCs w:val="21"/>
          <w:spacing w:val="0"/>
          <w:w w:val="100"/>
        </w:rPr>
        <w:t>及阿拉伯数字标明该车提供给</w:t>
      </w:r>
      <w:r>
        <w:rPr>
          <w:rFonts w:ascii="宋体" w:hAnsi="宋体" w:cs="宋体" w:eastAsia="宋体"/>
          <w:sz w:val="21"/>
          <w:szCs w:val="21"/>
          <w:spacing w:val="0"/>
          <w:w w:val="100"/>
        </w:rPr>
        <w:t> </w:t>
      </w:r>
      <w:r>
        <w:rPr>
          <w:rFonts w:ascii="宋体" w:hAnsi="宋体" w:cs="宋体" w:eastAsia="宋体"/>
          <w:sz w:val="21"/>
          <w:szCs w:val="21"/>
          <w:spacing w:val="0"/>
          <w:w w:val="100"/>
        </w:rPr>
        <w:t>乘</w:t>
      </w:r>
      <w:r>
        <w:rPr>
          <w:rFonts w:ascii="宋体" w:hAnsi="宋体" w:cs="宋体" w:eastAsia="宋体"/>
          <w:sz w:val="21"/>
          <w:szCs w:val="21"/>
          <w:spacing w:val="-24"/>
          <w:w w:val="100"/>
        </w:rPr>
        <w:t>员</w:t>
      </w:r>
      <w:r>
        <w:rPr>
          <w:rFonts w:ascii="宋体" w:hAnsi="宋体" w:cs="宋体" w:eastAsia="宋体"/>
          <w:sz w:val="21"/>
          <w:szCs w:val="21"/>
          <w:spacing w:val="0"/>
          <w:w w:val="100"/>
        </w:rPr>
        <w:t>（包括驾驶人</w:t>
      </w:r>
      <w:r>
        <w:rPr>
          <w:rFonts w:ascii="宋体" w:hAnsi="宋体" w:cs="宋体" w:eastAsia="宋体"/>
          <w:sz w:val="21"/>
          <w:szCs w:val="21"/>
          <w:spacing w:val="-24"/>
          <w:w w:val="100"/>
        </w:rPr>
        <w:t>）</w:t>
      </w:r>
      <w:r>
        <w:rPr>
          <w:rFonts w:ascii="宋体" w:hAnsi="宋体" w:cs="宋体" w:eastAsia="宋体"/>
          <w:sz w:val="21"/>
          <w:szCs w:val="21"/>
          <w:spacing w:val="0"/>
          <w:w w:val="100"/>
        </w:rPr>
        <w:t>的座位数</w:t>
      </w:r>
      <w:r>
        <w:rPr>
          <w:rFonts w:ascii="宋体" w:hAnsi="宋体" w:cs="宋体" w:eastAsia="宋体"/>
          <w:sz w:val="21"/>
          <w:szCs w:val="21"/>
          <w:spacing w:val="-24"/>
          <w:w w:val="100"/>
        </w:rPr>
        <w:t>。</w:t>
      </w:r>
      <w:r>
        <w:rPr>
          <w:rFonts w:ascii="宋体" w:hAnsi="宋体" w:cs="宋体" w:eastAsia="宋体"/>
          <w:sz w:val="21"/>
          <w:szCs w:val="21"/>
          <w:spacing w:val="0"/>
          <w:w w:val="100"/>
        </w:rPr>
        <w:t>具有车底行李舱的客车</w:t>
      </w:r>
      <w:r>
        <w:rPr>
          <w:rFonts w:ascii="宋体" w:hAnsi="宋体" w:cs="宋体" w:eastAsia="宋体"/>
          <w:sz w:val="21"/>
          <w:szCs w:val="21"/>
          <w:spacing w:val="-24"/>
          <w:w w:val="100"/>
        </w:rPr>
        <w:t>，</w:t>
      </w:r>
      <w:r>
        <w:rPr>
          <w:rFonts w:ascii="宋体" w:hAnsi="宋体" w:cs="宋体" w:eastAsia="宋体"/>
          <w:sz w:val="21"/>
          <w:szCs w:val="21"/>
          <w:spacing w:val="0"/>
          <w:w w:val="100"/>
        </w:rPr>
        <w:t>应在行李舱打开后前部易见位置设置能永久保</w:t>
      </w:r>
      <w:r>
        <w:rPr>
          <w:rFonts w:ascii="宋体" w:hAnsi="宋体" w:cs="宋体" w:eastAsia="宋体"/>
          <w:sz w:val="21"/>
          <w:szCs w:val="21"/>
          <w:spacing w:val="0"/>
          <w:w w:val="100"/>
        </w:rPr>
        <w:t> </w:t>
      </w:r>
      <w:r>
        <w:rPr>
          <w:rFonts w:ascii="宋体" w:hAnsi="宋体" w:cs="宋体" w:eastAsia="宋体"/>
          <w:sz w:val="21"/>
          <w:szCs w:val="21"/>
          <w:spacing w:val="0"/>
          <w:w w:val="100"/>
        </w:rPr>
        <w:t>持的、标有所有行李舱可运载的最大行李总质量的标识。</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专用校车车身外观标识应符合</w:t>
      </w:r>
      <w:r>
        <w:rPr>
          <w:rFonts w:ascii="宋体" w:hAnsi="宋体" w:cs="宋体" w:eastAsia="宋体"/>
          <w:sz w:val="21"/>
          <w:szCs w:val="21"/>
          <w:spacing w:val="-37"/>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7"/>
          <w:w w:val="100"/>
        </w:rPr>
        <w:t> </w:t>
      </w:r>
      <w:r>
        <w:rPr>
          <w:rFonts w:ascii="宋体" w:hAnsi="宋体" w:cs="宋体" w:eastAsia="宋体"/>
          <w:sz w:val="21"/>
          <w:szCs w:val="21"/>
          <w:spacing w:val="0"/>
          <w:w w:val="100"/>
        </w:rPr>
        <w:t>规定</w:t>
      </w:r>
      <w:r>
        <w:rPr>
          <w:rFonts w:ascii="宋体" w:hAnsi="宋体" w:cs="宋体" w:eastAsia="宋体"/>
          <w:sz w:val="21"/>
          <w:szCs w:val="21"/>
          <w:spacing w:val="-1"/>
          <w:w w:val="100"/>
        </w:rPr>
        <w:t>。</w:t>
      </w:r>
      <w:r>
        <w:rPr>
          <w:rFonts w:ascii="宋体" w:hAnsi="宋体" w:cs="宋体" w:eastAsia="宋体"/>
          <w:sz w:val="21"/>
          <w:szCs w:val="21"/>
          <w:spacing w:val="0"/>
          <w:w w:val="100"/>
        </w:rPr>
        <w:t>校车运送学生时，应在前风窗玻璃右下角和后</w:t>
      </w:r>
      <w:r>
        <w:rPr>
          <w:rFonts w:ascii="宋体" w:hAnsi="宋体" w:cs="宋体" w:eastAsia="宋体"/>
          <w:sz w:val="21"/>
          <w:szCs w:val="21"/>
          <w:spacing w:val="0"/>
          <w:w w:val="100"/>
        </w:rPr>
        <w:t> </w:t>
      </w:r>
      <w:r>
        <w:rPr>
          <w:rFonts w:ascii="宋体" w:hAnsi="宋体" w:cs="宋体" w:eastAsia="宋体"/>
          <w:sz w:val="21"/>
          <w:szCs w:val="21"/>
          <w:spacing w:val="0"/>
          <w:w w:val="100"/>
        </w:rPr>
        <w:t>风窗玻璃适当位置各放置一块可以从车外清楚识别的校车标牌</w:t>
      </w:r>
      <w:r>
        <w:rPr>
          <w:rFonts w:ascii="宋体" w:hAnsi="宋体" w:cs="宋体" w:eastAsia="宋体"/>
          <w:sz w:val="21"/>
          <w:szCs w:val="21"/>
          <w:spacing w:val="-96"/>
          <w:w w:val="100"/>
        </w:rPr>
        <w:t>；</w:t>
      </w:r>
      <w:r>
        <w:rPr>
          <w:rFonts w:ascii="宋体" w:hAnsi="宋体" w:cs="宋体" w:eastAsia="宋体"/>
          <w:sz w:val="21"/>
          <w:szCs w:val="21"/>
          <w:spacing w:val="0"/>
          <w:w w:val="100"/>
        </w:rPr>
        <w:t>但专门用于接送学生上下学的非专用校</w:t>
      </w:r>
      <w:r>
        <w:rPr>
          <w:rFonts w:ascii="宋体" w:hAnsi="宋体" w:cs="宋体" w:eastAsia="宋体"/>
          <w:sz w:val="21"/>
          <w:szCs w:val="21"/>
          <w:spacing w:val="0"/>
          <w:w w:val="100"/>
        </w:rPr>
        <w:t> </w:t>
      </w:r>
      <w:r>
        <w:rPr>
          <w:rFonts w:ascii="宋体" w:hAnsi="宋体" w:cs="宋体" w:eastAsia="宋体"/>
          <w:sz w:val="21"/>
          <w:szCs w:val="21"/>
          <w:spacing w:val="0"/>
          <w:w w:val="100"/>
        </w:rPr>
        <w:t>车，车身外观标识还应符合专用校车相关规定。</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非专用校车是指除专用校车外的其他校车。</w:t>
      </w:r>
      <w:r>
        <w:rPr>
          <w:rFonts w:ascii="宋体" w:hAnsi="宋体" w:cs="宋体" w:eastAsia="宋体"/>
          <w:sz w:val="18"/>
          <w:szCs w:val="18"/>
          <w:spacing w:val="0"/>
          <w:w w:val="100"/>
          <w:position w:val="0"/>
        </w:rPr>
      </w:r>
    </w:p>
    <w:p>
      <w:pPr>
        <w:spacing w:before="26"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气体燃料汽车、两用燃料汽车和双燃料汽车应按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的规定标</w:t>
      </w:r>
      <w:r>
        <w:rPr>
          <w:rFonts w:ascii="宋体" w:hAnsi="宋体" w:cs="宋体" w:eastAsia="宋体"/>
          <w:sz w:val="21"/>
          <w:szCs w:val="21"/>
          <w:spacing w:val="-1"/>
          <w:w w:val="100"/>
        </w:rPr>
        <w:t>注</w:t>
      </w:r>
      <w:r>
        <w:rPr>
          <w:rFonts w:ascii="宋体" w:hAnsi="宋体" w:cs="宋体" w:eastAsia="宋体"/>
          <w:sz w:val="21"/>
          <w:szCs w:val="21"/>
          <w:spacing w:val="0"/>
          <w:w w:val="100"/>
        </w:rPr>
        <w:t>其使用的气体燃料类</w:t>
      </w:r>
      <w:r>
        <w:rPr>
          <w:rFonts w:ascii="宋体" w:hAnsi="宋体" w:cs="宋体" w:eastAsia="宋体"/>
          <w:sz w:val="21"/>
          <w:szCs w:val="21"/>
          <w:spacing w:val="0"/>
          <w:w w:val="100"/>
        </w:rPr>
        <w:t> </w:t>
      </w:r>
      <w:r>
        <w:rPr>
          <w:rFonts w:ascii="宋体" w:hAnsi="宋体" w:cs="宋体" w:eastAsia="宋体"/>
          <w:sz w:val="21"/>
          <w:szCs w:val="21"/>
          <w:spacing w:val="0"/>
          <w:w w:val="100"/>
        </w:rPr>
        <w:t>型。</w:t>
      </w:r>
    </w:p>
    <w:p>
      <w:pPr>
        <w:spacing w:before="0" w:after="0" w:line="312" w:lineRule="exact"/>
        <w:ind w:left="118" w:right="14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最大设计车速小于</w:t>
      </w:r>
      <w:r>
        <w:rPr>
          <w:rFonts w:ascii="宋体" w:hAnsi="宋体" w:cs="宋体" w:eastAsia="宋体"/>
          <w:sz w:val="21"/>
          <w:szCs w:val="21"/>
          <w:spacing w:val="-49"/>
          <w:w w:val="100"/>
        </w:rPr>
        <w:t> </w:t>
      </w:r>
      <w:r>
        <w:rPr>
          <w:rFonts w:ascii="宋体" w:hAnsi="宋体" w:cs="宋体" w:eastAsia="宋体"/>
          <w:sz w:val="21"/>
          <w:szCs w:val="21"/>
          <w:spacing w:val="0"/>
          <w:w w:val="100"/>
        </w:rPr>
        <w:t>70km/h</w:t>
      </w:r>
      <w:r>
        <w:rPr>
          <w:rFonts w:ascii="宋体" w:hAnsi="宋体" w:cs="宋体" w:eastAsia="宋体"/>
          <w:sz w:val="21"/>
          <w:szCs w:val="21"/>
          <w:spacing w:val="-48"/>
          <w:w w:val="100"/>
        </w:rPr>
        <w:t> </w:t>
      </w:r>
      <w:r>
        <w:rPr>
          <w:rFonts w:ascii="宋体" w:hAnsi="宋体" w:cs="宋体" w:eastAsia="宋体"/>
          <w:sz w:val="21"/>
          <w:szCs w:val="21"/>
          <w:spacing w:val="0"/>
          <w:w w:val="100"/>
        </w:rPr>
        <w:t>的汽车（低速汽车、设有乘客站立区的客车除外）应在车身后部喷</w:t>
      </w:r>
      <w:r>
        <w:rPr>
          <w:rFonts w:ascii="宋体" w:hAnsi="宋体" w:cs="宋体" w:eastAsia="宋体"/>
          <w:sz w:val="21"/>
          <w:szCs w:val="21"/>
          <w:spacing w:val="0"/>
          <w:w w:val="100"/>
        </w:rPr>
        <w:t> </w:t>
      </w:r>
      <w:r>
        <w:rPr>
          <w:rFonts w:ascii="宋体" w:hAnsi="宋体" w:cs="宋体" w:eastAsia="宋体"/>
          <w:sz w:val="21"/>
          <w:szCs w:val="21"/>
          <w:spacing w:val="0"/>
          <w:w w:val="100"/>
        </w:rPr>
        <w:t>涂/粘贴表示最大设计车速（单位：km/h）的阿</w:t>
      </w:r>
      <w:r>
        <w:rPr>
          <w:rFonts w:ascii="宋体" w:hAnsi="宋体" w:cs="宋体" w:eastAsia="宋体"/>
          <w:sz w:val="21"/>
          <w:szCs w:val="21"/>
          <w:spacing w:val="-1"/>
          <w:w w:val="100"/>
        </w:rPr>
        <w:t>拉</w:t>
      </w:r>
      <w:r>
        <w:rPr>
          <w:rFonts w:ascii="宋体" w:hAnsi="宋体" w:cs="宋体" w:eastAsia="宋体"/>
          <w:sz w:val="21"/>
          <w:szCs w:val="21"/>
          <w:spacing w:val="0"/>
          <w:w w:val="100"/>
        </w:rPr>
        <w:t>伯数字；</w:t>
      </w:r>
      <w:r>
        <w:rPr>
          <w:rFonts w:ascii="宋体" w:hAnsi="宋体" w:cs="宋体" w:eastAsia="宋体"/>
          <w:sz w:val="21"/>
          <w:szCs w:val="21"/>
          <w:spacing w:val="1"/>
          <w:w w:val="100"/>
        </w:rPr>
        <w:t>阿</w:t>
      </w:r>
      <w:r>
        <w:rPr>
          <w:rFonts w:ascii="宋体" w:hAnsi="宋体" w:cs="宋体" w:eastAsia="宋体"/>
          <w:sz w:val="21"/>
          <w:szCs w:val="21"/>
          <w:spacing w:val="0"/>
          <w:w w:val="100"/>
        </w:rPr>
        <w:t>拉伯数字的高度应大于等于</w:t>
      </w:r>
      <w:r>
        <w:rPr>
          <w:rFonts w:ascii="宋体" w:hAnsi="宋体" w:cs="宋体" w:eastAsia="宋体"/>
          <w:sz w:val="21"/>
          <w:szCs w:val="21"/>
          <w:spacing w:val="0"/>
          <w:w w:val="100"/>
        </w:rPr>
        <w:t> </w:t>
      </w:r>
      <w:r>
        <w:rPr>
          <w:rFonts w:ascii="宋体" w:hAnsi="宋体" w:cs="宋体" w:eastAsia="宋体"/>
          <w:sz w:val="21"/>
          <w:szCs w:val="21"/>
          <w:spacing w:val="0"/>
          <w:w w:val="100"/>
        </w:rPr>
        <w:t>200mm，外围</w:t>
      </w:r>
      <w:r>
        <w:rPr>
          <w:rFonts w:ascii="宋体" w:hAnsi="宋体" w:cs="宋体" w:eastAsia="宋体"/>
          <w:sz w:val="21"/>
          <w:szCs w:val="21"/>
          <w:spacing w:val="0"/>
          <w:w w:val="100"/>
        </w:rPr>
        <w:t> </w:t>
      </w:r>
      <w:r>
        <w:rPr>
          <w:rFonts w:ascii="宋体" w:hAnsi="宋体" w:cs="宋体" w:eastAsia="宋体"/>
          <w:sz w:val="21"/>
          <w:szCs w:val="21"/>
          <w:spacing w:val="0"/>
          <w:w w:val="100"/>
        </w:rPr>
        <w:t>应用尺寸相匹配的红色圆圈包围。</w:t>
      </w:r>
    </w:p>
    <w:p>
      <w:pPr>
        <w:spacing w:before="0" w:after="0" w:line="303" w:lineRule="exact"/>
        <w:ind w:left="118" w:right="157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教练车应在车身两侧及后部喷涂高度大于等于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2"/>
          <w:w w:val="100"/>
          <w:position w:val="-1"/>
        </w:rPr>
        <w:t>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的</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教练车”等字样。</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警车</w:t>
      </w:r>
      <w:r>
        <w:rPr>
          <w:rFonts w:ascii="宋体" w:hAnsi="宋体" w:cs="宋体" w:eastAsia="宋体"/>
          <w:sz w:val="21"/>
          <w:szCs w:val="21"/>
          <w:spacing w:val="-19"/>
          <w:w w:val="100"/>
        </w:rPr>
        <w:t>、</w:t>
      </w:r>
      <w:r>
        <w:rPr>
          <w:rFonts w:ascii="宋体" w:hAnsi="宋体" w:cs="宋体" w:eastAsia="宋体"/>
          <w:sz w:val="21"/>
          <w:szCs w:val="21"/>
          <w:spacing w:val="0"/>
          <w:w w:val="100"/>
        </w:rPr>
        <w:t>消防车</w:t>
      </w:r>
      <w:r>
        <w:rPr>
          <w:rFonts w:ascii="宋体" w:hAnsi="宋体" w:cs="宋体" w:eastAsia="宋体"/>
          <w:sz w:val="21"/>
          <w:szCs w:val="21"/>
          <w:spacing w:val="-19"/>
          <w:w w:val="100"/>
        </w:rPr>
        <w:t>、</w:t>
      </w:r>
      <w:r>
        <w:rPr>
          <w:rFonts w:ascii="宋体" w:hAnsi="宋体" w:cs="宋体" w:eastAsia="宋体"/>
          <w:sz w:val="21"/>
          <w:szCs w:val="21"/>
          <w:spacing w:val="0"/>
          <w:w w:val="100"/>
        </w:rPr>
        <w:t>救护车和工程救险车以外的机动车</w:t>
      </w:r>
      <w:r>
        <w:rPr>
          <w:rFonts w:ascii="宋体" w:hAnsi="宋体" w:cs="宋体" w:eastAsia="宋体"/>
          <w:sz w:val="21"/>
          <w:szCs w:val="21"/>
          <w:spacing w:val="-19"/>
          <w:w w:val="100"/>
        </w:rPr>
        <w:t>，</w:t>
      </w:r>
      <w:r>
        <w:rPr>
          <w:rFonts w:ascii="宋体" w:hAnsi="宋体" w:cs="宋体" w:eastAsia="宋体"/>
          <w:sz w:val="21"/>
          <w:szCs w:val="21"/>
          <w:spacing w:val="0"/>
          <w:w w:val="100"/>
        </w:rPr>
        <w:t>不应喷涂和安装与警车</w:t>
      </w:r>
      <w:r>
        <w:rPr>
          <w:rFonts w:ascii="宋体" w:hAnsi="宋体" w:cs="宋体" w:eastAsia="宋体"/>
          <w:sz w:val="21"/>
          <w:szCs w:val="21"/>
          <w:spacing w:val="-19"/>
          <w:w w:val="100"/>
        </w:rPr>
        <w:t>、</w:t>
      </w:r>
      <w:r>
        <w:rPr>
          <w:rFonts w:ascii="宋体" w:hAnsi="宋体" w:cs="宋体" w:eastAsia="宋体"/>
          <w:sz w:val="21"/>
          <w:szCs w:val="21"/>
          <w:spacing w:val="0"/>
          <w:w w:val="100"/>
        </w:rPr>
        <w:t>消防车</w:t>
      </w:r>
      <w:r>
        <w:rPr>
          <w:rFonts w:ascii="宋体" w:hAnsi="宋体" w:cs="宋体" w:eastAsia="宋体"/>
          <w:sz w:val="21"/>
          <w:szCs w:val="21"/>
          <w:spacing w:val="-19"/>
          <w:w w:val="100"/>
        </w:rPr>
        <w:t>、</w:t>
      </w:r>
      <w:r>
        <w:rPr>
          <w:rFonts w:ascii="宋体" w:hAnsi="宋体" w:cs="宋体" w:eastAsia="宋体"/>
          <w:sz w:val="21"/>
          <w:szCs w:val="21"/>
          <w:spacing w:val="0"/>
          <w:w w:val="100"/>
        </w:rPr>
        <w:t>救护车</w:t>
      </w:r>
      <w:r>
        <w:rPr>
          <w:rFonts w:ascii="宋体" w:hAnsi="宋体" w:cs="宋体" w:eastAsia="宋体"/>
          <w:sz w:val="21"/>
          <w:szCs w:val="21"/>
          <w:spacing w:val="0"/>
          <w:w w:val="100"/>
        </w:rPr>
        <w:t> </w:t>
      </w:r>
      <w:r>
        <w:rPr>
          <w:rFonts w:ascii="宋体" w:hAnsi="宋体" w:cs="宋体" w:eastAsia="宋体"/>
          <w:sz w:val="21"/>
          <w:szCs w:val="21"/>
          <w:spacing w:val="0"/>
          <w:w w:val="100"/>
        </w:rPr>
        <w:t>和工程救险车相同或相类似的标志图案和灯具。</w:t>
      </w:r>
    </w:p>
    <w:p>
      <w:pPr>
        <w:spacing w:before="98" w:after="0" w:line="240" w:lineRule="auto"/>
        <w:ind w:left="118" w:right="85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Microsoft JhengHei" w:hAnsi="Microsoft JhengHei" w:cs="Microsoft JhengHei" w:eastAsia="Microsoft JhengHei"/>
          <w:sz w:val="21"/>
          <w:szCs w:val="21"/>
          <w:spacing w:val="0"/>
          <w:w w:val="100"/>
        </w:rPr>
        <w:t>外观</w:t>
      </w:r>
    </w:p>
    <w:p>
      <w:pPr>
        <w:spacing w:before="7" w:after="0" w:line="100" w:lineRule="exact"/>
        <w:jc w:val="left"/>
        <w:rPr>
          <w:sz w:val="10"/>
          <w:szCs w:val="10"/>
        </w:rPr>
      </w:pPr>
      <w:rPr/>
      <w:r>
        <w:rPr>
          <w:sz w:val="10"/>
          <w:szCs w:val="10"/>
        </w:rPr>
      </w:r>
    </w:p>
    <w:p>
      <w:pPr>
        <w:spacing w:before="0" w:after="0" w:line="240" w:lineRule="auto"/>
        <w:ind w:left="118" w:right="45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机动车各零部件应完好，联接牢固，无缺损。</w:t>
      </w:r>
    </w:p>
    <w:p>
      <w:pPr>
        <w:spacing w:before="0" w:after="0" w:line="312" w:lineRule="exact"/>
        <w:ind w:left="118" w:right="283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车体应周正，车体外缘左右对称部位高度差应小于等于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40</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两轮普通</w:t>
      </w:r>
      <w:r>
        <w:rPr>
          <w:rFonts w:ascii="宋体" w:hAnsi="宋体" w:cs="宋体" w:eastAsia="宋体"/>
          <w:sz w:val="21"/>
          <w:szCs w:val="21"/>
          <w:spacing w:val="1"/>
          <w:w w:val="100"/>
          <w:position w:val="-1"/>
        </w:rPr>
        <w:t>摩</w:t>
      </w:r>
      <w:r>
        <w:rPr>
          <w:rFonts w:ascii="宋体" w:hAnsi="宋体" w:cs="宋体" w:eastAsia="宋体"/>
          <w:sz w:val="21"/>
          <w:szCs w:val="21"/>
          <w:spacing w:val="0"/>
          <w:w w:val="100"/>
          <w:position w:val="-1"/>
        </w:rPr>
        <w:t>托车和轻</w:t>
      </w:r>
      <w:r>
        <w:rPr>
          <w:rFonts w:ascii="宋体" w:hAnsi="宋体" w:cs="宋体" w:eastAsia="宋体"/>
          <w:sz w:val="21"/>
          <w:szCs w:val="21"/>
          <w:spacing w:val="1"/>
          <w:w w:val="100"/>
          <w:position w:val="-1"/>
        </w:rPr>
        <w:t>便</w:t>
      </w:r>
      <w:r>
        <w:rPr>
          <w:rFonts w:ascii="宋体" w:hAnsi="宋体" w:cs="宋体" w:eastAsia="宋体"/>
          <w:sz w:val="21"/>
          <w:szCs w:val="21"/>
          <w:spacing w:val="0"/>
          <w:w w:val="100"/>
          <w:position w:val="-1"/>
        </w:rPr>
        <w:t>摩托车的</w:t>
      </w:r>
      <w:r>
        <w:rPr>
          <w:rFonts w:ascii="宋体" w:hAnsi="宋体" w:cs="宋体" w:eastAsia="宋体"/>
          <w:sz w:val="21"/>
          <w:szCs w:val="21"/>
          <w:spacing w:val="1"/>
          <w:w w:val="100"/>
          <w:position w:val="-1"/>
        </w:rPr>
        <w:t>方</w:t>
      </w:r>
      <w:r>
        <w:rPr>
          <w:rFonts w:ascii="宋体" w:hAnsi="宋体" w:cs="宋体" w:eastAsia="宋体"/>
          <w:sz w:val="21"/>
          <w:szCs w:val="21"/>
          <w:spacing w:val="0"/>
          <w:w w:val="100"/>
          <w:position w:val="-1"/>
        </w:rPr>
        <w:t>向把和导</w:t>
      </w:r>
      <w:r>
        <w:rPr>
          <w:rFonts w:ascii="宋体" w:hAnsi="宋体" w:cs="宋体" w:eastAsia="宋体"/>
          <w:sz w:val="21"/>
          <w:szCs w:val="21"/>
          <w:spacing w:val="1"/>
          <w:w w:val="100"/>
          <w:position w:val="-1"/>
        </w:rPr>
        <w:t>流</w:t>
      </w:r>
      <w:r>
        <w:rPr>
          <w:rFonts w:ascii="宋体" w:hAnsi="宋体" w:cs="宋体" w:eastAsia="宋体"/>
          <w:sz w:val="21"/>
          <w:szCs w:val="21"/>
          <w:spacing w:val="0"/>
          <w:w w:val="100"/>
          <w:position w:val="-1"/>
        </w:rPr>
        <w:t>板等左右</w:t>
      </w:r>
      <w:r>
        <w:rPr>
          <w:rFonts w:ascii="宋体" w:hAnsi="宋体" w:cs="宋体" w:eastAsia="宋体"/>
          <w:sz w:val="21"/>
          <w:szCs w:val="21"/>
          <w:spacing w:val="1"/>
          <w:w w:val="100"/>
          <w:position w:val="-1"/>
        </w:rPr>
        <w:t>对</w:t>
      </w:r>
      <w:r>
        <w:rPr>
          <w:rFonts w:ascii="宋体" w:hAnsi="宋体" w:cs="宋体" w:eastAsia="宋体"/>
          <w:sz w:val="21"/>
          <w:szCs w:val="21"/>
          <w:spacing w:val="0"/>
          <w:w w:val="100"/>
          <w:position w:val="-1"/>
        </w:rPr>
        <w:t>称的零部</w:t>
      </w:r>
      <w:r>
        <w:rPr>
          <w:rFonts w:ascii="宋体" w:hAnsi="宋体" w:cs="宋体" w:eastAsia="宋体"/>
          <w:sz w:val="21"/>
          <w:szCs w:val="21"/>
          <w:spacing w:val="1"/>
          <w:w w:val="100"/>
          <w:position w:val="-1"/>
        </w:rPr>
        <w:t>件</w:t>
      </w:r>
      <w:r>
        <w:rPr>
          <w:rFonts w:ascii="宋体" w:hAnsi="宋体" w:cs="宋体" w:eastAsia="宋体"/>
          <w:sz w:val="21"/>
          <w:szCs w:val="21"/>
          <w:spacing w:val="0"/>
          <w:w w:val="100"/>
          <w:position w:val="-1"/>
        </w:rPr>
        <w:t>离地面高</w:t>
      </w:r>
      <w:r>
        <w:rPr>
          <w:rFonts w:ascii="宋体" w:hAnsi="宋体" w:cs="宋体" w:eastAsia="宋体"/>
          <w:sz w:val="21"/>
          <w:szCs w:val="21"/>
          <w:spacing w:val="1"/>
          <w:w w:val="100"/>
          <w:position w:val="-1"/>
        </w:rPr>
        <w:t>度</w:t>
      </w:r>
      <w:r>
        <w:rPr>
          <w:rFonts w:ascii="宋体" w:hAnsi="宋体" w:cs="宋体" w:eastAsia="宋体"/>
          <w:sz w:val="21"/>
          <w:szCs w:val="21"/>
          <w:spacing w:val="0"/>
          <w:w w:val="100"/>
          <w:position w:val="-1"/>
        </w:rPr>
        <w:t>差应小于</w:t>
      </w:r>
      <w:r>
        <w:rPr>
          <w:rFonts w:ascii="宋体" w:hAnsi="宋体" w:cs="宋体" w:eastAsia="宋体"/>
          <w:sz w:val="21"/>
          <w:szCs w:val="21"/>
          <w:spacing w:val="1"/>
          <w:w w:val="100"/>
          <w:position w:val="-1"/>
        </w:rPr>
        <w:t>等</w:t>
      </w:r>
      <w:r>
        <w:rPr>
          <w:rFonts w:ascii="宋体" w:hAnsi="宋体" w:cs="宋体" w:eastAsia="宋体"/>
          <w:sz w:val="21"/>
          <w:szCs w:val="21"/>
          <w:spacing w:val="0"/>
          <w:w w:val="100"/>
          <w:position w:val="-1"/>
        </w:rPr>
        <w:t>于</w:t>
      </w:r>
      <w:r>
        <w:rPr>
          <w:rFonts w:ascii="宋体" w:hAnsi="宋体" w:cs="宋体" w:eastAsia="宋体"/>
          <w:sz w:val="21"/>
          <w:szCs w:val="21"/>
          <w:spacing w:val="0"/>
          <w:w w:val="100"/>
          <w:position w:val="0"/>
        </w:rPr>
      </w:r>
    </w:p>
    <w:p>
      <w:pPr>
        <w:spacing w:before="0" w:after="0" w:line="304" w:lineRule="exact"/>
        <w:ind w:left="118" w:right="881"/>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1"/>
          <w:w w:val="100"/>
          <w:position w:val="-2"/>
        </w:rPr>
        <w:t>m</w:t>
      </w:r>
      <w:r>
        <w:rPr>
          <w:rFonts w:ascii="Times New Roman" w:hAnsi="Times New Roman" w:cs="Times New Roman" w:eastAsia="Times New Roman"/>
          <w:sz w:val="21"/>
          <w:szCs w:val="21"/>
          <w:spacing w:val="-1"/>
          <w:w w:val="100"/>
          <w:position w:val="-2"/>
        </w:rPr>
        <w:t>m</w:t>
      </w:r>
      <w:r>
        <w:rPr>
          <w:rFonts w:ascii="宋体" w:hAnsi="宋体" w:cs="宋体" w:eastAsia="宋体"/>
          <w:sz w:val="21"/>
          <w:szCs w:val="21"/>
          <w:spacing w:val="0"/>
          <w:w w:val="100"/>
          <w:position w:val="-2"/>
        </w:rPr>
        <w:t>；正</w:t>
      </w:r>
      <w:r>
        <w:rPr>
          <w:rFonts w:ascii="宋体" w:hAnsi="宋体" w:cs="宋体" w:eastAsia="宋体"/>
          <w:sz w:val="21"/>
          <w:szCs w:val="21"/>
          <w:spacing w:val="1"/>
          <w:w w:val="100"/>
          <w:position w:val="-2"/>
        </w:rPr>
        <w:t>三</w:t>
      </w:r>
      <w:r>
        <w:rPr>
          <w:rFonts w:ascii="宋体" w:hAnsi="宋体" w:cs="宋体" w:eastAsia="宋体"/>
          <w:sz w:val="21"/>
          <w:szCs w:val="21"/>
          <w:spacing w:val="0"/>
          <w:w w:val="100"/>
          <w:position w:val="-2"/>
        </w:rPr>
        <w:t>轮摩托车的驾驶室和车厢等左右对称的零部件离地面高度差应小于等于</w:t>
      </w:r>
      <w:r>
        <w:rPr>
          <w:rFonts w:ascii="宋体" w:hAnsi="宋体" w:cs="宋体" w:eastAsia="宋体"/>
          <w:sz w:val="21"/>
          <w:szCs w:val="21"/>
          <w:spacing w:val="-3"/>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1"/>
          <w:w w:val="100"/>
          <w:position w:val="-2"/>
        </w:rPr>
        <w:t>m</w:t>
      </w:r>
      <w:r>
        <w:rPr>
          <w:rFonts w:ascii="Times New Roman" w:hAnsi="Times New Roman" w:cs="Times New Roman" w:eastAsia="Times New Roman"/>
          <w:sz w:val="21"/>
          <w:szCs w:val="21"/>
          <w:spacing w:val="-2"/>
          <w:w w:val="100"/>
          <w:position w:val="-2"/>
        </w:rPr>
        <w:t>m</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20"/>
        <w:jc w:val="left"/>
        <w:tabs>
          <w:tab w:pos="6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4.9</w:t>
      </w:r>
      <w:r>
        <w:rPr>
          <w:rFonts w:ascii="Microsoft JhengHei" w:hAnsi="Microsoft JhengHei" w:cs="Microsoft JhengHei" w:eastAsia="Microsoft JhengHei"/>
          <w:sz w:val="21"/>
          <w:szCs w:val="21"/>
          <w:spacing w:val="-32"/>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漏水检查</w:t>
      </w:r>
      <w:r>
        <w:rPr>
          <w:rFonts w:ascii="Microsoft JhengHei" w:hAnsi="Microsoft JhengHei" w:cs="Microsoft JhengHei" w:eastAsia="Microsoft JhengHei"/>
          <w:sz w:val="21"/>
          <w:szCs w:val="21"/>
          <w:spacing w:val="0"/>
          <w:w w:val="100"/>
          <w:position w:val="0"/>
        </w:rPr>
      </w:r>
    </w:p>
    <w:p>
      <w:pPr>
        <w:spacing w:before="4" w:after="0" w:line="130" w:lineRule="exact"/>
        <w:jc w:val="left"/>
        <w:rPr>
          <w:sz w:val="13"/>
          <w:szCs w:val="13"/>
        </w:rPr>
      </w:pPr>
      <w:rPr/>
      <w:r>
        <w:rPr>
          <w:sz w:val="13"/>
          <w:szCs w:val="13"/>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在发动机运转及停车时</w:t>
      </w:r>
      <w:r>
        <w:rPr>
          <w:rFonts w:ascii="宋体" w:hAnsi="宋体" w:cs="宋体" w:eastAsia="宋体"/>
          <w:sz w:val="21"/>
          <w:szCs w:val="21"/>
          <w:spacing w:val="-41"/>
          <w:w w:val="100"/>
        </w:rPr>
        <w:t>，</w:t>
      </w:r>
      <w:r>
        <w:rPr>
          <w:rFonts w:ascii="宋体" w:hAnsi="宋体" w:cs="宋体" w:eastAsia="宋体"/>
          <w:sz w:val="21"/>
          <w:szCs w:val="21"/>
          <w:spacing w:val="0"/>
          <w:w w:val="100"/>
        </w:rPr>
        <w:t>散热器</w:t>
      </w:r>
      <w:r>
        <w:rPr>
          <w:rFonts w:ascii="宋体" w:hAnsi="宋体" w:cs="宋体" w:eastAsia="宋体"/>
          <w:sz w:val="21"/>
          <w:szCs w:val="21"/>
          <w:spacing w:val="-40"/>
          <w:w w:val="100"/>
        </w:rPr>
        <w:t>、</w:t>
      </w:r>
      <w:r>
        <w:rPr>
          <w:rFonts w:ascii="宋体" w:hAnsi="宋体" w:cs="宋体" w:eastAsia="宋体"/>
          <w:sz w:val="21"/>
          <w:szCs w:val="21"/>
          <w:spacing w:val="0"/>
          <w:w w:val="100"/>
        </w:rPr>
        <w:t>水</w:t>
      </w:r>
      <w:r>
        <w:rPr>
          <w:rFonts w:ascii="宋体" w:hAnsi="宋体" w:cs="宋体" w:eastAsia="宋体"/>
          <w:sz w:val="21"/>
          <w:szCs w:val="21"/>
          <w:spacing w:val="-1"/>
          <w:w w:val="100"/>
        </w:rPr>
        <w:t>泵</w:t>
      </w:r>
      <w:r>
        <w:rPr>
          <w:rFonts w:ascii="宋体" w:hAnsi="宋体" w:cs="宋体" w:eastAsia="宋体"/>
          <w:sz w:val="21"/>
          <w:szCs w:val="21"/>
          <w:spacing w:val="-40"/>
          <w:w w:val="100"/>
        </w:rPr>
        <w:t>、</w:t>
      </w:r>
      <w:r>
        <w:rPr>
          <w:rFonts w:ascii="宋体" w:hAnsi="宋体" w:cs="宋体" w:eastAsia="宋体"/>
          <w:sz w:val="21"/>
          <w:szCs w:val="21"/>
          <w:spacing w:val="0"/>
          <w:w w:val="100"/>
        </w:rPr>
        <w:t>缸体</w:t>
      </w:r>
      <w:r>
        <w:rPr>
          <w:rFonts w:ascii="宋体" w:hAnsi="宋体" w:cs="宋体" w:eastAsia="宋体"/>
          <w:sz w:val="21"/>
          <w:szCs w:val="21"/>
          <w:spacing w:val="-40"/>
          <w:w w:val="100"/>
        </w:rPr>
        <w:t>、</w:t>
      </w:r>
      <w:r>
        <w:rPr>
          <w:rFonts w:ascii="宋体" w:hAnsi="宋体" w:cs="宋体" w:eastAsia="宋体"/>
          <w:sz w:val="21"/>
          <w:szCs w:val="21"/>
          <w:spacing w:val="0"/>
          <w:w w:val="100"/>
        </w:rPr>
        <w:t>缸</w:t>
      </w:r>
      <w:r>
        <w:rPr>
          <w:rFonts w:ascii="宋体" w:hAnsi="宋体" w:cs="宋体" w:eastAsia="宋体"/>
          <w:sz w:val="21"/>
          <w:szCs w:val="21"/>
          <w:spacing w:val="-1"/>
          <w:w w:val="100"/>
        </w:rPr>
        <w:t>盖</w:t>
      </w:r>
      <w:r>
        <w:rPr>
          <w:rFonts w:ascii="宋体" w:hAnsi="宋体" w:cs="宋体" w:eastAsia="宋体"/>
          <w:sz w:val="21"/>
          <w:szCs w:val="21"/>
          <w:spacing w:val="-40"/>
          <w:w w:val="100"/>
        </w:rPr>
        <w:t>、</w:t>
      </w:r>
      <w:r>
        <w:rPr>
          <w:rFonts w:ascii="宋体" w:hAnsi="宋体" w:cs="宋体" w:eastAsia="宋体"/>
          <w:sz w:val="21"/>
          <w:szCs w:val="21"/>
          <w:spacing w:val="0"/>
          <w:w w:val="100"/>
        </w:rPr>
        <w:t>暖风装置</w:t>
      </w:r>
      <w:r>
        <w:rPr>
          <w:rFonts w:ascii="宋体" w:hAnsi="宋体" w:cs="宋体" w:eastAsia="宋体"/>
          <w:sz w:val="21"/>
          <w:szCs w:val="21"/>
          <w:spacing w:val="-1"/>
          <w:w w:val="100"/>
        </w:rPr>
        <w:t>及</w:t>
      </w:r>
      <w:r>
        <w:rPr>
          <w:rFonts w:ascii="宋体" w:hAnsi="宋体" w:cs="宋体" w:eastAsia="宋体"/>
          <w:sz w:val="21"/>
          <w:szCs w:val="21"/>
          <w:spacing w:val="0"/>
          <w:w w:val="100"/>
        </w:rPr>
        <w:t>所有连接部位均不应有滴漏现</w:t>
      </w:r>
      <w:r>
        <w:rPr>
          <w:rFonts w:ascii="宋体" w:hAnsi="宋体" w:cs="宋体" w:eastAsia="宋体"/>
          <w:sz w:val="21"/>
          <w:szCs w:val="21"/>
          <w:spacing w:val="1"/>
          <w:w w:val="100"/>
        </w:rPr>
        <w:t>象</w:t>
      </w:r>
      <w:r>
        <w:rPr>
          <w:rFonts w:ascii="宋体" w:hAnsi="宋体" w:cs="宋体" w:eastAsia="宋体"/>
          <w:sz w:val="21"/>
          <w:szCs w:val="21"/>
          <w:spacing w:val="0"/>
          <w:w w:val="100"/>
        </w:rPr>
        <w:t>。</w:t>
      </w:r>
    </w:p>
    <w:p>
      <w:pPr>
        <w:spacing w:before="1" w:after="0" w:line="130" w:lineRule="exact"/>
        <w:jc w:val="left"/>
        <w:rPr>
          <w:sz w:val="13"/>
          <w:szCs w:val="13"/>
        </w:rPr>
      </w:pPr>
      <w:rPr/>
      <w:r>
        <w:rPr>
          <w:sz w:val="13"/>
          <w:szCs w:val="13"/>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4.10</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漏油检查</w:t>
      </w:r>
    </w:p>
    <w:p>
      <w:pPr>
        <w:spacing w:before="4" w:after="0" w:line="130" w:lineRule="exact"/>
        <w:jc w:val="left"/>
        <w:rPr>
          <w:sz w:val="13"/>
          <w:szCs w:val="13"/>
        </w:rPr>
      </w:pPr>
      <w:rPr/>
      <w:r>
        <w:rPr>
          <w:sz w:val="13"/>
          <w:szCs w:val="13"/>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机动车连续行驶距离不小于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2"/>
          <w:w w:val="100"/>
        </w:rPr>
        <w:t>m</w:t>
      </w:r>
      <w:r>
        <w:rPr>
          <w:rFonts w:ascii="宋体" w:hAnsi="宋体" w:cs="宋体" w:eastAsia="宋体"/>
          <w:sz w:val="21"/>
          <w:szCs w:val="21"/>
          <w:spacing w:val="0"/>
          <w:w w:val="100"/>
        </w:rPr>
        <w:t>，停车</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51"/>
          <w:w w:val="100"/>
        </w:rPr>
        <w:t> </w:t>
      </w:r>
      <w:r>
        <w:rPr>
          <w:rFonts w:ascii="宋体" w:hAnsi="宋体" w:cs="宋体" w:eastAsia="宋体"/>
          <w:sz w:val="21"/>
          <w:szCs w:val="21"/>
          <w:spacing w:val="0"/>
          <w:w w:val="100"/>
        </w:rPr>
        <w:t>后观察，</w:t>
      </w:r>
      <w:r>
        <w:rPr>
          <w:rFonts w:ascii="宋体" w:hAnsi="宋体" w:cs="宋体" w:eastAsia="宋体"/>
          <w:sz w:val="21"/>
          <w:szCs w:val="21"/>
          <w:spacing w:val="-1"/>
          <w:w w:val="100"/>
        </w:rPr>
        <w:t>不</w:t>
      </w:r>
      <w:r>
        <w:rPr>
          <w:rFonts w:ascii="宋体" w:hAnsi="宋体" w:cs="宋体" w:eastAsia="宋体"/>
          <w:sz w:val="21"/>
          <w:szCs w:val="21"/>
          <w:spacing w:val="0"/>
          <w:w w:val="100"/>
        </w:rPr>
        <w:t>应有滴漏现象。</w:t>
      </w:r>
    </w:p>
    <w:p>
      <w:pPr>
        <w:spacing w:before="5" w:after="0" w:line="110" w:lineRule="exact"/>
        <w:jc w:val="left"/>
        <w:rPr>
          <w:sz w:val="11"/>
          <w:szCs w:val="11"/>
        </w:rPr>
      </w:pPr>
      <w:rPr/>
      <w:r>
        <w:rPr>
          <w:sz w:val="11"/>
          <w:szCs w:val="11"/>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4.11</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车速表指示误差（最大设计车速不大于</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Times New Roman" w:hAnsi="Times New Roman" w:cs="Times New Roman" w:eastAsia="Times New Roman"/>
          <w:sz w:val="21"/>
          <w:szCs w:val="21"/>
          <w:spacing w:val="0"/>
          <w:w w:val="100"/>
        </w:rPr>
        <w:t>40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50"/>
          <w:w w:val="100"/>
        </w:rPr>
        <w:t> </w:t>
      </w:r>
      <w:r>
        <w:rPr>
          <w:rFonts w:ascii="Microsoft JhengHei" w:hAnsi="Microsoft JhengHei" w:cs="Microsoft JhengHei" w:eastAsia="Microsoft JhengHei"/>
          <w:sz w:val="21"/>
          <w:szCs w:val="21"/>
          <w:spacing w:val="0"/>
          <w:w w:val="100"/>
        </w:rPr>
        <w:t>的机动车除外）</w:t>
      </w:r>
    </w:p>
    <w:p>
      <w:pPr>
        <w:spacing w:before="4" w:after="0" w:line="130" w:lineRule="exact"/>
        <w:jc w:val="left"/>
        <w:rPr>
          <w:sz w:val="13"/>
          <w:szCs w:val="13"/>
        </w:rPr>
      </w:pPr>
      <w:rPr/>
      <w:r>
        <w:rPr>
          <w:sz w:val="13"/>
          <w:szCs w:val="13"/>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车速表指示车速</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14"/>
          <w:szCs w:val="14"/>
          <w:spacing w:val="1"/>
          <w:w w:val="100"/>
          <w:position w:val="-3"/>
        </w:rPr>
        <w:t>1</w:t>
      </w:r>
      <w:r>
        <w:rPr>
          <w:rFonts w:ascii="宋体" w:hAnsi="宋体" w:cs="宋体" w:eastAsia="宋体"/>
          <w:sz w:val="21"/>
          <w:szCs w:val="21"/>
          <w:spacing w:val="0"/>
          <w:w w:val="100"/>
          <w:position w:val="0"/>
        </w:rPr>
        <w:t>（单位：</w:t>
      </w:r>
      <w:r>
        <w:rPr>
          <w:rFonts w:ascii="Times New Roman" w:hAnsi="Times New Roman" w:cs="Times New Roman" w:eastAsia="Times New Roman"/>
          <w:sz w:val="21"/>
          <w:szCs w:val="21"/>
          <w:spacing w:val="2"/>
          <w:w w:val="100"/>
          <w:position w:val="0"/>
        </w:rPr>
        <w:t>k</w:t>
      </w:r>
      <w:r>
        <w:rPr>
          <w:rFonts w:ascii="Times New Roman" w:hAnsi="Times New Roman" w:cs="Times New Roman" w:eastAsia="Times New Roman"/>
          <w:sz w:val="21"/>
          <w:szCs w:val="21"/>
          <w:spacing w:val="-3"/>
          <w:w w:val="100"/>
          <w:position w:val="0"/>
        </w:rPr>
        <w:t>m</w:t>
      </w:r>
      <w:r>
        <w:rPr>
          <w:rFonts w:ascii="Times New Roman" w:hAnsi="Times New Roman" w:cs="Times New Roman" w:eastAsia="Times New Roman"/>
          <w:sz w:val="21"/>
          <w:szCs w:val="21"/>
          <w:spacing w:val="0"/>
          <w:w w:val="100"/>
          <w:position w:val="0"/>
        </w:rPr>
        <w:t>/</w:t>
      </w:r>
      <w:r>
        <w:rPr>
          <w:rFonts w:ascii="Times New Roman" w:hAnsi="Times New Roman" w:cs="Times New Roman" w:eastAsia="Times New Roman"/>
          <w:sz w:val="21"/>
          <w:szCs w:val="21"/>
          <w:spacing w:val="1"/>
          <w:w w:val="100"/>
          <w:position w:val="0"/>
        </w:rPr>
        <w:t>h</w:t>
      </w:r>
      <w:r>
        <w:rPr>
          <w:rFonts w:ascii="宋体" w:hAnsi="宋体" w:cs="宋体" w:eastAsia="宋体"/>
          <w:sz w:val="21"/>
          <w:szCs w:val="21"/>
          <w:spacing w:val="0"/>
          <w:w w:val="100"/>
          <w:position w:val="0"/>
        </w:rPr>
        <w:t>）与实际车速</w:t>
      </w:r>
      <w:r>
        <w:rPr>
          <w:rFonts w:ascii="Times New Roman" w:hAnsi="Times New Roman" w:cs="Times New Roman" w:eastAsia="Times New Roman"/>
          <w:sz w:val="21"/>
          <w:szCs w:val="21"/>
          <w:spacing w:val="0"/>
          <w:w w:val="100"/>
          <w:position w:val="0"/>
        </w:rPr>
        <w:t>V</w:t>
      </w:r>
      <w:r>
        <w:rPr>
          <w:rFonts w:ascii="Times New Roman" w:hAnsi="Times New Roman" w:cs="Times New Roman" w:eastAsia="Times New Roman"/>
          <w:sz w:val="14"/>
          <w:szCs w:val="14"/>
          <w:spacing w:val="1"/>
          <w:w w:val="100"/>
          <w:position w:val="-3"/>
        </w:rPr>
        <w:t>2</w:t>
      </w:r>
      <w:r>
        <w:rPr>
          <w:rFonts w:ascii="宋体" w:hAnsi="宋体" w:cs="宋体" w:eastAsia="宋体"/>
          <w:sz w:val="21"/>
          <w:szCs w:val="21"/>
          <w:spacing w:val="0"/>
          <w:w w:val="100"/>
          <w:position w:val="0"/>
        </w:rPr>
        <w:t>（单位：</w:t>
      </w:r>
      <w:r>
        <w:rPr>
          <w:rFonts w:ascii="Times New Roman" w:hAnsi="Times New Roman" w:cs="Times New Roman" w:eastAsia="Times New Roman"/>
          <w:sz w:val="21"/>
          <w:szCs w:val="21"/>
          <w:spacing w:val="1"/>
          <w:w w:val="100"/>
          <w:position w:val="0"/>
        </w:rPr>
        <w:t>k</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1"/>
          <w:w w:val="100"/>
          <w:position w:val="0"/>
        </w:rPr>
        <w:t>/h</w:t>
      </w:r>
      <w:r>
        <w:rPr>
          <w:rFonts w:ascii="宋体" w:hAnsi="宋体" w:cs="宋体" w:eastAsia="宋体"/>
          <w:sz w:val="21"/>
          <w:szCs w:val="21"/>
          <w:spacing w:val="0"/>
          <w:w w:val="100"/>
          <w:position w:val="0"/>
        </w:rPr>
        <w:t>）之间应</w:t>
      </w:r>
      <w:r>
        <w:rPr>
          <w:rFonts w:ascii="宋体" w:hAnsi="宋体" w:cs="宋体" w:eastAsia="宋体"/>
          <w:sz w:val="21"/>
          <w:szCs w:val="21"/>
          <w:spacing w:val="-1"/>
          <w:w w:val="100"/>
          <w:position w:val="0"/>
        </w:rPr>
        <w:t>符</w:t>
      </w:r>
      <w:r>
        <w:rPr>
          <w:rFonts w:ascii="宋体" w:hAnsi="宋体" w:cs="宋体" w:eastAsia="宋体"/>
          <w:sz w:val="21"/>
          <w:szCs w:val="21"/>
          <w:spacing w:val="0"/>
          <w:w w:val="100"/>
          <w:position w:val="0"/>
        </w:rPr>
        <w:t>合下列关系式：</w:t>
      </w:r>
    </w:p>
    <w:p>
      <w:pPr>
        <w:spacing w:before="0" w:after="0" w:line="312" w:lineRule="exact"/>
        <w:ind w:left="3443" w:right="3516"/>
        <w:jc w:val="center"/>
        <w:tabs>
          <w:tab w:pos="3920" w:val="left"/>
        </w:tabs>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ab/>
      </w:r>
      <w:r>
        <w:rPr>
          <w:rFonts w:ascii="Times New Roman" w:hAnsi="Times New Roman" w:cs="Times New Roman" w:eastAsia="Times New Roman"/>
          <w:sz w:val="21"/>
          <w:szCs w:val="21"/>
          <w:spacing w:val="0"/>
          <w:w w:val="100"/>
        </w:rPr>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14"/>
          <w:szCs w:val="14"/>
          <w:spacing w:val="0"/>
          <w:w w:val="100"/>
          <w:position w:val="-3"/>
        </w:rPr>
        <w:t>1</w:t>
      </w:r>
      <w:r>
        <w:rPr>
          <w:rFonts w:ascii="Times New Roman" w:hAnsi="Times New Roman" w:cs="Times New Roman" w:eastAsia="Times New Roman"/>
          <w:sz w:val="14"/>
          <w:szCs w:val="14"/>
          <w:spacing w:val="0"/>
          <w:w w:val="100"/>
          <w:position w:val="-3"/>
        </w:rPr>
        <w:t> </w:t>
      </w:r>
      <w:r>
        <w:rPr>
          <w:rFonts w:ascii="Times New Roman" w:hAnsi="Times New Roman" w:cs="Times New Roman" w:eastAsia="Times New Roman"/>
          <w:sz w:val="21"/>
          <w:szCs w:val="21"/>
          <w:spacing w:val="0"/>
          <w:w w:val="100"/>
          <w:position w:val="0"/>
        </w:rPr>
        <w:t>-</w:t>
      </w:r>
      <w:r>
        <w:rPr>
          <w:rFonts w:ascii="Times New Roman" w:hAnsi="Times New Roman" w:cs="Times New Roman" w:eastAsia="Times New Roman"/>
          <w:sz w:val="21"/>
          <w:szCs w:val="21"/>
          <w:spacing w:val="0"/>
          <w:w w:val="100"/>
          <w:position w:val="0"/>
        </w:rPr>
        <w:t> </w:t>
      </w:r>
      <w:r>
        <w:rPr>
          <w:rFonts w:ascii="Times New Roman" w:hAnsi="Times New Roman" w:cs="Times New Roman" w:eastAsia="Times New Roman"/>
          <w:sz w:val="21"/>
          <w:szCs w:val="21"/>
          <w:spacing w:val="0"/>
          <w:w w:val="100"/>
          <w:position w:val="0"/>
        </w:rPr>
        <w:t>V</w:t>
      </w:r>
      <w:r>
        <w:rPr>
          <w:rFonts w:ascii="Times New Roman" w:hAnsi="Times New Roman" w:cs="Times New Roman" w:eastAsia="Times New Roman"/>
          <w:sz w:val="14"/>
          <w:szCs w:val="14"/>
          <w:spacing w:val="0"/>
          <w:w w:val="100"/>
          <w:position w:val="-3"/>
        </w:rPr>
        <w:t>2</w:t>
      </w:r>
      <w:r>
        <w:rPr>
          <w:rFonts w:ascii="Times New Roman" w:hAnsi="Times New Roman" w:cs="Times New Roman" w:eastAsia="Times New Roman"/>
          <w:sz w:val="14"/>
          <w:szCs w:val="14"/>
          <w:spacing w:val="-1"/>
          <w:w w:val="100"/>
          <w:position w:val="-3"/>
        </w:rPr>
        <w:t> </w:t>
      </w:r>
      <w:r>
        <w:rPr>
          <w:rFonts w:ascii="Times New Roman" w:hAnsi="Times New Roman" w:cs="Times New Roman" w:eastAsia="Times New Roman"/>
          <w:sz w:val="21"/>
          <w:szCs w:val="21"/>
          <w:spacing w:val="0"/>
          <w:w w:val="100"/>
          <w:position w:val="0"/>
        </w:rPr>
        <w:t>≤</w:t>
      </w:r>
      <w:r>
        <w:rPr>
          <w:rFonts w:ascii="Times New Roman" w:hAnsi="Times New Roman" w:cs="Times New Roman" w:eastAsia="Times New Roman"/>
          <w:sz w:val="21"/>
          <w:szCs w:val="21"/>
          <w:spacing w:val="52"/>
          <w:w w:val="100"/>
          <w:position w:val="0"/>
        </w:rPr>
        <w:t> </w:t>
      </w:r>
      <w:r>
        <w:rPr>
          <w:rFonts w:ascii="宋体" w:hAnsi="宋体" w:cs="宋体" w:eastAsia="宋体"/>
          <w:sz w:val="21"/>
          <w:szCs w:val="21"/>
          <w:spacing w:val="0"/>
          <w:w w:val="100"/>
          <w:position w:val="0"/>
        </w:rPr>
        <w:t>（</w:t>
      </w:r>
      <w:r>
        <w:rPr>
          <w:rFonts w:ascii="Times New Roman" w:hAnsi="Times New Roman" w:cs="Times New Roman" w:eastAsia="Times New Roman"/>
          <w:sz w:val="21"/>
          <w:szCs w:val="21"/>
          <w:spacing w:val="0"/>
          <w:w w:val="100"/>
          <w:position w:val="0"/>
        </w:rPr>
        <w:t>V</w:t>
      </w:r>
      <w:r>
        <w:rPr>
          <w:rFonts w:ascii="Times New Roman" w:hAnsi="Times New Roman" w:cs="Times New Roman" w:eastAsia="Times New Roman"/>
          <w:sz w:val="14"/>
          <w:szCs w:val="14"/>
          <w:spacing w:val="1"/>
          <w:w w:val="100"/>
          <w:position w:val="-3"/>
        </w:rPr>
        <w:t>2</w:t>
      </w:r>
      <w:r>
        <w:rPr>
          <w:rFonts w:ascii="Times New Roman" w:hAnsi="Times New Roman" w:cs="Times New Roman" w:eastAsia="Times New Roman"/>
          <w:sz w:val="21"/>
          <w:szCs w:val="21"/>
          <w:spacing w:val="-1"/>
          <w:w w:val="100"/>
          <w:position w:val="0"/>
        </w:rPr>
        <w:t>/</w:t>
      </w:r>
      <w:r>
        <w:rPr>
          <w:rFonts w:ascii="Times New Roman" w:hAnsi="Times New Roman" w:cs="Times New Roman" w:eastAsia="Times New Roman"/>
          <w:sz w:val="21"/>
          <w:szCs w:val="21"/>
          <w:spacing w:val="1"/>
          <w:w w:val="100"/>
          <w:position w:val="0"/>
        </w:rPr>
        <w:t>1</w:t>
      </w:r>
      <w:r>
        <w:rPr>
          <w:rFonts w:ascii="Times New Roman" w:hAnsi="Times New Roman" w:cs="Times New Roman" w:eastAsia="Times New Roman"/>
          <w:sz w:val="21"/>
          <w:szCs w:val="21"/>
          <w:spacing w:val="1"/>
          <w:w w:val="100"/>
          <w:position w:val="0"/>
        </w:rPr>
        <w:t>0</w:t>
      </w:r>
      <w:r>
        <w:rPr>
          <w:rFonts w:ascii="宋体" w:hAnsi="宋体" w:cs="宋体" w:eastAsia="宋体"/>
          <w:sz w:val="21"/>
          <w:szCs w:val="21"/>
          <w:spacing w:val="0"/>
          <w:w w:val="100"/>
          <w:position w:val="0"/>
        </w:rPr>
        <w:t>）</w:t>
      </w:r>
      <w:r>
        <w:rPr>
          <w:rFonts w:ascii="宋体" w:hAnsi="宋体" w:cs="宋体" w:eastAsia="宋体"/>
          <w:sz w:val="21"/>
          <w:szCs w:val="21"/>
          <w:spacing w:val="-2"/>
          <w:w w:val="100"/>
          <w:position w:val="0"/>
        </w:rPr>
        <w:t> </w:t>
      </w:r>
      <w:r>
        <w:rPr>
          <w:rFonts w:ascii="Times New Roman" w:hAnsi="Times New Roman" w:cs="Times New Roman" w:eastAsia="Times New Roman"/>
          <w:sz w:val="21"/>
          <w:szCs w:val="21"/>
          <w:spacing w:val="0"/>
          <w:w w:val="100"/>
          <w:position w:val="0"/>
        </w:rPr>
        <w:t>+</w:t>
      </w:r>
      <w:r>
        <w:rPr>
          <w:rFonts w:ascii="Times New Roman" w:hAnsi="Times New Roman" w:cs="Times New Roman" w:eastAsia="Times New Roman"/>
          <w:sz w:val="21"/>
          <w:szCs w:val="21"/>
          <w:spacing w:val="-2"/>
          <w:w w:val="100"/>
          <w:position w:val="0"/>
        </w:rPr>
        <w:t> </w:t>
      </w:r>
      <w:r>
        <w:rPr>
          <w:rFonts w:ascii="Times New Roman" w:hAnsi="Times New Roman" w:cs="Times New Roman" w:eastAsia="Times New Roman"/>
          <w:sz w:val="21"/>
          <w:szCs w:val="21"/>
          <w:spacing w:val="0"/>
          <w:w w:val="100"/>
          <w:position w:val="0"/>
        </w:rPr>
        <w:t>4</w:t>
      </w:r>
    </w:p>
    <w:p>
      <w:pPr>
        <w:spacing w:before="0" w:after="0" w:line="100" w:lineRule="exact"/>
        <w:jc w:val="left"/>
        <w:rPr>
          <w:sz w:val="10"/>
          <w:szCs w:val="10"/>
        </w:rPr>
      </w:pPr>
      <w:rPr/>
      <w:r>
        <w:rPr>
          <w:sz w:val="10"/>
          <w:szCs w:val="10"/>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4.12</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行驶轨迹</w:t>
      </w:r>
    </w:p>
    <w:p>
      <w:pPr>
        <w:spacing w:before="5" w:after="0" w:line="160" w:lineRule="exact"/>
        <w:jc w:val="left"/>
        <w:rPr>
          <w:sz w:val="16"/>
          <w:szCs w:val="16"/>
        </w:rPr>
      </w:pPr>
      <w:rPr/>
      <w:r>
        <w:rPr>
          <w:sz w:val="16"/>
          <w:szCs w:val="16"/>
        </w:rPr>
      </w:r>
    </w:p>
    <w:p>
      <w:pPr>
        <w:spacing w:before="0" w:after="0" w:line="312" w:lineRule="exact"/>
        <w:ind w:left="118" w:right="249" w:firstLine="420"/>
        <w:jc w:val="left"/>
        <w:rPr>
          <w:rFonts w:ascii="宋体" w:hAnsi="宋体" w:cs="宋体" w:eastAsia="宋体"/>
          <w:sz w:val="21"/>
          <w:szCs w:val="21"/>
        </w:rPr>
      </w:pPr>
      <w:rPr/>
      <w:r>
        <w:rPr>
          <w:rFonts w:ascii="宋体" w:hAnsi="宋体" w:cs="宋体" w:eastAsia="宋体"/>
          <w:sz w:val="21"/>
          <w:szCs w:val="21"/>
          <w:spacing w:val="0"/>
          <w:w w:val="100"/>
        </w:rPr>
        <w:t>汽车列车和轮式拖拉机运输机组在平坦、干燥的路面上以</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的速度直线行驶时，挂车后轴中</w:t>
      </w:r>
      <w:r>
        <w:rPr>
          <w:rFonts w:ascii="宋体" w:hAnsi="宋体" w:cs="宋体" w:eastAsia="宋体"/>
          <w:sz w:val="21"/>
          <w:szCs w:val="21"/>
          <w:spacing w:val="0"/>
          <w:w w:val="100"/>
        </w:rPr>
        <w:t> </w:t>
      </w:r>
      <w:r>
        <w:rPr>
          <w:rFonts w:ascii="宋体" w:hAnsi="宋体" w:cs="宋体" w:eastAsia="宋体"/>
          <w:sz w:val="21"/>
          <w:szCs w:val="21"/>
          <w:spacing w:val="0"/>
          <w:w w:val="100"/>
        </w:rPr>
        <w:t>心相对于牵引车前轴中心的最大摆动幅度，铰接列车、乘用车列车和中置轴挂车列车应小于等于</w:t>
      </w:r>
    </w:p>
    <w:p>
      <w:pPr>
        <w:spacing w:before="0" w:after="0" w:line="295" w:lineRule="exact"/>
        <w:ind w:left="118" w:right="-20"/>
        <w:jc w:val="left"/>
        <w:rPr>
          <w:rFonts w:ascii="宋体" w:hAnsi="宋体" w:cs="宋体" w:eastAsia="宋体"/>
          <w:sz w:val="21"/>
          <w:szCs w:val="21"/>
        </w:rPr>
      </w:pPr>
      <w:rPr/>
      <w:r>
        <w:rPr>
          <w:rFonts w:ascii="Times New Roman" w:hAnsi="Times New Roman" w:cs="Times New Roman" w:eastAsia="Times New Roman"/>
          <w:sz w:val="21"/>
          <w:szCs w:val="21"/>
          <w:spacing w:val="-8"/>
          <w:w w:val="100"/>
          <w:position w:val="-1"/>
        </w:rPr>
        <w:t>1</w:t>
      </w:r>
      <w:r>
        <w:rPr>
          <w:rFonts w:ascii="Times New Roman" w:hAnsi="Times New Roman" w:cs="Times New Roman" w:eastAsia="Times New Roman"/>
          <w:sz w:val="21"/>
          <w:szCs w:val="21"/>
          <w:spacing w:val="1"/>
          <w:w w:val="100"/>
          <w:position w:val="-1"/>
        </w:rPr>
        <w:t>10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1"/>
          <w:w w:val="100"/>
          <w:position w:val="-1"/>
        </w:rPr>
        <w:t>牵</w:t>
      </w:r>
      <w:r>
        <w:rPr>
          <w:rFonts w:ascii="宋体" w:hAnsi="宋体" w:cs="宋体" w:eastAsia="宋体"/>
          <w:sz w:val="21"/>
          <w:szCs w:val="21"/>
          <w:spacing w:val="0"/>
          <w:w w:val="100"/>
          <w:position w:val="-1"/>
        </w:rPr>
        <w:t>引杆挂车列车和轮式拖拉机运输机组应小于等于</w:t>
      </w:r>
      <w:r>
        <w:rPr>
          <w:rFonts w:ascii="宋体" w:hAnsi="宋体" w:cs="宋体" w:eastAsia="宋体"/>
          <w:sz w:val="21"/>
          <w:szCs w:val="21"/>
          <w:spacing w:val="-5"/>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20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4.13</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驾驶人耳旁噪声要求</w:t>
      </w:r>
    </w:p>
    <w:p>
      <w:pPr>
        <w:spacing w:before="7" w:after="0" w:line="100" w:lineRule="exact"/>
        <w:jc w:val="left"/>
        <w:rPr>
          <w:sz w:val="10"/>
          <w:szCs w:val="10"/>
        </w:rPr>
      </w:pPr>
      <w:rPr/>
      <w:r>
        <w:rPr>
          <w:sz w:val="10"/>
          <w:szCs w:val="10"/>
        </w:rPr>
      </w:r>
    </w:p>
    <w:p>
      <w:pPr>
        <w:spacing w:before="0" w:after="0" w:line="240" w:lineRule="auto"/>
        <w:ind w:left="118" w:right="-2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w:t>
      </w:r>
      <w:r>
        <w:rPr>
          <w:rFonts w:ascii="宋体" w:hAnsi="宋体" w:cs="宋体" w:eastAsia="宋体"/>
          <w:sz w:val="21"/>
          <w:szCs w:val="21"/>
          <w:spacing w:val="-71"/>
          <w:w w:val="100"/>
        </w:rPr>
        <w:t>车</w:t>
      </w:r>
      <w:r>
        <w:rPr>
          <w:rFonts w:ascii="宋体" w:hAnsi="宋体" w:cs="宋体" w:eastAsia="宋体"/>
          <w:sz w:val="21"/>
          <w:szCs w:val="21"/>
          <w:spacing w:val="0"/>
          <w:w w:val="100"/>
        </w:rPr>
        <w:t>（纯电动汽车</w:t>
      </w:r>
      <w:r>
        <w:rPr>
          <w:rFonts w:ascii="宋体" w:hAnsi="宋体" w:cs="宋体" w:eastAsia="宋体"/>
          <w:sz w:val="21"/>
          <w:szCs w:val="21"/>
          <w:spacing w:val="-71"/>
          <w:w w:val="100"/>
        </w:rPr>
        <w:t>、</w:t>
      </w:r>
      <w:r>
        <w:rPr>
          <w:rFonts w:ascii="宋体" w:hAnsi="宋体" w:cs="宋体" w:eastAsia="宋体"/>
          <w:sz w:val="21"/>
          <w:szCs w:val="21"/>
          <w:spacing w:val="0"/>
          <w:w w:val="100"/>
        </w:rPr>
        <w:t>燃料电池汽车和低速汽车除外</w:t>
      </w:r>
      <w:r>
        <w:rPr>
          <w:rFonts w:ascii="宋体" w:hAnsi="宋体" w:cs="宋体" w:eastAsia="宋体"/>
          <w:sz w:val="21"/>
          <w:szCs w:val="21"/>
          <w:spacing w:val="-71"/>
          <w:w w:val="100"/>
        </w:rPr>
        <w:t>）</w:t>
      </w:r>
      <w:r>
        <w:rPr>
          <w:rFonts w:ascii="宋体" w:hAnsi="宋体" w:cs="宋体" w:eastAsia="宋体"/>
          <w:sz w:val="21"/>
          <w:szCs w:val="21"/>
          <w:spacing w:val="0"/>
          <w:w w:val="100"/>
        </w:rPr>
        <w:t>驾驶人耳旁噪声声级应小于等于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90</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B(A)</w:t>
      </w:r>
      <w:r>
        <w:rPr>
          <w:rFonts w:ascii="宋体" w:hAnsi="宋体" w:cs="宋体" w:eastAsia="宋体"/>
          <w:sz w:val="21"/>
          <w:szCs w:val="21"/>
          <w:spacing w:val="0"/>
          <w:w w:val="100"/>
        </w:rPr>
        <w:t>。</w:t>
      </w:r>
    </w:p>
    <w:p>
      <w:pPr>
        <w:spacing w:before="0" w:after="0" w:line="312" w:lineRule="exact"/>
        <w:ind w:left="118" w:right="-2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8"/>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测量驾驶人耳旁噪声时：</w:t>
      </w:r>
      <w:r>
        <w:rPr>
          <w:rFonts w:ascii="宋体" w:hAnsi="宋体" w:cs="宋体" w:eastAsia="宋体"/>
          <w:sz w:val="21"/>
          <w:szCs w:val="21"/>
          <w:spacing w:val="0"/>
          <w:w w:val="100"/>
          <w:position w:val="0"/>
        </w:rPr>
      </w:r>
    </w:p>
    <w:p>
      <w:pPr>
        <w:spacing w:before="9" w:after="0" w:line="312" w:lineRule="exact"/>
        <w:ind w:left="854" w:right="40" w:firstLine="-316"/>
        <w:jc w:val="left"/>
        <w:tabs>
          <w:tab w:pos="9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ab/>
        <w:tab/>
      </w:r>
      <w:r>
        <w:rPr>
          <w:rFonts w:ascii="Times New Roman" w:hAnsi="Times New Roman" w:cs="Times New Roman" w:eastAsia="Times New Roman"/>
          <w:sz w:val="21"/>
          <w:szCs w:val="21"/>
          <w:spacing w:val="0"/>
          <w:w w:val="100"/>
        </w:rPr>
      </w:r>
      <w:r>
        <w:rPr>
          <w:rFonts w:ascii="宋体" w:hAnsi="宋体" w:cs="宋体" w:eastAsia="宋体"/>
          <w:sz w:val="21"/>
          <w:szCs w:val="21"/>
          <w:spacing w:val="0"/>
          <w:w w:val="100"/>
        </w:rPr>
        <w:t>汽车空</w:t>
      </w:r>
      <w:r>
        <w:rPr>
          <w:rFonts w:ascii="宋体" w:hAnsi="宋体" w:cs="宋体" w:eastAsia="宋体"/>
          <w:sz w:val="21"/>
          <w:szCs w:val="21"/>
          <w:spacing w:val="-1"/>
          <w:w w:val="100"/>
        </w:rPr>
        <w:t>载</w:t>
      </w:r>
      <w:r>
        <w:rPr>
          <w:rFonts w:ascii="宋体" w:hAnsi="宋体" w:cs="宋体" w:eastAsia="宋体"/>
          <w:sz w:val="21"/>
          <w:szCs w:val="21"/>
          <w:spacing w:val="-17"/>
          <w:w w:val="100"/>
        </w:rPr>
        <w:t>，</w:t>
      </w:r>
      <w:r>
        <w:rPr>
          <w:rFonts w:ascii="宋体" w:hAnsi="宋体" w:cs="宋体" w:eastAsia="宋体"/>
          <w:sz w:val="21"/>
          <w:szCs w:val="21"/>
          <w:spacing w:val="0"/>
          <w:w w:val="100"/>
        </w:rPr>
        <w:t>处于静止状态且置变速器于空挡</w:t>
      </w:r>
      <w:r>
        <w:rPr>
          <w:rFonts w:ascii="宋体" w:hAnsi="宋体" w:cs="宋体" w:eastAsia="宋体"/>
          <w:sz w:val="21"/>
          <w:szCs w:val="21"/>
          <w:spacing w:val="-17"/>
          <w:w w:val="100"/>
        </w:rPr>
        <w:t>，</w:t>
      </w:r>
      <w:r>
        <w:rPr>
          <w:rFonts w:ascii="宋体" w:hAnsi="宋体" w:cs="宋体" w:eastAsia="宋体"/>
          <w:sz w:val="21"/>
          <w:szCs w:val="21"/>
          <w:spacing w:val="0"/>
          <w:w w:val="100"/>
        </w:rPr>
        <w:t>发动机应处于额定转速状</w:t>
      </w:r>
      <w:r>
        <w:rPr>
          <w:rFonts w:ascii="宋体" w:hAnsi="宋体" w:cs="宋体" w:eastAsia="宋体"/>
          <w:sz w:val="21"/>
          <w:szCs w:val="21"/>
          <w:spacing w:val="-17"/>
          <w:w w:val="100"/>
        </w:rPr>
        <w:t>态</w:t>
      </w:r>
      <w:r>
        <w:rPr>
          <w:rFonts w:ascii="宋体" w:hAnsi="宋体" w:cs="宋体" w:eastAsia="宋体"/>
          <w:sz w:val="21"/>
          <w:szCs w:val="21"/>
          <w:spacing w:val="0"/>
          <w:w w:val="100"/>
        </w:rPr>
        <w:t>（当发动机正常工作</w:t>
      </w:r>
      <w:r>
        <w:rPr>
          <w:rFonts w:ascii="宋体" w:hAnsi="宋体" w:cs="宋体" w:eastAsia="宋体"/>
          <w:sz w:val="21"/>
          <w:szCs w:val="21"/>
          <w:spacing w:val="0"/>
          <w:w w:val="100"/>
        </w:rPr>
        <w:t> </w:t>
      </w:r>
      <w:r>
        <w:rPr>
          <w:rFonts w:ascii="宋体" w:hAnsi="宋体" w:cs="宋体" w:eastAsia="宋体"/>
          <w:sz w:val="21"/>
          <w:szCs w:val="21"/>
          <w:spacing w:val="0"/>
          <w:w w:val="100"/>
        </w:rPr>
        <w:t>状态下无法达到额定转速时</w:t>
      </w:r>
      <w:r>
        <w:rPr>
          <w:rFonts w:ascii="宋体" w:hAnsi="宋体" w:cs="宋体" w:eastAsia="宋体"/>
          <w:sz w:val="21"/>
          <w:szCs w:val="21"/>
          <w:spacing w:val="-102"/>
          <w:w w:val="100"/>
        </w:rPr>
        <w:t>，</w:t>
      </w:r>
      <w:r>
        <w:rPr>
          <w:rFonts w:ascii="宋体" w:hAnsi="宋体" w:cs="宋体" w:eastAsia="宋体"/>
          <w:sz w:val="21"/>
          <w:szCs w:val="21"/>
          <w:spacing w:val="0"/>
          <w:w w:val="100"/>
        </w:rPr>
        <w:t>则采用可达到的最大转速进行测量</w:t>
      </w:r>
      <w:r>
        <w:rPr>
          <w:rFonts w:ascii="宋体" w:hAnsi="宋体" w:cs="宋体" w:eastAsia="宋体"/>
          <w:sz w:val="21"/>
          <w:szCs w:val="21"/>
          <w:spacing w:val="-102"/>
          <w:w w:val="100"/>
        </w:rPr>
        <w:t>，</w:t>
      </w:r>
      <w:r>
        <w:rPr>
          <w:rFonts w:ascii="宋体" w:hAnsi="宋体" w:cs="宋体" w:eastAsia="宋体"/>
          <w:sz w:val="21"/>
          <w:szCs w:val="21"/>
          <w:spacing w:val="0"/>
          <w:w w:val="100"/>
        </w:rPr>
        <w:t>并对测量转速进行记录说明</w:t>
      </w:r>
      <w:r>
        <w:rPr>
          <w:rFonts w:ascii="宋体" w:hAnsi="宋体" w:cs="宋体" w:eastAsia="宋体"/>
          <w:sz w:val="21"/>
          <w:szCs w:val="21"/>
          <w:spacing w:val="-102"/>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门窗紧闭；</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测量位</w:t>
      </w:r>
      <w:r>
        <w:rPr>
          <w:rFonts w:ascii="宋体" w:hAnsi="宋体" w:cs="宋体" w:eastAsia="宋体"/>
          <w:sz w:val="21"/>
          <w:szCs w:val="21"/>
          <w:spacing w:val="-1"/>
          <w:w w:val="100"/>
          <w:position w:val="-1"/>
        </w:rPr>
        <w:t>置</w:t>
      </w:r>
      <w:r>
        <w:rPr>
          <w:rFonts w:ascii="宋体" w:hAnsi="宋体" w:cs="宋体" w:eastAsia="宋体"/>
          <w:sz w:val="21"/>
          <w:szCs w:val="21"/>
          <w:spacing w:val="0"/>
          <w:w w:val="100"/>
          <w:position w:val="-1"/>
        </w:rPr>
        <w:t>应符合</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T</w:t>
      </w:r>
      <w:r>
        <w:rPr>
          <w:rFonts w:ascii="Times New Roman" w:hAnsi="Times New Roman" w:cs="Times New Roman" w:eastAsia="Times New Roman"/>
          <w:sz w:val="21"/>
          <w:szCs w:val="21"/>
          <w:spacing w:val="-4"/>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1"/>
          <w:w w:val="100"/>
          <w:position w:val="-1"/>
        </w:rPr>
        <w:t>7</w:t>
      </w:r>
      <w:r>
        <w:rPr>
          <w:rFonts w:ascii="宋体" w:hAnsi="宋体" w:cs="宋体" w:eastAsia="宋体"/>
          <w:sz w:val="21"/>
          <w:szCs w:val="21"/>
          <w:spacing w:val="0"/>
          <w:w w:val="100"/>
          <w:position w:val="-1"/>
        </w:rPr>
        <w:t>的规</w:t>
      </w:r>
      <w:r>
        <w:rPr>
          <w:rFonts w:ascii="宋体" w:hAnsi="宋体" w:cs="宋体" w:eastAsia="宋体"/>
          <w:sz w:val="21"/>
          <w:szCs w:val="21"/>
          <w:spacing w:val="-1"/>
          <w:w w:val="100"/>
          <w:position w:val="-1"/>
        </w:rPr>
        <w:t>定</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c)</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环境噪</w:t>
      </w:r>
      <w:r>
        <w:rPr>
          <w:rFonts w:ascii="宋体" w:hAnsi="宋体" w:cs="宋体" w:eastAsia="宋体"/>
          <w:sz w:val="21"/>
          <w:szCs w:val="21"/>
          <w:spacing w:val="-1"/>
          <w:w w:val="100"/>
          <w:position w:val="-2"/>
        </w:rPr>
        <w:t>声</w:t>
      </w:r>
      <w:r>
        <w:rPr>
          <w:rFonts w:ascii="宋体" w:hAnsi="宋体" w:cs="宋体" w:eastAsia="宋体"/>
          <w:sz w:val="21"/>
          <w:szCs w:val="21"/>
          <w:spacing w:val="0"/>
          <w:w w:val="100"/>
          <w:position w:val="-2"/>
        </w:rPr>
        <w:t>应低于被测噪声值至少</w:t>
      </w:r>
      <w:r>
        <w:rPr>
          <w:rFonts w:ascii="Times New Roman" w:hAnsi="Times New Roman" w:cs="Times New Roman" w:eastAsia="Times New Roman"/>
          <w:sz w:val="21"/>
          <w:szCs w:val="21"/>
          <w:spacing w:val="0"/>
          <w:w w:val="100"/>
          <w:position w:val="-2"/>
        </w:rPr>
        <w:t>10</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dB(A</w:t>
      </w:r>
      <w:r>
        <w:rPr>
          <w:rFonts w:ascii="Times New Roman" w:hAnsi="Times New Roman" w:cs="Times New Roman" w:eastAsia="Times New Roman"/>
          <w:sz w:val="21"/>
          <w:szCs w:val="21"/>
          <w:spacing w:val="-1"/>
          <w:w w:val="100"/>
          <w:position w:val="-2"/>
        </w:rPr>
        <w:t>)</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d)</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声级计</w:t>
      </w:r>
      <w:r>
        <w:rPr>
          <w:rFonts w:ascii="宋体" w:hAnsi="宋体" w:cs="宋体" w:eastAsia="宋体"/>
          <w:sz w:val="21"/>
          <w:szCs w:val="21"/>
          <w:spacing w:val="-1"/>
          <w:w w:val="100"/>
          <w:position w:val="-2"/>
        </w:rPr>
        <w:t>置</w:t>
      </w:r>
      <w:r>
        <w:rPr>
          <w:rFonts w:ascii="宋体" w:hAnsi="宋体" w:cs="宋体" w:eastAsia="宋体"/>
          <w:sz w:val="21"/>
          <w:szCs w:val="21"/>
          <w:spacing w:val="0"/>
          <w:w w:val="100"/>
          <w:position w:val="-2"/>
        </w:rPr>
        <w:t>于“</w:t>
      </w:r>
      <w:r>
        <w:rPr>
          <w:rFonts w:ascii="Times New Roman" w:hAnsi="Times New Roman" w:cs="Times New Roman" w:eastAsia="Times New Roman"/>
          <w:sz w:val="21"/>
          <w:szCs w:val="21"/>
          <w:spacing w:val="0"/>
          <w:w w:val="100"/>
          <w:position w:val="-2"/>
        </w:rPr>
        <w:t>A</w:t>
      </w:r>
      <w:r>
        <w:rPr>
          <w:rFonts w:ascii="宋体" w:hAnsi="宋体" w:cs="宋体" w:eastAsia="宋体"/>
          <w:sz w:val="21"/>
          <w:szCs w:val="21"/>
          <w:spacing w:val="0"/>
          <w:w w:val="100"/>
          <w:position w:val="-2"/>
        </w:rPr>
        <w:t>”计权、“快”档。</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4.14</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环保要求</w:t>
      </w:r>
    </w:p>
    <w:p>
      <w:pPr>
        <w:spacing w:before="4" w:after="0" w:line="130" w:lineRule="exact"/>
        <w:jc w:val="left"/>
        <w:rPr>
          <w:sz w:val="13"/>
          <w:szCs w:val="13"/>
        </w:rPr>
      </w:pPr>
      <w:rPr/>
      <w:r>
        <w:rPr>
          <w:sz w:val="13"/>
          <w:szCs w:val="13"/>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机动车的排气污染物排放及噪声应符合国家环保标准的规定。</w:t>
      </w:r>
    </w:p>
    <w:p>
      <w:pPr>
        <w:spacing w:before="1" w:after="0" w:line="130" w:lineRule="exact"/>
        <w:jc w:val="left"/>
        <w:rPr>
          <w:sz w:val="13"/>
          <w:szCs w:val="13"/>
        </w:rPr>
      </w:pPr>
      <w:rPr/>
      <w:r>
        <w:rPr>
          <w:sz w:val="13"/>
          <w:szCs w:val="13"/>
        </w:rPr>
      </w:r>
    </w:p>
    <w:p>
      <w:pPr>
        <w:spacing w:before="0" w:after="0" w:line="240" w:lineRule="auto"/>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4.15</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产品使用说明书</w:t>
      </w:r>
    </w:p>
    <w:p>
      <w:pPr>
        <w:spacing w:before="5" w:after="0" w:line="160" w:lineRule="exact"/>
        <w:jc w:val="left"/>
        <w:rPr>
          <w:sz w:val="16"/>
          <w:szCs w:val="16"/>
        </w:rPr>
      </w:pPr>
      <w:rPr/>
      <w:r>
        <w:rPr>
          <w:sz w:val="16"/>
          <w:szCs w:val="16"/>
        </w:rPr>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机动车的产品使用说明书应用文字标明与车</w:t>
      </w:r>
      <w:r>
        <w:rPr>
          <w:rFonts w:ascii="宋体" w:hAnsi="宋体" w:cs="宋体" w:eastAsia="宋体"/>
          <w:sz w:val="21"/>
          <w:szCs w:val="21"/>
          <w:spacing w:val="-101"/>
          <w:w w:val="100"/>
        </w:rPr>
        <w:t>型</w:t>
      </w:r>
      <w:r>
        <w:rPr>
          <w:rFonts w:ascii="宋体" w:hAnsi="宋体" w:cs="宋体" w:eastAsia="宋体"/>
          <w:sz w:val="21"/>
          <w:szCs w:val="21"/>
          <w:spacing w:val="0"/>
          <w:w w:val="100"/>
        </w:rPr>
        <w:t>（整车型号</w:t>
      </w:r>
      <w:r>
        <w:rPr>
          <w:rFonts w:ascii="宋体" w:hAnsi="宋体" w:cs="宋体" w:eastAsia="宋体"/>
          <w:sz w:val="21"/>
          <w:szCs w:val="21"/>
          <w:spacing w:val="-101"/>
          <w:w w:val="100"/>
        </w:rPr>
        <w:t>）</w:t>
      </w:r>
      <w:r>
        <w:rPr>
          <w:rFonts w:ascii="宋体" w:hAnsi="宋体" w:cs="宋体" w:eastAsia="宋体"/>
          <w:sz w:val="21"/>
          <w:szCs w:val="21"/>
          <w:spacing w:val="0"/>
          <w:w w:val="100"/>
        </w:rPr>
        <w:t>相一致的以下结构参数和技术特征，</w:t>
      </w:r>
      <w:r>
        <w:rPr>
          <w:rFonts w:ascii="宋体" w:hAnsi="宋体" w:cs="宋体" w:eastAsia="宋体"/>
          <w:sz w:val="21"/>
          <w:szCs w:val="21"/>
          <w:spacing w:val="0"/>
          <w:w w:val="100"/>
        </w:rPr>
        <w:t> </w:t>
      </w:r>
      <w:r>
        <w:rPr>
          <w:rFonts w:ascii="宋体" w:hAnsi="宋体" w:cs="宋体" w:eastAsia="宋体"/>
          <w:sz w:val="21"/>
          <w:szCs w:val="21"/>
          <w:spacing w:val="0"/>
          <w:w w:val="100"/>
        </w:rPr>
        <w:t>必要时还应用图案辅助说明：</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——整车产品标牌、按</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3</w:t>
      </w:r>
      <w:r>
        <w:rPr>
          <w:rFonts w:ascii="Times New Roman" w:hAnsi="Times New Roman" w:cs="Times New Roman" w:eastAsia="Times New Roman"/>
          <w:sz w:val="21"/>
          <w:szCs w:val="21"/>
          <w:spacing w:val="18"/>
          <w:w w:val="100"/>
          <w:position w:val="-1"/>
        </w:rPr>
        <w:t> </w:t>
      </w:r>
      <w:r>
        <w:rPr>
          <w:rFonts w:ascii="宋体" w:hAnsi="宋体" w:cs="宋体" w:eastAsia="宋体"/>
          <w:sz w:val="21"/>
          <w:szCs w:val="21"/>
          <w:spacing w:val="0"/>
          <w:w w:val="100"/>
          <w:position w:val="-1"/>
        </w:rPr>
        <w:t>和</w:t>
      </w:r>
      <w:r>
        <w:rPr>
          <w:rFonts w:ascii="宋体" w:hAnsi="宋体" w:cs="宋体" w:eastAsia="宋体"/>
          <w:sz w:val="21"/>
          <w:szCs w:val="21"/>
          <w:spacing w:val="-34"/>
          <w:w w:val="100"/>
          <w:position w:val="-1"/>
        </w:rPr>
        <w:t> </w:t>
      </w:r>
      <w:r>
        <w:rPr>
          <w:rFonts w:ascii="Times New Roman" w:hAnsi="Times New Roman" w:cs="Times New Roman" w:eastAsia="Times New Roman"/>
          <w:sz w:val="21"/>
          <w:szCs w:val="21"/>
          <w:spacing w:val="0"/>
          <w:w w:val="100"/>
          <w:position w:val="-1"/>
        </w:rPr>
        <w:t>4.1.8</w:t>
      </w:r>
      <w:r>
        <w:rPr>
          <w:rFonts w:ascii="Times New Roman" w:hAnsi="Times New Roman" w:cs="Times New Roman" w:eastAsia="Times New Roman"/>
          <w:sz w:val="21"/>
          <w:szCs w:val="21"/>
          <w:spacing w:val="19"/>
          <w:w w:val="100"/>
          <w:position w:val="-1"/>
        </w:rPr>
        <w:t> </w:t>
      </w:r>
      <w:r>
        <w:rPr>
          <w:rFonts w:ascii="宋体" w:hAnsi="宋体" w:cs="宋体" w:eastAsia="宋体"/>
          <w:sz w:val="21"/>
          <w:szCs w:val="21"/>
          <w:spacing w:val="0"/>
          <w:w w:val="100"/>
          <w:position w:val="-1"/>
        </w:rPr>
        <w:t>规</w:t>
      </w:r>
      <w:r>
        <w:rPr>
          <w:rFonts w:ascii="宋体" w:hAnsi="宋体" w:cs="宋体" w:eastAsia="宋体"/>
          <w:sz w:val="21"/>
          <w:szCs w:val="21"/>
          <w:spacing w:val="-1"/>
          <w:w w:val="100"/>
          <w:position w:val="-1"/>
        </w:rPr>
        <w:t>定</w:t>
      </w:r>
      <w:r>
        <w:rPr>
          <w:rFonts w:ascii="宋体" w:hAnsi="宋体" w:cs="宋体" w:eastAsia="宋体"/>
          <w:sz w:val="21"/>
          <w:szCs w:val="21"/>
          <w:spacing w:val="0"/>
          <w:w w:val="100"/>
          <w:position w:val="-1"/>
        </w:rPr>
        <w:t>打刻的车辆识别代号（或整车型号和出厂编号）、打刻</w:t>
      </w:r>
      <w:r>
        <w:rPr>
          <w:rFonts w:ascii="宋体" w:hAnsi="宋体" w:cs="宋体" w:eastAsia="宋体"/>
          <w:sz w:val="21"/>
          <w:szCs w:val="21"/>
          <w:spacing w:val="0"/>
          <w:w w:val="100"/>
          <w:position w:val="0"/>
        </w:rPr>
      </w:r>
    </w:p>
    <w:p>
      <w:pPr>
        <w:spacing w:before="17" w:after="0" w:line="312" w:lineRule="exact"/>
        <w:ind w:left="951" w:right="147"/>
        <w:jc w:val="both"/>
        <w:rPr>
          <w:rFonts w:ascii="宋体" w:hAnsi="宋体" w:cs="宋体" w:eastAsia="宋体"/>
          <w:sz w:val="21"/>
          <w:szCs w:val="21"/>
        </w:rPr>
      </w:pPr>
      <w:rPr/>
      <w:r>
        <w:rPr>
          <w:rFonts w:ascii="宋体" w:hAnsi="宋体" w:cs="宋体" w:eastAsia="宋体"/>
          <w:sz w:val="21"/>
          <w:szCs w:val="21"/>
          <w:spacing w:val="0"/>
          <w:w w:val="100"/>
        </w:rPr>
        <w:t>（或铸出的</w:t>
      </w:r>
      <w:r>
        <w:rPr>
          <w:rFonts w:ascii="宋体" w:hAnsi="宋体" w:cs="宋体" w:eastAsia="宋体"/>
          <w:sz w:val="21"/>
          <w:szCs w:val="21"/>
          <w:spacing w:val="-18"/>
          <w:w w:val="100"/>
        </w:rPr>
        <w:t>）</w:t>
      </w:r>
      <w:r>
        <w:rPr>
          <w:rFonts w:ascii="宋体" w:hAnsi="宋体" w:cs="宋体" w:eastAsia="宋体"/>
          <w:sz w:val="21"/>
          <w:szCs w:val="21"/>
          <w:spacing w:val="0"/>
          <w:w w:val="100"/>
        </w:rPr>
        <w:t>发动机型号和出厂编</w:t>
      </w:r>
      <w:r>
        <w:rPr>
          <w:rFonts w:ascii="宋体" w:hAnsi="宋体" w:cs="宋体" w:eastAsia="宋体"/>
          <w:sz w:val="21"/>
          <w:szCs w:val="21"/>
          <w:spacing w:val="-18"/>
          <w:w w:val="100"/>
        </w:rPr>
        <w:t>号</w:t>
      </w:r>
      <w:r>
        <w:rPr>
          <w:rFonts w:ascii="宋体" w:hAnsi="宋体" w:cs="宋体" w:eastAsia="宋体"/>
          <w:sz w:val="21"/>
          <w:szCs w:val="21"/>
          <w:spacing w:val="0"/>
          <w:w w:val="100"/>
        </w:rPr>
        <w:t>（或电机型号和编号</w:t>
      </w:r>
      <w:r>
        <w:rPr>
          <w:rFonts w:ascii="宋体" w:hAnsi="宋体" w:cs="宋体" w:eastAsia="宋体"/>
          <w:sz w:val="21"/>
          <w:szCs w:val="21"/>
          <w:spacing w:val="-18"/>
          <w:w w:val="100"/>
        </w:rPr>
        <w:t>）</w:t>
      </w:r>
      <w:r>
        <w:rPr>
          <w:rFonts w:ascii="宋体" w:hAnsi="宋体" w:cs="宋体" w:eastAsia="宋体"/>
          <w:sz w:val="21"/>
          <w:szCs w:val="21"/>
          <w:spacing w:val="-18"/>
          <w:w w:val="100"/>
        </w:rPr>
        <w:t>、</w:t>
      </w:r>
      <w:r>
        <w:rPr>
          <w:rFonts w:ascii="宋体" w:hAnsi="宋体" w:cs="宋体" w:eastAsia="宋体"/>
          <w:sz w:val="21"/>
          <w:szCs w:val="21"/>
          <w:spacing w:val="0"/>
          <w:w w:val="100"/>
        </w:rPr>
        <w:t>标有发动机型号和出厂编</w:t>
      </w:r>
      <w:r>
        <w:rPr>
          <w:rFonts w:ascii="宋体" w:hAnsi="宋体" w:cs="宋体" w:eastAsia="宋体"/>
          <w:sz w:val="21"/>
          <w:szCs w:val="21"/>
          <w:spacing w:val="-18"/>
          <w:w w:val="100"/>
        </w:rPr>
        <w:t>号</w:t>
      </w:r>
      <w:r>
        <w:rPr>
          <w:rFonts w:ascii="宋体" w:hAnsi="宋体" w:cs="宋体" w:eastAsia="宋体"/>
          <w:sz w:val="21"/>
          <w:szCs w:val="21"/>
          <w:spacing w:val="0"/>
          <w:w w:val="100"/>
        </w:rPr>
        <w:t>（或</w:t>
      </w:r>
      <w:r>
        <w:rPr>
          <w:rFonts w:ascii="宋体" w:hAnsi="宋体" w:cs="宋体" w:eastAsia="宋体"/>
          <w:sz w:val="21"/>
          <w:szCs w:val="21"/>
          <w:spacing w:val="0"/>
          <w:w w:val="100"/>
        </w:rPr>
        <w:t> </w:t>
      </w:r>
      <w:r>
        <w:rPr>
          <w:rFonts w:ascii="宋体" w:hAnsi="宋体" w:cs="宋体" w:eastAsia="宋体"/>
          <w:sz w:val="21"/>
          <w:szCs w:val="21"/>
          <w:spacing w:val="0"/>
          <w:w w:val="100"/>
        </w:rPr>
        <w:t>电机型号和编号</w:t>
      </w:r>
      <w:r>
        <w:rPr>
          <w:rFonts w:ascii="宋体" w:hAnsi="宋体" w:cs="宋体" w:eastAsia="宋体"/>
          <w:sz w:val="21"/>
          <w:szCs w:val="21"/>
          <w:spacing w:val="-30"/>
          <w:w w:val="100"/>
        </w:rPr>
        <w:t>）</w:t>
      </w:r>
      <w:r>
        <w:rPr>
          <w:rFonts w:ascii="宋体" w:hAnsi="宋体" w:cs="宋体" w:eastAsia="宋体"/>
          <w:sz w:val="21"/>
          <w:szCs w:val="21"/>
          <w:spacing w:val="0"/>
          <w:w w:val="100"/>
        </w:rPr>
        <w:t>的标识等标志的具体位置</w:t>
      </w:r>
      <w:r>
        <w:rPr>
          <w:rFonts w:ascii="宋体" w:hAnsi="宋体" w:cs="宋体" w:eastAsia="宋体"/>
          <w:sz w:val="21"/>
          <w:szCs w:val="21"/>
          <w:spacing w:val="-30"/>
          <w:w w:val="100"/>
        </w:rPr>
        <w:t>，</w:t>
      </w:r>
      <w:r>
        <w:rPr>
          <w:rFonts w:ascii="宋体" w:hAnsi="宋体" w:cs="宋体" w:eastAsia="宋体"/>
          <w:sz w:val="21"/>
          <w:szCs w:val="21"/>
          <w:spacing w:val="0"/>
          <w:w w:val="100"/>
        </w:rPr>
        <w:t>同车型存在不同打刻位置时应全部予以说明</w:t>
      </w:r>
      <w:r>
        <w:rPr>
          <w:rFonts w:ascii="宋体" w:hAnsi="宋体" w:cs="宋体" w:eastAsia="宋体"/>
          <w:sz w:val="21"/>
          <w:szCs w:val="21"/>
          <w:spacing w:val="-30"/>
          <w:w w:val="100"/>
        </w:rPr>
        <w:t>；</w:t>
      </w:r>
      <w:r>
        <w:rPr>
          <w:rFonts w:ascii="宋体" w:hAnsi="宋体" w:cs="宋体" w:eastAsia="宋体"/>
          <w:sz w:val="21"/>
          <w:szCs w:val="21"/>
          <w:spacing w:val="0"/>
          <w:w w:val="100"/>
        </w:rPr>
        <w:t>车</w:t>
      </w:r>
      <w:r>
        <w:rPr>
          <w:rFonts w:ascii="宋体" w:hAnsi="宋体" w:cs="宋体" w:eastAsia="宋体"/>
          <w:sz w:val="21"/>
          <w:szCs w:val="21"/>
          <w:spacing w:val="0"/>
          <w:w w:val="100"/>
        </w:rPr>
        <w:t> </w:t>
      </w:r>
      <w:r>
        <w:rPr>
          <w:rFonts w:ascii="宋体" w:hAnsi="宋体" w:cs="宋体" w:eastAsia="宋体"/>
          <w:sz w:val="21"/>
          <w:szCs w:val="21"/>
          <w:spacing w:val="0"/>
          <w:w w:val="100"/>
        </w:rPr>
        <w:t>辆识别代</w:t>
      </w:r>
      <w:r>
        <w:rPr>
          <w:rFonts w:ascii="宋体" w:hAnsi="宋体" w:cs="宋体" w:eastAsia="宋体"/>
          <w:sz w:val="21"/>
          <w:szCs w:val="21"/>
          <w:spacing w:val="-30"/>
          <w:w w:val="100"/>
        </w:rPr>
        <w:t>号</w:t>
      </w:r>
      <w:r>
        <w:rPr>
          <w:rFonts w:ascii="宋体" w:hAnsi="宋体" w:cs="宋体" w:eastAsia="宋体"/>
          <w:sz w:val="21"/>
          <w:szCs w:val="21"/>
          <w:spacing w:val="0"/>
          <w:w w:val="100"/>
        </w:rPr>
        <w:t>（或整车型号和出厂编号</w:t>
      </w:r>
      <w:r>
        <w:rPr>
          <w:rFonts w:ascii="宋体" w:hAnsi="宋体" w:cs="宋体" w:eastAsia="宋体"/>
          <w:sz w:val="21"/>
          <w:szCs w:val="21"/>
          <w:spacing w:val="-30"/>
          <w:w w:val="100"/>
        </w:rPr>
        <w:t>）</w:t>
      </w:r>
      <w:r>
        <w:rPr>
          <w:rFonts w:ascii="宋体" w:hAnsi="宋体" w:cs="宋体" w:eastAsia="宋体"/>
          <w:sz w:val="21"/>
          <w:szCs w:val="21"/>
          <w:spacing w:val="0"/>
          <w:w w:val="100"/>
        </w:rPr>
        <w:t>打刻的具体位置还应有图示说明</w:t>
      </w:r>
      <w:r>
        <w:rPr>
          <w:rFonts w:ascii="宋体" w:hAnsi="宋体" w:cs="宋体" w:eastAsia="宋体"/>
          <w:sz w:val="21"/>
          <w:szCs w:val="21"/>
          <w:spacing w:val="-30"/>
          <w:w w:val="100"/>
        </w:rPr>
        <w:t>，</w:t>
      </w:r>
      <w:r>
        <w:rPr>
          <w:rFonts w:ascii="宋体" w:hAnsi="宋体" w:cs="宋体" w:eastAsia="宋体"/>
          <w:sz w:val="21"/>
          <w:szCs w:val="21"/>
          <w:spacing w:val="0"/>
          <w:w w:val="100"/>
        </w:rPr>
        <w:t>设计和制造上为保护</w:t>
      </w:r>
      <w:r>
        <w:rPr>
          <w:rFonts w:ascii="宋体" w:hAnsi="宋体" w:cs="宋体" w:eastAsia="宋体"/>
          <w:sz w:val="21"/>
          <w:szCs w:val="21"/>
          <w:spacing w:val="0"/>
          <w:w w:val="100"/>
        </w:rPr>
        <w:t> </w:t>
      </w:r>
      <w:r>
        <w:rPr>
          <w:rFonts w:ascii="宋体" w:hAnsi="宋体" w:cs="宋体" w:eastAsia="宋体"/>
          <w:sz w:val="21"/>
          <w:szCs w:val="21"/>
          <w:spacing w:val="0"/>
          <w:w w:val="100"/>
        </w:rPr>
        <w:t>打刻的车辆识别代号而采取了重新涂漆的工艺时也应予以说明；</w:t>
      </w:r>
    </w:p>
    <w:p>
      <w:pPr>
        <w:spacing w:before="0" w:after="0" w:line="279"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——长、宽、高等整车外廓尺寸参数；</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——轴荷、整备质量、最大允许总质量等质量参数；</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——发动机主要技术参数（如发动机最大净功率</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转速、额定功率</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转速、最大扭矩</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转速）；</w:t>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——罐体容积及允许装运货物的种类；</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——燃料种类及标号；</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——机动车整车出厂时所达到的排放水平；</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70"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——指定试验条件下的整车燃料消耗量；</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——最大设计车速、最大爬坡度等动力性能参数；</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——（气压制动系统的）储气筒额定工作压力；</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——起步气压的具体数值；</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——驱动型式；</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——可以使用的轮胎规格、备胎规格，以及轮胎气压等使用注意事项；</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——钢板弹簧的形式和规格；</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——空气悬挂（如装备）的正常使用状态；</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——制造厂设定的（测量座垫深时）座椅前后位置和靠背角状态；</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——座椅靠背的正常使用状态；</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——侧面及后下部防护装置的材质、结构、尺寸、连接部位和形式、外形；</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——封闭式货车隔离装置的承受能力及装载货物注意事项；</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——最大设计车速大于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的机动车的车轮动平衡要求；</w:t>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——车轮定位值；</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——制动踏板自由行程的合理范围；</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——制动摩擦副的合理使用范围；</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——制动液技术要求及合理的更换周期；</w:t>
      </w:r>
    </w:p>
    <w:p>
      <w:pPr>
        <w:spacing w:before="33" w:after="0" w:line="312" w:lineRule="exact"/>
        <w:ind w:left="951" w:right="43" w:firstLine="-408"/>
        <w:jc w:val="left"/>
        <w:rPr>
          <w:rFonts w:ascii="宋体" w:hAnsi="宋体" w:cs="宋体" w:eastAsia="宋体"/>
          <w:sz w:val="21"/>
          <w:szCs w:val="21"/>
        </w:rPr>
      </w:pPr>
      <w:rPr/>
      <w:r>
        <w:rPr>
          <w:rFonts w:ascii="宋体" w:hAnsi="宋体" w:cs="宋体" w:eastAsia="宋体"/>
          <w:sz w:val="21"/>
          <w:szCs w:val="21"/>
        </w:rPr>
        <w:t>——（采用气压制动的汽车</w:t>
      </w:r>
      <w:r>
        <w:rPr>
          <w:rFonts w:ascii="宋体" w:hAnsi="宋体" w:cs="宋体" w:eastAsia="宋体"/>
          <w:sz w:val="21"/>
          <w:szCs w:val="21"/>
          <w:spacing w:val="-48"/>
        </w:rPr>
        <w:t>）</w:t>
      </w:r>
      <w:r>
        <w:rPr>
          <w:rFonts w:ascii="宋体" w:hAnsi="宋体" w:cs="宋体" w:eastAsia="宋体"/>
          <w:sz w:val="21"/>
          <w:szCs w:val="21"/>
          <w:spacing w:val="0"/>
        </w:rPr>
        <w:t>从踩下制动踏板到最不利的制动气室响应时间</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A</w:t>
      </w:r>
      <w:r>
        <w:rPr>
          <w:rFonts w:ascii="宋体" w:hAnsi="宋体" w:cs="宋体" w:eastAsia="宋体"/>
          <w:sz w:val="21"/>
          <w:szCs w:val="21"/>
          <w:spacing w:val="-48"/>
          <w:w w:val="100"/>
        </w:rPr>
        <w:t>、</w:t>
      </w:r>
      <w:r>
        <w:rPr>
          <w:rFonts w:ascii="宋体" w:hAnsi="宋体" w:cs="宋体" w:eastAsia="宋体"/>
          <w:sz w:val="21"/>
          <w:szCs w:val="21"/>
          <w:spacing w:val="0"/>
          <w:w w:val="100"/>
        </w:rPr>
        <w:t>到主挂</w:t>
      </w:r>
      <w:r>
        <w:rPr>
          <w:rFonts w:ascii="宋体" w:hAnsi="宋体" w:cs="宋体" w:eastAsia="宋体"/>
          <w:sz w:val="21"/>
          <w:szCs w:val="21"/>
          <w:spacing w:val="1"/>
          <w:w w:val="100"/>
        </w:rPr>
        <w:t>间</w:t>
      </w:r>
      <w:r>
        <w:rPr>
          <w:rFonts w:ascii="宋体" w:hAnsi="宋体" w:cs="宋体" w:eastAsia="宋体"/>
          <w:sz w:val="21"/>
          <w:szCs w:val="21"/>
          <w:spacing w:val="0"/>
          <w:w w:val="100"/>
        </w:rPr>
        <w:t>气压控制</w:t>
      </w:r>
      <w:r>
        <w:rPr>
          <w:rFonts w:ascii="宋体" w:hAnsi="宋体" w:cs="宋体" w:eastAsia="宋体"/>
          <w:sz w:val="21"/>
          <w:szCs w:val="21"/>
          <w:spacing w:val="0"/>
          <w:w w:val="100"/>
        </w:rPr>
        <w:t> </w:t>
      </w:r>
      <w:r>
        <w:rPr>
          <w:rFonts w:ascii="宋体" w:hAnsi="宋体" w:cs="宋体" w:eastAsia="宋体"/>
          <w:sz w:val="21"/>
          <w:szCs w:val="21"/>
          <w:spacing w:val="0"/>
          <w:w w:val="100"/>
        </w:rPr>
        <w:t>管路接头处响应时间</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B</w:t>
      </w:r>
      <w:r>
        <w:rPr>
          <w:rFonts w:ascii="宋体" w:hAnsi="宋体" w:cs="宋体" w:eastAsia="宋体"/>
          <w:sz w:val="21"/>
          <w:szCs w:val="21"/>
          <w:spacing w:val="0"/>
          <w:w w:val="100"/>
        </w:rPr>
        <w:t>；</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position w:val="-1"/>
        </w:rPr>
        <w:t>——（采用气压制动的挂车）从主挂间气压控制管路接头处到最不利的制动气室响应时间</w:t>
      </w:r>
      <w:r>
        <w:rPr>
          <w:rFonts w:ascii="宋体" w:hAnsi="宋体" w:cs="宋体" w:eastAsia="宋体"/>
          <w:sz w:val="21"/>
          <w:szCs w:val="21"/>
          <w:spacing w:val="-52"/>
          <w:position w:val="-1"/>
        </w:rPr>
        <w:t> </w:t>
      </w:r>
      <w:r>
        <w:rPr>
          <w:rFonts w:ascii="Times New Roman" w:hAnsi="Times New Roman" w:cs="Times New Roman" w:eastAsia="Times New Roman"/>
          <w:sz w:val="21"/>
          <w:szCs w:val="21"/>
          <w:spacing w:val="0"/>
          <w:w w:val="100"/>
          <w:position w:val="-1"/>
        </w:rPr>
        <w:t>C</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29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——燃油（燃气）胶管的合理更换周期；</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——变速器功能限制使用的特殊情形（如有）；</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——（客车）座位数、站立乘客人数及车内座椅布置示意图；</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——（罐式危险货物运输车辆）适装介质列表；</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——（罐式危险货物运输车辆）紧急切断装置的类型、安装位置及使用说明；</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——涉及安全使用车辆的其他事项；</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rPr>
        <w:t>——按</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规定不计入车辆外廓尺寸的部件的名称、位置。</w:t>
      </w:r>
    </w:p>
    <w:p>
      <w:pPr>
        <w:spacing w:before="7" w:after="0" w:line="312" w:lineRule="exact"/>
        <w:ind w:left="844" w:right="51" w:firstLine="-364"/>
        <w:jc w:val="both"/>
        <w:rPr>
          <w:rFonts w:ascii="宋体" w:hAnsi="宋体" w:cs="宋体" w:eastAsia="宋体"/>
          <w:sz w:val="18"/>
          <w:szCs w:val="18"/>
        </w:rPr>
      </w:pPr>
      <w:rPr/>
      <w:r>
        <w:rPr>
          <w:rFonts w:ascii="Microsoft JhengHei" w:hAnsi="Microsoft JhengHei" w:cs="Microsoft JhengHei" w:eastAsia="Microsoft JhengHei"/>
          <w:sz w:val="18"/>
          <w:szCs w:val="18"/>
          <w:spacing w:val="0"/>
          <w:w w:val="100"/>
        </w:rPr>
        <w:t>注：</w:t>
      </w:r>
      <w:r>
        <w:rPr>
          <w:rFonts w:ascii="宋体" w:hAnsi="宋体" w:cs="宋体" w:eastAsia="宋体"/>
          <w:sz w:val="18"/>
          <w:szCs w:val="18"/>
          <w:spacing w:val="0"/>
          <w:w w:val="100"/>
        </w:rPr>
        <w:t>对发动机最大净功率</w:t>
      </w:r>
      <w:r>
        <w:rPr>
          <w:rFonts w:ascii="宋体" w:hAnsi="宋体" w:cs="宋体" w:eastAsia="宋体"/>
          <w:sz w:val="18"/>
          <w:szCs w:val="18"/>
          <w:spacing w:val="-14"/>
          <w:w w:val="100"/>
        </w:rPr>
        <w:t>、</w:t>
      </w:r>
      <w:r>
        <w:rPr>
          <w:rFonts w:ascii="宋体" w:hAnsi="宋体" w:cs="宋体" w:eastAsia="宋体"/>
          <w:sz w:val="18"/>
          <w:szCs w:val="18"/>
          <w:spacing w:val="0"/>
          <w:w w:val="100"/>
        </w:rPr>
        <w:t>额定功率</w:t>
      </w:r>
      <w:r>
        <w:rPr>
          <w:rFonts w:ascii="Times New Roman" w:hAnsi="Times New Roman" w:cs="Times New Roman" w:eastAsia="Times New Roman"/>
          <w:sz w:val="18"/>
          <w:szCs w:val="18"/>
          <w:spacing w:val="0"/>
          <w:w w:val="100"/>
        </w:rPr>
        <w:t>/</w:t>
      </w:r>
      <w:r>
        <w:rPr>
          <w:rFonts w:ascii="宋体" w:hAnsi="宋体" w:cs="宋体" w:eastAsia="宋体"/>
          <w:sz w:val="18"/>
          <w:szCs w:val="18"/>
          <w:spacing w:val="0"/>
          <w:w w:val="100"/>
        </w:rPr>
        <w:t>转速等发动机主要技术参数</w:t>
      </w:r>
      <w:r>
        <w:rPr>
          <w:rFonts w:ascii="宋体" w:hAnsi="宋体" w:cs="宋体" w:eastAsia="宋体"/>
          <w:sz w:val="18"/>
          <w:szCs w:val="18"/>
          <w:spacing w:val="-14"/>
          <w:w w:val="100"/>
        </w:rPr>
        <w:t>，</w:t>
      </w:r>
      <w:r>
        <w:rPr>
          <w:rFonts w:ascii="宋体" w:hAnsi="宋体" w:cs="宋体" w:eastAsia="宋体"/>
          <w:sz w:val="18"/>
          <w:szCs w:val="18"/>
          <w:spacing w:val="0"/>
          <w:w w:val="100"/>
        </w:rPr>
        <w:t>以及车轮动平衡要求</w:t>
      </w:r>
      <w:r>
        <w:rPr>
          <w:rFonts w:ascii="宋体" w:hAnsi="宋体" w:cs="宋体" w:eastAsia="宋体"/>
          <w:sz w:val="18"/>
          <w:szCs w:val="18"/>
          <w:spacing w:val="-14"/>
          <w:w w:val="100"/>
        </w:rPr>
        <w:t>、</w:t>
      </w:r>
      <w:r>
        <w:rPr>
          <w:rFonts w:ascii="宋体" w:hAnsi="宋体" w:cs="宋体" w:eastAsia="宋体"/>
          <w:sz w:val="18"/>
          <w:szCs w:val="18"/>
          <w:spacing w:val="0"/>
          <w:w w:val="100"/>
        </w:rPr>
        <w:t>车轮定位值</w:t>
      </w:r>
      <w:r>
        <w:rPr>
          <w:rFonts w:ascii="宋体" w:hAnsi="宋体" w:cs="宋体" w:eastAsia="宋体"/>
          <w:sz w:val="18"/>
          <w:szCs w:val="18"/>
          <w:spacing w:val="-14"/>
          <w:w w:val="100"/>
        </w:rPr>
        <w:t>、</w:t>
      </w:r>
      <w:r>
        <w:rPr>
          <w:rFonts w:ascii="宋体" w:hAnsi="宋体" w:cs="宋体" w:eastAsia="宋体"/>
          <w:sz w:val="18"/>
          <w:szCs w:val="18"/>
          <w:spacing w:val="0"/>
          <w:w w:val="100"/>
        </w:rPr>
        <w:t>制动踏板自</w:t>
      </w:r>
      <w:r>
        <w:rPr>
          <w:rFonts w:ascii="宋体" w:hAnsi="宋体" w:cs="宋体" w:eastAsia="宋体"/>
          <w:sz w:val="18"/>
          <w:szCs w:val="18"/>
          <w:spacing w:val="0"/>
          <w:w w:val="100"/>
        </w:rPr>
        <w:t> </w:t>
      </w:r>
      <w:r>
        <w:rPr>
          <w:rFonts w:ascii="宋体" w:hAnsi="宋体" w:cs="宋体" w:eastAsia="宋体"/>
          <w:sz w:val="18"/>
          <w:szCs w:val="18"/>
          <w:spacing w:val="0"/>
          <w:w w:val="100"/>
        </w:rPr>
        <w:t>由行程的合理范围</w:t>
      </w:r>
      <w:r>
        <w:rPr>
          <w:rFonts w:ascii="宋体" w:hAnsi="宋体" w:cs="宋体" w:eastAsia="宋体"/>
          <w:sz w:val="18"/>
          <w:szCs w:val="18"/>
          <w:spacing w:val="-6"/>
          <w:w w:val="100"/>
        </w:rPr>
        <w:t>、</w:t>
      </w:r>
      <w:r>
        <w:rPr>
          <w:rFonts w:ascii="宋体" w:hAnsi="宋体" w:cs="宋体" w:eastAsia="宋体"/>
          <w:sz w:val="18"/>
          <w:szCs w:val="18"/>
          <w:spacing w:val="0"/>
          <w:w w:val="100"/>
        </w:rPr>
        <w:t>制动摩擦副的合理使用范围等主要用于车辆维修的技术参数</w:t>
      </w:r>
      <w:r>
        <w:rPr>
          <w:rFonts w:ascii="宋体" w:hAnsi="宋体" w:cs="宋体" w:eastAsia="宋体"/>
          <w:sz w:val="18"/>
          <w:szCs w:val="18"/>
          <w:spacing w:val="-6"/>
          <w:w w:val="100"/>
        </w:rPr>
        <w:t>，</w:t>
      </w:r>
      <w:r>
        <w:rPr>
          <w:rFonts w:ascii="宋体" w:hAnsi="宋体" w:cs="宋体" w:eastAsia="宋体"/>
          <w:sz w:val="18"/>
          <w:szCs w:val="18"/>
          <w:spacing w:val="0"/>
          <w:w w:val="100"/>
        </w:rPr>
        <w:t>在其他随车正式文件上有说</w:t>
      </w:r>
      <w:r>
        <w:rPr>
          <w:rFonts w:ascii="宋体" w:hAnsi="宋体" w:cs="宋体" w:eastAsia="宋体"/>
          <w:sz w:val="18"/>
          <w:szCs w:val="18"/>
          <w:spacing w:val="0"/>
          <w:w w:val="100"/>
        </w:rPr>
        <w:t> </w:t>
      </w:r>
      <w:r>
        <w:rPr>
          <w:rFonts w:ascii="宋体" w:hAnsi="宋体" w:cs="宋体" w:eastAsia="宋体"/>
          <w:sz w:val="18"/>
          <w:szCs w:val="18"/>
          <w:spacing w:val="0"/>
          <w:w w:val="100"/>
        </w:rPr>
        <w:t>明的，也视为满足要求。</w:t>
      </w:r>
    </w:p>
    <w:p>
      <w:pPr>
        <w:spacing w:before="9"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汽车的产品使用说明书应对其前风窗玻璃处微波窗口的具体位置</w:t>
      </w:r>
      <w:r>
        <w:rPr>
          <w:rFonts w:ascii="宋体" w:hAnsi="宋体" w:cs="宋体" w:eastAsia="宋体"/>
          <w:sz w:val="21"/>
          <w:szCs w:val="21"/>
          <w:spacing w:val="-48"/>
          <w:w w:val="100"/>
        </w:rPr>
        <w:t>，</w:t>
      </w:r>
      <w:r>
        <w:rPr>
          <w:rFonts w:ascii="宋体" w:hAnsi="宋体" w:cs="宋体" w:eastAsia="宋体"/>
          <w:sz w:val="21"/>
          <w:szCs w:val="21"/>
          <w:spacing w:val="0"/>
          <w:w w:val="100"/>
        </w:rPr>
        <w:t>以及装备的安全气囊</w:t>
      </w:r>
      <w:r>
        <w:rPr>
          <w:rFonts w:ascii="宋体" w:hAnsi="宋体" w:cs="宋体" w:eastAsia="宋体"/>
          <w:sz w:val="21"/>
          <w:szCs w:val="21"/>
          <w:spacing w:val="-48"/>
          <w:w w:val="100"/>
        </w:rPr>
        <w:t>、</w:t>
      </w:r>
      <w:r>
        <w:rPr>
          <w:rFonts w:ascii="宋体" w:hAnsi="宋体" w:cs="宋体" w:eastAsia="宋体"/>
          <w:sz w:val="21"/>
          <w:szCs w:val="21"/>
          <w:spacing w:val="0"/>
          <w:w w:val="100"/>
        </w:rPr>
        <w:t>防抱</w:t>
      </w:r>
      <w:r>
        <w:rPr>
          <w:rFonts w:ascii="宋体" w:hAnsi="宋体" w:cs="宋体" w:eastAsia="宋体"/>
          <w:sz w:val="21"/>
          <w:szCs w:val="21"/>
          <w:spacing w:val="0"/>
          <w:w w:val="100"/>
        </w:rPr>
        <w:t> </w:t>
      </w:r>
      <w:r>
        <w:rPr>
          <w:rFonts w:ascii="宋体" w:hAnsi="宋体" w:cs="宋体" w:eastAsia="宋体"/>
          <w:sz w:val="21"/>
          <w:szCs w:val="21"/>
          <w:spacing w:val="0"/>
          <w:w w:val="100"/>
        </w:rPr>
        <w:t>制动装置</w:t>
      </w:r>
      <w:r>
        <w:rPr>
          <w:rFonts w:ascii="宋体" w:hAnsi="宋体" w:cs="宋体" w:eastAsia="宋体"/>
          <w:sz w:val="21"/>
          <w:szCs w:val="21"/>
          <w:spacing w:val="-24"/>
          <w:w w:val="100"/>
        </w:rPr>
        <w:t>、</w:t>
      </w:r>
      <w:r>
        <w:rPr>
          <w:rFonts w:ascii="宋体" w:hAnsi="宋体" w:cs="宋体" w:eastAsia="宋体"/>
          <w:sz w:val="21"/>
          <w:szCs w:val="21"/>
          <w:spacing w:val="0"/>
          <w:w w:val="100"/>
        </w:rPr>
        <w:t>辅助制动装置</w:t>
      </w:r>
      <w:r>
        <w:rPr>
          <w:rFonts w:ascii="宋体" w:hAnsi="宋体" w:cs="宋体" w:eastAsia="宋体"/>
          <w:sz w:val="21"/>
          <w:szCs w:val="21"/>
          <w:spacing w:val="-24"/>
          <w:w w:val="100"/>
        </w:rPr>
        <w:t>、</w:t>
      </w:r>
      <w:r>
        <w:rPr>
          <w:rFonts w:ascii="宋体" w:hAnsi="宋体" w:cs="宋体" w:eastAsia="宋体"/>
          <w:sz w:val="21"/>
          <w:szCs w:val="21"/>
          <w:spacing w:val="0"/>
          <w:w w:val="100"/>
        </w:rPr>
        <w:t>限速功能或限速装置</w:t>
      </w:r>
      <w:r>
        <w:rPr>
          <w:rFonts w:ascii="宋体" w:hAnsi="宋体" w:cs="宋体" w:eastAsia="宋体"/>
          <w:sz w:val="21"/>
          <w:szCs w:val="21"/>
          <w:spacing w:val="-24"/>
          <w:w w:val="100"/>
        </w:rPr>
        <w:t>、</w:t>
      </w:r>
      <w:r>
        <w:rPr>
          <w:rFonts w:ascii="宋体" w:hAnsi="宋体" w:cs="宋体" w:eastAsia="宋体"/>
          <w:sz w:val="21"/>
          <w:szCs w:val="21"/>
          <w:spacing w:val="0"/>
          <w:w w:val="100"/>
        </w:rPr>
        <w:t>电子稳定性控制系统等安全装置的功能</w:t>
      </w:r>
      <w:r>
        <w:rPr>
          <w:rFonts w:ascii="宋体" w:hAnsi="宋体" w:cs="宋体" w:eastAsia="宋体"/>
          <w:sz w:val="21"/>
          <w:szCs w:val="21"/>
          <w:spacing w:val="-24"/>
          <w:w w:val="100"/>
        </w:rPr>
        <w:t>、</w:t>
      </w:r>
      <w:r>
        <w:rPr>
          <w:rFonts w:ascii="宋体" w:hAnsi="宋体" w:cs="宋体" w:eastAsia="宋体"/>
          <w:sz w:val="21"/>
          <w:szCs w:val="21"/>
          <w:spacing w:val="0"/>
          <w:w w:val="100"/>
        </w:rPr>
        <w:t>用法和注意</w:t>
      </w:r>
      <w:r>
        <w:rPr>
          <w:rFonts w:ascii="宋体" w:hAnsi="宋体" w:cs="宋体" w:eastAsia="宋体"/>
          <w:sz w:val="21"/>
          <w:szCs w:val="21"/>
          <w:spacing w:val="0"/>
          <w:w w:val="100"/>
        </w:rPr>
        <w:t> </w:t>
      </w:r>
      <w:r>
        <w:rPr>
          <w:rFonts w:ascii="宋体" w:hAnsi="宋体" w:cs="宋体" w:eastAsia="宋体"/>
          <w:sz w:val="21"/>
          <w:szCs w:val="21"/>
          <w:spacing w:val="0"/>
          <w:w w:val="100"/>
        </w:rPr>
        <w:t>事项等加以说明</w:t>
      </w:r>
      <w:r>
        <w:rPr>
          <w:rFonts w:ascii="宋体" w:hAnsi="宋体" w:cs="宋体" w:eastAsia="宋体"/>
          <w:sz w:val="21"/>
          <w:szCs w:val="21"/>
          <w:spacing w:val="-32"/>
          <w:w w:val="100"/>
        </w:rPr>
        <w:t>；</w:t>
      </w:r>
      <w:r>
        <w:rPr>
          <w:rFonts w:ascii="宋体" w:hAnsi="宋体" w:cs="宋体" w:eastAsia="宋体"/>
          <w:sz w:val="21"/>
          <w:szCs w:val="21"/>
          <w:spacing w:val="0"/>
          <w:w w:val="100"/>
        </w:rPr>
        <w:t>装备有安全气囊的汽车</w:t>
      </w:r>
      <w:r>
        <w:rPr>
          <w:rFonts w:ascii="宋体" w:hAnsi="宋体" w:cs="宋体" w:eastAsia="宋体"/>
          <w:sz w:val="21"/>
          <w:szCs w:val="21"/>
          <w:spacing w:val="-32"/>
          <w:w w:val="100"/>
        </w:rPr>
        <w:t>，</w:t>
      </w:r>
      <w:r>
        <w:rPr>
          <w:rFonts w:ascii="宋体" w:hAnsi="宋体" w:cs="宋体" w:eastAsia="宋体"/>
          <w:sz w:val="21"/>
          <w:szCs w:val="21"/>
          <w:spacing w:val="0"/>
          <w:w w:val="100"/>
        </w:rPr>
        <w:t>还应在产品使用说明书中明确安全气囊的位置</w:t>
      </w:r>
      <w:r>
        <w:rPr>
          <w:rFonts w:ascii="宋体" w:hAnsi="宋体" w:cs="宋体" w:eastAsia="宋体"/>
          <w:sz w:val="21"/>
          <w:szCs w:val="21"/>
          <w:spacing w:val="-32"/>
          <w:w w:val="100"/>
        </w:rPr>
        <w:t>、</w:t>
      </w:r>
      <w:r>
        <w:rPr>
          <w:rFonts w:ascii="宋体" w:hAnsi="宋体" w:cs="宋体" w:eastAsia="宋体"/>
          <w:sz w:val="21"/>
          <w:szCs w:val="21"/>
          <w:spacing w:val="0"/>
          <w:w w:val="100"/>
        </w:rPr>
        <w:t>展开的条件</w:t>
      </w:r>
      <w:r>
        <w:rPr>
          <w:rFonts w:ascii="宋体" w:hAnsi="宋体" w:cs="宋体" w:eastAsia="宋体"/>
          <w:sz w:val="21"/>
          <w:szCs w:val="21"/>
          <w:spacing w:val="0"/>
          <w:w w:val="100"/>
        </w:rPr>
        <w:t> </w:t>
      </w:r>
      <w:r>
        <w:rPr>
          <w:rFonts w:ascii="宋体" w:hAnsi="宋体" w:cs="宋体" w:eastAsia="宋体"/>
          <w:sz w:val="21"/>
          <w:szCs w:val="21"/>
          <w:spacing w:val="0"/>
          <w:w w:val="100"/>
        </w:rPr>
        <w:t>和情形。</w:t>
      </w:r>
    </w:p>
    <w:p>
      <w:pPr>
        <w:spacing w:before="0" w:after="0" w:line="312" w:lineRule="exact"/>
        <w:ind w:left="118" w:right="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具有电子控制单元（</w:t>
      </w:r>
      <w:r>
        <w:rPr>
          <w:rFonts w:ascii="Times New Roman" w:hAnsi="Times New Roman" w:cs="Times New Roman" w:eastAsia="Times New Roman"/>
          <w:sz w:val="21"/>
          <w:szCs w:val="21"/>
          <w:spacing w:val="0"/>
          <w:w w:val="100"/>
        </w:rPr>
        <w:t>ECU</w:t>
      </w:r>
      <w:r>
        <w:rPr>
          <w:rFonts w:ascii="宋体" w:hAnsi="宋体" w:cs="宋体" w:eastAsia="宋体"/>
          <w:sz w:val="21"/>
          <w:szCs w:val="21"/>
          <w:spacing w:val="0"/>
          <w:w w:val="100"/>
        </w:rPr>
        <w:t>）或电子数据接口的汽车，应在产品使用说明书中说明从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0"/>
          <w:w w:val="100"/>
        </w:rPr>
        <w:t>ECU</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中读</w:t>
      </w:r>
      <w:r>
        <w:rPr>
          <w:rFonts w:ascii="宋体" w:hAnsi="宋体" w:cs="宋体" w:eastAsia="宋体"/>
          <w:sz w:val="21"/>
          <w:szCs w:val="21"/>
          <w:spacing w:val="0"/>
          <w:w w:val="100"/>
        </w:rPr>
        <w:t> </w:t>
      </w:r>
      <w:r>
        <w:rPr>
          <w:rFonts w:ascii="宋体" w:hAnsi="宋体" w:cs="宋体" w:eastAsia="宋体"/>
          <w:sz w:val="21"/>
          <w:szCs w:val="21"/>
          <w:spacing w:val="0"/>
          <w:w w:val="100"/>
        </w:rPr>
        <w:t>取车辆识别代号信息的方法。</w:t>
      </w:r>
    </w:p>
    <w:p>
      <w:pPr>
        <w:spacing w:before="0" w:after="0" w:line="303" w:lineRule="exact"/>
        <w:ind w:left="118" w:right="248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配备了事件数据记录系统（</w:t>
      </w:r>
      <w:r>
        <w:rPr>
          <w:rFonts w:ascii="Times New Roman" w:hAnsi="Times New Roman" w:cs="Times New Roman" w:eastAsia="Times New Roman"/>
          <w:sz w:val="21"/>
          <w:szCs w:val="21"/>
          <w:spacing w:val="0"/>
          <w:w w:val="100"/>
          <w:position w:val="-1"/>
        </w:rPr>
        <w:t>EDR</w:t>
      </w:r>
      <w:r>
        <w:rPr>
          <w:rFonts w:ascii="宋体" w:hAnsi="宋体" w:cs="宋体" w:eastAsia="宋体"/>
          <w:sz w:val="21"/>
          <w:szCs w:val="21"/>
          <w:spacing w:val="0"/>
          <w:w w:val="100"/>
          <w:position w:val="-1"/>
        </w:rPr>
        <w:t>）的汽车，其产品使用说明书应：</w:t>
      </w:r>
      <w:r>
        <w:rPr>
          <w:rFonts w:ascii="宋体" w:hAnsi="宋体" w:cs="宋体" w:eastAsia="宋体"/>
          <w:sz w:val="21"/>
          <w:szCs w:val="21"/>
          <w:spacing w:val="0"/>
          <w:w w:val="100"/>
          <w:position w:val="0"/>
        </w:rPr>
      </w:r>
    </w:p>
    <w:p>
      <w:pPr>
        <w:spacing w:before="0" w:after="0" w:line="288"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——包括“本车配备了事件数据记录系统（EDR）</w:t>
      </w:r>
      <w:r>
        <w:rPr>
          <w:rFonts w:ascii="宋体" w:hAnsi="宋体" w:cs="宋体" w:eastAsia="宋体"/>
          <w:sz w:val="21"/>
          <w:szCs w:val="21"/>
          <w:spacing w:val="-1"/>
          <w:w w:val="100"/>
          <w:position w:val="-3"/>
        </w:rPr>
        <w:t>。</w:t>
      </w:r>
      <w:r>
        <w:rPr>
          <w:rFonts w:ascii="宋体" w:hAnsi="宋体" w:cs="宋体" w:eastAsia="宋体"/>
          <w:sz w:val="21"/>
          <w:szCs w:val="21"/>
          <w:spacing w:val="0"/>
          <w:w w:val="100"/>
          <w:position w:val="-3"/>
        </w:rPr>
        <w:t>”等内容的声明；</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rPr>
        <w:t>——对</w:t>
      </w:r>
      <w:r>
        <w:rPr>
          <w:rFonts w:ascii="宋体" w:hAnsi="宋体" w:cs="宋体" w:eastAsia="宋体"/>
          <w:sz w:val="21"/>
          <w:szCs w:val="21"/>
          <w:spacing w:val="-52"/>
        </w:rPr>
        <w:t> </w:t>
      </w:r>
      <w:r>
        <w:rPr>
          <w:rFonts w:ascii="宋体" w:hAnsi="宋体" w:cs="宋体" w:eastAsia="宋体"/>
          <w:sz w:val="21"/>
          <w:szCs w:val="21"/>
          <w:spacing w:val="0"/>
        </w:rPr>
        <w:t>EDR</w:t>
      </w:r>
      <w:r>
        <w:rPr>
          <w:rFonts w:ascii="宋体" w:hAnsi="宋体" w:cs="宋体" w:eastAsia="宋体"/>
          <w:sz w:val="21"/>
          <w:szCs w:val="21"/>
          <w:spacing w:val="-52"/>
        </w:rPr>
        <w:t> </w:t>
      </w:r>
      <w:r>
        <w:rPr>
          <w:rFonts w:ascii="宋体" w:hAnsi="宋体" w:cs="宋体" w:eastAsia="宋体"/>
          <w:sz w:val="21"/>
          <w:szCs w:val="21"/>
          <w:spacing w:val="0"/>
          <w:w w:val="100"/>
        </w:rPr>
        <w:t>所</w:t>
      </w:r>
      <w:r>
        <w:rPr>
          <w:rFonts w:ascii="宋体" w:hAnsi="宋体" w:cs="宋体" w:eastAsia="宋体"/>
          <w:sz w:val="21"/>
          <w:szCs w:val="21"/>
          <w:spacing w:val="-1"/>
          <w:w w:val="100"/>
        </w:rPr>
        <w:t>记</w:t>
      </w:r>
      <w:r>
        <w:rPr>
          <w:rFonts w:ascii="宋体" w:hAnsi="宋体" w:cs="宋体" w:eastAsia="宋体"/>
          <w:sz w:val="21"/>
          <w:szCs w:val="21"/>
          <w:spacing w:val="0"/>
          <w:w w:val="100"/>
        </w:rPr>
        <w:t>录数据项的含义及可能的用途加以说明；</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rPr>
        <w:t>——对</w:t>
      </w:r>
      <w:r>
        <w:rPr>
          <w:rFonts w:ascii="宋体" w:hAnsi="宋体" w:cs="宋体" w:eastAsia="宋体"/>
          <w:sz w:val="21"/>
          <w:szCs w:val="21"/>
          <w:spacing w:val="-52"/>
        </w:rPr>
        <w:t> </w:t>
      </w:r>
      <w:r>
        <w:rPr>
          <w:rFonts w:ascii="宋体" w:hAnsi="宋体" w:cs="宋体" w:eastAsia="宋体"/>
          <w:sz w:val="21"/>
          <w:szCs w:val="21"/>
          <w:spacing w:val="0"/>
        </w:rPr>
        <w:t>EDR</w:t>
      </w:r>
      <w:r>
        <w:rPr>
          <w:rFonts w:ascii="宋体" w:hAnsi="宋体" w:cs="宋体" w:eastAsia="宋体"/>
          <w:sz w:val="21"/>
          <w:szCs w:val="21"/>
          <w:spacing w:val="-52"/>
        </w:rPr>
        <w:t> </w:t>
      </w:r>
      <w:r>
        <w:rPr>
          <w:rFonts w:ascii="宋体" w:hAnsi="宋体" w:cs="宋体" w:eastAsia="宋体"/>
          <w:sz w:val="21"/>
          <w:szCs w:val="21"/>
          <w:spacing w:val="0"/>
          <w:w w:val="100"/>
        </w:rPr>
        <w:t>数</w:t>
      </w:r>
      <w:r>
        <w:rPr>
          <w:rFonts w:ascii="宋体" w:hAnsi="宋体" w:cs="宋体" w:eastAsia="宋体"/>
          <w:sz w:val="21"/>
          <w:szCs w:val="21"/>
          <w:spacing w:val="-1"/>
          <w:w w:val="100"/>
        </w:rPr>
        <w:t>据</w:t>
      </w:r>
      <w:r>
        <w:rPr>
          <w:rFonts w:ascii="宋体" w:hAnsi="宋体" w:cs="宋体" w:eastAsia="宋体"/>
          <w:sz w:val="21"/>
          <w:szCs w:val="21"/>
          <w:spacing w:val="0"/>
          <w:w w:val="100"/>
        </w:rPr>
        <w:t>读取工具的获取途径加以说明。</w:t>
      </w:r>
    </w:p>
    <w:p>
      <w:pPr>
        <w:spacing w:before="0" w:after="0" w:line="336" w:lineRule="exact"/>
        <w:ind w:left="118" w:right="38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乘用车、旅居车的产品使用说明书应对适合安装的儿童座椅的类型及固定方法加以说明。</w:t>
      </w:r>
      <w:r>
        <w:rPr>
          <w:rFonts w:ascii="宋体" w:hAnsi="宋体" w:cs="宋体" w:eastAsia="宋体"/>
          <w:sz w:val="21"/>
          <w:szCs w:val="21"/>
          <w:spacing w:val="0"/>
          <w:w w:val="100"/>
          <w:position w:val="0"/>
        </w:rPr>
      </w:r>
    </w:p>
    <w:p>
      <w:pPr>
        <w:spacing w:before="0" w:after="0" w:line="312" w:lineRule="exact"/>
        <w:ind w:left="118" w:right="18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具备牵引功能的乘用车，应在其产品使用说明书中对以下事项加以说明：</w:t>
      </w:r>
      <w:r>
        <w:rPr>
          <w:rFonts w:ascii="宋体" w:hAnsi="宋体" w:cs="宋体" w:eastAsia="宋体"/>
          <w:sz w:val="21"/>
          <w:szCs w:val="21"/>
          <w:spacing w:val="0"/>
          <w:w w:val="100"/>
          <w:position w:val="0"/>
        </w:rPr>
      </w:r>
    </w:p>
    <w:p>
      <w:pPr>
        <w:spacing w:before="0" w:after="0" w:line="288"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3"/>
        </w:rPr>
        <w:t>——最大允许牵引质量（按中置轴挂车有无制动两种情形分别描述）；</w:t>
      </w:r>
      <w:r>
        <w:rPr>
          <w:rFonts w:ascii="宋体" w:hAnsi="宋体" w:cs="宋体" w:eastAsia="宋体"/>
          <w:sz w:val="21"/>
          <w:szCs w:val="21"/>
          <w:spacing w:val="0"/>
          <w:w w:val="100"/>
          <w:position w:val="0"/>
        </w:rPr>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70"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——配备的电连接接头对应的国家标准或国际标准号，及各接线的功能；</w:t>
      </w:r>
      <w:r>
        <w:rPr>
          <w:rFonts w:ascii="宋体" w:hAnsi="宋体" w:cs="宋体" w:eastAsia="宋体"/>
          <w:sz w:val="21"/>
          <w:szCs w:val="21"/>
          <w:spacing w:val="0"/>
          <w:w w:val="100"/>
          <w:position w:val="0"/>
        </w:rPr>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——配备的连接球头对应的国家标准或国际标准号；</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——附加后视镜及支架的安装位置；</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——允许牵引的中置轴挂车的尺寸限值；</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——乘用车与中置轴挂车的制动系统连接要求及安装和操作说明；</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——乘用车列车的驾驶人员要求；</w:t>
      </w:r>
    </w:p>
    <w:p>
      <w:pPr>
        <w:spacing w:before="2" w:after="0" w:line="240" w:lineRule="auto"/>
        <w:ind w:left="543" w:right="-20"/>
        <w:jc w:val="left"/>
        <w:rPr>
          <w:rFonts w:ascii="宋体" w:hAnsi="宋体" w:cs="宋体" w:eastAsia="宋体"/>
          <w:sz w:val="21"/>
          <w:szCs w:val="21"/>
        </w:rPr>
      </w:pPr>
      <w:rPr/>
      <w:r>
        <w:rPr>
          <w:rFonts w:ascii="宋体" w:hAnsi="宋体" w:cs="宋体" w:eastAsia="宋体"/>
          <w:sz w:val="21"/>
          <w:szCs w:val="21"/>
          <w:spacing w:val="0"/>
          <w:w w:val="100"/>
        </w:rPr>
        <w:t>——乘用车列车在行驶中的注意事项。</w:t>
      </w:r>
    </w:p>
    <w:p>
      <w:pPr>
        <w:spacing w:before="33" w:after="0" w:line="312" w:lineRule="exact"/>
        <w:ind w:left="118" w:right="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旅居挂车的产品使用说明书应注明连接装置对应的国家标准或国际标准号</w:t>
      </w:r>
      <w:r>
        <w:rPr>
          <w:rFonts w:ascii="宋体" w:hAnsi="宋体" w:cs="宋体" w:eastAsia="宋体"/>
          <w:sz w:val="21"/>
          <w:szCs w:val="21"/>
          <w:spacing w:val="-96"/>
          <w:w w:val="100"/>
        </w:rPr>
        <w:t>，</w:t>
      </w:r>
      <w:r>
        <w:rPr>
          <w:rFonts w:ascii="宋体" w:hAnsi="宋体" w:cs="宋体" w:eastAsia="宋体"/>
          <w:sz w:val="21"/>
          <w:szCs w:val="21"/>
          <w:spacing w:val="0"/>
          <w:w w:val="100"/>
        </w:rPr>
        <w:t>并明示车辆行驶过</w:t>
      </w:r>
      <w:r>
        <w:rPr>
          <w:rFonts w:ascii="宋体" w:hAnsi="宋体" w:cs="宋体" w:eastAsia="宋体"/>
          <w:sz w:val="21"/>
          <w:szCs w:val="21"/>
          <w:spacing w:val="0"/>
          <w:w w:val="100"/>
        </w:rPr>
        <w:t> </w:t>
      </w:r>
      <w:r>
        <w:rPr>
          <w:rFonts w:ascii="宋体" w:hAnsi="宋体" w:cs="宋体" w:eastAsia="宋体"/>
          <w:sz w:val="21"/>
          <w:szCs w:val="21"/>
          <w:spacing w:val="0"/>
          <w:w w:val="100"/>
        </w:rPr>
        <w:t>程中旅居室内不得载人。</w:t>
      </w:r>
    </w:p>
    <w:p>
      <w:pPr>
        <w:spacing w:before="0" w:after="0" w:line="312" w:lineRule="exact"/>
        <w:ind w:left="118" w:right="4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纯电动汽车</w:t>
      </w:r>
      <w:r>
        <w:rPr>
          <w:rFonts w:ascii="宋体" w:hAnsi="宋体" w:cs="宋体" w:eastAsia="宋体"/>
          <w:sz w:val="21"/>
          <w:szCs w:val="21"/>
          <w:spacing w:val="-32"/>
          <w:w w:val="100"/>
        </w:rPr>
        <w:t>、</w:t>
      </w:r>
      <w:r>
        <w:rPr>
          <w:rFonts w:ascii="宋体" w:hAnsi="宋体" w:cs="宋体" w:eastAsia="宋体"/>
          <w:sz w:val="21"/>
          <w:szCs w:val="21"/>
          <w:spacing w:val="0"/>
          <w:w w:val="100"/>
        </w:rPr>
        <w:t>燃料电池汽车</w:t>
      </w:r>
      <w:r>
        <w:rPr>
          <w:rFonts w:ascii="宋体" w:hAnsi="宋体" w:cs="宋体" w:eastAsia="宋体"/>
          <w:sz w:val="21"/>
          <w:szCs w:val="21"/>
          <w:spacing w:val="-32"/>
          <w:w w:val="100"/>
        </w:rPr>
        <w:t>、</w:t>
      </w:r>
      <w:r>
        <w:rPr>
          <w:rFonts w:ascii="宋体" w:hAnsi="宋体" w:cs="宋体" w:eastAsia="宋体"/>
          <w:sz w:val="21"/>
          <w:szCs w:val="21"/>
          <w:spacing w:val="0"/>
          <w:w w:val="100"/>
        </w:rPr>
        <w:t>混合动力汽车的产品说明书中</w:t>
      </w:r>
      <w:r>
        <w:rPr>
          <w:rFonts w:ascii="宋体" w:hAnsi="宋体" w:cs="宋体" w:eastAsia="宋体"/>
          <w:sz w:val="21"/>
          <w:szCs w:val="21"/>
          <w:spacing w:val="-32"/>
          <w:w w:val="100"/>
        </w:rPr>
        <w:t>，</w:t>
      </w:r>
      <w:r>
        <w:rPr>
          <w:rFonts w:ascii="宋体" w:hAnsi="宋体" w:cs="宋体" w:eastAsia="宋体"/>
          <w:sz w:val="21"/>
          <w:szCs w:val="21"/>
          <w:spacing w:val="0"/>
          <w:w w:val="100"/>
        </w:rPr>
        <w:t>应注明操作安全和故障防护特殊</w:t>
      </w:r>
      <w:r>
        <w:rPr>
          <w:rFonts w:ascii="宋体" w:hAnsi="宋体" w:cs="宋体" w:eastAsia="宋体"/>
          <w:sz w:val="21"/>
          <w:szCs w:val="21"/>
          <w:spacing w:val="0"/>
          <w:w w:val="100"/>
        </w:rPr>
        <w:t> </w:t>
      </w:r>
      <w:r>
        <w:rPr>
          <w:rFonts w:ascii="宋体" w:hAnsi="宋体" w:cs="宋体" w:eastAsia="宋体"/>
          <w:sz w:val="21"/>
          <w:szCs w:val="21"/>
          <w:spacing w:val="0"/>
          <w:w w:val="100"/>
        </w:rPr>
        <w:t>要求。</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专项作业车的产品使用说明书应注明其装备的专用设备或器具的类型</w:t>
      </w:r>
      <w:r>
        <w:rPr>
          <w:rFonts w:ascii="宋体" w:hAnsi="宋体" w:cs="宋体" w:eastAsia="宋体"/>
          <w:sz w:val="21"/>
          <w:szCs w:val="21"/>
          <w:spacing w:val="-48"/>
          <w:w w:val="100"/>
        </w:rPr>
        <w:t>、</w:t>
      </w:r>
      <w:r>
        <w:rPr>
          <w:rFonts w:ascii="宋体" w:hAnsi="宋体" w:cs="宋体" w:eastAsia="宋体"/>
          <w:sz w:val="21"/>
          <w:szCs w:val="21"/>
          <w:spacing w:val="0"/>
          <w:w w:val="100"/>
        </w:rPr>
        <w:t>规格</w:t>
      </w:r>
      <w:r>
        <w:rPr>
          <w:rFonts w:ascii="宋体" w:hAnsi="宋体" w:cs="宋体" w:eastAsia="宋体"/>
          <w:sz w:val="21"/>
          <w:szCs w:val="21"/>
          <w:spacing w:val="-48"/>
          <w:w w:val="100"/>
        </w:rPr>
        <w:t>、</w:t>
      </w:r>
      <w:r>
        <w:rPr>
          <w:rFonts w:ascii="宋体" w:hAnsi="宋体" w:cs="宋体" w:eastAsia="宋体"/>
          <w:sz w:val="21"/>
          <w:szCs w:val="21"/>
          <w:spacing w:val="0"/>
          <w:w w:val="100"/>
        </w:rPr>
        <w:t>专用功能关键技</w:t>
      </w:r>
      <w:r>
        <w:rPr>
          <w:rFonts w:ascii="宋体" w:hAnsi="宋体" w:cs="宋体" w:eastAsia="宋体"/>
          <w:sz w:val="21"/>
          <w:szCs w:val="21"/>
          <w:spacing w:val="0"/>
          <w:w w:val="100"/>
        </w:rPr>
        <w:t> </w:t>
      </w:r>
      <w:r>
        <w:rPr>
          <w:rFonts w:ascii="宋体" w:hAnsi="宋体" w:cs="宋体" w:eastAsia="宋体"/>
          <w:sz w:val="21"/>
          <w:szCs w:val="21"/>
          <w:spacing w:val="0"/>
          <w:w w:val="100"/>
        </w:rPr>
        <w:t>术参数和专项作业的特殊说明</w:t>
      </w:r>
      <w:r>
        <w:rPr>
          <w:rFonts w:ascii="宋体" w:hAnsi="宋体" w:cs="宋体" w:eastAsia="宋体"/>
          <w:sz w:val="21"/>
          <w:szCs w:val="21"/>
          <w:spacing w:val="-48"/>
          <w:w w:val="100"/>
        </w:rPr>
        <w:t>；</w:t>
      </w:r>
      <w:r>
        <w:rPr>
          <w:rFonts w:ascii="宋体" w:hAnsi="宋体" w:cs="宋体" w:eastAsia="宋体"/>
          <w:sz w:val="21"/>
          <w:szCs w:val="21"/>
          <w:spacing w:val="0"/>
          <w:w w:val="100"/>
        </w:rPr>
        <w:t>其他装备有专用仪器或设备的汽车的产品使用说明书</w:t>
      </w:r>
      <w:r>
        <w:rPr>
          <w:rFonts w:ascii="宋体" w:hAnsi="宋体" w:cs="宋体" w:eastAsia="宋体"/>
          <w:sz w:val="21"/>
          <w:szCs w:val="21"/>
          <w:spacing w:val="-48"/>
          <w:w w:val="100"/>
        </w:rPr>
        <w:t>，</w:t>
      </w:r>
      <w:r>
        <w:rPr>
          <w:rFonts w:ascii="宋体" w:hAnsi="宋体" w:cs="宋体" w:eastAsia="宋体"/>
          <w:sz w:val="21"/>
          <w:szCs w:val="21"/>
          <w:spacing w:val="0"/>
          <w:w w:val="100"/>
        </w:rPr>
        <w:t>应对其装备的专</w:t>
      </w:r>
      <w:r>
        <w:rPr>
          <w:rFonts w:ascii="宋体" w:hAnsi="宋体" w:cs="宋体" w:eastAsia="宋体"/>
          <w:sz w:val="21"/>
          <w:szCs w:val="21"/>
          <w:spacing w:val="0"/>
          <w:w w:val="100"/>
        </w:rPr>
        <w:t> </w:t>
      </w:r>
      <w:r>
        <w:rPr>
          <w:rFonts w:ascii="宋体" w:hAnsi="宋体" w:cs="宋体" w:eastAsia="宋体"/>
          <w:sz w:val="21"/>
          <w:szCs w:val="21"/>
          <w:spacing w:val="0"/>
          <w:w w:val="100"/>
        </w:rPr>
        <w:t>用设备或器具的类型、规格予以说明。</w:t>
      </w:r>
    </w:p>
    <w:p>
      <w:pPr>
        <w:spacing w:before="0" w:after="0" w:line="303" w:lineRule="exact"/>
        <w:ind w:left="118" w:right="27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0</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三轮汽车的产品使用说明书应明示所有操纵机构的操作说明。</w:t>
      </w:r>
      <w:r>
        <w:rPr>
          <w:rFonts w:ascii="宋体" w:hAnsi="宋体" w:cs="宋体" w:eastAsia="宋体"/>
          <w:sz w:val="21"/>
          <w:szCs w:val="21"/>
          <w:spacing w:val="0"/>
          <w:w w:val="100"/>
          <w:position w:val="0"/>
        </w:rPr>
      </w:r>
    </w:p>
    <w:p>
      <w:pPr>
        <w:spacing w:before="0" w:after="0" w:line="312" w:lineRule="exact"/>
        <w:ind w:left="118" w:right="47"/>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4"/>
          <w:w w:val="100"/>
          <w:position w:val="-1"/>
        </w:rPr>
        <w:t>轮式</w:t>
      </w:r>
      <w:r>
        <w:rPr>
          <w:rFonts w:ascii="宋体" w:hAnsi="宋体" w:cs="宋体" w:eastAsia="宋体"/>
          <w:sz w:val="21"/>
          <w:szCs w:val="21"/>
          <w:spacing w:val="5"/>
          <w:w w:val="100"/>
          <w:position w:val="-1"/>
        </w:rPr>
        <w:t>专</w:t>
      </w:r>
      <w:r>
        <w:rPr>
          <w:rFonts w:ascii="宋体" w:hAnsi="宋体" w:cs="宋体" w:eastAsia="宋体"/>
          <w:sz w:val="21"/>
          <w:szCs w:val="21"/>
          <w:spacing w:val="4"/>
          <w:w w:val="100"/>
          <w:position w:val="-1"/>
        </w:rPr>
        <w:t>用</w:t>
      </w:r>
      <w:r>
        <w:rPr>
          <w:rFonts w:ascii="宋体" w:hAnsi="宋体" w:cs="宋体" w:eastAsia="宋体"/>
          <w:sz w:val="21"/>
          <w:szCs w:val="21"/>
          <w:spacing w:val="5"/>
          <w:w w:val="100"/>
          <w:position w:val="-1"/>
        </w:rPr>
        <w:t>机</w:t>
      </w:r>
      <w:r>
        <w:rPr>
          <w:rFonts w:ascii="宋体" w:hAnsi="宋体" w:cs="宋体" w:eastAsia="宋体"/>
          <w:sz w:val="21"/>
          <w:szCs w:val="21"/>
          <w:spacing w:val="4"/>
          <w:w w:val="100"/>
          <w:position w:val="-1"/>
        </w:rPr>
        <w:t>械车</w:t>
      </w:r>
      <w:r>
        <w:rPr>
          <w:rFonts w:ascii="宋体" w:hAnsi="宋体" w:cs="宋体" w:eastAsia="宋体"/>
          <w:sz w:val="21"/>
          <w:szCs w:val="21"/>
          <w:spacing w:val="5"/>
          <w:w w:val="100"/>
          <w:position w:val="-1"/>
        </w:rPr>
        <w:t>、</w:t>
      </w:r>
      <w:r>
        <w:rPr>
          <w:rFonts w:ascii="宋体" w:hAnsi="宋体" w:cs="宋体" w:eastAsia="宋体"/>
          <w:sz w:val="21"/>
          <w:szCs w:val="21"/>
          <w:spacing w:val="4"/>
          <w:w w:val="100"/>
          <w:position w:val="-1"/>
        </w:rPr>
        <w:t>特</w:t>
      </w:r>
      <w:r>
        <w:rPr>
          <w:rFonts w:ascii="宋体" w:hAnsi="宋体" w:cs="宋体" w:eastAsia="宋体"/>
          <w:sz w:val="21"/>
          <w:szCs w:val="21"/>
          <w:spacing w:val="5"/>
          <w:w w:val="100"/>
          <w:position w:val="-1"/>
        </w:rPr>
        <w:t>型</w:t>
      </w:r>
      <w:r>
        <w:rPr>
          <w:rFonts w:ascii="宋体" w:hAnsi="宋体" w:cs="宋体" w:eastAsia="宋体"/>
          <w:sz w:val="21"/>
          <w:szCs w:val="21"/>
          <w:spacing w:val="4"/>
          <w:w w:val="100"/>
          <w:position w:val="-1"/>
        </w:rPr>
        <w:t>机动</w:t>
      </w:r>
      <w:r>
        <w:rPr>
          <w:rFonts w:ascii="宋体" w:hAnsi="宋体" w:cs="宋体" w:eastAsia="宋体"/>
          <w:sz w:val="21"/>
          <w:szCs w:val="21"/>
          <w:spacing w:val="5"/>
          <w:w w:val="100"/>
          <w:position w:val="-1"/>
        </w:rPr>
        <w:t>车</w:t>
      </w:r>
      <w:r>
        <w:rPr>
          <w:rFonts w:ascii="宋体" w:hAnsi="宋体" w:cs="宋体" w:eastAsia="宋体"/>
          <w:sz w:val="21"/>
          <w:szCs w:val="21"/>
          <w:spacing w:val="4"/>
          <w:w w:val="100"/>
          <w:position w:val="-1"/>
        </w:rPr>
        <w:t>的</w:t>
      </w:r>
      <w:r>
        <w:rPr>
          <w:rFonts w:ascii="宋体" w:hAnsi="宋体" w:cs="宋体" w:eastAsia="宋体"/>
          <w:sz w:val="21"/>
          <w:szCs w:val="21"/>
          <w:spacing w:val="5"/>
          <w:w w:val="100"/>
          <w:position w:val="-1"/>
        </w:rPr>
        <w:t>产</w:t>
      </w:r>
      <w:r>
        <w:rPr>
          <w:rFonts w:ascii="宋体" w:hAnsi="宋体" w:cs="宋体" w:eastAsia="宋体"/>
          <w:sz w:val="21"/>
          <w:szCs w:val="21"/>
          <w:spacing w:val="4"/>
          <w:w w:val="100"/>
          <w:position w:val="-1"/>
        </w:rPr>
        <w:t>品使</w:t>
      </w:r>
      <w:r>
        <w:rPr>
          <w:rFonts w:ascii="宋体" w:hAnsi="宋体" w:cs="宋体" w:eastAsia="宋体"/>
          <w:sz w:val="21"/>
          <w:szCs w:val="21"/>
          <w:spacing w:val="5"/>
          <w:w w:val="100"/>
          <w:position w:val="-1"/>
        </w:rPr>
        <w:t>用</w:t>
      </w:r>
      <w:r>
        <w:rPr>
          <w:rFonts w:ascii="宋体" w:hAnsi="宋体" w:cs="宋体" w:eastAsia="宋体"/>
          <w:sz w:val="21"/>
          <w:szCs w:val="21"/>
          <w:spacing w:val="4"/>
          <w:w w:val="100"/>
          <w:position w:val="-1"/>
        </w:rPr>
        <w:t>说</w:t>
      </w:r>
      <w:r>
        <w:rPr>
          <w:rFonts w:ascii="宋体" w:hAnsi="宋体" w:cs="宋体" w:eastAsia="宋体"/>
          <w:sz w:val="21"/>
          <w:szCs w:val="21"/>
          <w:spacing w:val="5"/>
          <w:w w:val="100"/>
          <w:position w:val="-1"/>
        </w:rPr>
        <w:t>明</w:t>
      </w:r>
      <w:r>
        <w:rPr>
          <w:rFonts w:ascii="宋体" w:hAnsi="宋体" w:cs="宋体" w:eastAsia="宋体"/>
          <w:sz w:val="21"/>
          <w:szCs w:val="21"/>
          <w:spacing w:val="4"/>
          <w:w w:val="100"/>
          <w:position w:val="-1"/>
        </w:rPr>
        <w:t>书应</w:t>
      </w:r>
      <w:r>
        <w:rPr>
          <w:rFonts w:ascii="宋体" w:hAnsi="宋体" w:cs="宋体" w:eastAsia="宋体"/>
          <w:sz w:val="21"/>
          <w:szCs w:val="21"/>
          <w:spacing w:val="5"/>
          <w:w w:val="100"/>
          <w:position w:val="-1"/>
        </w:rPr>
        <w:t>明</w:t>
      </w:r>
      <w:r>
        <w:rPr>
          <w:rFonts w:ascii="宋体" w:hAnsi="宋体" w:cs="宋体" w:eastAsia="宋体"/>
          <w:sz w:val="21"/>
          <w:szCs w:val="21"/>
          <w:spacing w:val="4"/>
          <w:w w:val="100"/>
          <w:position w:val="-1"/>
        </w:rPr>
        <w:t>示</w:t>
      </w:r>
      <w:r>
        <w:rPr>
          <w:rFonts w:ascii="宋体" w:hAnsi="宋体" w:cs="宋体" w:eastAsia="宋体"/>
          <w:sz w:val="21"/>
          <w:szCs w:val="21"/>
          <w:spacing w:val="5"/>
          <w:w w:val="100"/>
          <w:position w:val="-1"/>
        </w:rPr>
        <w:t>其</w:t>
      </w:r>
      <w:r>
        <w:rPr>
          <w:rFonts w:ascii="宋体" w:hAnsi="宋体" w:cs="宋体" w:eastAsia="宋体"/>
          <w:sz w:val="21"/>
          <w:szCs w:val="21"/>
          <w:spacing w:val="4"/>
          <w:w w:val="100"/>
          <w:position w:val="-1"/>
        </w:rPr>
        <w:t>制造</w:t>
      </w:r>
      <w:r>
        <w:rPr>
          <w:rFonts w:ascii="宋体" w:hAnsi="宋体" w:cs="宋体" w:eastAsia="宋体"/>
          <w:sz w:val="21"/>
          <w:szCs w:val="21"/>
          <w:spacing w:val="5"/>
          <w:w w:val="100"/>
          <w:position w:val="-1"/>
        </w:rPr>
        <w:t>时</w:t>
      </w:r>
      <w:r>
        <w:rPr>
          <w:rFonts w:ascii="宋体" w:hAnsi="宋体" w:cs="宋体" w:eastAsia="宋体"/>
          <w:sz w:val="21"/>
          <w:szCs w:val="21"/>
          <w:spacing w:val="4"/>
          <w:w w:val="100"/>
          <w:position w:val="-1"/>
        </w:rPr>
        <w:t>所</w:t>
      </w:r>
      <w:r>
        <w:rPr>
          <w:rFonts w:ascii="宋体" w:hAnsi="宋体" w:cs="宋体" w:eastAsia="宋体"/>
          <w:sz w:val="21"/>
          <w:szCs w:val="21"/>
          <w:spacing w:val="5"/>
          <w:w w:val="100"/>
          <w:position w:val="-1"/>
        </w:rPr>
        <w:t>执</w:t>
      </w:r>
      <w:r>
        <w:rPr>
          <w:rFonts w:ascii="宋体" w:hAnsi="宋体" w:cs="宋体" w:eastAsia="宋体"/>
          <w:sz w:val="21"/>
          <w:szCs w:val="21"/>
          <w:spacing w:val="4"/>
          <w:w w:val="100"/>
          <w:position w:val="-1"/>
        </w:rPr>
        <w:t>行的</w:t>
      </w:r>
      <w:r>
        <w:rPr>
          <w:rFonts w:ascii="宋体" w:hAnsi="宋体" w:cs="宋体" w:eastAsia="宋体"/>
          <w:sz w:val="21"/>
          <w:szCs w:val="21"/>
          <w:spacing w:val="5"/>
          <w:w w:val="100"/>
          <w:position w:val="-1"/>
        </w:rPr>
        <w:t>相</w:t>
      </w:r>
      <w:r>
        <w:rPr>
          <w:rFonts w:ascii="宋体" w:hAnsi="宋体" w:cs="宋体" w:eastAsia="宋体"/>
          <w:sz w:val="21"/>
          <w:szCs w:val="21"/>
          <w:spacing w:val="4"/>
          <w:w w:val="100"/>
          <w:position w:val="-1"/>
        </w:rPr>
        <w:t>关</w:t>
      </w:r>
      <w:r>
        <w:rPr>
          <w:rFonts w:ascii="宋体" w:hAnsi="宋体" w:cs="宋体" w:eastAsia="宋体"/>
          <w:sz w:val="21"/>
          <w:szCs w:val="21"/>
          <w:spacing w:val="5"/>
          <w:w w:val="100"/>
          <w:position w:val="-1"/>
        </w:rPr>
        <w:t>国</w:t>
      </w:r>
      <w:r>
        <w:rPr>
          <w:rFonts w:ascii="宋体" w:hAnsi="宋体" w:cs="宋体" w:eastAsia="宋体"/>
          <w:sz w:val="21"/>
          <w:szCs w:val="21"/>
          <w:spacing w:val="4"/>
          <w:w w:val="100"/>
          <w:position w:val="-1"/>
        </w:rPr>
        <w:t>家标</w:t>
      </w:r>
      <w:r>
        <w:rPr>
          <w:rFonts w:ascii="宋体" w:hAnsi="宋体" w:cs="宋体" w:eastAsia="宋体"/>
          <w:sz w:val="21"/>
          <w:szCs w:val="21"/>
          <w:spacing w:val="5"/>
          <w:w w:val="100"/>
          <w:position w:val="-1"/>
        </w:rPr>
        <w:t>准</w:t>
      </w:r>
      <w:r>
        <w:rPr>
          <w:rFonts w:ascii="宋体" w:hAnsi="宋体" w:cs="宋体" w:eastAsia="宋体"/>
          <w:sz w:val="21"/>
          <w:szCs w:val="21"/>
          <w:spacing w:val="4"/>
          <w:w w:val="100"/>
          <w:position w:val="-1"/>
        </w:rPr>
        <w:t>和</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0"/>
          <w:w w:val="100"/>
          <w:position w:val="0"/>
        </w:rPr>
      </w:r>
    </w:p>
    <w:p>
      <w:pPr>
        <w:spacing w:before="0" w:after="0" w:line="288" w:lineRule="exact"/>
        <w:ind w:left="118" w:right="6264"/>
        <w:jc w:val="both"/>
        <w:rPr>
          <w:rFonts w:ascii="宋体" w:hAnsi="宋体" w:cs="宋体" w:eastAsia="宋体"/>
          <w:sz w:val="21"/>
          <w:szCs w:val="21"/>
        </w:rPr>
      </w:pPr>
      <w:rPr/>
      <w:r>
        <w:rPr>
          <w:rFonts w:ascii="宋体" w:hAnsi="宋体" w:cs="宋体" w:eastAsia="宋体"/>
          <w:sz w:val="21"/>
          <w:szCs w:val="21"/>
          <w:spacing w:val="0"/>
          <w:w w:val="100"/>
          <w:position w:val="-3"/>
        </w:rPr>
        <w:t>或行业标准的标准顺序号和年号。</w:t>
      </w:r>
      <w:r>
        <w:rPr>
          <w:rFonts w:ascii="宋体" w:hAnsi="宋体" w:cs="宋体" w:eastAsia="宋体"/>
          <w:sz w:val="21"/>
          <w:szCs w:val="21"/>
          <w:spacing w:val="0"/>
          <w:w w:val="100"/>
          <w:position w:val="0"/>
        </w:rPr>
      </w:r>
    </w:p>
    <w:p>
      <w:pPr>
        <w:spacing w:before="0" w:after="0" w:line="336" w:lineRule="exact"/>
        <w:ind w:left="118" w:right="32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机动车的产品使用说明书的所有文字性内容均应有中文。</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668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4.16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乘用车列车的特殊要求</w:t>
      </w:r>
    </w:p>
    <w:p>
      <w:pPr>
        <w:spacing w:before="7" w:after="0" w:line="100" w:lineRule="exact"/>
        <w:jc w:val="left"/>
        <w:rPr>
          <w:sz w:val="10"/>
          <w:szCs w:val="10"/>
        </w:rPr>
      </w:pPr>
      <w:rPr/>
      <w:r>
        <w:rPr>
          <w:sz w:val="10"/>
          <w:szCs w:val="10"/>
        </w:rPr>
      </w:r>
    </w:p>
    <w:p>
      <w:pPr>
        <w:spacing w:before="0" w:after="0" w:line="240" w:lineRule="auto"/>
        <w:ind w:left="118" w:right="456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组成乘用车列车的乘用车应符合以下要求：</w:t>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乘用车</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宽应大于等于</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50</w:t>
      </w:r>
      <w:r>
        <w:rPr>
          <w:rFonts w:ascii="Times New Roman" w:hAnsi="Times New Roman" w:cs="Times New Roman" w:eastAsia="Times New Roman"/>
          <w:sz w:val="21"/>
          <w:szCs w:val="21"/>
          <w:spacing w:val="-1"/>
          <w:w w:val="100"/>
          <w:position w:val="-2"/>
        </w:rPr>
        <w:t>m</w:t>
      </w:r>
      <w:r>
        <w:rPr>
          <w:rFonts w:ascii="Times New Roman" w:hAnsi="Times New Roman" w:cs="Times New Roman" w:eastAsia="Times New Roman"/>
          <w:sz w:val="21"/>
          <w:szCs w:val="21"/>
          <w:spacing w:val="-1"/>
          <w:w w:val="100"/>
          <w:position w:val="-2"/>
        </w:rPr>
        <w:t>m</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乘用车</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装备防抱制动装置；</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c)</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乘用车</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装备符合标准规定的电连接接头，乘用车到挂车输出端的电路容量应大于等于</w:t>
      </w:r>
      <w:r>
        <w:rPr>
          <w:rFonts w:ascii="Times New Roman" w:hAnsi="Times New Roman" w:cs="Times New Roman" w:eastAsia="Times New Roman"/>
          <w:sz w:val="21"/>
          <w:szCs w:val="21"/>
          <w:spacing w:val="1"/>
          <w:w w:val="100"/>
          <w:position w:val="-2"/>
        </w:rPr>
        <w:t>20</w:t>
      </w:r>
      <w:r>
        <w:rPr>
          <w:rFonts w:ascii="Times New Roman" w:hAnsi="Times New Roman" w:cs="Times New Roman" w:eastAsia="Times New Roman"/>
          <w:sz w:val="21"/>
          <w:szCs w:val="21"/>
          <w:spacing w:val="-2"/>
          <w:w w:val="100"/>
          <w:position w:val="-2"/>
        </w:rPr>
        <w:t>A</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854" w:right="40"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3"/>
          <w:w w:val="100"/>
        </w:rPr>
        <w:t> </w:t>
      </w:r>
      <w:r>
        <w:rPr>
          <w:rFonts w:ascii="宋体" w:hAnsi="宋体" w:cs="宋体" w:eastAsia="宋体"/>
          <w:sz w:val="21"/>
          <w:szCs w:val="21"/>
          <w:spacing w:val="2"/>
          <w:w w:val="100"/>
        </w:rPr>
        <w:t>乘用车应装备符合</w:t>
      </w:r>
      <w:r>
        <w:rPr>
          <w:rFonts w:ascii="宋体" w:hAnsi="宋体" w:cs="宋体" w:eastAsia="宋体"/>
          <w:sz w:val="21"/>
          <w:szCs w:val="21"/>
          <w:spacing w:val="4"/>
          <w:w w:val="100"/>
        </w:rPr>
        <w:t>标</w:t>
      </w:r>
      <w:r>
        <w:rPr>
          <w:rFonts w:ascii="宋体" w:hAnsi="宋体" w:cs="宋体" w:eastAsia="宋体"/>
          <w:sz w:val="21"/>
          <w:szCs w:val="21"/>
          <w:spacing w:val="2"/>
          <w:w w:val="100"/>
        </w:rPr>
        <w:t>准规定的</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3"/>
          <w:w w:val="100"/>
        </w:rPr>
        <w:t>0</w:t>
      </w:r>
      <w:r>
        <w:rPr>
          <w:rFonts w:ascii="宋体" w:hAnsi="宋体" w:cs="宋体" w:eastAsia="宋体"/>
          <w:sz w:val="21"/>
          <w:szCs w:val="21"/>
          <w:spacing w:val="2"/>
          <w:w w:val="100"/>
        </w:rPr>
        <w:t>连接球头</w:t>
      </w:r>
      <w:r>
        <w:rPr>
          <w:rFonts w:ascii="宋体" w:hAnsi="宋体" w:cs="宋体" w:eastAsia="宋体"/>
          <w:sz w:val="21"/>
          <w:szCs w:val="21"/>
          <w:spacing w:val="4"/>
          <w:w w:val="100"/>
        </w:rPr>
        <w:t>，</w:t>
      </w:r>
      <w:r>
        <w:rPr>
          <w:rFonts w:ascii="宋体" w:hAnsi="宋体" w:cs="宋体" w:eastAsia="宋体"/>
          <w:sz w:val="21"/>
          <w:szCs w:val="21"/>
          <w:spacing w:val="2"/>
          <w:w w:val="100"/>
        </w:rPr>
        <w:t>连接球头</w:t>
      </w:r>
      <w:r>
        <w:rPr>
          <w:rFonts w:ascii="宋体" w:hAnsi="宋体" w:cs="宋体" w:eastAsia="宋体"/>
          <w:sz w:val="21"/>
          <w:szCs w:val="21"/>
          <w:spacing w:val="4"/>
          <w:w w:val="100"/>
        </w:rPr>
        <w:t>应</w:t>
      </w:r>
      <w:r>
        <w:rPr>
          <w:rFonts w:ascii="宋体" w:hAnsi="宋体" w:cs="宋体" w:eastAsia="宋体"/>
          <w:sz w:val="21"/>
          <w:szCs w:val="21"/>
          <w:spacing w:val="2"/>
          <w:w w:val="100"/>
        </w:rPr>
        <w:t>位于车辆</w:t>
      </w:r>
      <w:r>
        <w:rPr>
          <w:rFonts w:ascii="宋体" w:hAnsi="宋体" w:cs="宋体" w:eastAsia="宋体"/>
          <w:sz w:val="21"/>
          <w:szCs w:val="21"/>
          <w:spacing w:val="4"/>
          <w:w w:val="100"/>
        </w:rPr>
        <w:t>纵</w:t>
      </w:r>
      <w:r>
        <w:rPr>
          <w:rFonts w:ascii="宋体" w:hAnsi="宋体" w:cs="宋体" w:eastAsia="宋体"/>
          <w:sz w:val="21"/>
          <w:szCs w:val="21"/>
          <w:spacing w:val="2"/>
          <w:w w:val="100"/>
        </w:rPr>
        <w:t>向中心线</w:t>
      </w:r>
      <w:r>
        <w:rPr>
          <w:rFonts w:ascii="宋体" w:hAnsi="宋体" w:cs="宋体" w:eastAsia="宋体"/>
          <w:sz w:val="21"/>
          <w:szCs w:val="21"/>
          <w:spacing w:val="4"/>
          <w:w w:val="100"/>
        </w:rPr>
        <w:t>上</w:t>
      </w:r>
      <w:r>
        <w:rPr>
          <w:rFonts w:ascii="宋体" w:hAnsi="宋体" w:cs="宋体" w:eastAsia="宋体"/>
          <w:sz w:val="21"/>
          <w:szCs w:val="21"/>
          <w:spacing w:val="2"/>
          <w:w w:val="100"/>
        </w:rPr>
        <w:t>（偏差应小于</w:t>
      </w:r>
      <w:r>
        <w:rPr>
          <w:rFonts w:ascii="宋体" w:hAnsi="宋体" w:cs="宋体" w:eastAsia="宋体"/>
          <w:sz w:val="21"/>
          <w:szCs w:val="21"/>
          <w:spacing w:val="2"/>
          <w:w w:val="100"/>
        </w:rPr>
        <w:t> </w:t>
      </w:r>
      <w:r>
        <w:rPr>
          <w:rFonts w:ascii="宋体" w:hAnsi="宋体" w:cs="宋体" w:eastAsia="宋体"/>
          <w:sz w:val="21"/>
          <w:szCs w:val="21"/>
          <w:spacing w:val="0"/>
          <w:w w:val="100"/>
        </w:rPr>
        <w:t>等于</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r>
    </w:p>
    <w:p>
      <w:pPr>
        <w:spacing w:before="0" w:after="0" w:line="303" w:lineRule="exact"/>
        <w:ind w:left="118" w:right="41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组成乘用车列车的中置轴挂车应符合以下要求：</w:t>
      </w:r>
      <w:r>
        <w:rPr>
          <w:rFonts w:ascii="宋体" w:hAnsi="宋体" w:cs="宋体" w:eastAsia="宋体"/>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中置轴</w:t>
      </w:r>
      <w:r>
        <w:rPr>
          <w:rFonts w:ascii="宋体" w:hAnsi="宋体" w:cs="宋体" w:eastAsia="宋体"/>
          <w:sz w:val="21"/>
          <w:szCs w:val="21"/>
          <w:spacing w:val="-1"/>
          <w:w w:val="100"/>
          <w:position w:val="-2"/>
        </w:rPr>
        <w:t>挂</w:t>
      </w:r>
      <w:r>
        <w:rPr>
          <w:rFonts w:ascii="宋体" w:hAnsi="宋体" w:cs="宋体" w:eastAsia="宋体"/>
          <w:sz w:val="21"/>
          <w:szCs w:val="21"/>
          <w:spacing w:val="0"/>
          <w:w w:val="100"/>
          <w:position w:val="-2"/>
        </w:rPr>
        <w:t>车的总质量应小于等于</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1"/>
          <w:w w:val="100"/>
          <w:position w:val="-2"/>
        </w:rPr>
        <w:t>g</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中置轴</w:t>
      </w:r>
      <w:r>
        <w:rPr>
          <w:rFonts w:ascii="宋体" w:hAnsi="宋体" w:cs="宋体" w:eastAsia="宋体"/>
          <w:sz w:val="21"/>
          <w:szCs w:val="21"/>
          <w:spacing w:val="-1"/>
          <w:w w:val="100"/>
          <w:position w:val="-2"/>
        </w:rPr>
        <w:t>挂</w:t>
      </w:r>
      <w:r>
        <w:rPr>
          <w:rFonts w:ascii="宋体" w:hAnsi="宋体" w:cs="宋体" w:eastAsia="宋体"/>
          <w:sz w:val="21"/>
          <w:szCs w:val="21"/>
          <w:spacing w:val="0"/>
          <w:w w:val="100"/>
          <w:position w:val="-2"/>
        </w:rPr>
        <w:t>车应装备符合标准规定的连接装置；</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c)</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总质量</w:t>
      </w:r>
      <w:r>
        <w:rPr>
          <w:rFonts w:ascii="宋体" w:hAnsi="宋体" w:cs="宋体" w:eastAsia="宋体"/>
          <w:sz w:val="21"/>
          <w:szCs w:val="21"/>
          <w:spacing w:val="-1"/>
          <w:w w:val="100"/>
          <w:position w:val="-2"/>
        </w:rPr>
        <w:t>大</w:t>
      </w:r>
      <w:r>
        <w:rPr>
          <w:rFonts w:ascii="宋体" w:hAnsi="宋体" w:cs="宋体" w:eastAsia="宋体"/>
          <w:sz w:val="21"/>
          <w:szCs w:val="21"/>
          <w:spacing w:val="0"/>
          <w:w w:val="100"/>
          <w:position w:val="-2"/>
        </w:rPr>
        <w:t>于</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1"/>
          <w:w w:val="100"/>
          <w:position w:val="-2"/>
        </w:rPr>
        <w:t>g</w:t>
      </w:r>
      <w:r>
        <w:rPr>
          <w:rFonts w:ascii="宋体" w:hAnsi="宋体" w:cs="宋体" w:eastAsia="宋体"/>
          <w:sz w:val="21"/>
          <w:szCs w:val="21"/>
          <w:spacing w:val="0"/>
          <w:w w:val="100"/>
          <w:position w:val="-2"/>
        </w:rPr>
        <w:t>的</w:t>
      </w:r>
      <w:r>
        <w:rPr>
          <w:rFonts w:ascii="宋体" w:hAnsi="宋体" w:cs="宋体" w:eastAsia="宋体"/>
          <w:sz w:val="21"/>
          <w:szCs w:val="21"/>
          <w:spacing w:val="-1"/>
          <w:w w:val="100"/>
          <w:position w:val="-2"/>
        </w:rPr>
        <w:t>中</w:t>
      </w:r>
      <w:r>
        <w:rPr>
          <w:rFonts w:ascii="宋体" w:hAnsi="宋体" w:cs="宋体" w:eastAsia="宋体"/>
          <w:sz w:val="21"/>
          <w:szCs w:val="21"/>
          <w:spacing w:val="0"/>
          <w:w w:val="100"/>
          <w:position w:val="-2"/>
        </w:rPr>
        <w:t>置轴挂车应装备制动系统。</w:t>
      </w:r>
      <w:r>
        <w:rPr>
          <w:rFonts w:ascii="宋体" w:hAnsi="宋体" w:cs="宋体" w:eastAsia="宋体"/>
          <w:sz w:val="21"/>
          <w:szCs w:val="21"/>
          <w:spacing w:val="0"/>
          <w:w w:val="100"/>
          <w:position w:val="0"/>
        </w:rPr>
      </w:r>
    </w:p>
    <w:p>
      <w:pPr>
        <w:spacing w:before="0" w:after="0" w:line="320" w:lineRule="exact"/>
        <w:ind w:left="118" w:right="58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乘用车列车应符合以下要求：</w:t>
      </w:r>
      <w:r>
        <w:rPr>
          <w:rFonts w:ascii="宋体" w:hAnsi="宋体" w:cs="宋体" w:eastAsia="宋体"/>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乘用车</w:t>
      </w:r>
      <w:r>
        <w:rPr>
          <w:rFonts w:ascii="宋体" w:hAnsi="宋体" w:cs="宋体" w:eastAsia="宋体"/>
          <w:sz w:val="21"/>
          <w:szCs w:val="21"/>
          <w:spacing w:val="-1"/>
          <w:w w:val="100"/>
          <w:position w:val="-2"/>
        </w:rPr>
        <w:t>和</w:t>
      </w:r>
      <w:r>
        <w:rPr>
          <w:rFonts w:ascii="宋体" w:hAnsi="宋体" w:cs="宋体" w:eastAsia="宋体"/>
          <w:sz w:val="21"/>
          <w:szCs w:val="21"/>
          <w:spacing w:val="0"/>
          <w:w w:val="100"/>
          <w:position w:val="-2"/>
        </w:rPr>
        <w:t>中置轴挂车的电连接器、电缆线的型号和尺寸相互匹配；</w:t>
      </w:r>
      <w:r>
        <w:rPr>
          <w:rFonts w:ascii="宋体" w:hAnsi="宋体" w:cs="宋体" w:eastAsia="宋体"/>
          <w:sz w:val="21"/>
          <w:szCs w:val="21"/>
          <w:spacing w:val="0"/>
          <w:w w:val="100"/>
          <w:position w:val="0"/>
        </w:rPr>
      </w:r>
    </w:p>
    <w:p>
      <w:pPr>
        <w:spacing w:before="17" w:after="0" w:line="312" w:lineRule="exact"/>
        <w:ind w:left="854" w:right="44"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对于全</w:t>
      </w:r>
      <w:r>
        <w:rPr>
          <w:rFonts w:ascii="宋体" w:hAnsi="宋体" w:cs="宋体" w:eastAsia="宋体"/>
          <w:sz w:val="21"/>
          <w:szCs w:val="21"/>
          <w:spacing w:val="-1"/>
          <w:w w:val="100"/>
        </w:rPr>
        <w:t>轮</w:t>
      </w:r>
      <w:r>
        <w:rPr>
          <w:rFonts w:ascii="宋体" w:hAnsi="宋体" w:cs="宋体" w:eastAsia="宋体"/>
          <w:sz w:val="21"/>
          <w:szCs w:val="21"/>
          <w:spacing w:val="0"/>
          <w:w w:val="100"/>
        </w:rPr>
        <w:t>和后轮驱动的乘用车</w:t>
      </w:r>
      <w:r>
        <w:rPr>
          <w:rFonts w:ascii="宋体" w:hAnsi="宋体" w:cs="宋体" w:eastAsia="宋体"/>
          <w:sz w:val="21"/>
          <w:szCs w:val="21"/>
          <w:spacing w:val="-5"/>
          <w:w w:val="100"/>
        </w:rPr>
        <w:t>，</w:t>
      </w:r>
      <w:r>
        <w:rPr>
          <w:rFonts w:ascii="宋体" w:hAnsi="宋体" w:cs="宋体" w:eastAsia="宋体"/>
          <w:sz w:val="21"/>
          <w:szCs w:val="21"/>
          <w:spacing w:val="0"/>
          <w:w w:val="100"/>
        </w:rPr>
        <w:t>中置轴挂车总质量与乘用车整备质量的比小于等于</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5</w:t>
      </w:r>
      <w:r>
        <w:rPr>
          <w:rFonts w:ascii="宋体" w:hAnsi="宋体" w:cs="宋体" w:eastAsia="宋体"/>
          <w:sz w:val="21"/>
          <w:szCs w:val="21"/>
          <w:spacing w:val="-5"/>
          <w:w w:val="100"/>
        </w:rPr>
        <w:t>；</w:t>
      </w:r>
      <w:r>
        <w:rPr>
          <w:rFonts w:ascii="宋体" w:hAnsi="宋体" w:cs="宋体" w:eastAsia="宋体"/>
          <w:sz w:val="21"/>
          <w:szCs w:val="21"/>
          <w:spacing w:val="-1"/>
          <w:w w:val="100"/>
        </w:rPr>
        <w:t>对</w:t>
      </w:r>
      <w:r>
        <w:rPr>
          <w:rFonts w:ascii="宋体" w:hAnsi="宋体" w:cs="宋体" w:eastAsia="宋体"/>
          <w:sz w:val="21"/>
          <w:szCs w:val="21"/>
          <w:spacing w:val="0"/>
          <w:w w:val="100"/>
        </w:rPr>
        <w:t>于前</w:t>
      </w:r>
      <w:r>
        <w:rPr>
          <w:rFonts w:ascii="宋体" w:hAnsi="宋体" w:cs="宋体" w:eastAsia="宋体"/>
          <w:sz w:val="21"/>
          <w:szCs w:val="21"/>
          <w:spacing w:val="0"/>
          <w:w w:val="100"/>
        </w:rPr>
        <w:t> </w:t>
      </w:r>
      <w:r>
        <w:rPr>
          <w:rFonts w:ascii="宋体" w:hAnsi="宋体" w:cs="宋体" w:eastAsia="宋体"/>
          <w:sz w:val="21"/>
          <w:szCs w:val="21"/>
          <w:spacing w:val="0"/>
          <w:w w:val="100"/>
        </w:rPr>
        <w:t>轮驱动的乘用车，中置轴挂车总质量与乘用车整备质量的比小于等于</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0</w:t>
      </w:r>
      <w:r>
        <w:rPr>
          <w:rFonts w:ascii="宋体" w:hAnsi="宋体" w:cs="宋体" w:eastAsia="宋体"/>
          <w:sz w:val="21"/>
          <w:szCs w:val="21"/>
          <w:spacing w:val="0"/>
          <w:w w:val="100"/>
        </w:rPr>
        <w:t>；</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c)</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对于无</w:t>
      </w:r>
      <w:r>
        <w:rPr>
          <w:rFonts w:ascii="宋体" w:hAnsi="宋体" w:cs="宋体" w:eastAsia="宋体"/>
          <w:sz w:val="21"/>
          <w:szCs w:val="21"/>
          <w:spacing w:val="-1"/>
          <w:w w:val="100"/>
          <w:position w:val="-1"/>
        </w:rPr>
        <w:t>制</w:t>
      </w:r>
      <w:r>
        <w:rPr>
          <w:rFonts w:ascii="宋体" w:hAnsi="宋体" w:cs="宋体" w:eastAsia="宋体"/>
          <w:sz w:val="21"/>
          <w:szCs w:val="21"/>
          <w:spacing w:val="0"/>
          <w:w w:val="100"/>
          <w:position w:val="-1"/>
        </w:rPr>
        <w:t>动的中置轴挂车，挂车总质量与乘用车整备质量的比值小于等于</w:t>
      </w:r>
      <w:r>
        <w:rPr>
          <w:rFonts w:ascii="Times New Roman" w:hAnsi="Times New Roman" w:cs="Times New Roman" w:eastAsia="Times New Roman"/>
          <w:sz w:val="21"/>
          <w:szCs w:val="21"/>
          <w:spacing w:val="0"/>
          <w:w w:val="100"/>
          <w:position w:val="-1"/>
        </w:rPr>
        <w:t>0.</w:t>
      </w:r>
      <w:r>
        <w:rPr>
          <w:rFonts w:ascii="Times New Roman" w:hAnsi="Times New Roman" w:cs="Times New Roman" w:eastAsia="Times New Roman"/>
          <w:sz w:val="21"/>
          <w:szCs w:val="21"/>
          <w:spacing w:val="1"/>
          <w:w w:val="100"/>
          <w:position w:val="-1"/>
        </w:rPr>
        <w:t>6</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854" w:right="47"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所有车</w:t>
      </w:r>
      <w:r>
        <w:rPr>
          <w:rFonts w:ascii="宋体" w:hAnsi="宋体" w:cs="宋体" w:eastAsia="宋体"/>
          <w:sz w:val="21"/>
          <w:szCs w:val="21"/>
          <w:spacing w:val="0"/>
          <w:w w:val="100"/>
        </w:rPr>
        <w:t>辆</w:t>
      </w:r>
      <w:r>
        <w:rPr>
          <w:rFonts w:ascii="宋体" w:hAnsi="宋体" w:cs="宋体" w:eastAsia="宋体"/>
          <w:sz w:val="21"/>
          <w:szCs w:val="21"/>
          <w:spacing w:val="1"/>
          <w:w w:val="100"/>
        </w:rPr>
        <w:t>牵引支架</w:t>
      </w:r>
      <w:r>
        <w:rPr>
          <w:rFonts w:ascii="宋体" w:hAnsi="宋体" w:cs="宋体" w:eastAsia="宋体"/>
          <w:sz w:val="21"/>
          <w:szCs w:val="21"/>
          <w:spacing w:val="0"/>
          <w:w w:val="100"/>
        </w:rPr>
        <w:t>配</w:t>
      </w:r>
      <w:r>
        <w:rPr>
          <w:rFonts w:ascii="宋体" w:hAnsi="宋体" w:cs="宋体" w:eastAsia="宋体"/>
          <w:sz w:val="21"/>
          <w:szCs w:val="21"/>
          <w:spacing w:val="1"/>
          <w:w w:val="100"/>
        </w:rPr>
        <w:t>备安全链</w:t>
      </w:r>
      <w:r>
        <w:rPr>
          <w:rFonts w:ascii="宋体" w:hAnsi="宋体" w:cs="宋体" w:eastAsia="宋体"/>
          <w:sz w:val="21"/>
          <w:szCs w:val="21"/>
          <w:spacing w:val="0"/>
          <w:w w:val="100"/>
        </w:rPr>
        <w:t>，</w:t>
      </w:r>
      <w:r>
        <w:rPr>
          <w:rFonts w:ascii="宋体" w:hAnsi="宋体" w:cs="宋体" w:eastAsia="宋体"/>
          <w:sz w:val="21"/>
          <w:szCs w:val="21"/>
          <w:spacing w:val="1"/>
          <w:w w:val="100"/>
        </w:rPr>
        <w:t>以保证在</w:t>
      </w:r>
      <w:r>
        <w:rPr>
          <w:rFonts w:ascii="宋体" w:hAnsi="宋体" w:cs="宋体" w:eastAsia="宋体"/>
          <w:sz w:val="21"/>
          <w:szCs w:val="21"/>
          <w:spacing w:val="0"/>
          <w:w w:val="100"/>
        </w:rPr>
        <w:t>列</w:t>
      </w:r>
      <w:r>
        <w:rPr>
          <w:rFonts w:ascii="宋体" w:hAnsi="宋体" w:cs="宋体" w:eastAsia="宋体"/>
          <w:sz w:val="21"/>
          <w:szCs w:val="21"/>
          <w:spacing w:val="1"/>
          <w:w w:val="100"/>
        </w:rPr>
        <w:t>车制动前</w:t>
      </w:r>
      <w:r>
        <w:rPr>
          <w:rFonts w:ascii="宋体" w:hAnsi="宋体" w:cs="宋体" w:eastAsia="宋体"/>
          <w:sz w:val="21"/>
          <w:szCs w:val="21"/>
          <w:spacing w:val="0"/>
          <w:w w:val="100"/>
        </w:rPr>
        <w:t>挂</w:t>
      </w:r>
      <w:r>
        <w:rPr>
          <w:rFonts w:ascii="宋体" w:hAnsi="宋体" w:cs="宋体" w:eastAsia="宋体"/>
          <w:sz w:val="21"/>
          <w:szCs w:val="21"/>
          <w:spacing w:val="1"/>
          <w:w w:val="100"/>
        </w:rPr>
        <w:t>车和牵引</w:t>
      </w:r>
      <w:r>
        <w:rPr>
          <w:rFonts w:ascii="宋体" w:hAnsi="宋体" w:cs="宋体" w:eastAsia="宋体"/>
          <w:sz w:val="21"/>
          <w:szCs w:val="21"/>
          <w:spacing w:val="0"/>
          <w:w w:val="100"/>
        </w:rPr>
        <w:t>车</w:t>
      </w:r>
      <w:r>
        <w:rPr>
          <w:rFonts w:ascii="宋体" w:hAnsi="宋体" w:cs="宋体" w:eastAsia="宋体"/>
          <w:sz w:val="21"/>
          <w:szCs w:val="21"/>
          <w:spacing w:val="1"/>
          <w:w w:val="100"/>
        </w:rPr>
        <w:t>不能分离</w:t>
      </w:r>
      <w:r>
        <w:rPr>
          <w:rFonts w:ascii="宋体" w:hAnsi="宋体" w:cs="宋体" w:eastAsia="宋体"/>
          <w:sz w:val="21"/>
          <w:szCs w:val="21"/>
          <w:spacing w:val="0"/>
          <w:w w:val="100"/>
        </w:rPr>
        <w:t>且</w:t>
      </w:r>
      <w:r>
        <w:rPr>
          <w:rFonts w:ascii="宋体" w:hAnsi="宋体" w:cs="宋体" w:eastAsia="宋体"/>
          <w:sz w:val="21"/>
          <w:szCs w:val="21"/>
          <w:spacing w:val="1"/>
          <w:w w:val="100"/>
        </w:rPr>
        <w:t>挂车具备一</w:t>
      </w:r>
      <w:r>
        <w:rPr>
          <w:rFonts w:ascii="宋体" w:hAnsi="宋体" w:cs="宋体" w:eastAsia="宋体"/>
          <w:sz w:val="21"/>
          <w:szCs w:val="21"/>
          <w:spacing w:val="2"/>
          <w:w w:val="100"/>
        </w:rPr>
        <w:t>定</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转向能力；</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作用在</w:t>
      </w:r>
      <w:r>
        <w:rPr>
          <w:rFonts w:ascii="宋体" w:hAnsi="宋体" w:cs="宋体" w:eastAsia="宋体"/>
          <w:sz w:val="21"/>
          <w:szCs w:val="21"/>
          <w:spacing w:val="-1"/>
          <w:w w:val="100"/>
          <w:position w:val="-1"/>
        </w:rPr>
        <w:t>连</w:t>
      </w:r>
      <w:r>
        <w:rPr>
          <w:rFonts w:ascii="宋体" w:hAnsi="宋体" w:cs="宋体" w:eastAsia="宋体"/>
          <w:sz w:val="21"/>
          <w:szCs w:val="21"/>
          <w:spacing w:val="0"/>
          <w:w w:val="100"/>
          <w:position w:val="-1"/>
        </w:rPr>
        <w:t>接装置上的垂直载荷同时满足：</w:t>
      </w:r>
      <w:r>
        <w:rPr>
          <w:rFonts w:ascii="宋体" w:hAnsi="宋体" w:cs="宋体" w:eastAsia="宋体"/>
          <w:sz w:val="21"/>
          <w:szCs w:val="21"/>
          <w:spacing w:val="0"/>
          <w:w w:val="100"/>
          <w:position w:val="0"/>
        </w:rPr>
      </w:r>
    </w:p>
    <w:p>
      <w:pPr>
        <w:spacing w:before="0" w:after="0" w:line="312" w:lineRule="exact"/>
        <w:ind w:left="854"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大于等于乘用车最大允许牵引质量的</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1"/>
          <w:w w:val="100"/>
          <w:position w:val="-2"/>
        </w:rPr>
        <w:t>且</w:t>
      </w:r>
      <w:r>
        <w:rPr>
          <w:rFonts w:ascii="宋体" w:hAnsi="宋体" w:cs="宋体" w:eastAsia="宋体"/>
          <w:sz w:val="21"/>
          <w:szCs w:val="21"/>
          <w:spacing w:val="0"/>
          <w:w w:val="100"/>
          <w:position w:val="-2"/>
        </w:rPr>
        <w:t>大于等于</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5k</w:t>
      </w:r>
      <w:r>
        <w:rPr>
          <w:rFonts w:ascii="Times New Roman" w:hAnsi="Times New Roman" w:cs="Times New Roman" w:eastAsia="Times New Roman"/>
          <w:sz w:val="21"/>
          <w:szCs w:val="21"/>
          <w:spacing w:val="1"/>
          <w:w w:val="100"/>
          <w:position w:val="-2"/>
        </w:rPr>
        <w:t>g</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854"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小于等于乘用车最大允许牵引质量的</w:t>
      </w:r>
      <w:r>
        <w:rPr>
          <w:rFonts w:ascii="Times New Roman" w:hAnsi="Times New Roman" w:cs="Times New Roman" w:eastAsia="Times New Roman"/>
          <w:sz w:val="21"/>
          <w:szCs w:val="21"/>
          <w:spacing w:val="1"/>
          <w:w w:val="100"/>
          <w:position w:val="-2"/>
        </w:rPr>
        <w:t>10</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1"/>
          <w:w w:val="100"/>
          <w:position w:val="-2"/>
        </w:rPr>
        <w:t>且</w:t>
      </w:r>
      <w:r>
        <w:rPr>
          <w:rFonts w:ascii="宋体" w:hAnsi="宋体" w:cs="宋体" w:eastAsia="宋体"/>
          <w:sz w:val="21"/>
          <w:szCs w:val="21"/>
          <w:spacing w:val="0"/>
          <w:w w:val="100"/>
          <w:position w:val="-2"/>
        </w:rPr>
        <w:t>乘用车后轴轴荷小于等于允许轴荷。</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f)</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乘用车列车的比功率大于等于</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0kW</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t</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不使用</w:t>
      </w:r>
      <w:r>
        <w:rPr>
          <w:rFonts w:ascii="宋体" w:hAnsi="宋体" w:cs="宋体" w:eastAsia="宋体"/>
          <w:sz w:val="21"/>
          <w:szCs w:val="21"/>
          <w:spacing w:val="-1"/>
          <w:w w:val="100"/>
          <w:position w:val="-2"/>
        </w:rPr>
        <w:t>任</w:t>
      </w:r>
      <w:r>
        <w:rPr>
          <w:rFonts w:ascii="宋体" w:hAnsi="宋体" w:cs="宋体" w:eastAsia="宋体"/>
          <w:sz w:val="21"/>
          <w:szCs w:val="21"/>
          <w:spacing w:val="0"/>
          <w:w w:val="100"/>
          <w:position w:val="-2"/>
        </w:rPr>
        <w:t>何工具即可安全地连接或者断开乘用车和中置轴挂车；</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h</w:t>
      </w:r>
      <w:r>
        <w:rPr>
          <w:rFonts w:ascii="宋体" w:hAnsi="宋体" w:cs="宋体" w:eastAsia="宋体"/>
          <w:sz w:val="21"/>
          <w:szCs w:val="21"/>
          <w:spacing w:val="0"/>
          <w:w w:val="100"/>
          <w:position w:val="-2"/>
        </w:rPr>
        <w:t>）中置轴</w:t>
      </w:r>
      <w:r>
        <w:rPr>
          <w:rFonts w:ascii="宋体" w:hAnsi="宋体" w:cs="宋体" w:eastAsia="宋体"/>
          <w:sz w:val="21"/>
          <w:szCs w:val="21"/>
          <w:spacing w:val="-1"/>
          <w:w w:val="100"/>
          <w:position w:val="-2"/>
        </w:rPr>
        <w:t>挂</w:t>
      </w:r>
      <w:r>
        <w:rPr>
          <w:rFonts w:ascii="宋体" w:hAnsi="宋体" w:cs="宋体" w:eastAsia="宋体"/>
          <w:sz w:val="21"/>
          <w:szCs w:val="21"/>
          <w:spacing w:val="0"/>
          <w:w w:val="100"/>
          <w:position w:val="-2"/>
        </w:rPr>
        <w:t>车的转向、制动等信号与乘用车的信号一致。</w:t>
      </w:r>
      <w:r>
        <w:rPr>
          <w:rFonts w:ascii="宋体" w:hAnsi="宋体" w:cs="宋体" w:eastAsia="宋体"/>
          <w:sz w:val="21"/>
          <w:szCs w:val="21"/>
          <w:spacing w:val="0"/>
          <w:w w:val="100"/>
          <w:position w:val="0"/>
        </w:rPr>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4.17</w:t>
      </w:r>
      <w:r>
        <w:rPr>
          <w:rFonts w:ascii="Microsoft JhengHei" w:hAnsi="Microsoft JhengHei" w:cs="Microsoft JhengHei" w:eastAsia="Microsoft JhengHei"/>
          <w:sz w:val="21"/>
          <w:szCs w:val="21"/>
          <w:spacing w:val="-48"/>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其他要求</w:t>
      </w:r>
      <w:r>
        <w:rPr>
          <w:rFonts w:ascii="Microsoft JhengHei" w:hAnsi="Microsoft JhengHei" w:cs="Microsoft JhengHei" w:eastAsia="Microsoft JhengHei"/>
          <w:sz w:val="21"/>
          <w:szCs w:val="21"/>
          <w:spacing w:val="0"/>
          <w:w w:val="100"/>
          <w:position w:val="0"/>
        </w:rPr>
      </w:r>
    </w:p>
    <w:p>
      <w:pPr>
        <w:spacing w:before="5" w:after="0" w:line="160" w:lineRule="exact"/>
        <w:jc w:val="left"/>
        <w:rPr>
          <w:sz w:val="16"/>
          <w:szCs w:val="16"/>
        </w:rPr>
      </w:pPr>
      <w:rPr/>
      <w:r>
        <w:rPr>
          <w:sz w:val="16"/>
          <w:szCs w:val="16"/>
        </w:rPr>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专项作业车和轮式专用机械车的特殊结构和专用装置不应影响机动车的安全运行</w:t>
      </w:r>
      <w:r>
        <w:rPr>
          <w:rFonts w:ascii="宋体" w:hAnsi="宋体" w:cs="宋体" w:eastAsia="宋体"/>
          <w:sz w:val="21"/>
          <w:szCs w:val="21"/>
          <w:spacing w:val="-96"/>
          <w:w w:val="100"/>
        </w:rPr>
        <w:t>；</w:t>
      </w:r>
      <w:r>
        <w:rPr>
          <w:rFonts w:ascii="宋体" w:hAnsi="宋体" w:cs="宋体" w:eastAsia="宋体"/>
          <w:sz w:val="21"/>
          <w:szCs w:val="21"/>
          <w:spacing w:val="0"/>
          <w:w w:val="100"/>
        </w:rPr>
        <w:t>专项作业车</w:t>
      </w:r>
      <w:r>
        <w:rPr>
          <w:rFonts w:ascii="宋体" w:hAnsi="宋体" w:cs="宋体" w:eastAsia="宋体"/>
          <w:sz w:val="21"/>
          <w:szCs w:val="21"/>
          <w:spacing w:val="0"/>
          <w:w w:val="100"/>
        </w:rPr>
        <w:t> </w:t>
      </w:r>
      <w:r>
        <w:rPr>
          <w:rFonts w:ascii="宋体" w:hAnsi="宋体" w:cs="宋体" w:eastAsia="宋体"/>
          <w:sz w:val="21"/>
          <w:szCs w:val="21"/>
          <w:spacing w:val="0"/>
          <w:w w:val="100"/>
        </w:rPr>
        <w:t>及其他装备有专用仪器或设备的汽车，装备的专用仪器和设备应固定可靠。</w:t>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轮式专用机械车的外廓尺寸</w:t>
      </w:r>
      <w:r>
        <w:rPr>
          <w:rFonts w:ascii="宋体" w:hAnsi="宋体" w:cs="宋体" w:eastAsia="宋体"/>
          <w:sz w:val="21"/>
          <w:szCs w:val="21"/>
          <w:spacing w:val="-24"/>
          <w:w w:val="100"/>
        </w:rPr>
        <w:t>、</w:t>
      </w:r>
      <w:r>
        <w:rPr>
          <w:rFonts w:ascii="宋体" w:hAnsi="宋体" w:cs="宋体" w:eastAsia="宋体"/>
          <w:sz w:val="21"/>
          <w:szCs w:val="21"/>
          <w:spacing w:val="0"/>
          <w:w w:val="100"/>
        </w:rPr>
        <w:t>轴荷及质量参数</w:t>
      </w:r>
      <w:r>
        <w:rPr>
          <w:rFonts w:ascii="宋体" w:hAnsi="宋体" w:cs="宋体" w:eastAsia="宋体"/>
          <w:sz w:val="21"/>
          <w:szCs w:val="21"/>
          <w:spacing w:val="-24"/>
          <w:w w:val="100"/>
        </w:rPr>
        <w:t>、</w:t>
      </w:r>
      <w:r>
        <w:rPr>
          <w:rFonts w:ascii="宋体" w:hAnsi="宋体" w:cs="宋体" w:eastAsia="宋体"/>
          <w:sz w:val="21"/>
          <w:szCs w:val="21"/>
          <w:spacing w:val="0"/>
          <w:w w:val="100"/>
        </w:rPr>
        <w:t>转向系</w:t>
      </w:r>
      <w:r>
        <w:rPr>
          <w:rFonts w:ascii="宋体" w:hAnsi="宋体" w:cs="宋体" w:eastAsia="宋体"/>
          <w:sz w:val="21"/>
          <w:szCs w:val="21"/>
          <w:spacing w:val="-24"/>
          <w:w w:val="100"/>
        </w:rPr>
        <w:t>、</w:t>
      </w:r>
      <w:r>
        <w:rPr>
          <w:rFonts w:ascii="宋体" w:hAnsi="宋体" w:cs="宋体" w:eastAsia="宋体"/>
          <w:sz w:val="21"/>
          <w:szCs w:val="21"/>
          <w:spacing w:val="0"/>
          <w:w w:val="100"/>
        </w:rPr>
        <w:t>制动系</w:t>
      </w:r>
      <w:r>
        <w:rPr>
          <w:rFonts w:ascii="宋体" w:hAnsi="宋体" w:cs="宋体" w:eastAsia="宋体"/>
          <w:sz w:val="21"/>
          <w:szCs w:val="21"/>
          <w:spacing w:val="-24"/>
          <w:w w:val="100"/>
        </w:rPr>
        <w:t>、</w:t>
      </w:r>
      <w:r>
        <w:rPr>
          <w:rFonts w:ascii="宋体" w:hAnsi="宋体" w:cs="宋体" w:eastAsia="宋体"/>
          <w:sz w:val="21"/>
          <w:szCs w:val="21"/>
          <w:spacing w:val="0"/>
          <w:w w:val="100"/>
        </w:rPr>
        <w:t>外部照明和信号装置及电气</w:t>
      </w:r>
      <w:r>
        <w:rPr>
          <w:rFonts w:ascii="宋体" w:hAnsi="宋体" w:cs="宋体" w:eastAsia="宋体"/>
          <w:sz w:val="21"/>
          <w:szCs w:val="21"/>
          <w:spacing w:val="0"/>
          <w:w w:val="100"/>
        </w:rPr>
        <w:t> </w:t>
      </w:r>
      <w:r>
        <w:rPr>
          <w:rFonts w:ascii="宋体" w:hAnsi="宋体" w:cs="宋体" w:eastAsia="宋体"/>
          <w:sz w:val="21"/>
          <w:szCs w:val="21"/>
          <w:spacing w:val="0"/>
          <w:w w:val="100"/>
        </w:rPr>
        <w:t>设备、车身、安全防护装置等要求按土方机械相关强制性标准实施。</w:t>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车长大于</w:t>
      </w:r>
      <w:r>
        <w:rPr>
          <w:rFonts w:ascii="宋体" w:hAnsi="宋体" w:cs="宋体" w:eastAsia="宋体"/>
          <w:sz w:val="21"/>
          <w:szCs w:val="21"/>
          <w:spacing w:val="-25"/>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5"/>
          <w:w w:val="100"/>
        </w:rPr>
        <w:t> </w:t>
      </w:r>
      <w:r>
        <w:rPr>
          <w:rFonts w:ascii="宋体" w:hAnsi="宋体" w:cs="宋体" w:eastAsia="宋体"/>
          <w:sz w:val="21"/>
          <w:szCs w:val="21"/>
          <w:spacing w:val="0"/>
          <w:w w:val="100"/>
        </w:rPr>
        <w:t>的公路</w:t>
      </w:r>
      <w:r>
        <w:rPr>
          <w:rFonts w:ascii="宋体" w:hAnsi="宋体" w:cs="宋体" w:eastAsia="宋体"/>
          <w:sz w:val="21"/>
          <w:szCs w:val="21"/>
          <w:spacing w:val="1"/>
          <w:w w:val="100"/>
        </w:rPr>
        <w:t>客</w:t>
      </w:r>
      <w:r>
        <w:rPr>
          <w:rFonts w:ascii="宋体" w:hAnsi="宋体" w:cs="宋体" w:eastAsia="宋体"/>
          <w:sz w:val="21"/>
          <w:szCs w:val="21"/>
          <w:spacing w:val="0"/>
          <w:w w:val="100"/>
        </w:rPr>
        <w:t>车和旅游客车应装备符合标准规定的车道保持辅助系统和自动紧急制</w:t>
      </w:r>
      <w:r>
        <w:rPr>
          <w:rFonts w:ascii="宋体" w:hAnsi="宋体" w:cs="宋体" w:eastAsia="宋体"/>
          <w:sz w:val="21"/>
          <w:szCs w:val="21"/>
          <w:spacing w:val="0"/>
          <w:w w:val="100"/>
        </w:rPr>
        <w:t> </w:t>
      </w:r>
      <w:r>
        <w:rPr>
          <w:rFonts w:ascii="宋体" w:hAnsi="宋体" w:cs="宋体" w:eastAsia="宋体"/>
          <w:sz w:val="21"/>
          <w:szCs w:val="21"/>
          <w:spacing w:val="0"/>
          <w:w w:val="100"/>
        </w:rPr>
        <w:t>动系统。</w:t>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车高大于等于</w:t>
      </w:r>
      <w:r>
        <w:rPr>
          <w:rFonts w:ascii="宋体" w:hAnsi="宋体" w:cs="宋体" w:eastAsia="宋体"/>
          <w:sz w:val="21"/>
          <w:szCs w:val="21"/>
          <w:spacing w:val="-51"/>
          <w:w w:val="100"/>
        </w:rPr>
        <w:t> </w:t>
      </w:r>
      <w:r>
        <w:rPr>
          <w:rFonts w:ascii="Times New Roman" w:hAnsi="Times New Roman" w:cs="Times New Roman" w:eastAsia="Times New Roman"/>
          <w:sz w:val="21"/>
          <w:szCs w:val="21"/>
          <w:spacing w:val="1"/>
          <w:w w:val="100"/>
        </w:rPr>
        <w:t>3.7</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未</w:t>
      </w:r>
      <w:r>
        <w:rPr>
          <w:rFonts w:ascii="宋体" w:hAnsi="宋体" w:cs="宋体" w:eastAsia="宋体"/>
          <w:sz w:val="21"/>
          <w:szCs w:val="21"/>
          <w:spacing w:val="0"/>
          <w:w w:val="100"/>
        </w:rPr>
        <w:t>设置乘客站立区的客车应装备电子稳定性控制系统，以保证对车辆的</w:t>
      </w:r>
      <w:r>
        <w:rPr>
          <w:rFonts w:ascii="宋体" w:hAnsi="宋体" w:cs="宋体" w:eastAsia="宋体"/>
          <w:sz w:val="21"/>
          <w:szCs w:val="21"/>
          <w:spacing w:val="0"/>
          <w:w w:val="100"/>
        </w:rPr>
        <w:t> </w:t>
      </w:r>
      <w:r>
        <w:rPr>
          <w:rFonts w:ascii="宋体" w:hAnsi="宋体" w:cs="宋体" w:eastAsia="宋体"/>
          <w:sz w:val="21"/>
          <w:szCs w:val="21"/>
          <w:spacing w:val="0"/>
          <w:w w:val="100"/>
        </w:rPr>
        <w:t>防侧翻控制。</w:t>
      </w:r>
    </w:p>
    <w:p>
      <w:pPr>
        <w:spacing w:before="0" w:after="0" w:line="303" w:lineRule="exact"/>
        <w:ind w:left="118" w:right="-2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8"/>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车辆运输车应符合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2"/>
          <w:w w:val="100"/>
          <w:position w:val="-1"/>
        </w:rPr>
        <w:t> </w:t>
      </w:r>
      <w:r>
        <w:rPr>
          <w:rFonts w:ascii="宋体" w:hAnsi="宋体" w:cs="宋体" w:eastAsia="宋体"/>
          <w:sz w:val="21"/>
          <w:szCs w:val="21"/>
          <w:spacing w:val="0"/>
          <w:w w:val="100"/>
          <w:position w:val="-1"/>
        </w:rPr>
        <w:t>的规</w:t>
      </w:r>
      <w:r>
        <w:rPr>
          <w:rFonts w:ascii="宋体" w:hAnsi="宋体" w:cs="宋体" w:eastAsia="宋体"/>
          <w:sz w:val="21"/>
          <w:szCs w:val="21"/>
          <w:spacing w:val="-1"/>
          <w:w w:val="100"/>
          <w:position w:val="-1"/>
        </w:rPr>
        <w:t>定</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18" w:right="-2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8"/>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插电式混合动力汽车的纯电动续驶里程应大于等于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k</w:t>
      </w:r>
      <w:r>
        <w:rPr>
          <w:rFonts w:ascii="Times New Roman" w:hAnsi="Times New Roman" w:cs="Times New Roman" w:eastAsia="Times New Roman"/>
          <w:sz w:val="21"/>
          <w:szCs w:val="21"/>
          <w:spacing w:val="-3"/>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9"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新出厂的机动车</w:t>
      </w:r>
      <w:r>
        <w:rPr>
          <w:rFonts w:ascii="宋体" w:hAnsi="宋体" w:cs="宋体" w:eastAsia="宋体"/>
          <w:sz w:val="21"/>
          <w:szCs w:val="21"/>
          <w:spacing w:val="-48"/>
          <w:w w:val="100"/>
        </w:rPr>
        <w:t>，</w:t>
      </w:r>
      <w:r>
        <w:rPr>
          <w:rFonts w:ascii="宋体" w:hAnsi="宋体" w:cs="宋体" w:eastAsia="宋体"/>
          <w:sz w:val="21"/>
          <w:szCs w:val="21"/>
          <w:spacing w:val="0"/>
          <w:w w:val="100"/>
        </w:rPr>
        <w:t>其安全装置的配备应与批准的状态一致</w:t>
      </w:r>
      <w:r>
        <w:rPr>
          <w:rFonts w:ascii="宋体" w:hAnsi="宋体" w:cs="宋体" w:eastAsia="宋体"/>
          <w:sz w:val="21"/>
          <w:szCs w:val="21"/>
          <w:spacing w:val="-48"/>
          <w:w w:val="100"/>
        </w:rPr>
        <w:t>，</w:t>
      </w:r>
      <w:r>
        <w:rPr>
          <w:rFonts w:ascii="宋体" w:hAnsi="宋体" w:cs="宋体" w:eastAsia="宋体"/>
          <w:sz w:val="21"/>
          <w:szCs w:val="21"/>
          <w:spacing w:val="0"/>
          <w:w w:val="100"/>
        </w:rPr>
        <w:t>质量和尺寸参数与批准数值的偏差</w:t>
      </w:r>
      <w:r>
        <w:rPr>
          <w:rFonts w:ascii="宋体" w:hAnsi="宋体" w:cs="宋体" w:eastAsia="宋体"/>
          <w:sz w:val="21"/>
          <w:szCs w:val="21"/>
          <w:spacing w:val="0"/>
          <w:w w:val="100"/>
        </w:rPr>
        <w:t> </w:t>
      </w:r>
      <w:r>
        <w:rPr>
          <w:rFonts w:ascii="宋体" w:hAnsi="宋体" w:cs="宋体" w:eastAsia="宋体"/>
          <w:sz w:val="21"/>
          <w:szCs w:val="21"/>
          <w:spacing w:val="0"/>
          <w:w w:val="100"/>
        </w:rPr>
        <w:t>应符合规定</w:t>
      </w:r>
      <w:r>
        <w:rPr>
          <w:rFonts w:ascii="宋体" w:hAnsi="宋体" w:cs="宋体" w:eastAsia="宋体"/>
          <w:sz w:val="21"/>
          <w:szCs w:val="21"/>
          <w:spacing w:val="-13"/>
          <w:w w:val="100"/>
        </w:rPr>
        <w:t>。</w:t>
      </w:r>
      <w:r>
        <w:rPr>
          <w:rFonts w:ascii="宋体" w:hAnsi="宋体" w:cs="宋体" w:eastAsia="宋体"/>
          <w:sz w:val="21"/>
          <w:szCs w:val="21"/>
          <w:spacing w:val="0"/>
          <w:w w:val="100"/>
        </w:rPr>
        <w:t>在用的货车</w:t>
      </w:r>
      <w:r>
        <w:rPr>
          <w:rFonts w:ascii="宋体" w:hAnsi="宋体" w:cs="宋体" w:eastAsia="宋体"/>
          <w:sz w:val="21"/>
          <w:szCs w:val="21"/>
          <w:spacing w:val="-13"/>
          <w:w w:val="100"/>
        </w:rPr>
        <w:t>、</w:t>
      </w:r>
      <w:r>
        <w:rPr>
          <w:rFonts w:ascii="宋体" w:hAnsi="宋体" w:cs="宋体" w:eastAsia="宋体"/>
          <w:sz w:val="21"/>
          <w:szCs w:val="21"/>
          <w:spacing w:val="0"/>
          <w:w w:val="100"/>
        </w:rPr>
        <w:t>货车底盘改装的专项作业车</w:t>
      </w:r>
      <w:r>
        <w:rPr>
          <w:rFonts w:ascii="宋体" w:hAnsi="宋体" w:cs="宋体" w:eastAsia="宋体"/>
          <w:sz w:val="21"/>
          <w:szCs w:val="21"/>
          <w:spacing w:val="-13"/>
          <w:w w:val="100"/>
        </w:rPr>
        <w:t>、</w:t>
      </w:r>
      <w:r>
        <w:rPr>
          <w:rFonts w:ascii="宋体" w:hAnsi="宋体" w:cs="宋体" w:eastAsia="宋体"/>
          <w:sz w:val="21"/>
          <w:szCs w:val="21"/>
          <w:spacing w:val="0"/>
          <w:w w:val="100"/>
        </w:rPr>
        <w:t>挂车</w:t>
      </w:r>
      <w:r>
        <w:rPr>
          <w:rFonts w:ascii="宋体" w:hAnsi="宋体" w:cs="宋体" w:eastAsia="宋体"/>
          <w:sz w:val="21"/>
          <w:szCs w:val="21"/>
          <w:spacing w:val="-13"/>
          <w:w w:val="100"/>
        </w:rPr>
        <w:t>，</w:t>
      </w:r>
      <w:r>
        <w:rPr>
          <w:rFonts w:ascii="宋体" w:hAnsi="宋体" w:cs="宋体" w:eastAsia="宋体"/>
          <w:sz w:val="21"/>
          <w:szCs w:val="21"/>
          <w:spacing w:val="0"/>
          <w:w w:val="100"/>
        </w:rPr>
        <w:t>其货</w:t>
      </w:r>
      <w:r>
        <w:rPr>
          <w:rFonts w:ascii="宋体" w:hAnsi="宋体" w:cs="宋体" w:eastAsia="宋体"/>
          <w:sz w:val="21"/>
          <w:szCs w:val="21"/>
          <w:spacing w:val="-13"/>
          <w:w w:val="100"/>
        </w:rPr>
        <w:t>厢</w:t>
      </w:r>
      <w:r>
        <w:rPr>
          <w:rFonts w:ascii="宋体" w:hAnsi="宋体" w:cs="宋体" w:eastAsia="宋体"/>
          <w:sz w:val="21"/>
          <w:szCs w:val="21"/>
          <w:spacing w:val="0"/>
          <w:w w:val="100"/>
        </w:rPr>
        <w:t>（罐体</w:t>
      </w:r>
      <w:r>
        <w:rPr>
          <w:rFonts w:ascii="宋体" w:hAnsi="宋体" w:cs="宋体" w:eastAsia="宋体"/>
          <w:sz w:val="21"/>
          <w:szCs w:val="21"/>
          <w:spacing w:val="-14"/>
          <w:w w:val="100"/>
        </w:rPr>
        <w:t>）</w:t>
      </w:r>
      <w:r>
        <w:rPr>
          <w:rFonts w:ascii="宋体" w:hAnsi="宋体" w:cs="宋体" w:eastAsia="宋体"/>
          <w:sz w:val="21"/>
          <w:szCs w:val="21"/>
          <w:spacing w:val="0"/>
          <w:w w:val="100"/>
        </w:rPr>
        <w:t>结构及尺寸</w:t>
      </w:r>
      <w:r>
        <w:rPr>
          <w:rFonts w:ascii="宋体" w:hAnsi="宋体" w:cs="宋体" w:eastAsia="宋体"/>
          <w:sz w:val="21"/>
          <w:szCs w:val="21"/>
          <w:spacing w:val="-13"/>
          <w:w w:val="100"/>
        </w:rPr>
        <w:t>、</w:t>
      </w:r>
      <w:r>
        <w:rPr>
          <w:rFonts w:ascii="宋体" w:hAnsi="宋体" w:cs="宋体" w:eastAsia="宋体"/>
          <w:sz w:val="21"/>
          <w:szCs w:val="21"/>
          <w:spacing w:val="0"/>
          <w:w w:val="100"/>
        </w:rPr>
        <w:t>钢板</w:t>
      </w:r>
      <w:r>
        <w:rPr>
          <w:rFonts w:ascii="宋体" w:hAnsi="宋体" w:cs="宋体" w:eastAsia="宋体"/>
          <w:sz w:val="21"/>
          <w:szCs w:val="21"/>
          <w:spacing w:val="-1"/>
          <w:w w:val="100"/>
        </w:rPr>
        <w:t>弹</w:t>
      </w:r>
      <w:r>
        <w:rPr>
          <w:rFonts w:ascii="宋体" w:hAnsi="宋体" w:cs="宋体" w:eastAsia="宋体"/>
          <w:sz w:val="21"/>
          <w:szCs w:val="21"/>
          <w:spacing w:val="0"/>
          <w:w w:val="100"/>
        </w:rPr>
        <w:t>簧</w:t>
      </w:r>
      <w:r>
        <w:rPr>
          <w:rFonts w:ascii="宋体" w:hAnsi="宋体" w:cs="宋体" w:eastAsia="宋体"/>
          <w:sz w:val="21"/>
          <w:szCs w:val="21"/>
          <w:spacing w:val="0"/>
          <w:w w:val="100"/>
        </w:rPr>
        <w:t> </w:t>
      </w:r>
      <w:r>
        <w:rPr>
          <w:rFonts w:ascii="宋体" w:hAnsi="宋体" w:cs="宋体" w:eastAsia="宋体"/>
          <w:sz w:val="21"/>
          <w:szCs w:val="21"/>
          <w:spacing w:val="0"/>
          <w:w w:val="100"/>
        </w:rPr>
        <w:t>片数及形式</w:t>
      </w:r>
      <w:r>
        <w:rPr>
          <w:rFonts w:ascii="宋体" w:hAnsi="宋体" w:cs="宋体" w:eastAsia="宋体"/>
          <w:sz w:val="21"/>
          <w:szCs w:val="21"/>
          <w:spacing w:val="-24"/>
          <w:w w:val="100"/>
        </w:rPr>
        <w:t>、</w:t>
      </w:r>
      <w:r>
        <w:rPr>
          <w:rFonts w:ascii="宋体" w:hAnsi="宋体" w:cs="宋体" w:eastAsia="宋体"/>
          <w:sz w:val="21"/>
          <w:szCs w:val="21"/>
          <w:spacing w:val="0"/>
          <w:w w:val="100"/>
        </w:rPr>
        <w:t>轮胎规格等技术参数和结构特征应与注册登记时一致</w:t>
      </w:r>
      <w:r>
        <w:rPr>
          <w:rFonts w:ascii="宋体" w:hAnsi="宋体" w:cs="宋体" w:eastAsia="宋体"/>
          <w:sz w:val="21"/>
          <w:szCs w:val="21"/>
          <w:spacing w:val="-24"/>
          <w:w w:val="100"/>
        </w:rPr>
        <w:t>，</w:t>
      </w:r>
      <w:r>
        <w:rPr>
          <w:rFonts w:ascii="宋体" w:hAnsi="宋体" w:cs="宋体" w:eastAsia="宋体"/>
          <w:sz w:val="21"/>
          <w:szCs w:val="21"/>
          <w:spacing w:val="0"/>
          <w:w w:val="100"/>
        </w:rPr>
        <w:t>整车整备质量</w:t>
      </w:r>
      <w:r>
        <w:rPr>
          <w:rFonts w:ascii="宋体" w:hAnsi="宋体" w:cs="宋体" w:eastAsia="宋体"/>
          <w:sz w:val="21"/>
          <w:szCs w:val="21"/>
          <w:spacing w:val="-24"/>
          <w:w w:val="100"/>
        </w:rPr>
        <w:t>、</w:t>
      </w:r>
      <w:r>
        <w:rPr>
          <w:rFonts w:ascii="宋体" w:hAnsi="宋体" w:cs="宋体" w:eastAsia="宋体"/>
          <w:sz w:val="21"/>
          <w:szCs w:val="21"/>
          <w:spacing w:val="0"/>
          <w:w w:val="100"/>
        </w:rPr>
        <w:t>货厢内部尺寸</w:t>
      </w:r>
      <w:r>
        <w:rPr>
          <w:rFonts w:ascii="宋体" w:hAnsi="宋体" w:cs="宋体" w:eastAsia="宋体"/>
          <w:sz w:val="21"/>
          <w:szCs w:val="21"/>
          <w:spacing w:val="-24"/>
          <w:w w:val="100"/>
        </w:rPr>
        <w:t>、</w:t>
      </w:r>
      <w:r>
        <w:rPr>
          <w:rFonts w:ascii="宋体" w:hAnsi="宋体" w:cs="宋体" w:eastAsia="宋体"/>
          <w:sz w:val="21"/>
          <w:szCs w:val="21"/>
          <w:spacing w:val="0"/>
          <w:w w:val="100"/>
        </w:rPr>
        <w:t>外</w:t>
      </w:r>
      <w:r>
        <w:rPr>
          <w:rFonts w:ascii="宋体" w:hAnsi="宋体" w:cs="宋体" w:eastAsia="宋体"/>
          <w:sz w:val="21"/>
          <w:szCs w:val="21"/>
          <w:spacing w:val="0"/>
          <w:w w:val="100"/>
        </w:rPr>
        <w:t> </w:t>
      </w:r>
      <w:r>
        <w:rPr>
          <w:rFonts w:ascii="宋体" w:hAnsi="宋体" w:cs="宋体" w:eastAsia="宋体"/>
          <w:sz w:val="21"/>
          <w:szCs w:val="21"/>
          <w:spacing w:val="0"/>
          <w:w w:val="100"/>
        </w:rPr>
        <w:t>廓尺寸（长、宽、高）等主要技术参数应与注册登记时记载的技术参数保持在合理的偏差范围。</w:t>
      </w:r>
    </w:p>
    <w:p>
      <w:pPr>
        <w:spacing w:before="0" w:after="0" w:line="312" w:lineRule="exact"/>
        <w:ind w:left="118" w:right="145"/>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采用了主被动安全新技术</w:t>
      </w:r>
      <w:r>
        <w:rPr>
          <w:rFonts w:ascii="宋体" w:hAnsi="宋体" w:cs="宋体" w:eastAsia="宋体"/>
          <w:sz w:val="21"/>
          <w:szCs w:val="21"/>
          <w:spacing w:val="-19"/>
          <w:w w:val="100"/>
        </w:rPr>
        <w:t>、</w:t>
      </w:r>
      <w:r>
        <w:rPr>
          <w:rFonts w:ascii="宋体" w:hAnsi="宋体" w:cs="宋体" w:eastAsia="宋体"/>
          <w:sz w:val="21"/>
          <w:szCs w:val="21"/>
          <w:spacing w:val="0"/>
          <w:w w:val="100"/>
        </w:rPr>
        <w:t>新装置</w:t>
      </w:r>
      <w:r>
        <w:rPr>
          <w:rFonts w:ascii="宋体" w:hAnsi="宋体" w:cs="宋体" w:eastAsia="宋体"/>
          <w:sz w:val="21"/>
          <w:szCs w:val="21"/>
          <w:spacing w:val="-19"/>
          <w:w w:val="100"/>
        </w:rPr>
        <w:t>、</w:t>
      </w:r>
      <w:r>
        <w:rPr>
          <w:rFonts w:ascii="宋体" w:hAnsi="宋体" w:cs="宋体" w:eastAsia="宋体"/>
          <w:sz w:val="21"/>
          <w:szCs w:val="21"/>
          <w:spacing w:val="0"/>
          <w:w w:val="100"/>
        </w:rPr>
        <w:t>新结构的机动车</w:t>
      </w:r>
      <w:r>
        <w:rPr>
          <w:rFonts w:ascii="宋体" w:hAnsi="宋体" w:cs="宋体" w:eastAsia="宋体"/>
          <w:sz w:val="21"/>
          <w:szCs w:val="21"/>
          <w:spacing w:val="-19"/>
          <w:w w:val="100"/>
        </w:rPr>
        <w:t>，</w:t>
      </w:r>
      <w:r>
        <w:rPr>
          <w:rFonts w:ascii="宋体" w:hAnsi="宋体" w:cs="宋体" w:eastAsia="宋体"/>
          <w:sz w:val="21"/>
          <w:szCs w:val="21"/>
          <w:spacing w:val="0"/>
          <w:w w:val="100"/>
        </w:rPr>
        <w:t>新技术</w:t>
      </w:r>
      <w:r>
        <w:rPr>
          <w:rFonts w:ascii="宋体" w:hAnsi="宋体" w:cs="宋体" w:eastAsia="宋体"/>
          <w:sz w:val="21"/>
          <w:szCs w:val="21"/>
          <w:spacing w:val="-19"/>
          <w:w w:val="100"/>
        </w:rPr>
        <w:t>、</w:t>
      </w:r>
      <w:r>
        <w:rPr>
          <w:rFonts w:ascii="宋体" w:hAnsi="宋体" w:cs="宋体" w:eastAsia="宋体"/>
          <w:sz w:val="21"/>
          <w:szCs w:val="21"/>
          <w:spacing w:val="0"/>
          <w:w w:val="100"/>
        </w:rPr>
        <w:t>新装置</w:t>
      </w:r>
      <w:r>
        <w:rPr>
          <w:rFonts w:ascii="宋体" w:hAnsi="宋体" w:cs="宋体" w:eastAsia="宋体"/>
          <w:sz w:val="21"/>
          <w:szCs w:val="21"/>
          <w:spacing w:val="-19"/>
          <w:w w:val="100"/>
        </w:rPr>
        <w:t>、</w:t>
      </w:r>
      <w:r>
        <w:rPr>
          <w:rFonts w:ascii="宋体" w:hAnsi="宋体" w:cs="宋体" w:eastAsia="宋体"/>
          <w:sz w:val="21"/>
          <w:szCs w:val="21"/>
          <w:spacing w:val="0"/>
          <w:w w:val="100"/>
        </w:rPr>
        <w:t>新结构的性能不应低</w:t>
      </w:r>
      <w:r>
        <w:rPr>
          <w:rFonts w:ascii="宋体" w:hAnsi="宋体" w:cs="宋体" w:eastAsia="宋体"/>
          <w:sz w:val="21"/>
          <w:szCs w:val="21"/>
          <w:spacing w:val="0"/>
          <w:w w:val="100"/>
        </w:rPr>
        <w:t> </w:t>
      </w:r>
      <w:r>
        <w:rPr>
          <w:rFonts w:ascii="宋体" w:hAnsi="宋体" w:cs="宋体" w:eastAsia="宋体"/>
          <w:sz w:val="21"/>
          <w:szCs w:val="21"/>
          <w:spacing w:val="0"/>
          <w:w w:val="100"/>
        </w:rPr>
        <w:t>于本标准及其他机动车强制性国家标准对应的运行安全技术要求。</w:t>
      </w:r>
    </w:p>
    <w:p>
      <w:pPr>
        <w:spacing w:before="15" w:after="0" w:line="240" w:lineRule="exact"/>
        <w:jc w:val="left"/>
        <w:rPr>
          <w:sz w:val="24"/>
          <w:szCs w:val="24"/>
        </w:rPr>
      </w:pPr>
      <w:rPr/>
      <w:r>
        <w:rPr>
          <w:sz w:val="24"/>
          <w:szCs w:val="24"/>
        </w:rPr>
      </w:r>
    </w:p>
    <w:p>
      <w:pPr>
        <w:spacing w:before="0" w:after="0" w:line="240" w:lineRule="auto"/>
        <w:ind w:left="118" w:right="-20"/>
        <w:jc w:val="left"/>
        <w:tabs>
          <w:tab w:pos="4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发动机和驱动电机</w:t>
      </w:r>
    </w:p>
    <w:p>
      <w:pPr>
        <w:spacing w:before="10"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312" w:lineRule="exact"/>
        <w:ind w:left="118" w:right="152"/>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发动机应能起动，怠速稳定，机油压力和温度正常。发动机功率应大于等于标牌（或产品使用说</w:t>
      </w:r>
      <w:r>
        <w:rPr>
          <w:rFonts w:ascii="宋体" w:hAnsi="宋体" w:cs="宋体" w:eastAsia="宋体"/>
          <w:sz w:val="21"/>
          <w:szCs w:val="21"/>
          <w:spacing w:val="0"/>
          <w:w w:val="100"/>
        </w:rPr>
        <w:t> </w:t>
      </w:r>
      <w:r>
        <w:rPr>
          <w:rFonts w:ascii="宋体" w:hAnsi="宋体" w:cs="宋体" w:eastAsia="宋体"/>
          <w:sz w:val="21"/>
          <w:szCs w:val="21"/>
          <w:spacing w:val="0"/>
          <w:w w:val="100"/>
        </w:rPr>
        <w:t>明书）标明的发动机功率的</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spacing w:before="98" w:after="0" w:line="240" w:lineRule="auto"/>
        <w:ind w:left="118" w:right="-20"/>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柴油机停机装置应有效。</w:t>
      </w:r>
    </w:p>
    <w:p>
      <w:pPr>
        <w:spacing w:before="7" w:after="0" w:line="100" w:lineRule="exact"/>
        <w:jc w:val="left"/>
        <w:rPr>
          <w:sz w:val="10"/>
          <w:szCs w:val="10"/>
        </w:rPr>
      </w:pPr>
      <w:rPr/>
      <w:r>
        <w:rPr>
          <w:sz w:val="10"/>
          <w:szCs w:val="10"/>
        </w:rPr>
      </w:r>
    </w:p>
    <w:p>
      <w:pPr>
        <w:spacing w:before="0" w:after="0" w:line="240" w:lineRule="auto"/>
        <w:ind w:left="118" w:right="-20"/>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发动机起动、燃料供给、润滑、冷却和进排气等系统的机件应齐全。</w:t>
      </w:r>
    </w:p>
    <w:p>
      <w:pPr>
        <w:spacing w:before="7" w:after="0" w:line="100" w:lineRule="exact"/>
        <w:jc w:val="left"/>
        <w:rPr>
          <w:sz w:val="10"/>
          <w:szCs w:val="10"/>
        </w:rPr>
      </w:pPr>
      <w:rPr/>
      <w:r>
        <w:rPr>
          <w:sz w:val="10"/>
          <w:szCs w:val="10"/>
        </w:rPr>
      </w:r>
    </w:p>
    <w:p>
      <w:pPr>
        <w:spacing w:before="0" w:after="0" w:line="240" w:lineRule="auto"/>
        <w:ind w:left="118" w:right="-20"/>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纯电动汽车的电机系统应运转平稳。</w:t>
      </w:r>
    </w:p>
    <w:p>
      <w:pPr>
        <w:spacing w:before="4" w:after="0" w:line="260" w:lineRule="exact"/>
        <w:jc w:val="left"/>
        <w:rPr>
          <w:sz w:val="26"/>
          <w:szCs w:val="26"/>
        </w:rPr>
      </w:pPr>
      <w:rPr/>
      <w:r>
        <w:rPr>
          <w:sz w:val="26"/>
          <w:szCs w:val="26"/>
        </w:rPr>
      </w:r>
    </w:p>
    <w:p>
      <w:pPr>
        <w:spacing w:before="0" w:after="0" w:line="240" w:lineRule="auto"/>
        <w:ind w:left="118" w:right="-20"/>
        <w:jc w:val="left"/>
        <w:tabs>
          <w:tab w:pos="4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转向系</w:t>
      </w:r>
    </w:p>
    <w:p>
      <w:pPr>
        <w:spacing w:before="10"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312" w:lineRule="exact"/>
        <w:ind w:left="118" w:right="39"/>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汽车（三</w:t>
      </w:r>
      <w:r>
        <w:rPr>
          <w:rFonts w:ascii="宋体" w:hAnsi="宋体" w:cs="宋体" w:eastAsia="宋体"/>
          <w:sz w:val="21"/>
          <w:szCs w:val="21"/>
          <w:spacing w:val="1"/>
          <w:w w:val="100"/>
        </w:rPr>
        <w:t>轮</w:t>
      </w:r>
      <w:r>
        <w:rPr>
          <w:rFonts w:ascii="宋体" w:hAnsi="宋体" w:cs="宋体" w:eastAsia="宋体"/>
          <w:sz w:val="21"/>
          <w:szCs w:val="21"/>
          <w:spacing w:val="0"/>
          <w:w w:val="100"/>
        </w:rPr>
        <w:t>汽车除外</w:t>
      </w:r>
      <w:r>
        <w:rPr>
          <w:rFonts w:ascii="宋体" w:hAnsi="宋体" w:cs="宋体" w:eastAsia="宋体"/>
          <w:sz w:val="21"/>
          <w:szCs w:val="21"/>
          <w:spacing w:val="1"/>
          <w:w w:val="100"/>
        </w:rPr>
        <w:t>）</w:t>
      </w:r>
      <w:r>
        <w:rPr>
          <w:rFonts w:ascii="宋体" w:hAnsi="宋体" w:cs="宋体" w:eastAsia="宋体"/>
          <w:sz w:val="21"/>
          <w:szCs w:val="21"/>
          <w:spacing w:val="0"/>
          <w:w w:val="100"/>
        </w:rPr>
        <w:t>的方向盘</w:t>
      </w:r>
      <w:r>
        <w:rPr>
          <w:rFonts w:ascii="宋体" w:hAnsi="宋体" w:cs="宋体" w:eastAsia="宋体"/>
          <w:sz w:val="21"/>
          <w:szCs w:val="21"/>
          <w:spacing w:val="1"/>
          <w:w w:val="100"/>
        </w:rPr>
        <w:t>应</w:t>
      </w:r>
      <w:r>
        <w:rPr>
          <w:rFonts w:ascii="宋体" w:hAnsi="宋体" w:cs="宋体" w:eastAsia="宋体"/>
          <w:sz w:val="21"/>
          <w:szCs w:val="21"/>
          <w:spacing w:val="0"/>
          <w:w w:val="100"/>
        </w:rPr>
        <w:t>设置于左</w:t>
      </w:r>
      <w:r>
        <w:rPr>
          <w:rFonts w:ascii="宋体" w:hAnsi="宋体" w:cs="宋体" w:eastAsia="宋体"/>
          <w:sz w:val="21"/>
          <w:szCs w:val="21"/>
          <w:spacing w:val="1"/>
          <w:w w:val="100"/>
        </w:rPr>
        <w:t>侧</w:t>
      </w:r>
      <w:r>
        <w:rPr>
          <w:rFonts w:ascii="宋体" w:hAnsi="宋体" w:cs="宋体" w:eastAsia="宋体"/>
          <w:sz w:val="21"/>
          <w:szCs w:val="21"/>
          <w:spacing w:val="0"/>
          <w:w w:val="100"/>
        </w:rPr>
        <w:t>，其他机</w:t>
      </w:r>
      <w:r>
        <w:rPr>
          <w:rFonts w:ascii="宋体" w:hAnsi="宋体" w:cs="宋体" w:eastAsia="宋体"/>
          <w:sz w:val="21"/>
          <w:szCs w:val="21"/>
          <w:spacing w:val="1"/>
          <w:w w:val="100"/>
        </w:rPr>
        <w:t>动</w:t>
      </w:r>
      <w:r>
        <w:rPr>
          <w:rFonts w:ascii="宋体" w:hAnsi="宋体" w:cs="宋体" w:eastAsia="宋体"/>
          <w:sz w:val="21"/>
          <w:szCs w:val="21"/>
          <w:spacing w:val="0"/>
          <w:w w:val="100"/>
        </w:rPr>
        <w:t>车的方向</w:t>
      </w:r>
      <w:r>
        <w:rPr>
          <w:rFonts w:ascii="宋体" w:hAnsi="宋体" w:cs="宋体" w:eastAsia="宋体"/>
          <w:sz w:val="21"/>
          <w:szCs w:val="21"/>
          <w:spacing w:val="1"/>
          <w:w w:val="100"/>
        </w:rPr>
        <w:t>盘</w:t>
      </w:r>
      <w:r>
        <w:rPr>
          <w:rFonts w:ascii="宋体" w:hAnsi="宋体" w:cs="宋体" w:eastAsia="宋体"/>
          <w:sz w:val="21"/>
          <w:szCs w:val="21"/>
          <w:spacing w:val="0"/>
          <w:w w:val="100"/>
        </w:rPr>
        <w:t>不应设置</w:t>
      </w:r>
      <w:r>
        <w:rPr>
          <w:rFonts w:ascii="宋体" w:hAnsi="宋体" w:cs="宋体" w:eastAsia="宋体"/>
          <w:sz w:val="21"/>
          <w:szCs w:val="21"/>
          <w:spacing w:val="1"/>
          <w:w w:val="100"/>
        </w:rPr>
        <w:t>于</w:t>
      </w:r>
      <w:r>
        <w:rPr>
          <w:rFonts w:ascii="宋体" w:hAnsi="宋体" w:cs="宋体" w:eastAsia="宋体"/>
          <w:sz w:val="21"/>
          <w:szCs w:val="21"/>
          <w:spacing w:val="0"/>
          <w:w w:val="100"/>
        </w:rPr>
        <w:t>右侧；专</w:t>
      </w:r>
      <w:r>
        <w:rPr>
          <w:rFonts w:ascii="宋体" w:hAnsi="宋体" w:cs="宋体" w:eastAsia="宋体"/>
          <w:sz w:val="21"/>
          <w:szCs w:val="21"/>
          <w:spacing w:val="1"/>
          <w:w w:val="100"/>
        </w:rPr>
        <w:t>项</w:t>
      </w:r>
      <w:r>
        <w:rPr>
          <w:rFonts w:ascii="宋体" w:hAnsi="宋体" w:cs="宋体" w:eastAsia="宋体"/>
          <w:sz w:val="21"/>
          <w:szCs w:val="21"/>
          <w:spacing w:val="0"/>
          <w:w w:val="100"/>
        </w:rPr>
        <w:t>作业</w:t>
      </w:r>
      <w:r>
        <w:rPr>
          <w:rFonts w:ascii="宋体" w:hAnsi="宋体" w:cs="宋体" w:eastAsia="宋体"/>
          <w:sz w:val="21"/>
          <w:szCs w:val="21"/>
          <w:spacing w:val="0"/>
          <w:w w:val="100"/>
        </w:rPr>
        <w:t> </w:t>
      </w:r>
      <w:r>
        <w:rPr>
          <w:rFonts w:ascii="宋体" w:hAnsi="宋体" w:cs="宋体" w:eastAsia="宋体"/>
          <w:sz w:val="21"/>
          <w:szCs w:val="21"/>
          <w:spacing w:val="0"/>
          <w:w w:val="100"/>
        </w:rPr>
        <w:t>车</w:t>
      </w:r>
      <w:r>
        <w:rPr>
          <w:rFonts w:ascii="宋体" w:hAnsi="宋体" w:cs="宋体" w:eastAsia="宋体"/>
          <w:sz w:val="21"/>
          <w:szCs w:val="21"/>
          <w:spacing w:val="-67"/>
          <w:w w:val="100"/>
        </w:rPr>
        <w:t>、</w:t>
      </w:r>
      <w:r>
        <w:rPr>
          <w:rFonts w:ascii="宋体" w:hAnsi="宋体" w:cs="宋体" w:eastAsia="宋体"/>
          <w:sz w:val="21"/>
          <w:szCs w:val="21"/>
          <w:spacing w:val="0"/>
          <w:w w:val="100"/>
        </w:rPr>
        <w:t>教练车按需要可设置左右两个方向盘</w:t>
      </w:r>
      <w:r>
        <w:rPr>
          <w:rFonts w:ascii="宋体" w:hAnsi="宋体" w:cs="宋体" w:eastAsia="宋体"/>
          <w:sz w:val="21"/>
          <w:szCs w:val="21"/>
          <w:spacing w:val="-67"/>
          <w:w w:val="100"/>
        </w:rPr>
        <w:t>。</w:t>
      </w:r>
      <w:r>
        <w:rPr>
          <w:rFonts w:ascii="宋体" w:hAnsi="宋体" w:cs="宋体" w:eastAsia="宋体"/>
          <w:sz w:val="21"/>
          <w:szCs w:val="21"/>
          <w:spacing w:val="0"/>
          <w:w w:val="100"/>
        </w:rPr>
        <w:t>装有两个后轮</w:t>
      </w:r>
      <w:r>
        <w:rPr>
          <w:rFonts w:ascii="宋体" w:hAnsi="宋体" w:cs="宋体" w:eastAsia="宋体"/>
          <w:sz w:val="21"/>
          <w:szCs w:val="21"/>
          <w:spacing w:val="-67"/>
          <w:w w:val="100"/>
        </w:rPr>
        <w:t>、</w:t>
      </w:r>
      <w:r>
        <w:rPr>
          <w:rFonts w:ascii="宋体" w:hAnsi="宋体" w:cs="宋体" w:eastAsia="宋体"/>
          <w:sz w:val="21"/>
          <w:szCs w:val="21"/>
          <w:spacing w:val="0"/>
          <w:w w:val="100"/>
        </w:rPr>
        <w:t>有驾驶室的正三轮摩托车如使用方向盘转向，</w:t>
      </w:r>
      <w:r>
        <w:rPr>
          <w:rFonts w:ascii="宋体" w:hAnsi="宋体" w:cs="宋体" w:eastAsia="宋体"/>
          <w:sz w:val="21"/>
          <w:szCs w:val="21"/>
          <w:spacing w:val="0"/>
          <w:w w:val="100"/>
        </w:rPr>
        <w:t> </w:t>
      </w:r>
      <w:r>
        <w:rPr>
          <w:rFonts w:ascii="宋体" w:hAnsi="宋体" w:cs="宋体" w:eastAsia="宋体"/>
          <w:sz w:val="21"/>
          <w:szCs w:val="21"/>
          <w:spacing w:val="0"/>
          <w:w w:val="100"/>
        </w:rPr>
        <w:t>则方向盘中心立柱距车辆纵向中心平面的水平距离应小于等于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2"/>
          <w:w w:val="100"/>
        </w:rPr>
        <w:t>；</w:t>
      </w:r>
      <w:r>
        <w:rPr>
          <w:rFonts w:ascii="宋体" w:hAnsi="宋体" w:cs="宋体" w:eastAsia="宋体"/>
          <w:sz w:val="21"/>
          <w:szCs w:val="21"/>
          <w:spacing w:val="0"/>
          <w:w w:val="100"/>
        </w:rPr>
        <w:t>其他摩托车不应使用方向盘转</w:t>
      </w:r>
      <w:r>
        <w:rPr>
          <w:rFonts w:ascii="宋体" w:hAnsi="宋体" w:cs="宋体" w:eastAsia="宋体"/>
          <w:sz w:val="21"/>
          <w:szCs w:val="21"/>
          <w:spacing w:val="0"/>
          <w:w w:val="100"/>
        </w:rPr>
        <w:t> </w:t>
      </w:r>
      <w:r>
        <w:rPr>
          <w:rFonts w:ascii="宋体" w:hAnsi="宋体" w:cs="宋体" w:eastAsia="宋体"/>
          <w:sz w:val="21"/>
          <w:szCs w:val="21"/>
          <w:spacing w:val="0"/>
          <w:w w:val="100"/>
        </w:rPr>
        <w:t>向。</w:t>
      </w:r>
    </w:p>
    <w:p>
      <w:pPr>
        <w:spacing w:before="6" w:after="0" w:line="150" w:lineRule="exact"/>
        <w:jc w:val="left"/>
        <w:rPr>
          <w:sz w:val="15"/>
          <w:szCs w:val="15"/>
        </w:rPr>
      </w:pPr>
      <w:rPr/>
      <w:r>
        <w:rPr>
          <w:sz w:val="15"/>
          <w:szCs w:val="15"/>
        </w:rPr>
      </w:r>
    </w:p>
    <w:p>
      <w:pPr>
        <w:spacing w:before="0" w:after="0" w:line="312" w:lineRule="exact"/>
        <w:ind w:left="118" w:right="144"/>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机动车的</w:t>
      </w:r>
      <w:r>
        <w:rPr>
          <w:rFonts w:ascii="宋体" w:hAnsi="宋体" w:cs="宋体" w:eastAsia="宋体"/>
          <w:sz w:val="21"/>
          <w:szCs w:val="21"/>
          <w:spacing w:val="1"/>
          <w:w w:val="100"/>
        </w:rPr>
        <w:t>方</w:t>
      </w:r>
      <w:r>
        <w:rPr>
          <w:rFonts w:ascii="宋体" w:hAnsi="宋体" w:cs="宋体" w:eastAsia="宋体"/>
          <w:sz w:val="21"/>
          <w:szCs w:val="21"/>
          <w:spacing w:val="0"/>
          <w:w w:val="100"/>
        </w:rPr>
        <w:t>向盘（或</w:t>
      </w:r>
      <w:r>
        <w:rPr>
          <w:rFonts w:ascii="宋体" w:hAnsi="宋体" w:cs="宋体" w:eastAsia="宋体"/>
          <w:sz w:val="21"/>
          <w:szCs w:val="21"/>
          <w:spacing w:val="1"/>
          <w:w w:val="100"/>
        </w:rPr>
        <w:t>方</w:t>
      </w:r>
      <w:r>
        <w:rPr>
          <w:rFonts w:ascii="宋体" w:hAnsi="宋体" w:cs="宋体" w:eastAsia="宋体"/>
          <w:sz w:val="21"/>
          <w:szCs w:val="21"/>
          <w:spacing w:val="0"/>
          <w:w w:val="100"/>
        </w:rPr>
        <w:t>向把）应</w:t>
      </w:r>
      <w:r>
        <w:rPr>
          <w:rFonts w:ascii="宋体" w:hAnsi="宋体" w:cs="宋体" w:eastAsia="宋体"/>
          <w:sz w:val="21"/>
          <w:szCs w:val="21"/>
          <w:spacing w:val="1"/>
          <w:w w:val="100"/>
        </w:rPr>
        <w:t>转</w:t>
      </w:r>
      <w:r>
        <w:rPr>
          <w:rFonts w:ascii="宋体" w:hAnsi="宋体" w:cs="宋体" w:eastAsia="宋体"/>
          <w:sz w:val="21"/>
          <w:szCs w:val="21"/>
          <w:spacing w:val="0"/>
          <w:w w:val="100"/>
        </w:rPr>
        <w:t>动灵活，</w:t>
      </w:r>
      <w:r>
        <w:rPr>
          <w:rFonts w:ascii="宋体" w:hAnsi="宋体" w:cs="宋体" w:eastAsia="宋体"/>
          <w:sz w:val="21"/>
          <w:szCs w:val="21"/>
          <w:spacing w:val="1"/>
          <w:w w:val="100"/>
        </w:rPr>
        <w:t>无</w:t>
      </w:r>
      <w:r>
        <w:rPr>
          <w:rFonts w:ascii="宋体" w:hAnsi="宋体" w:cs="宋体" w:eastAsia="宋体"/>
          <w:sz w:val="21"/>
          <w:szCs w:val="21"/>
          <w:spacing w:val="0"/>
          <w:w w:val="100"/>
        </w:rPr>
        <w:t>卡滞现象</w:t>
      </w:r>
      <w:r>
        <w:rPr>
          <w:rFonts w:ascii="宋体" w:hAnsi="宋体" w:cs="宋体" w:eastAsia="宋体"/>
          <w:sz w:val="21"/>
          <w:szCs w:val="21"/>
          <w:spacing w:val="1"/>
          <w:w w:val="100"/>
        </w:rPr>
        <w:t>。</w:t>
      </w:r>
      <w:r>
        <w:rPr>
          <w:rFonts w:ascii="宋体" w:hAnsi="宋体" w:cs="宋体" w:eastAsia="宋体"/>
          <w:sz w:val="21"/>
          <w:szCs w:val="21"/>
          <w:spacing w:val="0"/>
          <w:w w:val="100"/>
        </w:rPr>
        <w:t>机动车应</w:t>
      </w:r>
      <w:r>
        <w:rPr>
          <w:rFonts w:ascii="宋体" w:hAnsi="宋体" w:cs="宋体" w:eastAsia="宋体"/>
          <w:sz w:val="21"/>
          <w:szCs w:val="21"/>
          <w:spacing w:val="1"/>
          <w:w w:val="100"/>
        </w:rPr>
        <w:t>设</w:t>
      </w:r>
      <w:r>
        <w:rPr>
          <w:rFonts w:ascii="宋体" w:hAnsi="宋体" w:cs="宋体" w:eastAsia="宋体"/>
          <w:sz w:val="21"/>
          <w:szCs w:val="21"/>
          <w:spacing w:val="0"/>
          <w:w w:val="100"/>
        </w:rPr>
        <w:t>置转向限</w:t>
      </w:r>
      <w:r>
        <w:rPr>
          <w:rFonts w:ascii="宋体" w:hAnsi="宋体" w:cs="宋体" w:eastAsia="宋体"/>
          <w:sz w:val="21"/>
          <w:szCs w:val="21"/>
          <w:spacing w:val="1"/>
          <w:w w:val="100"/>
        </w:rPr>
        <w:t>位</w:t>
      </w:r>
      <w:r>
        <w:rPr>
          <w:rFonts w:ascii="宋体" w:hAnsi="宋体" w:cs="宋体" w:eastAsia="宋体"/>
          <w:sz w:val="21"/>
          <w:szCs w:val="21"/>
          <w:spacing w:val="0"/>
          <w:w w:val="100"/>
        </w:rPr>
        <w:t>装置。转</w:t>
      </w:r>
      <w:r>
        <w:rPr>
          <w:rFonts w:ascii="宋体" w:hAnsi="宋体" w:cs="宋体" w:eastAsia="宋体"/>
          <w:sz w:val="21"/>
          <w:szCs w:val="21"/>
          <w:spacing w:val="1"/>
          <w:w w:val="100"/>
        </w:rPr>
        <w:t>向</w:t>
      </w:r>
      <w:r>
        <w:rPr>
          <w:rFonts w:ascii="宋体" w:hAnsi="宋体" w:cs="宋体" w:eastAsia="宋体"/>
          <w:sz w:val="21"/>
          <w:szCs w:val="21"/>
          <w:spacing w:val="0"/>
          <w:w w:val="100"/>
        </w:rPr>
        <w:t>系统</w:t>
      </w:r>
      <w:r>
        <w:rPr>
          <w:rFonts w:ascii="宋体" w:hAnsi="宋体" w:cs="宋体" w:eastAsia="宋体"/>
          <w:sz w:val="21"/>
          <w:szCs w:val="21"/>
          <w:spacing w:val="0"/>
          <w:w w:val="100"/>
        </w:rPr>
        <w:t> </w:t>
      </w:r>
      <w:r>
        <w:rPr>
          <w:rFonts w:ascii="宋体" w:hAnsi="宋体" w:cs="宋体" w:eastAsia="宋体"/>
          <w:sz w:val="21"/>
          <w:szCs w:val="21"/>
          <w:spacing w:val="0"/>
          <w:w w:val="100"/>
        </w:rPr>
        <w:t>在任何操作位置上，不应与其他部件有干涉现象。</w:t>
      </w:r>
    </w:p>
    <w:p>
      <w:pPr>
        <w:spacing w:before="6" w:after="0" w:line="150" w:lineRule="exact"/>
        <w:jc w:val="left"/>
        <w:rPr>
          <w:sz w:val="15"/>
          <w:szCs w:val="15"/>
        </w:rPr>
      </w:pPr>
      <w:rPr/>
      <w:r>
        <w:rPr>
          <w:sz w:val="15"/>
          <w:szCs w:val="15"/>
        </w:rPr>
      </w:r>
    </w:p>
    <w:p>
      <w:pPr>
        <w:spacing w:before="0" w:after="0" w:line="312" w:lineRule="exact"/>
        <w:ind w:left="118" w:right="144"/>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w:t>
      </w:r>
      <w:r>
        <w:rPr>
          <w:rFonts w:ascii="宋体" w:hAnsi="宋体" w:cs="宋体" w:eastAsia="宋体"/>
          <w:sz w:val="21"/>
          <w:szCs w:val="21"/>
          <w:spacing w:val="1"/>
          <w:w w:val="100"/>
        </w:rPr>
        <w:t>摩</w:t>
      </w:r>
      <w:r>
        <w:rPr>
          <w:rFonts w:ascii="宋体" w:hAnsi="宋体" w:cs="宋体" w:eastAsia="宋体"/>
          <w:sz w:val="21"/>
          <w:szCs w:val="21"/>
          <w:spacing w:val="0"/>
          <w:w w:val="100"/>
        </w:rPr>
        <w:t>托车、三</w:t>
      </w:r>
      <w:r>
        <w:rPr>
          <w:rFonts w:ascii="宋体" w:hAnsi="宋体" w:cs="宋体" w:eastAsia="宋体"/>
          <w:sz w:val="21"/>
          <w:szCs w:val="21"/>
          <w:spacing w:val="1"/>
          <w:w w:val="100"/>
        </w:rPr>
        <w:t>轮</w:t>
      </w:r>
      <w:r>
        <w:rPr>
          <w:rFonts w:ascii="宋体" w:hAnsi="宋体" w:cs="宋体" w:eastAsia="宋体"/>
          <w:sz w:val="21"/>
          <w:szCs w:val="21"/>
          <w:spacing w:val="0"/>
          <w:w w:val="100"/>
        </w:rPr>
        <w:t>汽车、手</w:t>
      </w:r>
      <w:r>
        <w:rPr>
          <w:rFonts w:ascii="宋体" w:hAnsi="宋体" w:cs="宋体" w:eastAsia="宋体"/>
          <w:sz w:val="21"/>
          <w:szCs w:val="21"/>
          <w:spacing w:val="1"/>
          <w:w w:val="100"/>
        </w:rPr>
        <w:t>扶</w:t>
      </w:r>
      <w:r>
        <w:rPr>
          <w:rFonts w:ascii="宋体" w:hAnsi="宋体" w:cs="宋体" w:eastAsia="宋体"/>
          <w:sz w:val="21"/>
          <w:szCs w:val="21"/>
          <w:spacing w:val="0"/>
          <w:w w:val="100"/>
        </w:rPr>
        <w:t>拖拉机运</w:t>
      </w:r>
      <w:r>
        <w:rPr>
          <w:rFonts w:ascii="宋体" w:hAnsi="宋体" w:cs="宋体" w:eastAsia="宋体"/>
          <w:sz w:val="21"/>
          <w:szCs w:val="21"/>
          <w:spacing w:val="1"/>
          <w:w w:val="100"/>
        </w:rPr>
        <w:t>输</w:t>
      </w:r>
      <w:r>
        <w:rPr>
          <w:rFonts w:ascii="宋体" w:hAnsi="宋体" w:cs="宋体" w:eastAsia="宋体"/>
          <w:sz w:val="21"/>
          <w:szCs w:val="21"/>
          <w:spacing w:val="0"/>
          <w:w w:val="100"/>
        </w:rPr>
        <w:t>机组除外</w:t>
      </w:r>
      <w:r>
        <w:rPr>
          <w:rFonts w:ascii="宋体" w:hAnsi="宋体" w:cs="宋体" w:eastAsia="宋体"/>
          <w:sz w:val="21"/>
          <w:szCs w:val="21"/>
          <w:spacing w:val="1"/>
          <w:w w:val="100"/>
        </w:rPr>
        <w:t>）</w:t>
      </w:r>
      <w:r>
        <w:rPr>
          <w:rFonts w:ascii="宋体" w:hAnsi="宋体" w:cs="宋体" w:eastAsia="宋体"/>
          <w:sz w:val="21"/>
          <w:szCs w:val="21"/>
          <w:spacing w:val="0"/>
          <w:w w:val="100"/>
        </w:rPr>
        <w:t>正常行驶</w:t>
      </w:r>
      <w:r>
        <w:rPr>
          <w:rFonts w:ascii="宋体" w:hAnsi="宋体" w:cs="宋体" w:eastAsia="宋体"/>
          <w:sz w:val="21"/>
          <w:szCs w:val="21"/>
          <w:spacing w:val="1"/>
          <w:w w:val="100"/>
        </w:rPr>
        <w:t>时</w:t>
      </w:r>
      <w:r>
        <w:rPr>
          <w:rFonts w:ascii="宋体" w:hAnsi="宋体" w:cs="宋体" w:eastAsia="宋体"/>
          <w:sz w:val="21"/>
          <w:szCs w:val="21"/>
          <w:spacing w:val="0"/>
          <w:w w:val="100"/>
        </w:rPr>
        <w:t>，转向轮</w:t>
      </w:r>
      <w:r>
        <w:rPr>
          <w:rFonts w:ascii="宋体" w:hAnsi="宋体" w:cs="宋体" w:eastAsia="宋体"/>
          <w:sz w:val="21"/>
          <w:szCs w:val="21"/>
          <w:spacing w:val="1"/>
          <w:w w:val="100"/>
        </w:rPr>
        <w:t>转</w:t>
      </w:r>
      <w:r>
        <w:rPr>
          <w:rFonts w:ascii="宋体" w:hAnsi="宋体" w:cs="宋体" w:eastAsia="宋体"/>
          <w:sz w:val="21"/>
          <w:szCs w:val="21"/>
          <w:spacing w:val="0"/>
          <w:w w:val="100"/>
        </w:rPr>
        <w:t>向后应有</w:t>
      </w:r>
      <w:r>
        <w:rPr>
          <w:rFonts w:ascii="宋体" w:hAnsi="宋体" w:cs="宋体" w:eastAsia="宋体"/>
          <w:sz w:val="21"/>
          <w:szCs w:val="21"/>
          <w:spacing w:val="1"/>
          <w:w w:val="100"/>
        </w:rPr>
        <w:t>一</w:t>
      </w:r>
      <w:r>
        <w:rPr>
          <w:rFonts w:ascii="宋体" w:hAnsi="宋体" w:cs="宋体" w:eastAsia="宋体"/>
          <w:sz w:val="21"/>
          <w:szCs w:val="21"/>
          <w:spacing w:val="0"/>
          <w:w w:val="100"/>
        </w:rPr>
        <w:t>定的</w:t>
      </w:r>
      <w:r>
        <w:rPr>
          <w:rFonts w:ascii="宋体" w:hAnsi="宋体" w:cs="宋体" w:eastAsia="宋体"/>
          <w:sz w:val="21"/>
          <w:szCs w:val="21"/>
          <w:spacing w:val="0"/>
          <w:w w:val="100"/>
        </w:rPr>
        <w:t> </w:t>
      </w:r>
      <w:r>
        <w:rPr>
          <w:rFonts w:ascii="宋体" w:hAnsi="宋体" w:cs="宋体" w:eastAsia="宋体"/>
          <w:sz w:val="21"/>
          <w:szCs w:val="21"/>
          <w:spacing w:val="0"/>
          <w:w w:val="100"/>
        </w:rPr>
        <w:t>回正能力（允许有残余角），以使机动车具有稳定的直线行驶能力。</w:t>
      </w:r>
    </w:p>
    <w:p>
      <w:pPr>
        <w:spacing w:before="6" w:after="0" w:line="150" w:lineRule="exact"/>
        <w:jc w:val="left"/>
        <w:rPr>
          <w:sz w:val="15"/>
          <w:szCs w:val="15"/>
        </w:rPr>
      </w:pPr>
      <w:rPr/>
      <w:r>
        <w:rPr>
          <w:sz w:val="15"/>
          <w:szCs w:val="15"/>
        </w:rPr>
      </w:r>
    </w:p>
    <w:p>
      <w:pPr>
        <w:spacing w:before="0" w:after="0" w:line="312" w:lineRule="exact"/>
        <w:ind w:left="538" w:right="4162" w:firstLine="-420"/>
        <w:jc w:val="left"/>
        <w:tabs>
          <w:tab w:pos="640" w:val="left"/>
          <w:tab w:pos="210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86"/>
        </w:rPr>
        <w:t>6</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4</w:t>
      </w:r>
      <w:r>
        <w:rPr>
          <w:rFonts w:ascii="Microsoft JhengHei" w:hAnsi="Microsoft JhengHei" w:cs="Microsoft JhengHei" w:eastAsia="Microsoft JhengHei"/>
          <w:sz w:val="21"/>
          <w:szCs w:val="21"/>
          <w:spacing w:val="0"/>
          <w:w w:val="100"/>
        </w:rPr>
        <w:tab/>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机动车方向盘的最大自由转动量应小于等于：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a</w:t>
      </w:r>
      <w:r>
        <w:rPr>
          <w:rFonts w:ascii="宋体" w:hAnsi="宋体" w:cs="宋体" w:eastAsia="宋体"/>
          <w:sz w:val="21"/>
          <w:szCs w:val="21"/>
          <w:spacing w:val="0"/>
          <w:w w:val="100"/>
        </w:rPr>
        <w:t>）最大设计车速大于等于</w:t>
      </w:r>
      <w:r>
        <w:rPr>
          <w:rFonts w:ascii="宋体" w:hAnsi="宋体" w:cs="宋体" w:eastAsia="宋体"/>
          <w:sz w:val="21"/>
          <w:szCs w:val="21"/>
          <w:spacing w:val="-1"/>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的机动车：</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b</w:t>
      </w:r>
      <w:r>
        <w:rPr>
          <w:rFonts w:ascii="宋体" w:hAnsi="宋体" w:cs="宋体" w:eastAsia="宋体"/>
          <w:sz w:val="21"/>
          <w:szCs w:val="21"/>
          <w:spacing w:val="0"/>
          <w:w w:val="100"/>
        </w:rPr>
        <w:t>）三轮汽</w:t>
      </w:r>
      <w:r>
        <w:rPr>
          <w:rFonts w:ascii="宋体" w:hAnsi="宋体" w:cs="宋体" w:eastAsia="宋体"/>
          <w:sz w:val="21"/>
          <w:szCs w:val="21"/>
          <w:spacing w:val="-1"/>
          <w:w w:val="100"/>
        </w:rPr>
        <w:t>车</w:t>
      </w:r>
      <w:r>
        <w:rPr>
          <w:rFonts w:ascii="宋体" w:hAnsi="宋体" w:cs="宋体" w:eastAsia="宋体"/>
          <w:sz w:val="21"/>
          <w:szCs w:val="21"/>
          <w:spacing w:val="0"/>
          <w:w w:val="100"/>
        </w:rPr>
        <w:t>：</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86" w:lineRule="exact"/>
        <w:ind w:left="538" w:right="-20"/>
        <w:jc w:val="left"/>
        <w:tabs>
          <w:tab w:pos="23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c</w:t>
      </w:r>
      <w:r>
        <w:rPr>
          <w:rFonts w:ascii="宋体" w:hAnsi="宋体" w:cs="宋体" w:eastAsia="宋体"/>
          <w:sz w:val="21"/>
          <w:szCs w:val="21"/>
          <w:spacing w:val="0"/>
          <w:w w:val="100"/>
          <w:position w:val="-1"/>
        </w:rPr>
        <w:t>）其他机动车：</w:t>
        <w:tab/>
      </w:r>
      <w:r>
        <w:rPr>
          <w:rFonts w:ascii="宋体" w:hAnsi="宋体" w:cs="宋体" w:eastAsia="宋体"/>
          <w:sz w:val="21"/>
          <w:szCs w:val="21"/>
          <w:spacing w:val="0"/>
          <w:w w:val="100"/>
          <w:position w:val="-1"/>
        </w:rPr>
      </w:r>
      <w:r>
        <w:rPr>
          <w:rFonts w:ascii="Times New Roman" w:hAnsi="Times New Roman" w:cs="Times New Roman" w:eastAsia="Times New Roman"/>
          <w:sz w:val="21"/>
          <w:szCs w:val="21"/>
          <w:spacing w:val="1"/>
          <w:w w:val="100"/>
          <w:position w:val="-1"/>
        </w:rPr>
        <w:t>25</w:t>
      </w: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4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宋体" w:hAnsi="宋体" w:cs="宋体" w:eastAsia="宋体"/>
          <w:sz w:val="21"/>
          <w:szCs w:val="21"/>
          <w:spacing w:val="0"/>
          <w:w w:val="100"/>
        </w:rPr>
        <w:t>汽车（三轮汽车除外）应具有适度的不足转向特性。</w:t>
      </w:r>
    </w:p>
    <w:p>
      <w:pPr>
        <w:spacing w:before="5" w:after="0" w:line="160" w:lineRule="exact"/>
        <w:jc w:val="left"/>
        <w:rPr>
          <w:sz w:val="16"/>
          <w:szCs w:val="16"/>
        </w:rPr>
      </w:pPr>
      <w:rPr/>
      <w:r>
        <w:rPr>
          <w:sz w:val="16"/>
          <w:szCs w:val="16"/>
        </w:rPr>
      </w:r>
    </w:p>
    <w:p>
      <w:pPr>
        <w:spacing w:before="0" w:after="0" w:line="312" w:lineRule="exact"/>
        <w:ind w:left="538" w:right="3722" w:firstLine="-420"/>
        <w:jc w:val="left"/>
        <w:tabs>
          <w:tab w:pos="640" w:val="left"/>
          <w:tab w:pos="4420" w:val="left"/>
          <w:tab w:pos="52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86"/>
        </w:rPr>
        <w:t>6</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6</w:t>
      </w:r>
      <w:r>
        <w:rPr>
          <w:rFonts w:ascii="Microsoft JhengHei" w:hAnsi="Microsoft JhengHei" w:cs="Microsoft JhengHei" w:eastAsia="Microsoft JhengHei"/>
          <w:sz w:val="21"/>
          <w:szCs w:val="21"/>
          <w:spacing w:val="0"/>
          <w:w w:val="100"/>
        </w:rPr>
        <w:tab/>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三轮汽车、摩托车的转向轮向左或向右转角应小于等于：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a</w:t>
      </w:r>
      <w:r>
        <w:rPr>
          <w:rFonts w:ascii="宋体" w:hAnsi="宋体" w:cs="宋体" w:eastAsia="宋体"/>
          <w:sz w:val="21"/>
          <w:szCs w:val="21"/>
          <w:spacing w:val="0"/>
          <w:w w:val="100"/>
        </w:rPr>
        <w:t>）三轮汽车、三轮摩托车、正三轮轻便摩托车：</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b</w:t>
      </w:r>
      <w:r>
        <w:rPr>
          <w:rFonts w:ascii="宋体" w:hAnsi="宋体" w:cs="宋体" w:eastAsia="宋体"/>
          <w:sz w:val="21"/>
          <w:szCs w:val="21"/>
          <w:spacing w:val="0"/>
          <w:w w:val="100"/>
        </w:rPr>
        <w:t>）两轮普</w:t>
      </w:r>
      <w:r>
        <w:rPr>
          <w:rFonts w:ascii="宋体" w:hAnsi="宋体" w:cs="宋体" w:eastAsia="宋体"/>
          <w:sz w:val="21"/>
          <w:szCs w:val="21"/>
          <w:spacing w:val="-1"/>
          <w:w w:val="100"/>
        </w:rPr>
        <w:t>通</w:t>
      </w:r>
      <w:r>
        <w:rPr>
          <w:rFonts w:ascii="宋体" w:hAnsi="宋体" w:cs="宋体" w:eastAsia="宋体"/>
          <w:sz w:val="21"/>
          <w:szCs w:val="21"/>
          <w:spacing w:val="0"/>
          <w:w w:val="100"/>
        </w:rPr>
        <w:t>摩托车、两轮轻便摩托车：</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100"/>
        </w:rPr>
        <w:t>48</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spacing w:before="6" w:after="0" w:line="150" w:lineRule="exact"/>
        <w:jc w:val="left"/>
        <w:rPr>
          <w:sz w:val="15"/>
          <w:szCs w:val="15"/>
        </w:rPr>
      </w:pPr>
      <w:rPr/>
      <w:r>
        <w:rPr>
          <w:sz w:val="15"/>
          <w:szCs w:val="15"/>
        </w:rPr>
      </w:r>
    </w:p>
    <w:p>
      <w:pPr>
        <w:spacing w:before="0" w:after="0" w:line="312" w:lineRule="exact"/>
        <w:ind w:left="118" w:right="144"/>
        <w:jc w:val="left"/>
        <w:tabs>
          <w:tab w:pos="6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30"/>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机动车在</w:t>
      </w:r>
      <w:r>
        <w:rPr>
          <w:rFonts w:ascii="宋体" w:hAnsi="宋体" w:cs="宋体" w:eastAsia="宋体"/>
          <w:sz w:val="21"/>
          <w:szCs w:val="21"/>
          <w:spacing w:val="1"/>
          <w:w w:val="100"/>
        </w:rPr>
        <w:t>平</w:t>
      </w:r>
      <w:r>
        <w:rPr>
          <w:rFonts w:ascii="宋体" w:hAnsi="宋体" w:cs="宋体" w:eastAsia="宋体"/>
          <w:sz w:val="21"/>
          <w:szCs w:val="21"/>
          <w:spacing w:val="0"/>
          <w:w w:val="100"/>
        </w:rPr>
        <w:t>坦、硬实</w:t>
      </w:r>
      <w:r>
        <w:rPr>
          <w:rFonts w:ascii="宋体" w:hAnsi="宋体" w:cs="宋体" w:eastAsia="宋体"/>
          <w:sz w:val="21"/>
          <w:szCs w:val="21"/>
          <w:spacing w:val="1"/>
          <w:w w:val="100"/>
        </w:rPr>
        <w:t>、</w:t>
      </w:r>
      <w:r>
        <w:rPr>
          <w:rFonts w:ascii="宋体" w:hAnsi="宋体" w:cs="宋体" w:eastAsia="宋体"/>
          <w:sz w:val="21"/>
          <w:szCs w:val="21"/>
          <w:spacing w:val="0"/>
          <w:w w:val="100"/>
        </w:rPr>
        <w:t>干燥和清</w:t>
      </w:r>
      <w:r>
        <w:rPr>
          <w:rFonts w:ascii="宋体" w:hAnsi="宋体" w:cs="宋体" w:eastAsia="宋体"/>
          <w:sz w:val="21"/>
          <w:szCs w:val="21"/>
          <w:spacing w:val="1"/>
          <w:w w:val="100"/>
        </w:rPr>
        <w:t>洁</w:t>
      </w:r>
      <w:r>
        <w:rPr>
          <w:rFonts w:ascii="宋体" w:hAnsi="宋体" w:cs="宋体" w:eastAsia="宋体"/>
          <w:sz w:val="21"/>
          <w:szCs w:val="21"/>
          <w:spacing w:val="0"/>
          <w:w w:val="100"/>
        </w:rPr>
        <w:t>的道路上</w:t>
      </w:r>
      <w:r>
        <w:rPr>
          <w:rFonts w:ascii="宋体" w:hAnsi="宋体" w:cs="宋体" w:eastAsia="宋体"/>
          <w:sz w:val="21"/>
          <w:szCs w:val="21"/>
          <w:spacing w:val="1"/>
          <w:w w:val="100"/>
        </w:rPr>
        <w:t>行</w:t>
      </w:r>
      <w:r>
        <w:rPr>
          <w:rFonts w:ascii="宋体" w:hAnsi="宋体" w:cs="宋体" w:eastAsia="宋体"/>
          <w:sz w:val="21"/>
          <w:szCs w:val="21"/>
          <w:spacing w:val="0"/>
          <w:w w:val="100"/>
        </w:rPr>
        <w:t>驶不应跑</w:t>
      </w:r>
      <w:r>
        <w:rPr>
          <w:rFonts w:ascii="宋体" w:hAnsi="宋体" w:cs="宋体" w:eastAsia="宋体"/>
          <w:sz w:val="21"/>
          <w:szCs w:val="21"/>
          <w:spacing w:val="1"/>
          <w:w w:val="100"/>
        </w:rPr>
        <w:t>偏</w:t>
      </w:r>
      <w:r>
        <w:rPr>
          <w:rFonts w:ascii="宋体" w:hAnsi="宋体" w:cs="宋体" w:eastAsia="宋体"/>
          <w:sz w:val="21"/>
          <w:szCs w:val="21"/>
          <w:spacing w:val="0"/>
          <w:w w:val="100"/>
        </w:rPr>
        <w:t>，其方向</w:t>
      </w:r>
      <w:r>
        <w:rPr>
          <w:rFonts w:ascii="宋体" w:hAnsi="宋体" w:cs="宋体" w:eastAsia="宋体"/>
          <w:sz w:val="21"/>
          <w:szCs w:val="21"/>
          <w:spacing w:val="1"/>
          <w:w w:val="100"/>
        </w:rPr>
        <w:t>盘</w:t>
      </w:r>
      <w:r>
        <w:rPr>
          <w:rFonts w:ascii="宋体" w:hAnsi="宋体" w:cs="宋体" w:eastAsia="宋体"/>
          <w:sz w:val="21"/>
          <w:szCs w:val="21"/>
          <w:spacing w:val="0"/>
          <w:w w:val="100"/>
        </w:rPr>
        <w:t>（或方向</w:t>
      </w:r>
      <w:r>
        <w:rPr>
          <w:rFonts w:ascii="宋体" w:hAnsi="宋体" w:cs="宋体" w:eastAsia="宋体"/>
          <w:sz w:val="21"/>
          <w:szCs w:val="21"/>
          <w:spacing w:val="1"/>
          <w:w w:val="100"/>
        </w:rPr>
        <w:t>把</w:t>
      </w:r>
      <w:r>
        <w:rPr>
          <w:rFonts w:ascii="宋体" w:hAnsi="宋体" w:cs="宋体" w:eastAsia="宋体"/>
          <w:sz w:val="21"/>
          <w:szCs w:val="21"/>
          <w:spacing w:val="0"/>
          <w:w w:val="100"/>
        </w:rPr>
        <w:t>）不应有</w:t>
      </w:r>
      <w:r>
        <w:rPr>
          <w:rFonts w:ascii="宋体" w:hAnsi="宋体" w:cs="宋体" w:eastAsia="宋体"/>
          <w:sz w:val="21"/>
          <w:szCs w:val="21"/>
          <w:spacing w:val="1"/>
          <w:w w:val="100"/>
        </w:rPr>
        <w:t>摆</w:t>
      </w:r>
      <w:r>
        <w:rPr>
          <w:rFonts w:ascii="宋体" w:hAnsi="宋体" w:cs="宋体" w:eastAsia="宋体"/>
          <w:sz w:val="21"/>
          <w:szCs w:val="21"/>
          <w:spacing w:val="0"/>
          <w:w w:val="100"/>
        </w:rPr>
        <w:t>振等</w:t>
      </w:r>
      <w:r>
        <w:rPr>
          <w:rFonts w:ascii="宋体" w:hAnsi="宋体" w:cs="宋体" w:eastAsia="宋体"/>
          <w:sz w:val="21"/>
          <w:szCs w:val="21"/>
          <w:spacing w:val="0"/>
          <w:w w:val="100"/>
        </w:rPr>
        <w:t> </w:t>
      </w:r>
      <w:r>
        <w:rPr>
          <w:rFonts w:ascii="宋体" w:hAnsi="宋体" w:cs="宋体" w:eastAsia="宋体"/>
          <w:sz w:val="21"/>
          <w:szCs w:val="21"/>
          <w:spacing w:val="0"/>
          <w:w w:val="100"/>
        </w:rPr>
        <w:t>异常现象。</w:t>
      </w:r>
    </w:p>
    <w:p>
      <w:pPr>
        <w:spacing w:before="6" w:after="0" w:line="150" w:lineRule="exact"/>
        <w:jc w:val="left"/>
        <w:rPr>
          <w:sz w:val="15"/>
          <w:szCs w:val="15"/>
        </w:rPr>
      </w:pPr>
      <w:rPr/>
      <w:r>
        <w:rPr>
          <w:sz w:val="15"/>
          <w:szCs w:val="15"/>
        </w:rPr>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宋体" w:hAnsi="宋体" w:cs="宋体" w:eastAsia="宋体"/>
          <w:sz w:val="21"/>
          <w:szCs w:val="21"/>
          <w:spacing w:val="0"/>
          <w:w w:val="100"/>
        </w:rPr>
        <w:t>机动车在平坦、硬实、干燥和清洁的水泥或沥青道路上行驶，以</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0"/>
          <w:w w:val="100"/>
        </w:rPr>
        <w:t> </w:t>
      </w:r>
      <w:r>
        <w:rPr>
          <w:rFonts w:ascii="Times New Roman" w:hAnsi="Times New Roman" w:cs="Times New Roman" w:eastAsia="Times New Roman"/>
          <w:sz w:val="21"/>
          <w:szCs w:val="21"/>
          <w:spacing w:val="-1"/>
          <w:w w:val="100"/>
        </w:rPr>
        <w:t>km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的速度在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0"/>
          <w:w w:val="100"/>
        </w:rPr>
        <w:t> </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之内</w:t>
      </w:r>
      <w:r>
        <w:rPr>
          <w:rFonts w:ascii="宋体" w:hAnsi="宋体" w:cs="宋体" w:eastAsia="宋体"/>
          <w:sz w:val="21"/>
          <w:szCs w:val="21"/>
          <w:spacing w:val="-1"/>
          <w:w w:val="100"/>
        </w:rPr>
        <w:t>沿</w:t>
      </w:r>
      <w:r>
        <w:rPr>
          <w:rFonts w:ascii="宋体" w:hAnsi="宋体" w:cs="宋体" w:eastAsia="宋体"/>
          <w:sz w:val="21"/>
          <w:szCs w:val="21"/>
          <w:spacing w:val="0"/>
          <w:w w:val="100"/>
        </w:rPr>
        <w:t>螺</w:t>
      </w:r>
      <w:r>
        <w:rPr>
          <w:rFonts w:ascii="宋体" w:hAnsi="宋体" w:cs="宋体" w:eastAsia="宋体"/>
          <w:sz w:val="21"/>
          <w:szCs w:val="21"/>
          <w:spacing w:val="0"/>
          <w:w w:val="100"/>
        </w:rPr>
        <w:t> </w:t>
      </w:r>
      <w:r>
        <w:rPr>
          <w:rFonts w:ascii="宋体" w:hAnsi="宋体" w:cs="宋体" w:eastAsia="宋体"/>
          <w:sz w:val="21"/>
          <w:szCs w:val="21"/>
          <w:spacing w:val="0"/>
          <w:w w:val="100"/>
        </w:rPr>
        <w:t>旋线从直线行驶过渡到外圆直径为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的车</w:t>
      </w:r>
      <w:r>
        <w:rPr>
          <w:rFonts w:ascii="宋体" w:hAnsi="宋体" w:cs="宋体" w:eastAsia="宋体"/>
          <w:sz w:val="21"/>
          <w:szCs w:val="21"/>
          <w:spacing w:val="1"/>
          <w:w w:val="100"/>
        </w:rPr>
        <w:t>辆</w:t>
      </w:r>
      <w:r>
        <w:rPr>
          <w:rFonts w:ascii="宋体" w:hAnsi="宋体" w:cs="宋体" w:eastAsia="宋体"/>
          <w:sz w:val="21"/>
          <w:szCs w:val="21"/>
          <w:spacing w:val="0"/>
          <w:w w:val="100"/>
        </w:rPr>
        <w:t>通道圆行驶，施加于方向盘外缘的最大切向力应小于等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w:t>
      </w:r>
    </w:p>
    <w:p>
      <w:pPr>
        <w:spacing w:before="6" w:after="0" w:line="150" w:lineRule="exact"/>
        <w:jc w:val="left"/>
        <w:rPr>
          <w:sz w:val="15"/>
          <w:szCs w:val="15"/>
        </w:rPr>
      </w:pPr>
      <w:rPr/>
      <w:r>
        <w:rPr>
          <w:sz w:val="15"/>
          <w:szCs w:val="15"/>
        </w:rPr>
      </w:r>
    </w:p>
    <w:p>
      <w:pPr>
        <w:spacing w:before="0" w:after="0" w:line="312" w:lineRule="exact"/>
        <w:ind w:left="118" w:right="14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宋体" w:hAnsi="宋体" w:cs="宋体" w:eastAsia="宋体"/>
          <w:sz w:val="21"/>
          <w:szCs w:val="21"/>
          <w:spacing w:val="0"/>
          <w:w w:val="100"/>
        </w:rPr>
        <w:t>专用校车应采用转向助力装置；其他机动车转向轴最大设计轴荷大于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9"/>
          <w:w w:val="100"/>
        </w:rPr>
        <w:t> </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时</w:t>
      </w:r>
      <w:r>
        <w:rPr>
          <w:rFonts w:ascii="宋体" w:hAnsi="宋体" w:cs="宋体" w:eastAsia="宋体"/>
          <w:sz w:val="21"/>
          <w:szCs w:val="21"/>
          <w:spacing w:val="-1"/>
          <w:w w:val="100"/>
        </w:rPr>
        <w:t>，</w:t>
      </w:r>
      <w:r>
        <w:rPr>
          <w:rFonts w:ascii="宋体" w:hAnsi="宋体" w:cs="宋体" w:eastAsia="宋体"/>
          <w:sz w:val="21"/>
          <w:szCs w:val="21"/>
          <w:spacing w:val="0"/>
          <w:w w:val="100"/>
        </w:rPr>
        <w:t>也应采用转向</w:t>
      </w:r>
      <w:r>
        <w:rPr>
          <w:rFonts w:ascii="宋体" w:hAnsi="宋体" w:cs="宋体" w:eastAsia="宋体"/>
          <w:sz w:val="21"/>
          <w:szCs w:val="21"/>
          <w:spacing w:val="0"/>
          <w:w w:val="100"/>
        </w:rPr>
        <w:t> </w:t>
      </w:r>
      <w:r>
        <w:rPr>
          <w:rFonts w:ascii="宋体" w:hAnsi="宋体" w:cs="宋体" w:eastAsia="宋体"/>
          <w:sz w:val="21"/>
          <w:szCs w:val="21"/>
          <w:spacing w:val="0"/>
          <w:w w:val="100"/>
        </w:rPr>
        <w:t>助力装置</w:t>
      </w:r>
      <w:r>
        <w:rPr>
          <w:rFonts w:ascii="宋体" w:hAnsi="宋体" w:cs="宋体" w:eastAsia="宋体"/>
          <w:sz w:val="21"/>
          <w:szCs w:val="21"/>
          <w:spacing w:val="-32"/>
          <w:w w:val="100"/>
        </w:rPr>
        <w:t>。</w:t>
      </w:r>
      <w:r>
        <w:rPr>
          <w:rFonts w:ascii="宋体" w:hAnsi="宋体" w:cs="宋体" w:eastAsia="宋体"/>
          <w:sz w:val="21"/>
          <w:szCs w:val="21"/>
          <w:spacing w:val="0"/>
          <w:w w:val="100"/>
        </w:rPr>
        <w:t>装有转向助力装置的机动车</w:t>
      </w:r>
      <w:r>
        <w:rPr>
          <w:rFonts w:ascii="宋体" w:hAnsi="宋体" w:cs="宋体" w:eastAsia="宋体"/>
          <w:sz w:val="21"/>
          <w:szCs w:val="21"/>
          <w:spacing w:val="-32"/>
          <w:w w:val="100"/>
        </w:rPr>
        <w:t>，</w:t>
      </w:r>
      <w:r>
        <w:rPr>
          <w:rFonts w:ascii="宋体" w:hAnsi="宋体" w:cs="宋体" w:eastAsia="宋体"/>
          <w:sz w:val="21"/>
          <w:szCs w:val="21"/>
          <w:spacing w:val="0"/>
          <w:w w:val="100"/>
        </w:rPr>
        <w:t>转向时其转向助力功能不应出现时有时无的现象</w:t>
      </w:r>
      <w:r>
        <w:rPr>
          <w:rFonts w:ascii="宋体" w:hAnsi="宋体" w:cs="宋体" w:eastAsia="宋体"/>
          <w:sz w:val="21"/>
          <w:szCs w:val="21"/>
          <w:spacing w:val="-32"/>
          <w:w w:val="100"/>
        </w:rPr>
        <w:t>，</w:t>
      </w:r>
      <w:r>
        <w:rPr>
          <w:rFonts w:ascii="宋体" w:hAnsi="宋体" w:cs="宋体" w:eastAsia="宋体"/>
          <w:sz w:val="21"/>
          <w:szCs w:val="21"/>
          <w:spacing w:val="0"/>
          <w:w w:val="100"/>
        </w:rPr>
        <w:t>且转向助力</w:t>
      </w:r>
      <w:r>
        <w:rPr>
          <w:rFonts w:ascii="宋体" w:hAnsi="宋体" w:cs="宋体" w:eastAsia="宋体"/>
          <w:sz w:val="21"/>
          <w:szCs w:val="21"/>
          <w:spacing w:val="0"/>
          <w:w w:val="100"/>
        </w:rPr>
        <w:t> </w:t>
      </w:r>
      <w:r>
        <w:rPr>
          <w:rFonts w:ascii="宋体" w:hAnsi="宋体" w:cs="宋体" w:eastAsia="宋体"/>
          <w:sz w:val="21"/>
          <w:szCs w:val="21"/>
          <w:spacing w:val="0"/>
          <w:w w:val="100"/>
        </w:rPr>
        <w:t>装置失效时仍应具有用方向盘控制机动车的能力。</w:t>
      </w:r>
    </w:p>
    <w:p>
      <w:pPr>
        <w:spacing w:before="6" w:after="0" w:line="150" w:lineRule="exact"/>
        <w:jc w:val="left"/>
        <w:rPr>
          <w:sz w:val="15"/>
          <w:szCs w:val="15"/>
        </w:rPr>
      </w:pPr>
      <w:rPr/>
      <w:r>
        <w:rPr>
          <w:sz w:val="15"/>
          <w:szCs w:val="15"/>
        </w:rPr>
      </w:r>
    </w:p>
    <w:p>
      <w:pPr>
        <w:spacing w:before="0" w:after="0" w:line="312" w:lineRule="exact"/>
        <w:ind w:left="118" w:right="144"/>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w:t>
      </w:r>
      <w:r>
        <w:rPr>
          <w:rFonts w:ascii="宋体" w:hAnsi="宋体" w:cs="宋体" w:eastAsia="宋体"/>
          <w:sz w:val="21"/>
          <w:szCs w:val="21"/>
          <w:spacing w:val="-77"/>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77"/>
          <w:w w:val="100"/>
        </w:rPr>
        <w:t>）</w:t>
      </w:r>
      <w:r>
        <w:rPr>
          <w:rFonts w:ascii="宋体" w:hAnsi="宋体" w:cs="宋体" w:eastAsia="宋体"/>
          <w:sz w:val="21"/>
          <w:szCs w:val="21"/>
          <w:spacing w:val="0"/>
          <w:w w:val="100"/>
        </w:rPr>
        <w:t>的车轮定位应与该车型的技术要求一致</w:t>
      </w:r>
      <w:r>
        <w:rPr>
          <w:rFonts w:ascii="宋体" w:hAnsi="宋体" w:cs="宋体" w:eastAsia="宋体"/>
          <w:sz w:val="21"/>
          <w:szCs w:val="21"/>
          <w:spacing w:val="-77"/>
          <w:w w:val="100"/>
        </w:rPr>
        <w:t>。</w:t>
      </w:r>
      <w:r>
        <w:rPr>
          <w:rFonts w:ascii="宋体" w:hAnsi="宋体" w:cs="宋体" w:eastAsia="宋体"/>
          <w:sz w:val="21"/>
          <w:szCs w:val="21"/>
          <w:spacing w:val="0"/>
          <w:w w:val="100"/>
        </w:rPr>
        <w:t>对前轴采用非独立悬架的汽</w:t>
      </w:r>
      <w:r>
        <w:rPr>
          <w:rFonts w:ascii="宋体" w:hAnsi="宋体" w:cs="宋体" w:eastAsia="宋体"/>
          <w:sz w:val="21"/>
          <w:szCs w:val="21"/>
          <w:spacing w:val="-77"/>
          <w:w w:val="100"/>
        </w:rPr>
        <w:t>车</w:t>
      </w:r>
      <w:r>
        <w:rPr>
          <w:rFonts w:ascii="宋体" w:hAnsi="宋体" w:cs="宋体" w:eastAsia="宋体"/>
          <w:sz w:val="21"/>
          <w:szCs w:val="21"/>
          <w:spacing w:val="0"/>
          <w:w w:val="100"/>
        </w:rPr>
        <w:t>（前</w:t>
      </w:r>
      <w:r>
        <w:rPr>
          <w:rFonts w:ascii="宋体" w:hAnsi="宋体" w:cs="宋体" w:eastAsia="宋体"/>
          <w:sz w:val="21"/>
          <w:szCs w:val="21"/>
          <w:spacing w:val="0"/>
          <w:w w:val="100"/>
        </w:rPr>
        <w:t> </w:t>
      </w:r>
      <w:r>
        <w:rPr>
          <w:rFonts w:ascii="宋体" w:hAnsi="宋体" w:cs="宋体" w:eastAsia="宋体"/>
          <w:sz w:val="21"/>
          <w:szCs w:val="21"/>
          <w:spacing w:val="0"/>
          <w:w w:val="100"/>
        </w:rPr>
        <w:t>轴采用双转向轴时除外），其转向轮的横向侧滑量，用侧滑台检验时侧滑量值应小于等于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宋体" w:hAnsi="宋体" w:cs="宋体" w:eastAsia="宋体"/>
          <w:sz w:val="21"/>
          <w:szCs w:val="21"/>
          <w:spacing w:val="0"/>
          <w:w w:val="100"/>
        </w:rPr>
        <w:t>。</w:t>
      </w:r>
    </w:p>
    <w:p>
      <w:pPr>
        <w:spacing w:before="6" w:after="0" w:line="150" w:lineRule="exact"/>
        <w:jc w:val="left"/>
        <w:rPr>
          <w:sz w:val="15"/>
          <w:szCs w:val="15"/>
        </w:rPr>
      </w:pPr>
      <w:rPr/>
      <w:r>
        <w:rPr>
          <w:sz w:val="15"/>
          <w:szCs w:val="15"/>
        </w:rPr>
      </w:r>
    </w:p>
    <w:p>
      <w:pPr>
        <w:spacing w:before="0" w:after="0" w:line="312" w:lineRule="exact"/>
        <w:ind w:left="118" w:right="41"/>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转向节及臂</w:t>
      </w:r>
      <w:r>
        <w:rPr>
          <w:rFonts w:ascii="宋体" w:hAnsi="宋体" w:cs="宋体" w:eastAsia="宋体"/>
          <w:sz w:val="21"/>
          <w:szCs w:val="21"/>
          <w:spacing w:val="-50"/>
          <w:w w:val="100"/>
        </w:rPr>
        <w:t>，</w:t>
      </w:r>
      <w:r>
        <w:rPr>
          <w:rFonts w:ascii="宋体" w:hAnsi="宋体" w:cs="宋体" w:eastAsia="宋体"/>
          <w:sz w:val="21"/>
          <w:szCs w:val="21"/>
          <w:spacing w:val="0"/>
          <w:w w:val="100"/>
        </w:rPr>
        <w:t>转向横</w:t>
      </w:r>
      <w:r>
        <w:rPr>
          <w:rFonts w:ascii="宋体" w:hAnsi="宋体" w:cs="宋体" w:eastAsia="宋体"/>
          <w:sz w:val="21"/>
          <w:szCs w:val="21"/>
          <w:spacing w:val="-50"/>
          <w:w w:val="100"/>
        </w:rPr>
        <w:t>、</w:t>
      </w:r>
      <w:r>
        <w:rPr>
          <w:rFonts w:ascii="宋体" w:hAnsi="宋体" w:cs="宋体" w:eastAsia="宋体"/>
          <w:sz w:val="21"/>
          <w:szCs w:val="21"/>
          <w:spacing w:val="0"/>
          <w:w w:val="100"/>
        </w:rPr>
        <w:t>直拉杆及球销应连接可靠</w:t>
      </w:r>
      <w:r>
        <w:rPr>
          <w:rFonts w:ascii="宋体" w:hAnsi="宋体" w:cs="宋体" w:eastAsia="宋体"/>
          <w:sz w:val="21"/>
          <w:szCs w:val="21"/>
          <w:spacing w:val="-50"/>
          <w:w w:val="100"/>
        </w:rPr>
        <w:t>，</w:t>
      </w:r>
      <w:r>
        <w:rPr>
          <w:rFonts w:ascii="宋体" w:hAnsi="宋体" w:cs="宋体" w:eastAsia="宋体"/>
          <w:sz w:val="21"/>
          <w:szCs w:val="21"/>
          <w:spacing w:val="0"/>
          <w:w w:val="100"/>
        </w:rPr>
        <w:t>且不应有裂纹和损伤</w:t>
      </w:r>
      <w:r>
        <w:rPr>
          <w:rFonts w:ascii="宋体" w:hAnsi="宋体" w:cs="宋体" w:eastAsia="宋体"/>
          <w:sz w:val="21"/>
          <w:szCs w:val="21"/>
          <w:spacing w:val="-50"/>
          <w:w w:val="100"/>
        </w:rPr>
        <w:t>，</w:t>
      </w:r>
      <w:r>
        <w:rPr>
          <w:rFonts w:ascii="宋体" w:hAnsi="宋体" w:cs="宋体" w:eastAsia="宋体"/>
          <w:sz w:val="21"/>
          <w:szCs w:val="21"/>
          <w:spacing w:val="0"/>
          <w:w w:val="100"/>
        </w:rPr>
        <w:t>并且转向球销不应松旷。</w:t>
      </w:r>
      <w:r>
        <w:rPr>
          <w:rFonts w:ascii="宋体" w:hAnsi="宋体" w:cs="宋体" w:eastAsia="宋体"/>
          <w:sz w:val="21"/>
          <w:szCs w:val="21"/>
          <w:spacing w:val="0"/>
          <w:w w:val="100"/>
        </w:rPr>
        <w:t> </w:t>
      </w:r>
      <w:r>
        <w:rPr>
          <w:rFonts w:ascii="宋体" w:hAnsi="宋体" w:cs="宋体" w:eastAsia="宋体"/>
          <w:sz w:val="21"/>
          <w:szCs w:val="21"/>
          <w:spacing w:val="0"/>
          <w:w w:val="100"/>
        </w:rPr>
        <w:t>对机动车进行改装或修理时横、直拉杆不应拼焊。</w:t>
      </w:r>
    </w:p>
    <w:p>
      <w:pPr>
        <w:spacing w:before="98" w:after="0" w:line="240" w:lineRule="auto"/>
        <w:ind w:left="118" w:right="237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三轮汽车、摩托车的前减振器、上下联板和方向把不应有变形和裂损。</w:t>
      </w:r>
    </w:p>
    <w:p>
      <w:pPr>
        <w:spacing w:before="4" w:after="0" w:line="260" w:lineRule="exact"/>
        <w:jc w:val="left"/>
        <w:rPr>
          <w:sz w:val="26"/>
          <w:szCs w:val="26"/>
        </w:rPr>
      </w:pPr>
      <w:rPr/>
      <w:r>
        <w:rPr>
          <w:sz w:val="26"/>
          <w:szCs w:val="26"/>
        </w:rPr>
      </w:r>
    </w:p>
    <w:p>
      <w:pPr>
        <w:spacing w:before="0" w:after="0" w:line="240" w:lineRule="auto"/>
        <w:ind w:left="118" w:right="85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36"/>
          <w:w w:val="100"/>
        </w:rPr>
        <w:t> </w:t>
      </w:r>
      <w:r>
        <w:rPr>
          <w:rFonts w:ascii="Microsoft JhengHei" w:hAnsi="Microsoft JhengHei" w:cs="Microsoft JhengHei" w:eastAsia="Microsoft JhengHei"/>
          <w:sz w:val="21"/>
          <w:szCs w:val="21"/>
          <w:spacing w:val="0"/>
          <w:w w:val="100"/>
        </w:rPr>
        <w:t>制动系</w:t>
      </w:r>
    </w:p>
    <w:p>
      <w:pPr>
        <w:spacing w:before="2" w:after="0" w:line="260" w:lineRule="exact"/>
        <w:jc w:val="left"/>
        <w:rPr>
          <w:sz w:val="26"/>
          <w:szCs w:val="26"/>
        </w:rPr>
      </w:pPr>
      <w:rPr/>
      <w:r>
        <w:rPr>
          <w:sz w:val="26"/>
          <w:szCs w:val="26"/>
        </w:rPr>
      </w:r>
    </w:p>
    <w:p>
      <w:pPr>
        <w:spacing w:before="0"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基本要求</w:t>
      </w:r>
    </w:p>
    <w:p>
      <w:pPr>
        <w:spacing w:before="5" w:after="0" w:line="160" w:lineRule="exact"/>
        <w:jc w:val="left"/>
        <w:rPr>
          <w:sz w:val="16"/>
          <w:szCs w:val="16"/>
        </w:rPr>
      </w:pPr>
      <w:rPr/>
      <w:r>
        <w:rPr>
          <w:sz w:val="16"/>
          <w:szCs w:val="16"/>
        </w:rPr>
      </w:r>
    </w:p>
    <w:p>
      <w:pPr>
        <w:spacing w:before="0"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机动车应</w:t>
      </w:r>
      <w:r>
        <w:rPr>
          <w:rFonts w:ascii="宋体" w:hAnsi="宋体" w:cs="宋体" w:eastAsia="宋体"/>
          <w:sz w:val="21"/>
          <w:szCs w:val="21"/>
          <w:spacing w:val="1"/>
          <w:w w:val="100"/>
        </w:rPr>
        <w:t>设</w:t>
      </w:r>
      <w:r>
        <w:rPr>
          <w:rFonts w:ascii="宋体" w:hAnsi="宋体" w:cs="宋体" w:eastAsia="宋体"/>
          <w:sz w:val="21"/>
          <w:szCs w:val="21"/>
          <w:spacing w:val="0"/>
          <w:w w:val="100"/>
        </w:rPr>
        <w:t>置足以使</w:t>
      </w:r>
      <w:r>
        <w:rPr>
          <w:rFonts w:ascii="宋体" w:hAnsi="宋体" w:cs="宋体" w:eastAsia="宋体"/>
          <w:sz w:val="21"/>
          <w:szCs w:val="21"/>
          <w:spacing w:val="1"/>
          <w:w w:val="100"/>
        </w:rPr>
        <w:t>其</w:t>
      </w:r>
      <w:r>
        <w:rPr>
          <w:rFonts w:ascii="宋体" w:hAnsi="宋体" w:cs="宋体" w:eastAsia="宋体"/>
          <w:sz w:val="21"/>
          <w:szCs w:val="21"/>
          <w:spacing w:val="0"/>
          <w:w w:val="100"/>
        </w:rPr>
        <w:t>减速、停</w:t>
      </w:r>
      <w:r>
        <w:rPr>
          <w:rFonts w:ascii="宋体" w:hAnsi="宋体" w:cs="宋体" w:eastAsia="宋体"/>
          <w:sz w:val="21"/>
          <w:szCs w:val="21"/>
          <w:spacing w:val="1"/>
          <w:w w:val="100"/>
        </w:rPr>
        <w:t>车</w:t>
      </w:r>
      <w:r>
        <w:rPr>
          <w:rFonts w:ascii="宋体" w:hAnsi="宋体" w:cs="宋体" w:eastAsia="宋体"/>
          <w:sz w:val="21"/>
          <w:szCs w:val="21"/>
          <w:spacing w:val="0"/>
          <w:w w:val="100"/>
        </w:rPr>
        <w:t>和驻车的</w:t>
      </w:r>
      <w:r>
        <w:rPr>
          <w:rFonts w:ascii="宋体" w:hAnsi="宋体" w:cs="宋体" w:eastAsia="宋体"/>
          <w:sz w:val="21"/>
          <w:szCs w:val="21"/>
          <w:spacing w:val="1"/>
          <w:w w:val="100"/>
        </w:rPr>
        <w:t>制</w:t>
      </w:r>
      <w:r>
        <w:rPr>
          <w:rFonts w:ascii="宋体" w:hAnsi="宋体" w:cs="宋体" w:eastAsia="宋体"/>
          <w:sz w:val="21"/>
          <w:szCs w:val="21"/>
          <w:spacing w:val="0"/>
          <w:w w:val="100"/>
        </w:rPr>
        <w:t>动系统或</w:t>
      </w:r>
      <w:r>
        <w:rPr>
          <w:rFonts w:ascii="宋体" w:hAnsi="宋体" w:cs="宋体" w:eastAsia="宋体"/>
          <w:sz w:val="21"/>
          <w:szCs w:val="21"/>
          <w:spacing w:val="1"/>
          <w:w w:val="100"/>
        </w:rPr>
        <w:t>装</w:t>
      </w:r>
      <w:r>
        <w:rPr>
          <w:rFonts w:ascii="宋体" w:hAnsi="宋体" w:cs="宋体" w:eastAsia="宋体"/>
          <w:sz w:val="21"/>
          <w:szCs w:val="21"/>
          <w:spacing w:val="0"/>
          <w:w w:val="100"/>
        </w:rPr>
        <w:t>置，且行</w:t>
      </w:r>
      <w:r>
        <w:rPr>
          <w:rFonts w:ascii="宋体" w:hAnsi="宋体" w:cs="宋体" w:eastAsia="宋体"/>
          <w:sz w:val="21"/>
          <w:szCs w:val="21"/>
          <w:spacing w:val="1"/>
          <w:w w:val="100"/>
        </w:rPr>
        <w:t>车</w:t>
      </w:r>
      <w:r>
        <w:rPr>
          <w:rFonts w:ascii="宋体" w:hAnsi="宋体" w:cs="宋体" w:eastAsia="宋体"/>
          <w:sz w:val="21"/>
          <w:szCs w:val="21"/>
          <w:spacing w:val="0"/>
          <w:w w:val="100"/>
        </w:rPr>
        <w:t>制动的控</w:t>
      </w:r>
      <w:r>
        <w:rPr>
          <w:rFonts w:ascii="宋体" w:hAnsi="宋体" w:cs="宋体" w:eastAsia="宋体"/>
          <w:sz w:val="21"/>
          <w:szCs w:val="21"/>
          <w:spacing w:val="1"/>
          <w:w w:val="100"/>
        </w:rPr>
        <w:t>制</w:t>
      </w:r>
      <w:r>
        <w:rPr>
          <w:rFonts w:ascii="宋体" w:hAnsi="宋体" w:cs="宋体" w:eastAsia="宋体"/>
          <w:sz w:val="21"/>
          <w:szCs w:val="21"/>
          <w:spacing w:val="0"/>
          <w:w w:val="100"/>
        </w:rPr>
        <w:t>装置与驻</w:t>
      </w:r>
      <w:r>
        <w:rPr>
          <w:rFonts w:ascii="宋体" w:hAnsi="宋体" w:cs="宋体" w:eastAsia="宋体"/>
          <w:sz w:val="21"/>
          <w:szCs w:val="21"/>
          <w:spacing w:val="1"/>
          <w:w w:val="100"/>
        </w:rPr>
        <w:t>车</w:t>
      </w:r>
      <w:r>
        <w:rPr>
          <w:rFonts w:ascii="宋体" w:hAnsi="宋体" w:cs="宋体" w:eastAsia="宋体"/>
          <w:sz w:val="21"/>
          <w:szCs w:val="21"/>
          <w:spacing w:val="0"/>
          <w:w w:val="100"/>
        </w:rPr>
        <w:t>制</w:t>
      </w:r>
      <w:r>
        <w:rPr>
          <w:rFonts w:ascii="宋体" w:hAnsi="宋体" w:cs="宋体" w:eastAsia="宋体"/>
          <w:sz w:val="21"/>
          <w:szCs w:val="21"/>
          <w:spacing w:val="0"/>
          <w:w w:val="100"/>
        </w:rPr>
        <w:t> </w:t>
      </w:r>
      <w:r>
        <w:rPr>
          <w:rFonts w:ascii="宋体" w:hAnsi="宋体" w:cs="宋体" w:eastAsia="宋体"/>
          <w:sz w:val="21"/>
          <w:szCs w:val="21"/>
          <w:spacing w:val="0"/>
          <w:w w:val="100"/>
        </w:rPr>
        <w:t>动的控制装置应相互独立。</w:t>
      </w:r>
    </w:p>
    <w:p>
      <w:pPr>
        <w:spacing w:before="0" w:after="0" w:line="303" w:lineRule="exact"/>
        <w:ind w:left="118" w:right="28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制动系统的机构和装置应经久耐用，不会因振动或冲击而损坏。</w:t>
      </w:r>
      <w:r>
        <w:rPr>
          <w:rFonts w:ascii="宋体" w:hAnsi="宋体" w:cs="宋体" w:eastAsia="宋体"/>
          <w:sz w:val="21"/>
          <w:szCs w:val="21"/>
          <w:spacing w:val="0"/>
          <w:w w:val="100"/>
          <w:position w:val="0"/>
        </w:rPr>
      </w:r>
    </w:p>
    <w:p>
      <w:pPr>
        <w:spacing w:before="9"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制动踏板</w:t>
      </w:r>
      <w:r>
        <w:rPr>
          <w:rFonts w:ascii="宋体" w:hAnsi="宋体" w:cs="宋体" w:eastAsia="宋体"/>
          <w:sz w:val="21"/>
          <w:szCs w:val="21"/>
          <w:spacing w:val="1"/>
          <w:w w:val="100"/>
        </w:rPr>
        <w:t>（</w:t>
      </w:r>
      <w:r>
        <w:rPr>
          <w:rFonts w:ascii="宋体" w:hAnsi="宋体" w:cs="宋体" w:eastAsia="宋体"/>
          <w:sz w:val="21"/>
          <w:szCs w:val="21"/>
          <w:spacing w:val="0"/>
          <w:w w:val="100"/>
        </w:rPr>
        <w:t>包括教练</w:t>
      </w:r>
      <w:r>
        <w:rPr>
          <w:rFonts w:ascii="宋体" w:hAnsi="宋体" w:cs="宋体" w:eastAsia="宋体"/>
          <w:sz w:val="21"/>
          <w:szCs w:val="21"/>
          <w:spacing w:val="1"/>
          <w:w w:val="100"/>
        </w:rPr>
        <w:t>车</w:t>
      </w:r>
      <w:r>
        <w:rPr>
          <w:rFonts w:ascii="宋体" w:hAnsi="宋体" w:cs="宋体" w:eastAsia="宋体"/>
          <w:sz w:val="21"/>
          <w:szCs w:val="21"/>
          <w:spacing w:val="0"/>
          <w:w w:val="100"/>
        </w:rPr>
        <w:t>的副制动</w:t>
      </w:r>
      <w:r>
        <w:rPr>
          <w:rFonts w:ascii="宋体" w:hAnsi="宋体" w:cs="宋体" w:eastAsia="宋体"/>
          <w:sz w:val="21"/>
          <w:szCs w:val="21"/>
          <w:spacing w:val="1"/>
          <w:w w:val="100"/>
        </w:rPr>
        <w:t>踏</w:t>
      </w:r>
      <w:r>
        <w:rPr>
          <w:rFonts w:ascii="宋体" w:hAnsi="宋体" w:cs="宋体" w:eastAsia="宋体"/>
          <w:sz w:val="21"/>
          <w:szCs w:val="21"/>
          <w:spacing w:val="0"/>
          <w:w w:val="100"/>
        </w:rPr>
        <w:t>板）及其</w:t>
      </w:r>
      <w:r>
        <w:rPr>
          <w:rFonts w:ascii="宋体" w:hAnsi="宋体" w:cs="宋体" w:eastAsia="宋体"/>
          <w:sz w:val="21"/>
          <w:szCs w:val="21"/>
          <w:spacing w:val="1"/>
          <w:w w:val="100"/>
        </w:rPr>
        <w:t>支</w:t>
      </w:r>
      <w:r>
        <w:rPr>
          <w:rFonts w:ascii="宋体" w:hAnsi="宋体" w:cs="宋体" w:eastAsia="宋体"/>
          <w:sz w:val="21"/>
          <w:szCs w:val="21"/>
          <w:spacing w:val="0"/>
          <w:w w:val="100"/>
        </w:rPr>
        <w:t>架、制动</w:t>
      </w:r>
      <w:r>
        <w:rPr>
          <w:rFonts w:ascii="宋体" w:hAnsi="宋体" w:cs="宋体" w:eastAsia="宋体"/>
          <w:sz w:val="21"/>
          <w:szCs w:val="21"/>
          <w:spacing w:val="1"/>
          <w:w w:val="100"/>
        </w:rPr>
        <w:t>主</w:t>
      </w:r>
      <w:r>
        <w:rPr>
          <w:rFonts w:ascii="宋体" w:hAnsi="宋体" w:cs="宋体" w:eastAsia="宋体"/>
          <w:sz w:val="21"/>
          <w:szCs w:val="21"/>
          <w:spacing w:val="0"/>
          <w:w w:val="100"/>
        </w:rPr>
        <w:t>缸及其活</w:t>
      </w:r>
      <w:r>
        <w:rPr>
          <w:rFonts w:ascii="宋体" w:hAnsi="宋体" w:cs="宋体" w:eastAsia="宋体"/>
          <w:sz w:val="21"/>
          <w:szCs w:val="21"/>
          <w:spacing w:val="1"/>
          <w:w w:val="100"/>
        </w:rPr>
        <w:t>塞</w:t>
      </w:r>
      <w:r>
        <w:rPr>
          <w:rFonts w:ascii="宋体" w:hAnsi="宋体" w:cs="宋体" w:eastAsia="宋体"/>
          <w:sz w:val="21"/>
          <w:szCs w:val="21"/>
          <w:spacing w:val="0"/>
          <w:w w:val="100"/>
        </w:rPr>
        <w:t>、制动总</w:t>
      </w:r>
      <w:r>
        <w:rPr>
          <w:rFonts w:ascii="宋体" w:hAnsi="宋体" w:cs="宋体" w:eastAsia="宋体"/>
          <w:sz w:val="21"/>
          <w:szCs w:val="21"/>
          <w:spacing w:val="1"/>
          <w:w w:val="100"/>
        </w:rPr>
        <w:t>阀</w:t>
      </w:r>
      <w:r>
        <w:rPr>
          <w:rFonts w:ascii="宋体" w:hAnsi="宋体" w:cs="宋体" w:eastAsia="宋体"/>
          <w:sz w:val="21"/>
          <w:szCs w:val="21"/>
          <w:spacing w:val="0"/>
          <w:w w:val="100"/>
        </w:rPr>
        <w:t>、制动气</w:t>
      </w:r>
      <w:r>
        <w:rPr>
          <w:rFonts w:ascii="宋体" w:hAnsi="宋体" w:cs="宋体" w:eastAsia="宋体"/>
          <w:sz w:val="21"/>
          <w:szCs w:val="21"/>
          <w:spacing w:val="1"/>
          <w:w w:val="100"/>
        </w:rPr>
        <w:t>室</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轮缸及其活塞、制动臂及凸轮轴总成之间的连接杆件等零部件应易于维修。</w:t>
      </w:r>
    </w:p>
    <w:p>
      <w:pPr>
        <w:spacing w:before="0" w:after="0" w:line="303" w:lineRule="exact"/>
        <w:ind w:left="118" w:right="3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制动系统的各种杆件不应与其他部件在相对位移中发生干涉、摩擦，以防杆件变形、损坏。</w:t>
      </w:r>
      <w:r>
        <w:rPr>
          <w:rFonts w:ascii="宋体" w:hAnsi="宋体" w:cs="宋体" w:eastAsia="宋体"/>
          <w:sz w:val="21"/>
          <w:szCs w:val="21"/>
          <w:spacing w:val="0"/>
          <w:w w:val="100"/>
          <w:position w:val="0"/>
        </w:rPr>
      </w:r>
    </w:p>
    <w:p>
      <w:pPr>
        <w:spacing w:before="9" w:after="0" w:line="312" w:lineRule="exact"/>
        <w:ind w:left="118" w:right="4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制动管路应为专用的耐腐蚀的高压管路</w:t>
      </w:r>
      <w:r>
        <w:rPr>
          <w:rFonts w:ascii="宋体" w:hAnsi="宋体" w:cs="宋体" w:eastAsia="宋体"/>
          <w:sz w:val="21"/>
          <w:szCs w:val="21"/>
          <w:spacing w:val="-48"/>
          <w:w w:val="100"/>
        </w:rPr>
        <w:t>，</w:t>
      </w:r>
      <w:r>
        <w:rPr>
          <w:rFonts w:ascii="宋体" w:hAnsi="宋体" w:cs="宋体" w:eastAsia="宋体"/>
          <w:sz w:val="21"/>
          <w:szCs w:val="21"/>
          <w:spacing w:val="0"/>
          <w:w w:val="100"/>
        </w:rPr>
        <w:t>安装应保证具有良好的连续功能</w:t>
      </w:r>
      <w:r>
        <w:rPr>
          <w:rFonts w:ascii="宋体" w:hAnsi="宋体" w:cs="宋体" w:eastAsia="宋体"/>
          <w:sz w:val="21"/>
          <w:szCs w:val="21"/>
          <w:spacing w:val="-48"/>
          <w:w w:val="100"/>
        </w:rPr>
        <w:t>、</w:t>
      </w:r>
      <w:r>
        <w:rPr>
          <w:rFonts w:ascii="宋体" w:hAnsi="宋体" w:cs="宋体" w:eastAsia="宋体"/>
          <w:sz w:val="21"/>
          <w:szCs w:val="21"/>
          <w:spacing w:val="0"/>
          <w:w w:val="100"/>
        </w:rPr>
        <w:t>足够的长度和柔性，</w:t>
      </w:r>
      <w:r>
        <w:rPr>
          <w:rFonts w:ascii="宋体" w:hAnsi="宋体" w:cs="宋体" w:eastAsia="宋体"/>
          <w:sz w:val="21"/>
          <w:szCs w:val="21"/>
          <w:spacing w:val="0"/>
          <w:w w:val="100"/>
        </w:rPr>
        <w:t> </w:t>
      </w:r>
      <w:r>
        <w:rPr>
          <w:rFonts w:ascii="宋体" w:hAnsi="宋体" w:cs="宋体" w:eastAsia="宋体"/>
          <w:sz w:val="21"/>
          <w:szCs w:val="21"/>
          <w:spacing w:val="0"/>
          <w:w w:val="100"/>
        </w:rPr>
        <w:t>以适应与之相连接的零件所需要的正常运动</w:t>
      </w:r>
      <w:r>
        <w:rPr>
          <w:rFonts w:ascii="宋体" w:hAnsi="宋体" w:cs="宋体" w:eastAsia="宋体"/>
          <w:sz w:val="21"/>
          <w:szCs w:val="21"/>
          <w:spacing w:val="-32"/>
          <w:w w:val="100"/>
        </w:rPr>
        <w:t>，</w:t>
      </w:r>
      <w:r>
        <w:rPr>
          <w:rFonts w:ascii="宋体" w:hAnsi="宋体" w:cs="宋体" w:eastAsia="宋体"/>
          <w:sz w:val="21"/>
          <w:szCs w:val="21"/>
          <w:spacing w:val="0"/>
          <w:w w:val="100"/>
        </w:rPr>
        <w:t>而不致造成损坏</w:t>
      </w:r>
      <w:r>
        <w:rPr>
          <w:rFonts w:ascii="宋体" w:hAnsi="宋体" w:cs="宋体" w:eastAsia="宋体"/>
          <w:sz w:val="21"/>
          <w:szCs w:val="21"/>
          <w:spacing w:val="-32"/>
          <w:w w:val="100"/>
        </w:rPr>
        <w:t>；</w:t>
      </w:r>
      <w:r>
        <w:rPr>
          <w:rFonts w:ascii="宋体" w:hAnsi="宋体" w:cs="宋体" w:eastAsia="宋体"/>
          <w:sz w:val="21"/>
          <w:szCs w:val="21"/>
          <w:spacing w:val="0"/>
          <w:w w:val="100"/>
        </w:rPr>
        <w:t>制动管路应有适当的安全防护</w:t>
      </w:r>
      <w:r>
        <w:rPr>
          <w:rFonts w:ascii="宋体" w:hAnsi="宋体" w:cs="宋体" w:eastAsia="宋体"/>
          <w:sz w:val="21"/>
          <w:szCs w:val="21"/>
          <w:spacing w:val="-32"/>
          <w:w w:val="100"/>
        </w:rPr>
        <w:t>，</w:t>
      </w:r>
      <w:r>
        <w:rPr>
          <w:rFonts w:ascii="宋体" w:hAnsi="宋体" w:cs="宋体" w:eastAsia="宋体"/>
          <w:sz w:val="21"/>
          <w:szCs w:val="21"/>
          <w:spacing w:val="0"/>
          <w:w w:val="100"/>
        </w:rPr>
        <w:t>以避免</w:t>
      </w:r>
      <w:r>
        <w:rPr>
          <w:rFonts w:ascii="宋体" w:hAnsi="宋体" w:cs="宋体" w:eastAsia="宋体"/>
          <w:sz w:val="21"/>
          <w:szCs w:val="21"/>
          <w:spacing w:val="0"/>
          <w:w w:val="100"/>
        </w:rPr>
        <w:t> </w:t>
      </w:r>
      <w:r>
        <w:rPr>
          <w:rFonts w:ascii="宋体" w:hAnsi="宋体" w:cs="宋体" w:eastAsia="宋体"/>
          <w:sz w:val="21"/>
          <w:szCs w:val="21"/>
          <w:spacing w:val="0"/>
          <w:w w:val="100"/>
        </w:rPr>
        <w:t>擦伤</w:t>
      </w:r>
      <w:r>
        <w:rPr>
          <w:rFonts w:ascii="宋体" w:hAnsi="宋体" w:cs="宋体" w:eastAsia="宋体"/>
          <w:sz w:val="21"/>
          <w:szCs w:val="21"/>
          <w:spacing w:val="-32"/>
          <w:w w:val="100"/>
        </w:rPr>
        <w:t>、</w:t>
      </w:r>
      <w:r>
        <w:rPr>
          <w:rFonts w:ascii="宋体" w:hAnsi="宋体" w:cs="宋体" w:eastAsia="宋体"/>
          <w:sz w:val="21"/>
          <w:szCs w:val="21"/>
          <w:spacing w:val="0"/>
          <w:w w:val="100"/>
        </w:rPr>
        <w:t>缠绕或其他机械损伤</w:t>
      </w:r>
      <w:r>
        <w:rPr>
          <w:rFonts w:ascii="宋体" w:hAnsi="宋体" w:cs="宋体" w:eastAsia="宋体"/>
          <w:sz w:val="21"/>
          <w:szCs w:val="21"/>
          <w:spacing w:val="-32"/>
          <w:w w:val="100"/>
        </w:rPr>
        <w:t>，</w:t>
      </w:r>
      <w:r>
        <w:rPr>
          <w:rFonts w:ascii="宋体" w:hAnsi="宋体" w:cs="宋体" w:eastAsia="宋体"/>
          <w:sz w:val="21"/>
          <w:szCs w:val="21"/>
          <w:spacing w:val="0"/>
          <w:w w:val="100"/>
        </w:rPr>
        <w:t>同时应避免安装在可能与机动车排气管或任何高温源接触的地方</w:t>
      </w:r>
      <w:r>
        <w:rPr>
          <w:rFonts w:ascii="宋体" w:hAnsi="宋体" w:cs="宋体" w:eastAsia="宋体"/>
          <w:sz w:val="21"/>
          <w:szCs w:val="21"/>
          <w:spacing w:val="-32"/>
          <w:w w:val="100"/>
        </w:rPr>
        <w:t>。</w:t>
      </w:r>
      <w:r>
        <w:rPr>
          <w:rFonts w:ascii="宋体" w:hAnsi="宋体" w:cs="宋体" w:eastAsia="宋体"/>
          <w:sz w:val="21"/>
          <w:szCs w:val="21"/>
          <w:spacing w:val="0"/>
          <w:w w:val="100"/>
        </w:rPr>
        <w:t>制动软</w:t>
      </w:r>
      <w:r>
        <w:rPr>
          <w:rFonts w:ascii="宋体" w:hAnsi="宋体" w:cs="宋体" w:eastAsia="宋体"/>
          <w:sz w:val="21"/>
          <w:szCs w:val="21"/>
          <w:spacing w:val="0"/>
          <w:w w:val="100"/>
        </w:rPr>
        <w:t> </w:t>
      </w:r>
      <w:r>
        <w:rPr>
          <w:rFonts w:ascii="宋体" w:hAnsi="宋体" w:cs="宋体" w:eastAsia="宋体"/>
          <w:sz w:val="21"/>
          <w:szCs w:val="21"/>
          <w:spacing w:val="0"/>
          <w:w w:val="100"/>
        </w:rPr>
        <w:t>管不应与其他部件干涉且不应有老化</w:t>
      </w:r>
      <w:r>
        <w:rPr>
          <w:rFonts w:ascii="宋体" w:hAnsi="宋体" w:cs="宋体" w:eastAsia="宋体"/>
          <w:sz w:val="21"/>
          <w:szCs w:val="21"/>
          <w:spacing w:val="-24"/>
          <w:w w:val="100"/>
        </w:rPr>
        <w:t>、</w:t>
      </w:r>
      <w:r>
        <w:rPr>
          <w:rFonts w:ascii="宋体" w:hAnsi="宋体" w:cs="宋体" w:eastAsia="宋体"/>
          <w:sz w:val="21"/>
          <w:szCs w:val="21"/>
          <w:spacing w:val="0"/>
          <w:w w:val="100"/>
        </w:rPr>
        <w:t>开裂</w:t>
      </w:r>
      <w:r>
        <w:rPr>
          <w:rFonts w:ascii="宋体" w:hAnsi="宋体" w:cs="宋体" w:eastAsia="宋体"/>
          <w:sz w:val="21"/>
          <w:szCs w:val="21"/>
          <w:spacing w:val="-24"/>
          <w:w w:val="100"/>
        </w:rPr>
        <w:t>、</w:t>
      </w:r>
      <w:r>
        <w:rPr>
          <w:rFonts w:ascii="宋体" w:hAnsi="宋体" w:cs="宋体" w:eastAsia="宋体"/>
          <w:sz w:val="21"/>
          <w:szCs w:val="21"/>
          <w:spacing w:val="0"/>
          <w:w w:val="100"/>
        </w:rPr>
        <w:t>被压扁</w:t>
      </w:r>
      <w:r>
        <w:rPr>
          <w:rFonts w:ascii="宋体" w:hAnsi="宋体" w:cs="宋体" w:eastAsia="宋体"/>
          <w:sz w:val="21"/>
          <w:szCs w:val="21"/>
          <w:spacing w:val="-24"/>
          <w:w w:val="100"/>
        </w:rPr>
        <w:t>、</w:t>
      </w:r>
      <w:r>
        <w:rPr>
          <w:rFonts w:ascii="宋体" w:hAnsi="宋体" w:cs="宋体" w:eastAsia="宋体"/>
          <w:sz w:val="21"/>
          <w:szCs w:val="21"/>
          <w:spacing w:val="0"/>
          <w:w w:val="100"/>
        </w:rPr>
        <w:t>鼓包等现象</w:t>
      </w:r>
      <w:r>
        <w:rPr>
          <w:rFonts w:ascii="宋体" w:hAnsi="宋体" w:cs="宋体" w:eastAsia="宋体"/>
          <w:sz w:val="21"/>
          <w:szCs w:val="21"/>
          <w:spacing w:val="-24"/>
          <w:w w:val="100"/>
        </w:rPr>
        <w:t>。</w:t>
      </w:r>
      <w:r>
        <w:rPr>
          <w:rFonts w:ascii="宋体" w:hAnsi="宋体" w:cs="宋体" w:eastAsia="宋体"/>
          <w:sz w:val="21"/>
          <w:szCs w:val="21"/>
          <w:spacing w:val="0"/>
          <w:w w:val="100"/>
        </w:rPr>
        <w:t>其他气动装置在出现故障时不应影</w:t>
      </w:r>
      <w:r>
        <w:rPr>
          <w:rFonts w:ascii="宋体" w:hAnsi="宋体" w:cs="宋体" w:eastAsia="宋体"/>
          <w:sz w:val="21"/>
          <w:szCs w:val="21"/>
          <w:spacing w:val="0"/>
          <w:w w:val="100"/>
        </w:rPr>
        <w:t> </w:t>
      </w:r>
      <w:r>
        <w:rPr>
          <w:rFonts w:ascii="宋体" w:hAnsi="宋体" w:cs="宋体" w:eastAsia="宋体"/>
          <w:sz w:val="21"/>
          <w:szCs w:val="21"/>
          <w:spacing w:val="0"/>
          <w:w w:val="100"/>
        </w:rPr>
        <w:t>响制动系统的正常工作。</w:t>
      </w:r>
    </w:p>
    <w:p>
      <w:pPr>
        <w:spacing w:before="0" w:after="0" w:line="303" w:lineRule="exact"/>
        <w:ind w:left="118" w:right="160"/>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6"/>
          <w:w w:val="100"/>
          <w:position w:val="-1"/>
        </w:rPr>
        <w:t>汽车制</w:t>
      </w:r>
      <w:r>
        <w:rPr>
          <w:rFonts w:ascii="宋体" w:hAnsi="宋体" w:cs="宋体" w:eastAsia="宋体"/>
          <w:sz w:val="21"/>
          <w:szCs w:val="21"/>
          <w:spacing w:val="5"/>
          <w:w w:val="100"/>
          <w:position w:val="-1"/>
        </w:rPr>
        <w:t>动</w:t>
      </w:r>
      <w:r>
        <w:rPr>
          <w:rFonts w:ascii="宋体" w:hAnsi="宋体" w:cs="宋体" w:eastAsia="宋体"/>
          <w:sz w:val="21"/>
          <w:szCs w:val="21"/>
          <w:spacing w:val="5"/>
          <w:w w:val="100"/>
          <w:position w:val="-1"/>
        </w:rPr>
        <w:t>完</w:t>
      </w:r>
      <w:r>
        <w:rPr>
          <w:rFonts w:ascii="宋体" w:hAnsi="宋体" w:cs="宋体" w:eastAsia="宋体"/>
          <w:sz w:val="21"/>
          <w:szCs w:val="21"/>
          <w:spacing w:val="6"/>
          <w:w w:val="100"/>
          <w:position w:val="-1"/>
        </w:rPr>
        <w:t>全释放</w:t>
      </w:r>
      <w:r>
        <w:rPr>
          <w:rFonts w:ascii="宋体" w:hAnsi="宋体" w:cs="宋体" w:eastAsia="宋体"/>
          <w:sz w:val="21"/>
          <w:szCs w:val="21"/>
          <w:spacing w:val="5"/>
          <w:w w:val="100"/>
          <w:position w:val="-1"/>
        </w:rPr>
        <w:t>时</w:t>
      </w:r>
      <w:r>
        <w:rPr>
          <w:rFonts w:ascii="宋体" w:hAnsi="宋体" w:cs="宋体" w:eastAsia="宋体"/>
          <w:sz w:val="21"/>
          <w:szCs w:val="21"/>
          <w:spacing w:val="5"/>
          <w:w w:val="100"/>
          <w:position w:val="-1"/>
        </w:rPr>
        <w:t>间</w:t>
      </w:r>
      <w:r>
        <w:rPr>
          <w:rFonts w:ascii="宋体" w:hAnsi="宋体" w:cs="宋体" w:eastAsia="宋体"/>
          <w:sz w:val="21"/>
          <w:szCs w:val="21"/>
          <w:spacing w:val="6"/>
          <w:w w:val="100"/>
          <w:position w:val="-1"/>
        </w:rPr>
        <w:t>（从松</w:t>
      </w:r>
      <w:r>
        <w:rPr>
          <w:rFonts w:ascii="宋体" w:hAnsi="宋体" w:cs="宋体" w:eastAsia="宋体"/>
          <w:sz w:val="21"/>
          <w:szCs w:val="21"/>
          <w:spacing w:val="5"/>
          <w:w w:val="100"/>
          <w:position w:val="-1"/>
        </w:rPr>
        <w:t>开</w:t>
      </w:r>
      <w:r>
        <w:rPr>
          <w:rFonts w:ascii="宋体" w:hAnsi="宋体" w:cs="宋体" w:eastAsia="宋体"/>
          <w:sz w:val="21"/>
          <w:szCs w:val="21"/>
          <w:spacing w:val="5"/>
          <w:w w:val="100"/>
          <w:position w:val="-1"/>
        </w:rPr>
        <w:t>制</w:t>
      </w:r>
      <w:r>
        <w:rPr>
          <w:rFonts w:ascii="宋体" w:hAnsi="宋体" w:cs="宋体" w:eastAsia="宋体"/>
          <w:sz w:val="21"/>
          <w:szCs w:val="21"/>
          <w:spacing w:val="6"/>
          <w:w w:val="100"/>
          <w:position w:val="-1"/>
        </w:rPr>
        <w:t>动踏板</w:t>
      </w:r>
      <w:r>
        <w:rPr>
          <w:rFonts w:ascii="宋体" w:hAnsi="宋体" w:cs="宋体" w:eastAsia="宋体"/>
          <w:sz w:val="21"/>
          <w:szCs w:val="21"/>
          <w:spacing w:val="5"/>
          <w:w w:val="100"/>
          <w:position w:val="-1"/>
        </w:rPr>
        <w:t>到</w:t>
      </w:r>
      <w:r>
        <w:rPr>
          <w:rFonts w:ascii="宋体" w:hAnsi="宋体" w:cs="宋体" w:eastAsia="宋体"/>
          <w:sz w:val="21"/>
          <w:szCs w:val="21"/>
          <w:spacing w:val="5"/>
          <w:w w:val="100"/>
          <w:position w:val="-1"/>
        </w:rPr>
        <w:t>制</w:t>
      </w:r>
      <w:r>
        <w:rPr>
          <w:rFonts w:ascii="宋体" w:hAnsi="宋体" w:cs="宋体" w:eastAsia="宋体"/>
          <w:sz w:val="21"/>
          <w:szCs w:val="21"/>
          <w:spacing w:val="6"/>
          <w:w w:val="100"/>
          <w:position w:val="-1"/>
        </w:rPr>
        <w:t>动消除</w:t>
      </w:r>
      <w:r>
        <w:rPr>
          <w:rFonts w:ascii="宋体" w:hAnsi="宋体" w:cs="宋体" w:eastAsia="宋体"/>
          <w:sz w:val="21"/>
          <w:szCs w:val="21"/>
          <w:spacing w:val="5"/>
          <w:w w:val="100"/>
          <w:position w:val="-1"/>
        </w:rPr>
        <w:t>所</w:t>
      </w:r>
      <w:r>
        <w:rPr>
          <w:rFonts w:ascii="宋体" w:hAnsi="宋体" w:cs="宋体" w:eastAsia="宋体"/>
          <w:sz w:val="21"/>
          <w:szCs w:val="21"/>
          <w:spacing w:val="5"/>
          <w:w w:val="100"/>
          <w:position w:val="-1"/>
        </w:rPr>
        <w:t>需</w:t>
      </w:r>
      <w:r>
        <w:rPr>
          <w:rFonts w:ascii="宋体" w:hAnsi="宋体" w:cs="宋体" w:eastAsia="宋体"/>
          <w:sz w:val="21"/>
          <w:szCs w:val="21"/>
          <w:spacing w:val="6"/>
          <w:w w:val="100"/>
          <w:position w:val="-1"/>
        </w:rPr>
        <w:t>要的时</w:t>
      </w:r>
      <w:r>
        <w:rPr>
          <w:rFonts w:ascii="宋体" w:hAnsi="宋体" w:cs="宋体" w:eastAsia="宋体"/>
          <w:sz w:val="21"/>
          <w:szCs w:val="21"/>
          <w:spacing w:val="5"/>
          <w:w w:val="100"/>
          <w:position w:val="-1"/>
        </w:rPr>
        <w:t>间</w:t>
      </w:r>
      <w:r>
        <w:rPr>
          <w:rFonts w:ascii="宋体" w:hAnsi="宋体" w:cs="宋体" w:eastAsia="宋体"/>
          <w:sz w:val="21"/>
          <w:szCs w:val="21"/>
          <w:spacing w:val="5"/>
          <w:w w:val="100"/>
          <w:position w:val="-1"/>
        </w:rPr>
        <w:t>）</w:t>
      </w:r>
      <w:r>
        <w:rPr>
          <w:rFonts w:ascii="宋体" w:hAnsi="宋体" w:cs="宋体" w:eastAsia="宋体"/>
          <w:sz w:val="21"/>
          <w:szCs w:val="21"/>
          <w:spacing w:val="6"/>
          <w:w w:val="100"/>
          <w:position w:val="-1"/>
        </w:rPr>
        <w:t>对两轴</w:t>
      </w:r>
      <w:r>
        <w:rPr>
          <w:rFonts w:ascii="宋体" w:hAnsi="宋体" w:cs="宋体" w:eastAsia="宋体"/>
          <w:sz w:val="21"/>
          <w:szCs w:val="21"/>
          <w:spacing w:val="5"/>
          <w:w w:val="100"/>
          <w:position w:val="-1"/>
        </w:rPr>
        <w:t>汽</w:t>
      </w:r>
      <w:r>
        <w:rPr>
          <w:rFonts w:ascii="宋体" w:hAnsi="宋体" w:cs="宋体" w:eastAsia="宋体"/>
          <w:sz w:val="21"/>
          <w:szCs w:val="21"/>
          <w:spacing w:val="5"/>
          <w:w w:val="100"/>
          <w:position w:val="-1"/>
        </w:rPr>
        <w:t>车</w:t>
      </w:r>
      <w:r>
        <w:rPr>
          <w:rFonts w:ascii="宋体" w:hAnsi="宋体" w:cs="宋体" w:eastAsia="宋体"/>
          <w:sz w:val="21"/>
          <w:szCs w:val="21"/>
          <w:spacing w:val="6"/>
          <w:w w:val="100"/>
          <w:position w:val="-1"/>
        </w:rPr>
        <w:t>应小于</w:t>
      </w:r>
      <w:r>
        <w:rPr>
          <w:rFonts w:ascii="宋体" w:hAnsi="宋体" w:cs="宋体" w:eastAsia="宋体"/>
          <w:sz w:val="21"/>
          <w:szCs w:val="21"/>
          <w:spacing w:val="7"/>
          <w:w w:val="100"/>
          <w:position w:val="-1"/>
        </w:rPr>
        <w:t>等</w:t>
      </w:r>
      <w:r>
        <w:rPr>
          <w:rFonts w:ascii="宋体" w:hAnsi="宋体" w:cs="宋体" w:eastAsia="宋体"/>
          <w:sz w:val="21"/>
          <w:szCs w:val="21"/>
          <w:spacing w:val="0"/>
          <w:w w:val="100"/>
          <w:position w:val="-1"/>
        </w:rPr>
        <w:t>于</w:t>
      </w:r>
      <w:r>
        <w:rPr>
          <w:rFonts w:ascii="宋体" w:hAnsi="宋体" w:cs="宋体" w:eastAsia="宋体"/>
          <w:sz w:val="21"/>
          <w:szCs w:val="21"/>
          <w:spacing w:val="0"/>
          <w:w w:val="100"/>
          <w:position w:val="0"/>
        </w:rPr>
      </w:r>
    </w:p>
    <w:p>
      <w:pPr>
        <w:spacing w:before="0" w:after="0" w:line="304" w:lineRule="exact"/>
        <w:ind w:left="118" w:right="4940"/>
        <w:jc w:val="both"/>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s</w:t>
      </w:r>
      <w:r>
        <w:rPr>
          <w:rFonts w:ascii="宋体" w:hAnsi="宋体" w:cs="宋体" w:eastAsia="宋体"/>
          <w:sz w:val="21"/>
          <w:szCs w:val="21"/>
          <w:spacing w:val="0"/>
          <w:w w:val="100"/>
          <w:position w:val="-2"/>
        </w:rPr>
        <w:t>，对</w:t>
      </w:r>
      <w:r>
        <w:rPr>
          <w:rFonts w:ascii="宋体" w:hAnsi="宋体" w:cs="宋体" w:eastAsia="宋体"/>
          <w:sz w:val="21"/>
          <w:szCs w:val="21"/>
          <w:spacing w:val="-1"/>
          <w:w w:val="100"/>
          <w:position w:val="-2"/>
        </w:rPr>
        <w:t>三</w:t>
      </w:r>
      <w:r>
        <w:rPr>
          <w:rFonts w:ascii="宋体" w:hAnsi="宋体" w:cs="宋体" w:eastAsia="宋体"/>
          <w:sz w:val="21"/>
          <w:szCs w:val="21"/>
          <w:spacing w:val="0"/>
          <w:w w:val="100"/>
          <w:position w:val="-2"/>
        </w:rPr>
        <w:t>轴及三轴以上汽车应小于等于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1"/>
          <w:w w:val="100"/>
          <w:position w:val="-2"/>
        </w:rPr>
        <w:t>s</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机动车在</w:t>
      </w:r>
      <w:r>
        <w:rPr>
          <w:rFonts w:ascii="宋体" w:hAnsi="宋体" w:cs="宋体" w:eastAsia="宋体"/>
          <w:sz w:val="21"/>
          <w:szCs w:val="21"/>
          <w:spacing w:val="1"/>
          <w:w w:val="100"/>
        </w:rPr>
        <w:t>运</w:t>
      </w:r>
      <w:r>
        <w:rPr>
          <w:rFonts w:ascii="宋体" w:hAnsi="宋体" w:cs="宋体" w:eastAsia="宋体"/>
          <w:sz w:val="21"/>
          <w:szCs w:val="21"/>
          <w:spacing w:val="0"/>
          <w:w w:val="100"/>
        </w:rPr>
        <w:t>行过程中</w:t>
      </w:r>
      <w:r>
        <w:rPr>
          <w:rFonts w:ascii="宋体" w:hAnsi="宋体" w:cs="宋体" w:eastAsia="宋体"/>
          <w:sz w:val="21"/>
          <w:szCs w:val="21"/>
          <w:spacing w:val="1"/>
          <w:w w:val="100"/>
        </w:rPr>
        <w:t>不</w:t>
      </w:r>
      <w:r>
        <w:rPr>
          <w:rFonts w:ascii="宋体" w:hAnsi="宋体" w:cs="宋体" w:eastAsia="宋体"/>
          <w:sz w:val="21"/>
          <w:szCs w:val="21"/>
          <w:spacing w:val="0"/>
          <w:w w:val="100"/>
        </w:rPr>
        <w:t>应有自行</w:t>
      </w:r>
      <w:r>
        <w:rPr>
          <w:rFonts w:ascii="宋体" w:hAnsi="宋体" w:cs="宋体" w:eastAsia="宋体"/>
          <w:sz w:val="21"/>
          <w:szCs w:val="21"/>
          <w:spacing w:val="1"/>
          <w:w w:val="100"/>
        </w:rPr>
        <w:t>制</w:t>
      </w:r>
      <w:r>
        <w:rPr>
          <w:rFonts w:ascii="宋体" w:hAnsi="宋体" w:cs="宋体" w:eastAsia="宋体"/>
          <w:sz w:val="21"/>
          <w:szCs w:val="21"/>
          <w:spacing w:val="0"/>
          <w:w w:val="100"/>
        </w:rPr>
        <w:t>动现象，</w:t>
      </w:r>
      <w:r>
        <w:rPr>
          <w:rFonts w:ascii="宋体" w:hAnsi="宋体" w:cs="宋体" w:eastAsia="宋体"/>
          <w:sz w:val="21"/>
          <w:szCs w:val="21"/>
          <w:spacing w:val="1"/>
          <w:w w:val="100"/>
        </w:rPr>
        <w:t>但</w:t>
      </w:r>
      <w:r>
        <w:rPr>
          <w:rFonts w:ascii="宋体" w:hAnsi="宋体" w:cs="宋体" w:eastAsia="宋体"/>
          <w:sz w:val="21"/>
          <w:szCs w:val="21"/>
          <w:spacing w:val="0"/>
          <w:w w:val="100"/>
        </w:rPr>
        <w:t>属于设计</w:t>
      </w:r>
      <w:r>
        <w:rPr>
          <w:rFonts w:ascii="宋体" w:hAnsi="宋体" w:cs="宋体" w:eastAsia="宋体"/>
          <w:sz w:val="21"/>
          <w:szCs w:val="21"/>
          <w:spacing w:val="1"/>
          <w:w w:val="100"/>
        </w:rPr>
        <w:t>和</w:t>
      </w:r>
      <w:r>
        <w:rPr>
          <w:rFonts w:ascii="宋体" w:hAnsi="宋体" w:cs="宋体" w:eastAsia="宋体"/>
          <w:sz w:val="21"/>
          <w:szCs w:val="21"/>
          <w:spacing w:val="0"/>
          <w:w w:val="100"/>
        </w:rPr>
        <w:t>制造上为</w:t>
      </w:r>
      <w:r>
        <w:rPr>
          <w:rFonts w:ascii="宋体" w:hAnsi="宋体" w:cs="宋体" w:eastAsia="宋体"/>
          <w:sz w:val="21"/>
          <w:szCs w:val="21"/>
          <w:spacing w:val="1"/>
          <w:w w:val="100"/>
        </w:rPr>
        <w:t>保</w:t>
      </w:r>
      <w:r>
        <w:rPr>
          <w:rFonts w:ascii="宋体" w:hAnsi="宋体" w:cs="宋体" w:eastAsia="宋体"/>
          <w:sz w:val="21"/>
          <w:szCs w:val="21"/>
          <w:spacing w:val="0"/>
          <w:w w:val="100"/>
        </w:rPr>
        <w:t>证车辆安</w:t>
      </w:r>
      <w:r>
        <w:rPr>
          <w:rFonts w:ascii="宋体" w:hAnsi="宋体" w:cs="宋体" w:eastAsia="宋体"/>
          <w:sz w:val="21"/>
          <w:szCs w:val="21"/>
          <w:spacing w:val="1"/>
          <w:w w:val="100"/>
        </w:rPr>
        <w:t>全</w:t>
      </w:r>
      <w:r>
        <w:rPr>
          <w:rFonts w:ascii="宋体" w:hAnsi="宋体" w:cs="宋体" w:eastAsia="宋体"/>
          <w:sz w:val="21"/>
          <w:szCs w:val="21"/>
          <w:spacing w:val="0"/>
          <w:w w:val="100"/>
        </w:rPr>
        <w:t>运行的除</w:t>
      </w:r>
      <w:r>
        <w:rPr>
          <w:rFonts w:ascii="宋体" w:hAnsi="宋体" w:cs="宋体" w:eastAsia="宋体"/>
          <w:sz w:val="21"/>
          <w:szCs w:val="21"/>
          <w:spacing w:val="1"/>
          <w:w w:val="100"/>
        </w:rPr>
        <w:t>外</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当挂</w:t>
      </w:r>
      <w:r>
        <w:rPr>
          <w:rFonts w:ascii="宋体" w:hAnsi="宋体" w:cs="宋体" w:eastAsia="宋体"/>
          <w:sz w:val="21"/>
          <w:szCs w:val="21"/>
          <w:spacing w:val="-32"/>
          <w:w w:val="100"/>
        </w:rPr>
        <w:t>车</w:t>
      </w:r>
      <w:r>
        <w:rPr>
          <w:rFonts w:ascii="宋体" w:hAnsi="宋体" w:cs="宋体" w:eastAsia="宋体"/>
          <w:sz w:val="21"/>
          <w:szCs w:val="21"/>
          <w:spacing w:val="0"/>
          <w:w w:val="100"/>
        </w:rPr>
        <w:t>（由轮式拖拉机牵引的装载质量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以下的挂车除外</w:t>
      </w:r>
      <w:r>
        <w:rPr>
          <w:rFonts w:ascii="宋体" w:hAnsi="宋体" w:cs="宋体" w:eastAsia="宋体"/>
          <w:sz w:val="21"/>
          <w:szCs w:val="21"/>
          <w:spacing w:val="-32"/>
          <w:w w:val="100"/>
        </w:rPr>
        <w:t>）</w:t>
      </w:r>
      <w:r>
        <w:rPr>
          <w:rFonts w:ascii="宋体" w:hAnsi="宋体" w:cs="宋体" w:eastAsia="宋体"/>
          <w:sz w:val="21"/>
          <w:szCs w:val="21"/>
          <w:spacing w:val="0"/>
          <w:w w:val="100"/>
        </w:rPr>
        <w:t>与牵引车意外脱离后</w:t>
      </w:r>
      <w:r>
        <w:rPr>
          <w:rFonts w:ascii="宋体" w:hAnsi="宋体" w:cs="宋体" w:eastAsia="宋体"/>
          <w:sz w:val="21"/>
          <w:szCs w:val="21"/>
          <w:spacing w:val="-32"/>
          <w:w w:val="100"/>
        </w:rPr>
        <w:t>，</w:t>
      </w:r>
      <w:r>
        <w:rPr>
          <w:rFonts w:ascii="宋体" w:hAnsi="宋体" w:cs="宋体" w:eastAsia="宋体"/>
          <w:sz w:val="21"/>
          <w:szCs w:val="21"/>
          <w:spacing w:val="0"/>
          <w:w w:val="100"/>
        </w:rPr>
        <w:t>挂车应能自行</w:t>
      </w:r>
      <w:r>
        <w:rPr>
          <w:rFonts w:ascii="宋体" w:hAnsi="宋体" w:cs="宋体" w:eastAsia="宋体"/>
          <w:sz w:val="21"/>
          <w:szCs w:val="21"/>
          <w:spacing w:val="0"/>
          <w:w w:val="100"/>
        </w:rPr>
        <w:t> </w:t>
      </w:r>
      <w:r>
        <w:rPr>
          <w:rFonts w:ascii="宋体" w:hAnsi="宋体" w:cs="宋体" w:eastAsia="宋体"/>
          <w:sz w:val="21"/>
          <w:szCs w:val="21"/>
          <w:spacing w:val="0"/>
          <w:w w:val="100"/>
        </w:rPr>
        <w:t>制动，牵引车的制动仍应有效。</w:t>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7.2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1"/>
          <w:w w:val="100"/>
          <w:position w:val="-1"/>
        </w:rPr>
        <w:t> </w:t>
      </w:r>
      <w:r>
        <w:rPr>
          <w:rFonts w:ascii="Microsoft JhengHei" w:hAnsi="Microsoft JhengHei" w:cs="Microsoft JhengHei" w:eastAsia="Microsoft JhengHei"/>
          <w:sz w:val="21"/>
          <w:szCs w:val="21"/>
          <w:spacing w:val="0"/>
          <w:w w:val="100"/>
          <w:position w:val="-1"/>
        </w:rPr>
        <w:t>行车制动</w:t>
      </w:r>
      <w:r>
        <w:rPr>
          <w:rFonts w:ascii="Microsoft JhengHei" w:hAnsi="Microsoft JhengHei" w:cs="Microsoft JhengHei" w:eastAsia="Microsoft JhengHei"/>
          <w:sz w:val="21"/>
          <w:szCs w:val="21"/>
          <w:spacing w:val="0"/>
          <w:w w:val="100"/>
          <w:position w:val="0"/>
        </w:rPr>
      </w:r>
    </w:p>
    <w:p>
      <w:pPr>
        <w:spacing w:before="5" w:after="0" w:line="160" w:lineRule="exact"/>
        <w:jc w:val="left"/>
        <w:rPr>
          <w:sz w:val="16"/>
          <w:szCs w:val="16"/>
        </w:rPr>
      </w:pPr>
      <w:rPr/>
      <w:r>
        <w:rPr>
          <w:sz w:val="16"/>
          <w:szCs w:val="16"/>
        </w:rPr>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机动</w:t>
      </w:r>
      <w:r>
        <w:rPr>
          <w:rFonts w:ascii="宋体" w:hAnsi="宋体" w:cs="宋体" w:eastAsia="宋体"/>
          <w:sz w:val="21"/>
          <w:szCs w:val="21"/>
          <w:spacing w:val="-11"/>
          <w:w w:val="100"/>
        </w:rPr>
        <w:t>车</w:t>
      </w:r>
      <w:r>
        <w:rPr>
          <w:rFonts w:ascii="宋体" w:hAnsi="宋体" w:cs="宋体" w:eastAsia="宋体"/>
          <w:sz w:val="21"/>
          <w:szCs w:val="21"/>
          <w:spacing w:val="0"/>
          <w:w w:val="100"/>
        </w:rPr>
        <w:t>（总质量小于等于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挂车除外</w:t>
      </w:r>
      <w:r>
        <w:rPr>
          <w:rFonts w:ascii="宋体" w:hAnsi="宋体" w:cs="宋体" w:eastAsia="宋体"/>
          <w:sz w:val="21"/>
          <w:szCs w:val="21"/>
          <w:spacing w:val="-11"/>
          <w:w w:val="100"/>
        </w:rPr>
        <w:t>）</w:t>
      </w:r>
      <w:r>
        <w:rPr>
          <w:rFonts w:ascii="宋体" w:hAnsi="宋体" w:cs="宋体" w:eastAsia="宋体"/>
          <w:sz w:val="21"/>
          <w:szCs w:val="21"/>
          <w:spacing w:val="0"/>
          <w:w w:val="100"/>
        </w:rPr>
        <w:t>应具有完好的行车制动系</w:t>
      </w:r>
      <w:r>
        <w:rPr>
          <w:rFonts w:ascii="宋体" w:hAnsi="宋体" w:cs="宋体" w:eastAsia="宋体"/>
          <w:sz w:val="21"/>
          <w:szCs w:val="21"/>
          <w:spacing w:val="-11"/>
          <w:w w:val="100"/>
        </w:rPr>
        <w:t>，</w:t>
      </w:r>
      <w:r>
        <w:rPr>
          <w:rFonts w:ascii="宋体" w:hAnsi="宋体" w:cs="宋体" w:eastAsia="宋体"/>
          <w:sz w:val="21"/>
          <w:szCs w:val="21"/>
          <w:spacing w:val="0"/>
          <w:w w:val="100"/>
        </w:rPr>
        <w:t>其中汽</w:t>
      </w:r>
      <w:r>
        <w:rPr>
          <w:rFonts w:ascii="宋体" w:hAnsi="宋体" w:cs="宋体" w:eastAsia="宋体"/>
          <w:sz w:val="21"/>
          <w:szCs w:val="21"/>
          <w:spacing w:val="-11"/>
          <w:w w:val="100"/>
        </w:rPr>
        <w:t>车</w:t>
      </w:r>
      <w:r>
        <w:rPr>
          <w:rFonts w:ascii="宋体" w:hAnsi="宋体" w:cs="宋体" w:eastAsia="宋体"/>
          <w:sz w:val="21"/>
          <w:szCs w:val="21"/>
          <w:spacing w:val="0"/>
          <w:w w:val="100"/>
        </w:rPr>
        <w:t>（三轮汽车</w:t>
      </w:r>
      <w:r>
        <w:rPr>
          <w:rFonts w:ascii="宋体" w:hAnsi="宋体" w:cs="宋体" w:eastAsia="宋体"/>
          <w:sz w:val="21"/>
          <w:szCs w:val="21"/>
          <w:spacing w:val="0"/>
          <w:w w:val="100"/>
        </w:rPr>
        <w:t> </w:t>
      </w:r>
      <w:r>
        <w:rPr>
          <w:rFonts w:ascii="宋体" w:hAnsi="宋体" w:cs="宋体" w:eastAsia="宋体"/>
          <w:sz w:val="21"/>
          <w:szCs w:val="21"/>
          <w:spacing w:val="0"/>
          <w:w w:val="100"/>
        </w:rPr>
        <w:t>除外）的行车制动应采用双回路或多回路。</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行车制动</w:t>
      </w:r>
      <w:r>
        <w:rPr>
          <w:rFonts w:ascii="宋体" w:hAnsi="宋体" w:cs="宋体" w:eastAsia="宋体"/>
          <w:sz w:val="21"/>
          <w:szCs w:val="21"/>
          <w:spacing w:val="1"/>
          <w:w w:val="100"/>
        </w:rPr>
        <w:t>应</w:t>
      </w:r>
      <w:r>
        <w:rPr>
          <w:rFonts w:ascii="宋体" w:hAnsi="宋体" w:cs="宋体" w:eastAsia="宋体"/>
          <w:sz w:val="21"/>
          <w:szCs w:val="21"/>
          <w:spacing w:val="0"/>
          <w:w w:val="100"/>
        </w:rPr>
        <w:t>保证驾驶</w:t>
      </w:r>
      <w:r>
        <w:rPr>
          <w:rFonts w:ascii="宋体" w:hAnsi="宋体" w:cs="宋体" w:eastAsia="宋体"/>
          <w:sz w:val="21"/>
          <w:szCs w:val="21"/>
          <w:spacing w:val="1"/>
          <w:w w:val="100"/>
        </w:rPr>
        <w:t>人</w:t>
      </w:r>
      <w:r>
        <w:rPr>
          <w:rFonts w:ascii="宋体" w:hAnsi="宋体" w:cs="宋体" w:eastAsia="宋体"/>
          <w:sz w:val="21"/>
          <w:szCs w:val="21"/>
          <w:spacing w:val="0"/>
          <w:w w:val="100"/>
        </w:rPr>
        <w:t>在行车过</w:t>
      </w:r>
      <w:r>
        <w:rPr>
          <w:rFonts w:ascii="宋体" w:hAnsi="宋体" w:cs="宋体" w:eastAsia="宋体"/>
          <w:sz w:val="21"/>
          <w:szCs w:val="21"/>
          <w:spacing w:val="1"/>
          <w:w w:val="100"/>
        </w:rPr>
        <w:t>程</w:t>
      </w:r>
      <w:r>
        <w:rPr>
          <w:rFonts w:ascii="宋体" w:hAnsi="宋体" w:cs="宋体" w:eastAsia="宋体"/>
          <w:sz w:val="21"/>
          <w:szCs w:val="21"/>
          <w:spacing w:val="0"/>
          <w:w w:val="100"/>
        </w:rPr>
        <w:t>中能控制</w:t>
      </w:r>
      <w:r>
        <w:rPr>
          <w:rFonts w:ascii="宋体" w:hAnsi="宋体" w:cs="宋体" w:eastAsia="宋体"/>
          <w:sz w:val="21"/>
          <w:szCs w:val="21"/>
          <w:spacing w:val="1"/>
          <w:w w:val="100"/>
        </w:rPr>
        <w:t>机</w:t>
      </w:r>
      <w:r>
        <w:rPr>
          <w:rFonts w:ascii="宋体" w:hAnsi="宋体" w:cs="宋体" w:eastAsia="宋体"/>
          <w:sz w:val="21"/>
          <w:szCs w:val="21"/>
          <w:spacing w:val="0"/>
          <w:w w:val="100"/>
        </w:rPr>
        <w:t>动车安全</w:t>
      </w:r>
      <w:r>
        <w:rPr>
          <w:rFonts w:ascii="宋体" w:hAnsi="宋体" w:cs="宋体" w:eastAsia="宋体"/>
          <w:sz w:val="21"/>
          <w:szCs w:val="21"/>
          <w:spacing w:val="1"/>
          <w:w w:val="100"/>
        </w:rPr>
        <w:t>、</w:t>
      </w:r>
      <w:r>
        <w:rPr>
          <w:rFonts w:ascii="宋体" w:hAnsi="宋体" w:cs="宋体" w:eastAsia="宋体"/>
          <w:sz w:val="21"/>
          <w:szCs w:val="21"/>
          <w:spacing w:val="0"/>
          <w:w w:val="100"/>
        </w:rPr>
        <w:t>有效地减</w:t>
      </w:r>
      <w:r>
        <w:rPr>
          <w:rFonts w:ascii="宋体" w:hAnsi="宋体" w:cs="宋体" w:eastAsia="宋体"/>
          <w:sz w:val="21"/>
          <w:szCs w:val="21"/>
          <w:spacing w:val="1"/>
          <w:w w:val="100"/>
        </w:rPr>
        <w:t>速</w:t>
      </w:r>
      <w:r>
        <w:rPr>
          <w:rFonts w:ascii="宋体" w:hAnsi="宋体" w:cs="宋体" w:eastAsia="宋体"/>
          <w:sz w:val="21"/>
          <w:szCs w:val="21"/>
          <w:spacing w:val="0"/>
          <w:w w:val="100"/>
        </w:rPr>
        <w:t>和停车。</w:t>
      </w:r>
      <w:r>
        <w:rPr>
          <w:rFonts w:ascii="宋体" w:hAnsi="宋体" w:cs="宋体" w:eastAsia="宋体"/>
          <w:sz w:val="21"/>
          <w:szCs w:val="21"/>
          <w:spacing w:val="1"/>
          <w:w w:val="100"/>
        </w:rPr>
        <w:t>行</w:t>
      </w:r>
      <w:r>
        <w:rPr>
          <w:rFonts w:ascii="宋体" w:hAnsi="宋体" w:cs="宋体" w:eastAsia="宋体"/>
          <w:sz w:val="21"/>
          <w:szCs w:val="21"/>
          <w:spacing w:val="0"/>
          <w:w w:val="100"/>
        </w:rPr>
        <w:t>车制动应</w:t>
      </w:r>
      <w:r>
        <w:rPr>
          <w:rFonts w:ascii="宋体" w:hAnsi="宋体" w:cs="宋体" w:eastAsia="宋体"/>
          <w:sz w:val="21"/>
          <w:szCs w:val="21"/>
          <w:spacing w:val="1"/>
          <w:w w:val="100"/>
        </w:rPr>
        <w:t>是</w:t>
      </w:r>
      <w:r>
        <w:rPr>
          <w:rFonts w:ascii="宋体" w:hAnsi="宋体" w:cs="宋体" w:eastAsia="宋体"/>
          <w:sz w:val="21"/>
          <w:szCs w:val="21"/>
          <w:spacing w:val="0"/>
          <w:w w:val="100"/>
        </w:rPr>
        <w:t>可</w:t>
      </w:r>
      <w:r>
        <w:rPr>
          <w:rFonts w:ascii="宋体" w:hAnsi="宋体" w:cs="宋体" w:eastAsia="宋体"/>
          <w:sz w:val="21"/>
          <w:szCs w:val="21"/>
          <w:spacing w:val="0"/>
          <w:w w:val="100"/>
        </w:rPr>
        <w:t> </w:t>
      </w:r>
      <w:r>
        <w:rPr>
          <w:rFonts w:ascii="宋体" w:hAnsi="宋体" w:cs="宋体" w:eastAsia="宋体"/>
          <w:sz w:val="21"/>
          <w:szCs w:val="21"/>
          <w:spacing w:val="0"/>
          <w:w w:val="100"/>
        </w:rPr>
        <w:t>控制的</w:t>
      </w:r>
      <w:r>
        <w:rPr>
          <w:rFonts w:ascii="宋体" w:hAnsi="宋体" w:cs="宋体" w:eastAsia="宋体"/>
          <w:sz w:val="21"/>
          <w:szCs w:val="21"/>
          <w:spacing w:val="-24"/>
          <w:w w:val="100"/>
        </w:rPr>
        <w:t>，</w:t>
      </w:r>
      <w:r>
        <w:rPr>
          <w:rFonts w:ascii="宋体" w:hAnsi="宋体" w:cs="宋体" w:eastAsia="宋体"/>
          <w:sz w:val="21"/>
          <w:szCs w:val="21"/>
          <w:spacing w:val="0"/>
          <w:w w:val="100"/>
        </w:rPr>
        <w:t>且除残疾人专用汽车外</w:t>
      </w:r>
      <w:r>
        <w:rPr>
          <w:rFonts w:ascii="宋体" w:hAnsi="宋体" w:cs="宋体" w:eastAsia="宋体"/>
          <w:sz w:val="21"/>
          <w:szCs w:val="21"/>
          <w:spacing w:val="-24"/>
          <w:w w:val="100"/>
        </w:rPr>
        <w:t>，</w:t>
      </w:r>
      <w:r>
        <w:rPr>
          <w:rFonts w:ascii="宋体" w:hAnsi="宋体" w:cs="宋体" w:eastAsia="宋体"/>
          <w:sz w:val="21"/>
          <w:szCs w:val="21"/>
          <w:spacing w:val="0"/>
          <w:w w:val="100"/>
        </w:rPr>
        <w:t>应保证驾驶人在其座位上双手无须离开方向</w:t>
      </w:r>
      <w:r>
        <w:rPr>
          <w:rFonts w:ascii="宋体" w:hAnsi="宋体" w:cs="宋体" w:eastAsia="宋体"/>
          <w:sz w:val="21"/>
          <w:szCs w:val="21"/>
          <w:spacing w:val="-24"/>
          <w:w w:val="100"/>
        </w:rPr>
        <w:t>盘</w:t>
      </w:r>
      <w:r>
        <w:rPr>
          <w:rFonts w:ascii="宋体" w:hAnsi="宋体" w:cs="宋体" w:eastAsia="宋体"/>
          <w:sz w:val="21"/>
          <w:szCs w:val="21"/>
          <w:spacing w:val="0"/>
          <w:w w:val="100"/>
        </w:rPr>
        <w:t>（或方向把</w:t>
      </w:r>
      <w:r>
        <w:rPr>
          <w:rFonts w:ascii="宋体" w:hAnsi="宋体" w:cs="宋体" w:eastAsia="宋体"/>
          <w:sz w:val="21"/>
          <w:szCs w:val="21"/>
          <w:spacing w:val="-24"/>
          <w:w w:val="100"/>
        </w:rPr>
        <w:t>）</w:t>
      </w:r>
      <w:r>
        <w:rPr>
          <w:rFonts w:ascii="宋体" w:hAnsi="宋体" w:cs="宋体" w:eastAsia="宋体"/>
          <w:sz w:val="21"/>
          <w:szCs w:val="21"/>
          <w:spacing w:val="0"/>
          <w:w w:val="100"/>
        </w:rPr>
        <w:t>就能实现</w:t>
      </w:r>
      <w:r>
        <w:rPr>
          <w:rFonts w:ascii="宋体" w:hAnsi="宋体" w:cs="宋体" w:eastAsia="宋体"/>
          <w:sz w:val="21"/>
          <w:szCs w:val="21"/>
          <w:spacing w:val="0"/>
          <w:w w:val="100"/>
        </w:rPr>
        <w:t> </w:t>
      </w:r>
      <w:r>
        <w:rPr>
          <w:rFonts w:ascii="宋体" w:hAnsi="宋体" w:cs="宋体" w:eastAsia="宋体"/>
          <w:sz w:val="21"/>
          <w:szCs w:val="21"/>
          <w:spacing w:val="0"/>
          <w:w w:val="100"/>
        </w:rPr>
        <w:t>制动。</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行车制动应作用在机动</w:t>
      </w:r>
      <w:r>
        <w:rPr>
          <w:rFonts w:ascii="宋体" w:hAnsi="宋体" w:cs="宋体" w:eastAsia="宋体"/>
          <w:sz w:val="21"/>
          <w:szCs w:val="21"/>
          <w:spacing w:val="-14"/>
          <w:w w:val="100"/>
        </w:rPr>
        <w:t>车</w:t>
      </w:r>
      <w:r>
        <w:rPr>
          <w:rFonts w:ascii="宋体" w:hAnsi="宋体" w:cs="宋体" w:eastAsia="宋体"/>
          <w:sz w:val="21"/>
          <w:szCs w:val="21"/>
          <w:spacing w:val="0"/>
          <w:w w:val="100"/>
        </w:rPr>
        <w:t>（三轮汽车</w:t>
      </w:r>
      <w:r>
        <w:rPr>
          <w:rFonts w:ascii="宋体" w:hAnsi="宋体" w:cs="宋体" w:eastAsia="宋体"/>
          <w:sz w:val="21"/>
          <w:szCs w:val="21"/>
          <w:spacing w:val="-14"/>
          <w:w w:val="100"/>
        </w:rPr>
        <w:t>、</w:t>
      </w:r>
      <w:r>
        <w:rPr>
          <w:rFonts w:ascii="宋体" w:hAnsi="宋体" w:cs="宋体" w:eastAsia="宋体"/>
          <w:sz w:val="21"/>
          <w:szCs w:val="21"/>
          <w:spacing w:val="0"/>
          <w:w w:val="100"/>
        </w:rPr>
        <w:t>拖拉机运输机组及总质量不大于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挂车除外</w:t>
      </w:r>
      <w:r>
        <w:rPr>
          <w:rFonts w:ascii="宋体" w:hAnsi="宋体" w:cs="宋体" w:eastAsia="宋体"/>
          <w:sz w:val="21"/>
          <w:szCs w:val="21"/>
          <w:spacing w:val="-14"/>
          <w:w w:val="100"/>
        </w:rPr>
        <w:t>）</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所有车轮上。</w:t>
      </w:r>
    </w:p>
    <w:p>
      <w:pPr>
        <w:spacing w:before="0" w:after="0" w:line="303" w:lineRule="exact"/>
        <w:ind w:left="118" w:right="478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行车制动的制动力应在各轴之间合理分配。</w:t>
      </w:r>
      <w:r>
        <w:rPr>
          <w:rFonts w:ascii="宋体" w:hAnsi="宋体" w:cs="宋体" w:eastAsia="宋体"/>
          <w:sz w:val="21"/>
          <w:szCs w:val="21"/>
          <w:spacing w:val="0"/>
          <w:w w:val="100"/>
          <w:position w:val="0"/>
        </w:rPr>
      </w:r>
    </w:p>
    <w:p>
      <w:pPr>
        <w:spacing w:before="9"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w:t>
      </w:r>
      <w:r>
        <w:rPr>
          <w:rFonts w:ascii="宋体" w:hAnsi="宋体" w:cs="宋体" w:eastAsia="宋体"/>
          <w:sz w:val="21"/>
          <w:szCs w:val="21"/>
          <w:spacing w:val="1"/>
          <w:w w:val="100"/>
        </w:rPr>
        <w:t>边</w:t>
      </w:r>
      <w:r>
        <w:rPr>
          <w:rFonts w:ascii="宋体" w:hAnsi="宋体" w:cs="宋体" w:eastAsia="宋体"/>
          <w:sz w:val="21"/>
          <w:szCs w:val="21"/>
          <w:spacing w:val="0"/>
          <w:w w:val="100"/>
        </w:rPr>
        <w:t>三轮摩托</w:t>
      </w:r>
      <w:r>
        <w:rPr>
          <w:rFonts w:ascii="宋体" w:hAnsi="宋体" w:cs="宋体" w:eastAsia="宋体"/>
          <w:sz w:val="21"/>
          <w:szCs w:val="21"/>
          <w:spacing w:val="1"/>
          <w:w w:val="100"/>
        </w:rPr>
        <w:t>车</w:t>
      </w:r>
      <w:r>
        <w:rPr>
          <w:rFonts w:ascii="宋体" w:hAnsi="宋体" w:cs="宋体" w:eastAsia="宋体"/>
          <w:sz w:val="21"/>
          <w:szCs w:val="21"/>
          <w:spacing w:val="0"/>
          <w:w w:val="100"/>
        </w:rPr>
        <w:t>除外）行</w:t>
      </w:r>
      <w:r>
        <w:rPr>
          <w:rFonts w:ascii="宋体" w:hAnsi="宋体" w:cs="宋体" w:eastAsia="宋体"/>
          <w:sz w:val="21"/>
          <w:szCs w:val="21"/>
          <w:spacing w:val="1"/>
          <w:w w:val="100"/>
        </w:rPr>
        <w:t>车</w:t>
      </w:r>
      <w:r>
        <w:rPr>
          <w:rFonts w:ascii="宋体" w:hAnsi="宋体" w:cs="宋体" w:eastAsia="宋体"/>
          <w:sz w:val="21"/>
          <w:szCs w:val="21"/>
          <w:spacing w:val="0"/>
          <w:w w:val="100"/>
        </w:rPr>
        <w:t>制动的制</w:t>
      </w:r>
      <w:r>
        <w:rPr>
          <w:rFonts w:ascii="宋体" w:hAnsi="宋体" w:cs="宋体" w:eastAsia="宋体"/>
          <w:sz w:val="21"/>
          <w:szCs w:val="21"/>
          <w:spacing w:val="1"/>
          <w:w w:val="100"/>
        </w:rPr>
        <w:t>动</w:t>
      </w:r>
      <w:r>
        <w:rPr>
          <w:rFonts w:ascii="宋体" w:hAnsi="宋体" w:cs="宋体" w:eastAsia="宋体"/>
          <w:sz w:val="21"/>
          <w:szCs w:val="21"/>
          <w:spacing w:val="0"/>
          <w:w w:val="100"/>
        </w:rPr>
        <w:t>力应在同</w:t>
      </w:r>
      <w:r>
        <w:rPr>
          <w:rFonts w:ascii="宋体" w:hAnsi="宋体" w:cs="宋体" w:eastAsia="宋体"/>
          <w:sz w:val="21"/>
          <w:szCs w:val="21"/>
          <w:spacing w:val="1"/>
          <w:w w:val="100"/>
        </w:rPr>
        <w:t>一</w:t>
      </w:r>
      <w:r>
        <w:rPr>
          <w:rFonts w:ascii="宋体" w:hAnsi="宋体" w:cs="宋体" w:eastAsia="宋体"/>
          <w:sz w:val="21"/>
          <w:szCs w:val="21"/>
          <w:spacing w:val="0"/>
          <w:w w:val="100"/>
        </w:rPr>
        <w:t>车轴左右</w:t>
      </w:r>
      <w:r>
        <w:rPr>
          <w:rFonts w:ascii="宋体" w:hAnsi="宋体" w:cs="宋体" w:eastAsia="宋体"/>
          <w:sz w:val="21"/>
          <w:szCs w:val="21"/>
          <w:spacing w:val="1"/>
          <w:w w:val="100"/>
        </w:rPr>
        <w:t>轮</w:t>
      </w:r>
      <w:r>
        <w:rPr>
          <w:rFonts w:ascii="宋体" w:hAnsi="宋体" w:cs="宋体" w:eastAsia="宋体"/>
          <w:sz w:val="21"/>
          <w:szCs w:val="21"/>
          <w:spacing w:val="0"/>
          <w:w w:val="100"/>
        </w:rPr>
        <w:t>之间相对</w:t>
      </w:r>
      <w:r>
        <w:rPr>
          <w:rFonts w:ascii="宋体" w:hAnsi="宋体" w:cs="宋体" w:eastAsia="宋体"/>
          <w:sz w:val="21"/>
          <w:szCs w:val="21"/>
          <w:spacing w:val="1"/>
          <w:w w:val="100"/>
        </w:rPr>
        <w:t>机</w:t>
      </w:r>
      <w:r>
        <w:rPr>
          <w:rFonts w:ascii="宋体" w:hAnsi="宋体" w:cs="宋体" w:eastAsia="宋体"/>
          <w:sz w:val="21"/>
          <w:szCs w:val="21"/>
          <w:spacing w:val="0"/>
          <w:w w:val="100"/>
        </w:rPr>
        <w:t>动车纵向</w:t>
      </w:r>
      <w:r>
        <w:rPr>
          <w:rFonts w:ascii="宋体" w:hAnsi="宋体" w:cs="宋体" w:eastAsia="宋体"/>
          <w:sz w:val="21"/>
          <w:szCs w:val="21"/>
          <w:spacing w:val="1"/>
          <w:w w:val="100"/>
        </w:rPr>
        <w:t>中</w:t>
      </w:r>
      <w:r>
        <w:rPr>
          <w:rFonts w:ascii="宋体" w:hAnsi="宋体" w:cs="宋体" w:eastAsia="宋体"/>
          <w:sz w:val="21"/>
          <w:szCs w:val="21"/>
          <w:spacing w:val="0"/>
          <w:w w:val="100"/>
        </w:rPr>
        <w:t>心</w:t>
      </w:r>
      <w:r>
        <w:rPr>
          <w:rFonts w:ascii="宋体" w:hAnsi="宋体" w:cs="宋体" w:eastAsia="宋体"/>
          <w:sz w:val="21"/>
          <w:szCs w:val="21"/>
          <w:spacing w:val="0"/>
          <w:w w:val="100"/>
        </w:rPr>
        <w:t> </w:t>
      </w:r>
      <w:r>
        <w:rPr>
          <w:rFonts w:ascii="宋体" w:hAnsi="宋体" w:cs="宋体" w:eastAsia="宋体"/>
          <w:sz w:val="21"/>
          <w:szCs w:val="21"/>
          <w:spacing w:val="0"/>
          <w:w w:val="100"/>
        </w:rPr>
        <w:t>平面合理分配。</w:t>
      </w:r>
    </w:p>
    <w:p>
      <w:pPr>
        <w:spacing w:before="0" w:after="0" w:line="312" w:lineRule="exact"/>
        <w:ind w:left="118" w:right="3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汽</w:t>
      </w:r>
      <w:r>
        <w:rPr>
          <w:rFonts w:ascii="宋体" w:hAnsi="宋体" w:cs="宋体" w:eastAsia="宋体"/>
          <w:sz w:val="21"/>
          <w:szCs w:val="21"/>
          <w:spacing w:val="-6"/>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6"/>
          <w:w w:val="100"/>
        </w:rPr>
        <w:t>）</w:t>
      </w:r>
      <w:r>
        <w:rPr>
          <w:rFonts w:ascii="宋体" w:hAnsi="宋体" w:cs="宋体" w:eastAsia="宋体"/>
          <w:sz w:val="21"/>
          <w:szCs w:val="21"/>
          <w:spacing w:val="-6"/>
          <w:w w:val="100"/>
        </w:rPr>
        <w:t>、</w:t>
      </w:r>
      <w:r>
        <w:rPr>
          <w:rFonts w:ascii="宋体" w:hAnsi="宋体" w:cs="宋体" w:eastAsia="宋体"/>
          <w:sz w:val="21"/>
          <w:szCs w:val="21"/>
          <w:spacing w:val="0"/>
          <w:w w:val="100"/>
        </w:rPr>
        <w:t>摩托</w:t>
      </w:r>
      <w:r>
        <w:rPr>
          <w:rFonts w:ascii="宋体" w:hAnsi="宋体" w:cs="宋体" w:eastAsia="宋体"/>
          <w:sz w:val="21"/>
          <w:szCs w:val="21"/>
          <w:spacing w:val="-6"/>
          <w:w w:val="100"/>
        </w:rPr>
        <w:t>车</w:t>
      </w:r>
      <w:r>
        <w:rPr>
          <w:rFonts w:ascii="宋体" w:hAnsi="宋体" w:cs="宋体" w:eastAsia="宋体"/>
          <w:sz w:val="21"/>
          <w:szCs w:val="21"/>
          <w:spacing w:val="0"/>
          <w:w w:val="100"/>
        </w:rPr>
        <w:t>（边三轮摩托车除外</w:t>
      </w:r>
      <w:r>
        <w:rPr>
          <w:rFonts w:ascii="宋体" w:hAnsi="宋体" w:cs="宋体" w:eastAsia="宋体"/>
          <w:sz w:val="21"/>
          <w:szCs w:val="21"/>
          <w:spacing w:val="-6"/>
          <w:w w:val="100"/>
        </w:rPr>
        <w:t>）</w:t>
      </w:r>
      <w:r>
        <w:rPr>
          <w:rFonts w:ascii="宋体" w:hAnsi="宋体" w:cs="宋体" w:eastAsia="宋体"/>
          <w:sz w:val="21"/>
          <w:szCs w:val="21"/>
          <w:spacing w:val="-6"/>
          <w:w w:val="100"/>
        </w:rPr>
        <w:t>、</w:t>
      </w:r>
      <w:r>
        <w:rPr>
          <w:rFonts w:ascii="宋体" w:hAnsi="宋体" w:cs="宋体" w:eastAsia="宋体"/>
          <w:sz w:val="21"/>
          <w:szCs w:val="21"/>
          <w:spacing w:val="0"/>
          <w:w w:val="100"/>
        </w:rPr>
        <w:t>挂</w:t>
      </w:r>
      <w:r>
        <w:rPr>
          <w:rFonts w:ascii="宋体" w:hAnsi="宋体" w:cs="宋体" w:eastAsia="宋体"/>
          <w:sz w:val="21"/>
          <w:szCs w:val="21"/>
          <w:spacing w:val="-6"/>
          <w:w w:val="100"/>
        </w:rPr>
        <w:t>车</w:t>
      </w:r>
      <w:r>
        <w:rPr>
          <w:rFonts w:ascii="宋体" w:hAnsi="宋体" w:cs="宋体" w:eastAsia="宋体"/>
          <w:sz w:val="21"/>
          <w:szCs w:val="21"/>
          <w:spacing w:val="0"/>
          <w:w w:val="100"/>
        </w:rPr>
        <w:t>（总质量不大于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的挂车除</w:t>
      </w:r>
      <w:r>
        <w:rPr>
          <w:rFonts w:ascii="宋体" w:hAnsi="宋体" w:cs="宋体" w:eastAsia="宋体"/>
          <w:sz w:val="21"/>
          <w:szCs w:val="21"/>
          <w:spacing w:val="0"/>
          <w:w w:val="100"/>
        </w:rPr>
        <w:t> </w:t>
      </w:r>
      <w:r>
        <w:rPr>
          <w:rFonts w:ascii="宋体" w:hAnsi="宋体" w:cs="宋体" w:eastAsia="宋体"/>
          <w:sz w:val="21"/>
          <w:szCs w:val="21"/>
          <w:spacing w:val="0"/>
          <w:w w:val="100"/>
        </w:rPr>
        <w:t>外</w:t>
      </w:r>
      <w:r>
        <w:rPr>
          <w:rFonts w:ascii="宋体" w:hAnsi="宋体" w:cs="宋体" w:eastAsia="宋体"/>
          <w:sz w:val="21"/>
          <w:szCs w:val="21"/>
          <w:spacing w:val="-17"/>
          <w:w w:val="100"/>
        </w:rPr>
        <w:t>）</w:t>
      </w:r>
      <w:r>
        <w:rPr>
          <w:rFonts w:ascii="宋体" w:hAnsi="宋体" w:cs="宋体" w:eastAsia="宋体"/>
          <w:sz w:val="21"/>
          <w:szCs w:val="21"/>
          <w:spacing w:val="0"/>
          <w:w w:val="100"/>
        </w:rPr>
        <w:t>的所有车轮应装备制动器</w:t>
      </w:r>
      <w:r>
        <w:rPr>
          <w:rFonts w:ascii="宋体" w:hAnsi="宋体" w:cs="宋体" w:eastAsia="宋体"/>
          <w:sz w:val="21"/>
          <w:szCs w:val="21"/>
          <w:spacing w:val="-17"/>
          <w:w w:val="100"/>
        </w:rPr>
        <w:t>。</w:t>
      </w:r>
      <w:r>
        <w:rPr>
          <w:rFonts w:ascii="宋体" w:hAnsi="宋体" w:cs="宋体" w:eastAsia="宋体"/>
          <w:sz w:val="21"/>
          <w:szCs w:val="21"/>
          <w:spacing w:val="0"/>
          <w:w w:val="100"/>
        </w:rPr>
        <w:t>其中</w:t>
      </w:r>
      <w:r>
        <w:rPr>
          <w:rFonts w:ascii="宋体" w:hAnsi="宋体" w:cs="宋体" w:eastAsia="宋体"/>
          <w:sz w:val="21"/>
          <w:szCs w:val="21"/>
          <w:spacing w:val="-17"/>
          <w:w w:val="100"/>
        </w:rPr>
        <w:t>，</w:t>
      </w:r>
      <w:r>
        <w:rPr>
          <w:rFonts w:ascii="宋体" w:hAnsi="宋体" w:cs="宋体" w:eastAsia="宋体"/>
          <w:sz w:val="21"/>
          <w:szCs w:val="21"/>
          <w:spacing w:val="0"/>
          <w:w w:val="100"/>
        </w:rPr>
        <w:t>所有专用校车和危险货物运输货车的前轮和车长大于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的其他</w:t>
      </w:r>
      <w:r>
        <w:rPr>
          <w:rFonts w:ascii="宋体" w:hAnsi="宋体" w:cs="宋体" w:eastAsia="宋体"/>
          <w:sz w:val="21"/>
          <w:szCs w:val="21"/>
          <w:spacing w:val="0"/>
          <w:w w:val="100"/>
        </w:rPr>
        <w:t> </w:t>
      </w:r>
      <w:r>
        <w:rPr>
          <w:rFonts w:ascii="宋体" w:hAnsi="宋体" w:cs="宋体" w:eastAsia="宋体"/>
          <w:sz w:val="21"/>
          <w:szCs w:val="21"/>
          <w:spacing w:val="0"/>
          <w:w w:val="100"/>
        </w:rPr>
        <w:t>客车的前轮</w:t>
      </w:r>
      <w:r>
        <w:rPr>
          <w:rFonts w:ascii="宋体" w:hAnsi="宋体" w:cs="宋体" w:eastAsia="宋体"/>
          <w:sz w:val="21"/>
          <w:szCs w:val="21"/>
          <w:spacing w:val="-67"/>
          <w:w w:val="100"/>
        </w:rPr>
        <w:t>，</w:t>
      </w:r>
      <w:r>
        <w:rPr>
          <w:rFonts w:ascii="宋体" w:hAnsi="宋体" w:cs="宋体" w:eastAsia="宋体"/>
          <w:sz w:val="21"/>
          <w:szCs w:val="21"/>
          <w:spacing w:val="0"/>
          <w:w w:val="100"/>
        </w:rPr>
        <w:t>以及危险货物运输半挂车</w:t>
      </w:r>
      <w:r>
        <w:rPr>
          <w:rFonts w:ascii="宋体" w:hAnsi="宋体" w:cs="宋体" w:eastAsia="宋体"/>
          <w:sz w:val="21"/>
          <w:szCs w:val="21"/>
          <w:spacing w:val="-67"/>
          <w:w w:val="100"/>
        </w:rPr>
        <w:t>、</w:t>
      </w:r>
      <w:r>
        <w:rPr>
          <w:rFonts w:ascii="宋体" w:hAnsi="宋体" w:cs="宋体" w:eastAsia="宋体"/>
          <w:sz w:val="21"/>
          <w:szCs w:val="21"/>
          <w:spacing w:val="0"/>
          <w:w w:val="100"/>
        </w:rPr>
        <w:t>三轴的栏板式和仓栅式半挂车的所有车轮</w:t>
      </w:r>
      <w:r>
        <w:rPr>
          <w:rFonts w:ascii="宋体" w:hAnsi="宋体" w:cs="宋体" w:eastAsia="宋体"/>
          <w:sz w:val="21"/>
          <w:szCs w:val="21"/>
          <w:spacing w:val="-67"/>
          <w:w w:val="100"/>
        </w:rPr>
        <w:t>，</w:t>
      </w:r>
      <w:r>
        <w:rPr>
          <w:rFonts w:ascii="宋体" w:hAnsi="宋体" w:cs="宋体" w:eastAsia="宋体"/>
          <w:sz w:val="21"/>
          <w:szCs w:val="21"/>
          <w:spacing w:val="0"/>
          <w:w w:val="100"/>
        </w:rPr>
        <w:t>应装备盘式制动器。</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制动器应</w:t>
      </w:r>
      <w:r>
        <w:rPr>
          <w:rFonts w:ascii="宋体" w:hAnsi="宋体" w:cs="宋体" w:eastAsia="宋体"/>
          <w:sz w:val="21"/>
          <w:szCs w:val="21"/>
          <w:spacing w:val="1"/>
          <w:w w:val="100"/>
        </w:rPr>
        <w:t>有</w:t>
      </w:r>
      <w:r>
        <w:rPr>
          <w:rFonts w:ascii="宋体" w:hAnsi="宋体" w:cs="宋体" w:eastAsia="宋体"/>
          <w:sz w:val="21"/>
          <w:szCs w:val="21"/>
          <w:spacing w:val="0"/>
          <w:w w:val="100"/>
        </w:rPr>
        <w:t>磨损补偿</w:t>
      </w:r>
      <w:r>
        <w:rPr>
          <w:rFonts w:ascii="宋体" w:hAnsi="宋体" w:cs="宋体" w:eastAsia="宋体"/>
          <w:sz w:val="21"/>
          <w:szCs w:val="21"/>
          <w:spacing w:val="1"/>
          <w:w w:val="100"/>
        </w:rPr>
        <w:t>装</w:t>
      </w:r>
      <w:r>
        <w:rPr>
          <w:rFonts w:ascii="宋体" w:hAnsi="宋体" w:cs="宋体" w:eastAsia="宋体"/>
          <w:sz w:val="21"/>
          <w:szCs w:val="21"/>
          <w:spacing w:val="0"/>
          <w:w w:val="100"/>
        </w:rPr>
        <w:t>置。制动</w:t>
      </w:r>
      <w:r>
        <w:rPr>
          <w:rFonts w:ascii="宋体" w:hAnsi="宋体" w:cs="宋体" w:eastAsia="宋体"/>
          <w:sz w:val="21"/>
          <w:szCs w:val="21"/>
          <w:spacing w:val="1"/>
          <w:w w:val="100"/>
        </w:rPr>
        <w:t>器</w:t>
      </w:r>
      <w:r>
        <w:rPr>
          <w:rFonts w:ascii="宋体" w:hAnsi="宋体" w:cs="宋体" w:eastAsia="宋体"/>
          <w:sz w:val="21"/>
          <w:szCs w:val="21"/>
          <w:spacing w:val="0"/>
          <w:w w:val="100"/>
        </w:rPr>
        <w:t>磨损后，</w:t>
      </w:r>
      <w:r>
        <w:rPr>
          <w:rFonts w:ascii="宋体" w:hAnsi="宋体" w:cs="宋体" w:eastAsia="宋体"/>
          <w:sz w:val="21"/>
          <w:szCs w:val="21"/>
          <w:spacing w:val="1"/>
          <w:w w:val="100"/>
        </w:rPr>
        <w:t>制</w:t>
      </w:r>
      <w:r>
        <w:rPr>
          <w:rFonts w:ascii="宋体" w:hAnsi="宋体" w:cs="宋体" w:eastAsia="宋体"/>
          <w:sz w:val="21"/>
          <w:szCs w:val="21"/>
          <w:spacing w:val="0"/>
          <w:w w:val="100"/>
        </w:rPr>
        <w:t>动间隙应</w:t>
      </w:r>
      <w:r>
        <w:rPr>
          <w:rFonts w:ascii="宋体" w:hAnsi="宋体" w:cs="宋体" w:eastAsia="宋体"/>
          <w:sz w:val="21"/>
          <w:szCs w:val="21"/>
          <w:spacing w:val="1"/>
          <w:w w:val="100"/>
        </w:rPr>
        <w:t>易</w:t>
      </w:r>
      <w:r>
        <w:rPr>
          <w:rFonts w:ascii="宋体" w:hAnsi="宋体" w:cs="宋体" w:eastAsia="宋体"/>
          <w:sz w:val="21"/>
          <w:szCs w:val="21"/>
          <w:spacing w:val="0"/>
          <w:w w:val="100"/>
        </w:rPr>
        <w:t>于通过手</w:t>
      </w:r>
      <w:r>
        <w:rPr>
          <w:rFonts w:ascii="宋体" w:hAnsi="宋体" w:cs="宋体" w:eastAsia="宋体"/>
          <w:sz w:val="21"/>
          <w:szCs w:val="21"/>
          <w:spacing w:val="1"/>
          <w:w w:val="100"/>
        </w:rPr>
        <w:t>动</w:t>
      </w:r>
      <w:r>
        <w:rPr>
          <w:rFonts w:ascii="宋体" w:hAnsi="宋体" w:cs="宋体" w:eastAsia="宋体"/>
          <w:sz w:val="21"/>
          <w:szCs w:val="21"/>
          <w:spacing w:val="0"/>
          <w:w w:val="100"/>
        </w:rPr>
        <w:t>或自动调</w:t>
      </w:r>
      <w:r>
        <w:rPr>
          <w:rFonts w:ascii="宋体" w:hAnsi="宋体" w:cs="宋体" w:eastAsia="宋体"/>
          <w:sz w:val="21"/>
          <w:szCs w:val="21"/>
          <w:spacing w:val="1"/>
          <w:w w:val="100"/>
        </w:rPr>
        <w:t>节</w:t>
      </w:r>
      <w:r>
        <w:rPr>
          <w:rFonts w:ascii="宋体" w:hAnsi="宋体" w:cs="宋体" w:eastAsia="宋体"/>
          <w:sz w:val="21"/>
          <w:szCs w:val="21"/>
          <w:spacing w:val="0"/>
          <w:w w:val="100"/>
        </w:rPr>
        <w:t>装置来补</w:t>
      </w:r>
      <w:r>
        <w:rPr>
          <w:rFonts w:ascii="宋体" w:hAnsi="宋体" w:cs="宋体" w:eastAsia="宋体"/>
          <w:sz w:val="21"/>
          <w:szCs w:val="21"/>
          <w:spacing w:val="1"/>
          <w:w w:val="100"/>
        </w:rPr>
        <w:t>偿</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制动控制装置及其部件以及制动器总成应具备一定的储备行程</w:t>
      </w:r>
      <w:r>
        <w:rPr>
          <w:rFonts w:ascii="宋体" w:hAnsi="宋体" w:cs="宋体" w:eastAsia="宋体"/>
          <w:sz w:val="21"/>
          <w:szCs w:val="21"/>
          <w:spacing w:val="-96"/>
          <w:w w:val="100"/>
        </w:rPr>
        <w:t>，</w:t>
      </w:r>
      <w:r>
        <w:rPr>
          <w:rFonts w:ascii="宋体" w:hAnsi="宋体" w:cs="宋体" w:eastAsia="宋体"/>
          <w:sz w:val="21"/>
          <w:szCs w:val="21"/>
          <w:spacing w:val="0"/>
          <w:w w:val="100"/>
        </w:rPr>
        <w:t>当制动器发热或制动衬片的磨损达到一</w:t>
      </w:r>
      <w:r>
        <w:rPr>
          <w:rFonts w:ascii="宋体" w:hAnsi="宋体" w:cs="宋体" w:eastAsia="宋体"/>
          <w:sz w:val="21"/>
          <w:szCs w:val="21"/>
          <w:spacing w:val="0"/>
          <w:w w:val="100"/>
        </w:rPr>
        <w:t> </w:t>
      </w:r>
      <w:r>
        <w:rPr>
          <w:rFonts w:ascii="宋体" w:hAnsi="宋体" w:cs="宋体" w:eastAsia="宋体"/>
          <w:sz w:val="21"/>
          <w:szCs w:val="21"/>
          <w:spacing w:val="0"/>
          <w:w w:val="100"/>
        </w:rPr>
        <w:t>定程度时，在不必立即作调整的情况下，仍应保持有效的制动。客车、总质量大于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货车和专</w:t>
      </w:r>
      <w:r>
        <w:rPr>
          <w:rFonts w:ascii="宋体" w:hAnsi="宋体" w:cs="宋体" w:eastAsia="宋体"/>
          <w:sz w:val="21"/>
          <w:szCs w:val="21"/>
          <w:spacing w:val="0"/>
          <w:w w:val="100"/>
        </w:rPr>
        <w:t> </w:t>
      </w:r>
      <w:r>
        <w:rPr>
          <w:rFonts w:ascii="宋体" w:hAnsi="宋体" w:cs="宋体" w:eastAsia="宋体"/>
          <w:sz w:val="21"/>
          <w:szCs w:val="21"/>
          <w:spacing w:val="0"/>
          <w:w w:val="100"/>
        </w:rPr>
        <w:t>项作业车（具有全轮驱动功能的货车和专项作业车除外）、总质量大于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半挂车，以及所有危</w:t>
      </w:r>
      <w:r>
        <w:rPr>
          <w:rFonts w:ascii="宋体" w:hAnsi="宋体" w:cs="宋体" w:eastAsia="宋体"/>
          <w:sz w:val="21"/>
          <w:szCs w:val="21"/>
          <w:spacing w:val="0"/>
          <w:w w:val="100"/>
        </w:rPr>
        <w:t> </w:t>
      </w:r>
      <w:r>
        <w:rPr>
          <w:rFonts w:ascii="宋体" w:hAnsi="宋体" w:cs="宋体" w:eastAsia="宋体"/>
          <w:sz w:val="21"/>
          <w:szCs w:val="21"/>
          <w:spacing w:val="0"/>
          <w:w w:val="100"/>
        </w:rPr>
        <w:t>险货物运输车辆的所有行车制动器应装备制动间隙自动调整装置。</w:t>
      </w:r>
    </w:p>
    <w:p>
      <w:pPr>
        <w:spacing w:before="0" w:after="0" w:line="303" w:lineRule="exact"/>
        <w:ind w:left="118" w:right="4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制动踏板的自由行程应与该车型的技术要求一致。</w:t>
      </w:r>
      <w:r>
        <w:rPr>
          <w:rFonts w:ascii="宋体" w:hAnsi="宋体" w:cs="宋体" w:eastAsia="宋体"/>
          <w:sz w:val="21"/>
          <w:szCs w:val="21"/>
          <w:spacing w:val="0"/>
          <w:w w:val="100"/>
          <w:position w:val="0"/>
        </w:rPr>
      </w:r>
    </w:p>
    <w:p>
      <w:pPr>
        <w:spacing w:before="0" w:after="0" w:line="312" w:lineRule="exact"/>
        <w:ind w:left="118" w:right="28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9</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行车制动在产生最大制动效能时的踏板力或手握力应小于等于：</w:t>
      </w:r>
      <w:r>
        <w:rPr>
          <w:rFonts w:ascii="宋体" w:hAnsi="宋体" w:cs="宋体" w:eastAsia="宋体"/>
          <w:sz w:val="21"/>
          <w:szCs w:val="21"/>
          <w:spacing w:val="0"/>
          <w:w w:val="100"/>
          <w:position w:val="0"/>
        </w:rPr>
      </w:r>
    </w:p>
    <w:p>
      <w:pPr>
        <w:spacing w:before="0" w:after="0" w:line="304" w:lineRule="exact"/>
        <w:ind w:left="543" w:right="-20"/>
        <w:jc w:val="left"/>
        <w:tabs>
          <w:tab w:pos="3480" w:val="left"/>
        </w:tabs>
        <w:rPr>
          <w:rFonts w:ascii="宋体" w:hAnsi="宋体" w:cs="宋体" w:eastAsia="宋体"/>
          <w:sz w:val="21"/>
          <w:szCs w:val="21"/>
        </w:rPr>
      </w:pPr>
      <w:rPr/>
      <w:r>
        <w:rPr>
          <w:rFonts w:ascii="宋体" w:hAnsi="宋体" w:cs="宋体" w:eastAsia="宋体"/>
          <w:sz w:val="21"/>
          <w:szCs w:val="21"/>
          <w:spacing w:val="0"/>
          <w:w w:val="100"/>
          <w:position w:val="-2"/>
        </w:rPr>
        <w:t>——乘用车和正三轮摩托车：</w:t>
        <w:tab/>
      </w:r>
      <w:r>
        <w:rPr>
          <w:rFonts w:ascii="宋体" w:hAnsi="宋体" w:cs="宋体" w:eastAsia="宋体"/>
          <w:sz w:val="21"/>
          <w:szCs w:val="21"/>
          <w:spacing w:val="0"/>
          <w:w w:val="100"/>
          <w:position w:val="-2"/>
        </w:rPr>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tabs>
          <w:tab w:pos="4100" w:val="left"/>
        </w:tabs>
        <w:rPr>
          <w:rFonts w:ascii="宋体" w:hAnsi="宋体" w:cs="宋体" w:eastAsia="宋体"/>
          <w:sz w:val="21"/>
          <w:szCs w:val="21"/>
        </w:rPr>
      </w:pPr>
      <w:rPr/>
      <w:r>
        <w:rPr>
          <w:rFonts w:ascii="宋体" w:hAnsi="宋体" w:cs="宋体" w:eastAsia="宋体"/>
          <w:sz w:val="21"/>
          <w:szCs w:val="21"/>
          <w:spacing w:val="0"/>
          <w:w w:val="100"/>
          <w:position w:val="-2"/>
        </w:rPr>
        <w:t>——摩托车（正三轮摩托车除外）：</w:t>
        <w:tab/>
      </w:r>
      <w:r>
        <w:rPr>
          <w:rFonts w:ascii="宋体" w:hAnsi="宋体" w:cs="宋体" w:eastAsia="宋体"/>
          <w:sz w:val="21"/>
          <w:szCs w:val="21"/>
          <w:spacing w:val="0"/>
          <w:w w:val="100"/>
          <w:position w:val="-2"/>
        </w:rPr>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50</w:t>
      </w:r>
      <w:r>
        <w:rPr>
          <w:rFonts w:ascii="Times New Roman" w:hAnsi="Times New Roman" w:cs="Times New Roman" w:eastAsia="Times New Roman"/>
          <w:sz w:val="21"/>
          <w:szCs w:val="21"/>
          <w:spacing w:val="0"/>
          <w:w w:val="100"/>
          <w:position w:val="-2"/>
        </w:rPr>
        <w:t>N</w:t>
      </w:r>
      <w:r>
        <w:rPr>
          <w:rFonts w:ascii="宋体" w:hAnsi="宋体" w:cs="宋体" w:eastAsia="宋体"/>
          <w:sz w:val="21"/>
          <w:szCs w:val="21"/>
          <w:spacing w:val="0"/>
          <w:w w:val="100"/>
          <w:position w:val="-2"/>
        </w:rPr>
        <w:t>（踏板</w:t>
      </w:r>
      <w:r>
        <w:rPr>
          <w:rFonts w:ascii="宋体" w:hAnsi="宋体" w:cs="宋体" w:eastAsia="宋体"/>
          <w:sz w:val="21"/>
          <w:szCs w:val="21"/>
          <w:spacing w:val="-1"/>
          <w:w w:val="100"/>
          <w:position w:val="-2"/>
        </w:rPr>
        <w:t>力</w:t>
      </w:r>
      <w:r>
        <w:rPr>
          <w:rFonts w:ascii="宋体" w:hAnsi="宋体" w:cs="宋体" w:eastAsia="宋体"/>
          <w:sz w:val="21"/>
          <w:szCs w:val="21"/>
          <w:spacing w:val="0"/>
          <w:w w:val="100"/>
          <w:position w:val="-2"/>
        </w:rPr>
        <w:t>）或</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N</w:t>
      </w:r>
      <w:r>
        <w:rPr>
          <w:rFonts w:ascii="宋体" w:hAnsi="宋体" w:cs="宋体" w:eastAsia="宋体"/>
          <w:sz w:val="21"/>
          <w:szCs w:val="21"/>
          <w:spacing w:val="0"/>
          <w:w w:val="100"/>
          <w:position w:val="-2"/>
        </w:rPr>
        <w:t>（手握力）；</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——其他机动车：</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118" w:right="140"/>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采用气压制动的汽车，按照</w:t>
      </w:r>
      <w:r>
        <w:rPr>
          <w:rFonts w:ascii="宋体" w:hAnsi="宋体" w:cs="宋体" w:eastAsia="宋体"/>
          <w:sz w:val="21"/>
          <w:szCs w:val="21"/>
          <w:spacing w:val="-37"/>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676</w:t>
      </w:r>
      <w:r>
        <w:rPr>
          <w:rFonts w:ascii="Times New Roman" w:hAnsi="Times New Roman" w:cs="Times New Roman" w:eastAsia="Times New Roman"/>
          <w:sz w:val="21"/>
          <w:szCs w:val="21"/>
          <w:spacing w:val="17"/>
          <w:w w:val="100"/>
        </w:rPr>
        <w:t> </w:t>
      </w:r>
      <w:r>
        <w:rPr>
          <w:rFonts w:ascii="宋体" w:hAnsi="宋体" w:cs="宋体" w:eastAsia="宋体"/>
          <w:sz w:val="21"/>
          <w:szCs w:val="21"/>
          <w:spacing w:val="0"/>
          <w:w w:val="100"/>
        </w:rPr>
        <w:t>规定的方法进行测试时，从踩下制动踏板到最不利的制</w:t>
      </w:r>
      <w:r>
        <w:rPr>
          <w:rFonts w:ascii="宋体" w:hAnsi="宋体" w:cs="宋体" w:eastAsia="宋体"/>
          <w:sz w:val="21"/>
          <w:szCs w:val="21"/>
          <w:spacing w:val="0"/>
          <w:w w:val="100"/>
        </w:rPr>
        <w:t> </w:t>
      </w:r>
      <w:r>
        <w:rPr>
          <w:rFonts w:ascii="宋体" w:hAnsi="宋体" w:cs="宋体" w:eastAsia="宋体"/>
          <w:sz w:val="21"/>
          <w:szCs w:val="21"/>
          <w:spacing w:val="0"/>
          <w:w w:val="100"/>
        </w:rPr>
        <w:t>动气室响应时</w:t>
      </w:r>
      <w:r>
        <w:rPr>
          <w:rFonts w:ascii="宋体" w:hAnsi="宋体" w:cs="宋体" w:eastAsia="宋体"/>
          <w:sz w:val="21"/>
          <w:szCs w:val="21"/>
          <w:spacing w:val="-5"/>
          <w:w w:val="100"/>
        </w:rPr>
        <w:t>间</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A</w:t>
      </w:r>
      <w:r>
        <w:rPr>
          <w:rFonts w:ascii="宋体" w:hAnsi="宋体" w:cs="宋体" w:eastAsia="宋体"/>
          <w:sz w:val="21"/>
          <w:szCs w:val="21"/>
          <w:spacing w:val="-5"/>
          <w:w w:val="100"/>
        </w:rPr>
        <w:t>）</w:t>
      </w:r>
      <w:r>
        <w:rPr>
          <w:rFonts w:ascii="宋体" w:hAnsi="宋体" w:cs="宋体" w:eastAsia="宋体"/>
          <w:sz w:val="21"/>
          <w:szCs w:val="21"/>
          <w:spacing w:val="0"/>
          <w:w w:val="100"/>
        </w:rPr>
        <w:t>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s</w:t>
      </w:r>
      <w:r>
        <w:rPr>
          <w:rFonts w:ascii="宋体" w:hAnsi="宋体" w:cs="宋体" w:eastAsia="宋体"/>
          <w:sz w:val="21"/>
          <w:szCs w:val="21"/>
          <w:spacing w:val="-5"/>
          <w:w w:val="100"/>
        </w:rPr>
        <w:t>，</w:t>
      </w:r>
      <w:r>
        <w:rPr>
          <w:rFonts w:ascii="宋体" w:hAnsi="宋体" w:cs="宋体" w:eastAsia="宋体"/>
          <w:sz w:val="21"/>
          <w:szCs w:val="21"/>
          <w:spacing w:val="0"/>
          <w:w w:val="100"/>
        </w:rPr>
        <w:t>且对具有牵引功能的汽车从踩下制动踏板到主挂间气压控制管</w:t>
      </w:r>
      <w:r>
        <w:rPr>
          <w:rFonts w:ascii="宋体" w:hAnsi="宋体" w:cs="宋体" w:eastAsia="宋体"/>
          <w:sz w:val="21"/>
          <w:szCs w:val="21"/>
          <w:spacing w:val="0"/>
          <w:w w:val="100"/>
        </w:rPr>
        <w:t> </w:t>
      </w:r>
      <w:r>
        <w:rPr>
          <w:rFonts w:ascii="宋体" w:hAnsi="宋体" w:cs="宋体" w:eastAsia="宋体"/>
          <w:sz w:val="21"/>
          <w:szCs w:val="21"/>
          <w:spacing w:val="0"/>
          <w:w w:val="99"/>
        </w:rPr>
        <w:t>路接头延长管路末端的响应时</w:t>
      </w:r>
      <w:r>
        <w:rPr>
          <w:rFonts w:ascii="宋体" w:hAnsi="宋体" w:cs="宋体" w:eastAsia="宋体"/>
          <w:sz w:val="21"/>
          <w:szCs w:val="21"/>
          <w:spacing w:val="-22"/>
          <w:w w:val="99"/>
        </w:rPr>
        <w:t>间</w:t>
      </w:r>
      <w:r>
        <w:rPr>
          <w:rFonts w:ascii="宋体" w:hAnsi="宋体" w:cs="宋体" w:eastAsia="宋体"/>
          <w:sz w:val="21"/>
          <w:szCs w:val="21"/>
          <w:spacing w:val="0"/>
          <w:w w:val="99"/>
        </w:rPr>
        <w:t>（</w:t>
      </w:r>
      <w:r>
        <w:rPr>
          <w:rFonts w:ascii="Times New Roman" w:hAnsi="Times New Roman" w:cs="Times New Roman" w:eastAsia="Times New Roman"/>
          <w:sz w:val="21"/>
          <w:szCs w:val="21"/>
          <w:spacing w:val="0"/>
          <w:w w:val="99"/>
        </w:rPr>
        <w:t>B</w:t>
      </w:r>
      <w:r>
        <w:rPr>
          <w:rFonts w:ascii="宋体" w:hAnsi="宋体" w:cs="宋体" w:eastAsia="宋体"/>
          <w:sz w:val="21"/>
          <w:szCs w:val="21"/>
          <w:spacing w:val="-22"/>
          <w:w w:val="99"/>
        </w:rPr>
        <w:t>）</w:t>
      </w:r>
      <w:r>
        <w:rPr>
          <w:rFonts w:ascii="宋体" w:hAnsi="宋体" w:cs="宋体" w:eastAsia="宋体"/>
          <w:sz w:val="21"/>
          <w:szCs w:val="21"/>
          <w:spacing w:val="0"/>
          <w:w w:val="99"/>
        </w:rPr>
        <w:t>还应小于等于</w:t>
      </w:r>
      <w:r>
        <w:rPr>
          <w:rFonts w:ascii="宋体" w:hAnsi="宋体" w:cs="宋体" w:eastAsia="宋体"/>
          <w:sz w:val="21"/>
          <w:szCs w:val="21"/>
          <w:spacing w:val="-5"/>
          <w:w w:val="99"/>
        </w:rPr>
        <w:t> </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w:t>
      </w:r>
      <w:r>
        <w:rPr>
          <w:rFonts w:ascii="Times New Roman" w:hAnsi="Times New Roman" w:cs="Times New Roman" w:eastAsia="Times New Roman"/>
          <w:sz w:val="21"/>
          <w:szCs w:val="21"/>
          <w:spacing w:val="1"/>
          <w:w w:val="99"/>
        </w:rPr>
        <w:t>4</w:t>
      </w:r>
      <w:r>
        <w:rPr>
          <w:rFonts w:ascii="Times New Roman" w:hAnsi="Times New Roman" w:cs="Times New Roman" w:eastAsia="Times New Roman"/>
          <w:sz w:val="21"/>
          <w:szCs w:val="21"/>
          <w:spacing w:val="0"/>
          <w:w w:val="99"/>
        </w:rPr>
        <w:t>s</w:t>
      </w:r>
      <w:r>
        <w:rPr>
          <w:rFonts w:ascii="宋体" w:hAnsi="宋体" w:cs="宋体" w:eastAsia="宋体"/>
          <w:sz w:val="21"/>
          <w:szCs w:val="21"/>
          <w:spacing w:val="-22"/>
          <w:w w:val="99"/>
        </w:rPr>
        <w:t>；</w:t>
      </w:r>
      <w:r>
        <w:rPr>
          <w:rFonts w:ascii="宋体" w:hAnsi="宋体" w:cs="宋体" w:eastAsia="宋体"/>
          <w:sz w:val="21"/>
          <w:szCs w:val="21"/>
          <w:spacing w:val="0"/>
          <w:w w:val="99"/>
        </w:rPr>
        <w:t>采用气压制动的挂车</w:t>
      </w:r>
      <w:r>
        <w:rPr>
          <w:rFonts w:ascii="宋体" w:hAnsi="宋体" w:cs="宋体" w:eastAsia="宋体"/>
          <w:sz w:val="21"/>
          <w:szCs w:val="21"/>
          <w:spacing w:val="-22"/>
          <w:w w:val="99"/>
        </w:rPr>
        <w:t>，</w:t>
      </w:r>
      <w:r>
        <w:rPr>
          <w:rFonts w:ascii="宋体" w:hAnsi="宋体" w:cs="宋体" w:eastAsia="宋体"/>
          <w:sz w:val="21"/>
          <w:szCs w:val="21"/>
          <w:spacing w:val="0"/>
          <w:w w:val="99"/>
        </w:rPr>
        <w:t>按照</w:t>
      </w:r>
      <w:r>
        <w:rPr>
          <w:rFonts w:ascii="宋体" w:hAnsi="宋体" w:cs="宋体" w:eastAsia="宋体"/>
          <w:sz w:val="21"/>
          <w:szCs w:val="21"/>
          <w:spacing w:val="-52"/>
          <w:w w:val="99"/>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规定的</w:t>
      </w:r>
      <w:r>
        <w:rPr>
          <w:rFonts w:ascii="宋体" w:hAnsi="宋体" w:cs="宋体" w:eastAsia="宋体"/>
          <w:sz w:val="21"/>
          <w:szCs w:val="21"/>
          <w:spacing w:val="0"/>
          <w:w w:val="100"/>
        </w:rPr>
        <w:t> </w:t>
      </w:r>
      <w:r>
        <w:rPr>
          <w:rFonts w:ascii="宋体" w:hAnsi="宋体" w:cs="宋体" w:eastAsia="宋体"/>
          <w:sz w:val="21"/>
          <w:szCs w:val="21"/>
          <w:spacing w:val="0"/>
          <w:w w:val="99"/>
        </w:rPr>
        <w:t>方法进行测试时，从主挂间气压控制管路接头处到最不利的制动气室响应时间（</w:t>
      </w:r>
      <w:r>
        <w:rPr>
          <w:rFonts w:ascii="Times New Roman" w:hAnsi="Times New Roman" w:cs="Times New Roman" w:eastAsia="Times New Roman"/>
          <w:sz w:val="21"/>
          <w:szCs w:val="21"/>
          <w:spacing w:val="0"/>
          <w:w w:val="99"/>
        </w:rPr>
        <w:t>C</w:t>
      </w:r>
      <w:r>
        <w:rPr>
          <w:rFonts w:ascii="宋体" w:hAnsi="宋体" w:cs="宋体" w:eastAsia="宋体"/>
          <w:sz w:val="21"/>
          <w:szCs w:val="21"/>
          <w:spacing w:val="0"/>
          <w:w w:val="99"/>
        </w:rPr>
        <w:t>）应小于等于</w:t>
      </w:r>
      <w:r>
        <w:rPr>
          <w:rFonts w:ascii="宋体" w:hAnsi="宋体" w:cs="宋体" w:eastAsia="宋体"/>
          <w:sz w:val="21"/>
          <w:szCs w:val="21"/>
          <w:spacing w:val="0"/>
          <w:w w:val="99"/>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s</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A</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B</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29"/>
          <w:w w:val="100"/>
        </w:rPr>
        <w:t> </w:t>
      </w:r>
      <w:r>
        <w:rPr>
          <w:rFonts w:ascii="宋体" w:hAnsi="宋体" w:cs="宋体" w:eastAsia="宋体"/>
          <w:sz w:val="21"/>
          <w:szCs w:val="21"/>
          <w:spacing w:val="0"/>
          <w:w w:val="100"/>
        </w:rPr>
        <w:t>的数值（取值到</w:t>
      </w:r>
      <w:r>
        <w:rPr>
          <w:rFonts w:ascii="宋体" w:hAnsi="宋体" w:cs="宋体" w:eastAsia="宋体"/>
          <w:sz w:val="21"/>
          <w:szCs w:val="21"/>
          <w:spacing w:val="-21"/>
          <w:w w:val="100"/>
        </w:rPr>
        <w:t> </w:t>
      </w:r>
      <w:r>
        <w:rPr>
          <w:rFonts w:ascii="Times New Roman" w:hAnsi="Times New Roman" w:cs="Times New Roman" w:eastAsia="Times New Roman"/>
          <w:sz w:val="21"/>
          <w:szCs w:val="21"/>
          <w:spacing w:val="1"/>
          <w:w w:val="100"/>
        </w:rPr>
        <w:t>0.01</w:t>
      </w:r>
      <w:r>
        <w:rPr>
          <w:rFonts w:ascii="Times New Roman" w:hAnsi="Times New Roman" w:cs="Times New Roman" w:eastAsia="Times New Roman"/>
          <w:sz w:val="21"/>
          <w:szCs w:val="21"/>
          <w:spacing w:val="0"/>
          <w:w w:val="100"/>
        </w:rPr>
        <w:t>s</w:t>
      </w:r>
      <w:r>
        <w:rPr>
          <w:rFonts w:ascii="宋体" w:hAnsi="宋体" w:cs="宋体" w:eastAsia="宋体"/>
          <w:sz w:val="21"/>
          <w:szCs w:val="21"/>
          <w:spacing w:val="0"/>
          <w:w w:val="100"/>
        </w:rPr>
        <w:t>，</w:t>
      </w:r>
      <w:r>
        <w:rPr>
          <w:rFonts w:ascii="宋体" w:hAnsi="宋体" w:cs="宋体" w:eastAsia="宋体"/>
          <w:sz w:val="21"/>
          <w:szCs w:val="21"/>
          <w:spacing w:val="-1"/>
          <w:w w:val="100"/>
        </w:rPr>
        <w:t>精</w:t>
      </w:r>
      <w:r>
        <w:rPr>
          <w:rFonts w:ascii="宋体" w:hAnsi="宋体" w:cs="宋体" w:eastAsia="宋体"/>
          <w:sz w:val="21"/>
          <w:szCs w:val="21"/>
          <w:spacing w:val="0"/>
          <w:w w:val="100"/>
        </w:rPr>
        <w:t>确到</w:t>
      </w:r>
      <w:r>
        <w:rPr>
          <w:rFonts w:ascii="宋体" w:hAnsi="宋体" w:cs="宋体" w:eastAsia="宋体"/>
          <w:sz w:val="21"/>
          <w:szCs w:val="21"/>
          <w:spacing w:val="-21"/>
          <w:w w:val="100"/>
        </w:rPr>
        <w:t> </w:t>
      </w:r>
      <w:r>
        <w:rPr>
          <w:rFonts w:ascii="Times New Roman" w:hAnsi="Times New Roman" w:cs="Times New Roman" w:eastAsia="Times New Roman"/>
          <w:sz w:val="21"/>
          <w:szCs w:val="21"/>
          <w:spacing w:val="1"/>
          <w:w w:val="100"/>
        </w:rPr>
        <w:t>0.05</w:t>
      </w:r>
      <w:r>
        <w:rPr>
          <w:rFonts w:ascii="Times New Roman" w:hAnsi="Times New Roman" w:cs="Times New Roman" w:eastAsia="Times New Roman"/>
          <w:sz w:val="21"/>
          <w:szCs w:val="21"/>
          <w:spacing w:val="0"/>
          <w:w w:val="100"/>
        </w:rPr>
        <w:t>s</w:t>
      </w:r>
      <w:r>
        <w:rPr>
          <w:rFonts w:ascii="宋体" w:hAnsi="宋体" w:cs="宋体" w:eastAsia="宋体"/>
          <w:sz w:val="21"/>
          <w:szCs w:val="21"/>
          <w:spacing w:val="-1"/>
          <w:w w:val="100"/>
        </w:rPr>
        <w:t>）</w:t>
      </w:r>
      <w:r>
        <w:rPr>
          <w:rFonts w:ascii="宋体" w:hAnsi="宋体" w:cs="宋体" w:eastAsia="宋体"/>
          <w:sz w:val="21"/>
          <w:szCs w:val="21"/>
          <w:spacing w:val="0"/>
          <w:w w:val="100"/>
        </w:rPr>
        <w:t>应在产品标牌（或车辆易见部位上设置的其他能永久</w:t>
      </w:r>
      <w:r>
        <w:rPr>
          <w:rFonts w:ascii="宋体" w:hAnsi="宋体" w:cs="宋体" w:eastAsia="宋体"/>
          <w:sz w:val="21"/>
          <w:szCs w:val="21"/>
          <w:spacing w:val="0"/>
          <w:w w:val="100"/>
        </w:rPr>
        <w:t> </w:t>
      </w:r>
      <w:r>
        <w:rPr>
          <w:rFonts w:ascii="宋体" w:hAnsi="宋体" w:cs="宋体" w:eastAsia="宋体"/>
          <w:sz w:val="21"/>
          <w:szCs w:val="21"/>
          <w:spacing w:val="0"/>
          <w:w w:val="100"/>
        </w:rPr>
        <w:t>保持的标识）上清晰标示。</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货车列车和铰接列</w:t>
      </w:r>
      <w:r>
        <w:rPr>
          <w:rFonts w:ascii="宋体" w:hAnsi="宋体" w:cs="宋体" w:eastAsia="宋体"/>
          <w:sz w:val="21"/>
          <w:szCs w:val="21"/>
          <w:spacing w:val="-32"/>
          <w:w w:val="100"/>
        </w:rPr>
        <w:t>车</w:t>
      </w:r>
      <w:r>
        <w:rPr>
          <w:rFonts w:ascii="宋体" w:hAnsi="宋体" w:cs="宋体" w:eastAsia="宋体"/>
          <w:sz w:val="21"/>
          <w:szCs w:val="21"/>
          <w:spacing w:val="0"/>
          <w:w w:val="100"/>
        </w:rPr>
        <w:t>（带有连接板的货车和旅居半挂车的组合除外</w:t>
      </w:r>
      <w:r>
        <w:rPr>
          <w:rFonts w:ascii="宋体" w:hAnsi="宋体" w:cs="宋体" w:eastAsia="宋体"/>
          <w:sz w:val="21"/>
          <w:szCs w:val="21"/>
          <w:spacing w:val="-32"/>
          <w:w w:val="100"/>
        </w:rPr>
        <w:t>）</w:t>
      </w:r>
      <w:r>
        <w:rPr>
          <w:rFonts w:ascii="宋体" w:hAnsi="宋体" w:cs="宋体" w:eastAsia="宋体"/>
          <w:sz w:val="21"/>
          <w:szCs w:val="21"/>
          <w:spacing w:val="0"/>
          <w:w w:val="100"/>
        </w:rPr>
        <w:t>行车制动系的匹配</w:t>
      </w:r>
      <w:r>
        <w:rPr>
          <w:rFonts w:ascii="宋体" w:hAnsi="宋体" w:cs="宋体" w:eastAsia="宋体"/>
          <w:sz w:val="21"/>
          <w:szCs w:val="21"/>
          <w:spacing w:val="-32"/>
          <w:w w:val="100"/>
        </w:rPr>
        <w:t>，</w:t>
      </w:r>
      <w:r>
        <w:rPr>
          <w:rFonts w:ascii="宋体" w:hAnsi="宋体" w:cs="宋体" w:eastAsia="宋体"/>
          <w:sz w:val="21"/>
          <w:szCs w:val="21"/>
          <w:spacing w:val="0"/>
          <w:w w:val="100"/>
        </w:rPr>
        <w:t>应保</w:t>
      </w:r>
      <w:r>
        <w:rPr>
          <w:rFonts w:ascii="宋体" w:hAnsi="宋体" w:cs="宋体" w:eastAsia="宋体"/>
          <w:sz w:val="21"/>
          <w:szCs w:val="21"/>
          <w:spacing w:val="0"/>
          <w:w w:val="100"/>
        </w:rPr>
        <w:t> </w:t>
      </w:r>
      <w:r>
        <w:rPr>
          <w:rFonts w:ascii="宋体" w:hAnsi="宋体" w:cs="宋体" w:eastAsia="宋体"/>
          <w:sz w:val="21"/>
          <w:szCs w:val="21"/>
          <w:spacing w:val="0"/>
          <w:w w:val="100"/>
        </w:rPr>
        <w:t>证满载状态下牵引</w:t>
      </w:r>
      <w:r>
        <w:rPr>
          <w:rFonts w:ascii="宋体" w:hAnsi="宋体" w:cs="宋体" w:eastAsia="宋体"/>
          <w:sz w:val="21"/>
          <w:szCs w:val="21"/>
          <w:spacing w:val="-24"/>
          <w:w w:val="100"/>
        </w:rPr>
        <w:t>车</w:t>
      </w:r>
      <w:r>
        <w:rPr>
          <w:rFonts w:ascii="宋体" w:hAnsi="宋体" w:cs="宋体" w:eastAsia="宋体"/>
          <w:sz w:val="21"/>
          <w:szCs w:val="21"/>
          <w:spacing w:val="0"/>
          <w:w w:val="100"/>
        </w:rPr>
        <w:t>（或挂车</w:t>
      </w:r>
      <w:r>
        <w:rPr>
          <w:rFonts w:ascii="宋体" w:hAnsi="宋体" w:cs="宋体" w:eastAsia="宋体"/>
          <w:sz w:val="21"/>
          <w:szCs w:val="21"/>
          <w:spacing w:val="-24"/>
          <w:w w:val="100"/>
        </w:rPr>
        <w:t>）</w:t>
      </w:r>
      <w:r>
        <w:rPr>
          <w:rFonts w:ascii="宋体" w:hAnsi="宋体" w:cs="宋体" w:eastAsia="宋体"/>
          <w:sz w:val="21"/>
          <w:szCs w:val="21"/>
          <w:spacing w:val="0"/>
          <w:w w:val="100"/>
        </w:rPr>
        <w:t>制动力与列车制动力的比值大于等于牵引</w:t>
      </w:r>
      <w:r>
        <w:rPr>
          <w:rFonts w:ascii="宋体" w:hAnsi="宋体" w:cs="宋体" w:eastAsia="宋体"/>
          <w:sz w:val="21"/>
          <w:szCs w:val="21"/>
          <w:spacing w:val="-24"/>
          <w:w w:val="100"/>
        </w:rPr>
        <w:t>车</w:t>
      </w:r>
      <w:r>
        <w:rPr>
          <w:rFonts w:ascii="宋体" w:hAnsi="宋体" w:cs="宋体" w:eastAsia="宋体"/>
          <w:sz w:val="21"/>
          <w:szCs w:val="21"/>
          <w:spacing w:val="0"/>
          <w:w w:val="100"/>
        </w:rPr>
        <w:t>（或挂车</w:t>
      </w:r>
      <w:r>
        <w:rPr>
          <w:rFonts w:ascii="宋体" w:hAnsi="宋体" w:cs="宋体" w:eastAsia="宋体"/>
          <w:sz w:val="21"/>
          <w:szCs w:val="21"/>
          <w:spacing w:val="-24"/>
          <w:w w:val="100"/>
        </w:rPr>
        <w:t>）</w:t>
      </w:r>
      <w:r>
        <w:rPr>
          <w:rFonts w:ascii="宋体" w:hAnsi="宋体" w:cs="宋体" w:eastAsia="宋体"/>
          <w:sz w:val="21"/>
          <w:szCs w:val="21"/>
          <w:spacing w:val="0"/>
          <w:w w:val="100"/>
        </w:rPr>
        <w:t>质量与汽车列车</w:t>
      </w:r>
      <w:r>
        <w:rPr>
          <w:rFonts w:ascii="宋体" w:hAnsi="宋体" w:cs="宋体" w:eastAsia="宋体"/>
          <w:sz w:val="21"/>
          <w:szCs w:val="21"/>
          <w:spacing w:val="0"/>
          <w:w w:val="100"/>
        </w:rPr>
        <w:t> </w:t>
      </w:r>
      <w:r>
        <w:rPr>
          <w:rFonts w:ascii="宋体" w:hAnsi="宋体" w:cs="宋体" w:eastAsia="宋体"/>
          <w:sz w:val="21"/>
          <w:szCs w:val="21"/>
          <w:spacing w:val="0"/>
          <w:w w:val="100"/>
        </w:rPr>
        <w:t>质量的比值的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90</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w:t>
      </w:r>
    </w:p>
    <w:p>
      <w:pPr>
        <w:spacing w:before="0" w:after="0" w:line="312" w:lineRule="exact"/>
        <w:ind w:left="118" w:right="13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所有汽</w:t>
      </w:r>
      <w:r>
        <w:rPr>
          <w:rFonts w:ascii="宋体" w:hAnsi="宋体" w:cs="宋体" w:eastAsia="宋体"/>
          <w:sz w:val="21"/>
          <w:szCs w:val="21"/>
          <w:spacing w:val="-14"/>
          <w:w w:val="100"/>
        </w:rPr>
        <w:t>车</w:t>
      </w:r>
      <w:r>
        <w:rPr>
          <w:rFonts w:ascii="宋体" w:hAnsi="宋体" w:cs="宋体" w:eastAsia="宋体"/>
          <w:sz w:val="21"/>
          <w:szCs w:val="21"/>
          <w:spacing w:val="0"/>
          <w:w w:val="100"/>
        </w:rPr>
        <w:t>（三轮汽车</w:t>
      </w:r>
      <w:r>
        <w:rPr>
          <w:rFonts w:ascii="宋体" w:hAnsi="宋体" w:cs="宋体" w:eastAsia="宋体"/>
          <w:sz w:val="21"/>
          <w:szCs w:val="21"/>
          <w:spacing w:val="-14"/>
          <w:w w:val="100"/>
        </w:rPr>
        <w:t>、</w:t>
      </w:r>
      <w:r>
        <w:rPr>
          <w:rFonts w:ascii="宋体" w:hAnsi="宋体" w:cs="宋体" w:eastAsia="宋体"/>
          <w:sz w:val="21"/>
          <w:szCs w:val="21"/>
          <w:spacing w:val="0"/>
          <w:w w:val="100"/>
        </w:rPr>
        <w:t>五轴及五轴以上专项作业车除外</w:t>
      </w:r>
      <w:r>
        <w:rPr>
          <w:rFonts w:ascii="宋体" w:hAnsi="宋体" w:cs="宋体" w:eastAsia="宋体"/>
          <w:sz w:val="21"/>
          <w:szCs w:val="21"/>
          <w:spacing w:val="-14"/>
          <w:w w:val="100"/>
        </w:rPr>
        <w:t>）</w:t>
      </w:r>
      <w:r>
        <w:rPr>
          <w:rFonts w:ascii="宋体" w:hAnsi="宋体" w:cs="宋体" w:eastAsia="宋体"/>
          <w:sz w:val="21"/>
          <w:szCs w:val="21"/>
          <w:spacing w:val="0"/>
          <w:w w:val="100"/>
        </w:rPr>
        <w:t>及总质量大于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挂车应装备</w:t>
      </w:r>
      <w:r>
        <w:rPr>
          <w:rFonts w:ascii="宋体" w:hAnsi="宋体" w:cs="宋体" w:eastAsia="宋体"/>
          <w:sz w:val="21"/>
          <w:szCs w:val="21"/>
          <w:spacing w:val="0"/>
          <w:w w:val="100"/>
        </w:rPr>
        <w:t> </w:t>
      </w:r>
      <w:r>
        <w:rPr>
          <w:rFonts w:ascii="宋体" w:hAnsi="宋体" w:cs="宋体" w:eastAsia="宋体"/>
          <w:sz w:val="21"/>
          <w:szCs w:val="21"/>
          <w:spacing w:val="11"/>
          <w:w w:val="100"/>
        </w:rPr>
        <w:t>符合</w:t>
      </w:r>
      <w:r>
        <w:rPr>
          <w:rFonts w:ascii="宋体" w:hAnsi="宋体" w:cs="宋体" w:eastAsia="宋体"/>
          <w:sz w:val="21"/>
          <w:szCs w:val="21"/>
          <w:spacing w:val="12"/>
          <w:w w:val="100"/>
        </w:rPr>
        <w:t>规</w:t>
      </w:r>
      <w:r>
        <w:rPr>
          <w:rFonts w:ascii="宋体" w:hAnsi="宋体" w:cs="宋体" w:eastAsia="宋体"/>
          <w:sz w:val="21"/>
          <w:szCs w:val="21"/>
          <w:spacing w:val="11"/>
          <w:w w:val="100"/>
        </w:rPr>
        <w:t>定</w:t>
      </w:r>
      <w:r>
        <w:rPr>
          <w:rFonts w:ascii="宋体" w:hAnsi="宋体" w:cs="宋体" w:eastAsia="宋体"/>
          <w:sz w:val="21"/>
          <w:szCs w:val="21"/>
          <w:spacing w:val="12"/>
          <w:w w:val="100"/>
        </w:rPr>
        <w:t>的</w:t>
      </w:r>
      <w:r>
        <w:rPr>
          <w:rFonts w:ascii="宋体" w:hAnsi="宋体" w:cs="宋体" w:eastAsia="宋体"/>
          <w:sz w:val="21"/>
          <w:szCs w:val="21"/>
          <w:spacing w:val="11"/>
          <w:w w:val="100"/>
        </w:rPr>
        <w:t>防抱</w:t>
      </w:r>
      <w:r>
        <w:rPr>
          <w:rFonts w:ascii="宋体" w:hAnsi="宋体" w:cs="宋体" w:eastAsia="宋体"/>
          <w:sz w:val="21"/>
          <w:szCs w:val="21"/>
          <w:spacing w:val="12"/>
          <w:w w:val="100"/>
        </w:rPr>
        <w:t>制</w:t>
      </w:r>
      <w:r>
        <w:rPr>
          <w:rFonts w:ascii="宋体" w:hAnsi="宋体" w:cs="宋体" w:eastAsia="宋体"/>
          <w:sz w:val="21"/>
          <w:szCs w:val="21"/>
          <w:spacing w:val="11"/>
          <w:w w:val="100"/>
        </w:rPr>
        <w:t>动</w:t>
      </w:r>
      <w:r>
        <w:rPr>
          <w:rFonts w:ascii="宋体" w:hAnsi="宋体" w:cs="宋体" w:eastAsia="宋体"/>
          <w:sz w:val="21"/>
          <w:szCs w:val="21"/>
          <w:spacing w:val="12"/>
          <w:w w:val="100"/>
        </w:rPr>
        <w:t>装</w:t>
      </w:r>
      <w:r>
        <w:rPr>
          <w:rFonts w:ascii="宋体" w:hAnsi="宋体" w:cs="宋体" w:eastAsia="宋体"/>
          <w:sz w:val="21"/>
          <w:szCs w:val="21"/>
          <w:spacing w:val="11"/>
          <w:w w:val="100"/>
        </w:rPr>
        <w:t>置。</w:t>
      </w:r>
      <w:r>
        <w:rPr>
          <w:rFonts w:ascii="宋体" w:hAnsi="宋体" w:cs="宋体" w:eastAsia="宋体"/>
          <w:sz w:val="21"/>
          <w:szCs w:val="21"/>
          <w:spacing w:val="12"/>
          <w:w w:val="100"/>
        </w:rPr>
        <w:t>总</w:t>
      </w:r>
      <w:r>
        <w:rPr>
          <w:rFonts w:ascii="宋体" w:hAnsi="宋体" w:cs="宋体" w:eastAsia="宋体"/>
          <w:sz w:val="21"/>
          <w:szCs w:val="21"/>
          <w:spacing w:val="11"/>
          <w:w w:val="100"/>
        </w:rPr>
        <w:t>质</w:t>
      </w:r>
      <w:r>
        <w:rPr>
          <w:rFonts w:ascii="宋体" w:hAnsi="宋体" w:cs="宋体" w:eastAsia="宋体"/>
          <w:sz w:val="21"/>
          <w:szCs w:val="21"/>
          <w:spacing w:val="12"/>
          <w:w w:val="100"/>
        </w:rPr>
        <w:t>量</w:t>
      </w:r>
      <w:r>
        <w:rPr>
          <w:rFonts w:ascii="宋体" w:hAnsi="宋体" w:cs="宋体" w:eastAsia="宋体"/>
          <w:sz w:val="21"/>
          <w:szCs w:val="21"/>
          <w:spacing w:val="11"/>
          <w:w w:val="100"/>
        </w:rPr>
        <w:t>大于等</w:t>
      </w:r>
      <w:r>
        <w:rPr>
          <w:rFonts w:ascii="宋体" w:hAnsi="宋体" w:cs="宋体" w:eastAsia="宋体"/>
          <w:sz w:val="21"/>
          <w:szCs w:val="21"/>
          <w:spacing w:val="0"/>
          <w:w w:val="100"/>
        </w:rPr>
        <w:t>于</w:t>
      </w:r>
      <w:r>
        <w:rPr>
          <w:rFonts w:ascii="宋体" w:hAnsi="宋体" w:cs="宋体" w:eastAsia="宋体"/>
          <w:sz w:val="21"/>
          <w:szCs w:val="21"/>
          <w:spacing w:val="12"/>
          <w:w w:val="100"/>
        </w:rPr>
        <w:t> </w:t>
      </w:r>
      <w:r>
        <w:rPr>
          <w:rFonts w:ascii="Times New Roman" w:hAnsi="Times New Roman" w:cs="Times New Roman" w:eastAsia="Times New Roman"/>
          <w:sz w:val="21"/>
          <w:szCs w:val="21"/>
          <w:spacing w:val="1"/>
          <w:w w:val="100"/>
        </w:rPr>
        <w:t>120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2"/>
          <w:w w:val="100"/>
        </w:rPr>
        <w:t> </w:t>
      </w:r>
      <w:r>
        <w:rPr>
          <w:rFonts w:ascii="宋体" w:hAnsi="宋体" w:cs="宋体" w:eastAsia="宋体"/>
          <w:sz w:val="21"/>
          <w:szCs w:val="21"/>
          <w:spacing w:val="11"/>
          <w:w w:val="100"/>
        </w:rPr>
        <w:t>的危险货</w:t>
      </w:r>
      <w:r>
        <w:rPr>
          <w:rFonts w:ascii="宋体" w:hAnsi="宋体" w:cs="宋体" w:eastAsia="宋体"/>
          <w:sz w:val="21"/>
          <w:szCs w:val="21"/>
          <w:spacing w:val="12"/>
          <w:w w:val="100"/>
        </w:rPr>
        <w:t>物</w:t>
      </w:r>
      <w:r>
        <w:rPr>
          <w:rFonts w:ascii="宋体" w:hAnsi="宋体" w:cs="宋体" w:eastAsia="宋体"/>
          <w:sz w:val="21"/>
          <w:szCs w:val="21"/>
          <w:spacing w:val="11"/>
          <w:w w:val="100"/>
        </w:rPr>
        <w:t>运</w:t>
      </w:r>
      <w:r>
        <w:rPr>
          <w:rFonts w:ascii="宋体" w:hAnsi="宋体" w:cs="宋体" w:eastAsia="宋体"/>
          <w:sz w:val="21"/>
          <w:szCs w:val="21"/>
          <w:spacing w:val="12"/>
          <w:w w:val="100"/>
        </w:rPr>
        <w:t>输</w:t>
      </w:r>
      <w:r>
        <w:rPr>
          <w:rFonts w:ascii="宋体" w:hAnsi="宋体" w:cs="宋体" w:eastAsia="宋体"/>
          <w:sz w:val="21"/>
          <w:szCs w:val="21"/>
          <w:spacing w:val="11"/>
          <w:w w:val="100"/>
        </w:rPr>
        <w:t>货车</w:t>
      </w:r>
      <w:r>
        <w:rPr>
          <w:rFonts w:ascii="宋体" w:hAnsi="宋体" w:cs="宋体" w:eastAsia="宋体"/>
          <w:sz w:val="21"/>
          <w:szCs w:val="21"/>
          <w:spacing w:val="12"/>
          <w:w w:val="100"/>
        </w:rPr>
        <w:t>还</w:t>
      </w:r>
      <w:r>
        <w:rPr>
          <w:rFonts w:ascii="宋体" w:hAnsi="宋体" w:cs="宋体" w:eastAsia="宋体"/>
          <w:sz w:val="21"/>
          <w:szCs w:val="21"/>
          <w:spacing w:val="11"/>
          <w:w w:val="100"/>
        </w:rPr>
        <w:t>应</w:t>
      </w:r>
      <w:r>
        <w:rPr>
          <w:rFonts w:ascii="宋体" w:hAnsi="宋体" w:cs="宋体" w:eastAsia="宋体"/>
          <w:sz w:val="21"/>
          <w:szCs w:val="21"/>
          <w:spacing w:val="12"/>
          <w:w w:val="100"/>
        </w:rPr>
        <w:t>装</w:t>
      </w:r>
      <w:r>
        <w:rPr>
          <w:rFonts w:ascii="宋体" w:hAnsi="宋体" w:cs="宋体" w:eastAsia="宋体"/>
          <w:sz w:val="21"/>
          <w:szCs w:val="21"/>
          <w:spacing w:val="11"/>
          <w:w w:val="100"/>
        </w:rPr>
        <w:t>备电</w:t>
      </w:r>
      <w:r>
        <w:rPr>
          <w:rFonts w:ascii="宋体" w:hAnsi="宋体" w:cs="宋体" w:eastAsia="宋体"/>
          <w:sz w:val="21"/>
          <w:szCs w:val="21"/>
          <w:spacing w:val="12"/>
          <w:w w:val="100"/>
        </w:rPr>
        <w:t>控</w:t>
      </w:r>
      <w:r>
        <w:rPr>
          <w:rFonts w:ascii="宋体" w:hAnsi="宋体" w:cs="宋体" w:eastAsia="宋体"/>
          <w:sz w:val="21"/>
          <w:szCs w:val="21"/>
          <w:spacing w:val="11"/>
          <w:w w:val="100"/>
        </w:rPr>
        <w:t>制</w:t>
      </w:r>
      <w:r>
        <w:rPr>
          <w:rFonts w:ascii="宋体" w:hAnsi="宋体" w:cs="宋体" w:eastAsia="宋体"/>
          <w:sz w:val="21"/>
          <w:szCs w:val="21"/>
          <w:spacing w:val="12"/>
          <w:w w:val="100"/>
        </w:rPr>
        <w:t>动</w:t>
      </w:r>
      <w:r>
        <w:rPr>
          <w:rFonts w:ascii="宋体" w:hAnsi="宋体" w:cs="宋体" w:eastAsia="宋体"/>
          <w:sz w:val="21"/>
          <w:szCs w:val="21"/>
          <w:spacing w:val="11"/>
          <w:w w:val="100"/>
        </w:rPr>
        <w:t>系统</w:t>
      </w:r>
      <w:r>
        <w:rPr>
          <w:rFonts w:ascii="宋体" w:hAnsi="宋体" w:cs="宋体" w:eastAsia="宋体"/>
          <w:sz w:val="21"/>
          <w:szCs w:val="21"/>
          <w:spacing w:val="0"/>
          <w:w w:val="100"/>
        </w:rPr>
      </w:r>
    </w:p>
    <w:p>
      <w:pPr>
        <w:spacing w:before="0" w:after="0" w:line="295" w:lineRule="exact"/>
        <w:ind w:left="118" w:right="8484"/>
        <w:jc w:val="both"/>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0"/>
          <w:w w:val="100"/>
          <w:position w:val="-1"/>
        </w:rPr>
        <w:t>EBS</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7" w:after="0" w:line="312" w:lineRule="exact"/>
        <w:ind w:left="844" w:right="153" w:firstLine="-364"/>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rPr>
        <w:t>注：</w:t>
      </w:r>
      <w:r>
        <w:rPr>
          <w:rFonts w:ascii="宋体" w:hAnsi="宋体" w:cs="宋体" w:eastAsia="宋体"/>
          <w:sz w:val="18"/>
          <w:szCs w:val="18"/>
          <w:spacing w:val="0"/>
          <w:w w:val="100"/>
        </w:rPr>
        <w:t>本条中挂车的总质量对半挂车是指半挂车在满载并且和牵引车相连的情况下</w:t>
      </w:r>
      <w:r>
        <w:rPr>
          <w:rFonts w:ascii="宋体" w:hAnsi="宋体" w:cs="宋体" w:eastAsia="宋体"/>
          <w:sz w:val="18"/>
          <w:szCs w:val="18"/>
          <w:spacing w:val="-8"/>
          <w:w w:val="100"/>
        </w:rPr>
        <w:t>，</w:t>
      </w:r>
      <w:r>
        <w:rPr>
          <w:rFonts w:ascii="宋体" w:hAnsi="宋体" w:cs="宋体" w:eastAsia="宋体"/>
          <w:sz w:val="18"/>
          <w:szCs w:val="18"/>
          <w:spacing w:val="0"/>
          <w:w w:val="100"/>
        </w:rPr>
        <w:t>通</w:t>
      </w:r>
      <w:r>
        <w:rPr>
          <w:rFonts w:ascii="宋体" w:hAnsi="宋体" w:cs="宋体" w:eastAsia="宋体"/>
          <w:sz w:val="18"/>
          <w:szCs w:val="18"/>
          <w:spacing w:val="-1"/>
          <w:w w:val="100"/>
        </w:rPr>
        <w:t>过</w:t>
      </w:r>
      <w:r>
        <w:rPr>
          <w:rFonts w:ascii="宋体" w:hAnsi="宋体" w:cs="宋体" w:eastAsia="宋体"/>
          <w:sz w:val="18"/>
          <w:szCs w:val="18"/>
          <w:spacing w:val="0"/>
          <w:w w:val="100"/>
        </w:rPr>
        <w:t>半挂车的所有车轴垂直作用</w:t>
      </w:r>
      <w:r>
        <w:rPr>
          <w:rFonts w:ascii="宋体" w:hAnsi="宋体" w:cs="宋体" w:eastAsia="宋体"/>
          <w:sz w:val="18"/>
          <w:szCs w:val="18"/>
          <w:spacing w:val="0"/>
          <w:w w:val="100"/>
        </w:rPr>
        <w:t> </w:t>
      </w:r>
      <w:r>
        <w:rPr>
          <w:rFonts w:ascii="宋体" w:hAnsi="宋体" w:cs="宋体" w:eastAsia="宋体"/>
          <w:sz w:val="18"/>
          <w:szCs w:val="18"/>
          <w:spacing w:val="0"/>
          <w:w w:val="100"/>
        </w:rPr>
        <w:t>于地面的静载荷，不包括转移到牵引车牵引座的静载荷。</w:t>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防抱制动装置中的任何电器故障不应使行车制动器的制动促动时间和制动释放时间延长</w:t>
      </w:r>
      <w:r>
        <w:rPr>
          <w:rFonts w:ascii="宋体" w:hAnsi="宋体" w:cs="宋体" w:eastAsia="宋体"/>
          <w:sz w:val="21"/>
          <w:szCs w:val="21"/>
          <w:spacing w:val="-96"/>
          <w:w w:val="100"/>
        </w:rPr>
        <w:t>。</w:t>
      </w:r>
      <w:r>
        <w:rPr>
          <w:rFonts w:ascii="宋体" w:hAnsi="宋体" w:cs="宋体" w:eastAsia="宋体"/>
          <w:sz w:val="21"/>
          <w:szCs w:val="21"/>
          <w:spacing w:val="0"/>
          <w:w w:val="100"/>
        </w:rPr>
        <w:t>在需</w:t>
      </w:r>
      <w:r>
        <w:rPr>
          <w:rFonts w:ascii="宋体" w:hAnsi="宋体" w:cs="宋体" w:eastAsia="宋体"/>
          <w:sz w:val="21"/>
          <w:szCs w:val="21"/>
          <w:spacing w:val="0"/>
          <w:w w:val="100"/>
        </w:rPr>
        <w:t> </w:t>
      </w:r>
      <w:r>
        <w:rPr>
          <w:rFonts w:ascii="宋体" w:hAnsi="宋体" w:cs="宋体" w:eastAsia="宋体"/>
          <w:sz w:val="21"/>
          <w:szCs w:val="21"/>
          <w:spacing w:val="0"/>
          <w:w w:val="100"/>
        </w:rPr>
        <w:t>要电源进行操纵防抱制动装置的挂车上，电源应由专用电源线路供给。</w:t>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教练</w:t>
      </w:r>
      <w:r>
        <w:rPr>
          <w:rFonts w:ascii="宋体" w:hAnsi="宋体" w:cs="宋体" w:eastAsia="宋体"/>
          <w:sz w:val="21"/>
          <w:szCs w:val="21"/>
          <w:spacing w:val="-67"/>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67"/>
          <w:w w:val="100"/>
        </w:rPr>
        <w:t>）</w:t>
      </w:r>
      <w:r>
        <w:rPr>
          <w:rFonts w:ascii="宋体" w:hAnsi="宋体" w:cs="宋体" w:eastAsia="宋体"/>
          <w:sz w:val="21"/>
          <w:szCs w:val="21"/>
          <w:spacing w:val="0"/>
          <w:w w:val="100"/>
        </w:rPr>
        <w:t>及自学用车的行车制动应装备有副制动装置</w:t>
      </w:r>
      <w:r>
        <w:rPr>
          <w:rFonts w:ascii="宋体" w:hAnsi="宋体" w:cs="宋体" w:eastAsia="宋体"/>
          <w:sz w:val="21"/>
          <w:szCs w:val="21"/>
          <w:spacing w:val="-67"/>
          <w:w w:val="100"/>
        </w:rPr>
        <w:t>。</w:t>
      </w:r>
      <w:r>
        <w:rPr>
          <w:rFonts w:ascii="宋体" w:hAnsi="宋体" w:cs="宋体" w:eastAsia="宋体"/>
          <w:sz w:val="21"/>
          <w:szCs w:val="21"/>
          <w:spacing w:val="0"/>
          <w:w w:val="100"/>
        </w:rPr>
        <w:t>副制动装置应安装牢固、</w:t>
      </w:r>
      <w:r>
        <w:rPr>
          <w:rFonts w:ascii="宋体" w:hAnsi="宋体" w:cs="宋体" w:eastAsia="宋体"/>
          <w:sz w:val="21"/>
          <w:szCs w:val="21"/>
          <w:spacing w:val="0"/>
          <w:w w:val="100"/>
        </w:rPr>
        <w:t> </w:t>
      </w:r>
      <w:r>
        <w:rPr>
          <w:rFonts w:ascii="宋体" w:hAnsi="宋体" w:cs="宋体" w:eastAsia="宋体"/>
          <w:sz w:val="21"/>
          <w:szCs w:val="21"/>
          <w:spacing w:val="0"/>
          <w:w w:val="100"/>
        </w:rPr>
        <w:t>动作可靠，保证教练员在行车过程中能有效地控制机动车减速和停车。</w:t>
      </w:r>
    </w:p>
    <w:p>
      <w:pPr>
        <w:jc w:val="left"/>
        <w:spacing w:after="0"/>
        <w:sectPr>
          <w:pgMar w:header="1449" w:footer="1144" w:top="1660" w:bottom="1340" w:left="1300" w:right="920"/>
          <w:pgSz w:w="11920" w:h="16840"/>
        </w:sectPr>
      </w:pPr>
      <w:rPr/>
    </w:p>
    <w:p>
      <w:pPr>
        <w:spacing w:before="6" w:after="0" w:line="240" w:lineRule="exact"/>
        <w:jc w:val="left"/>
        <w:rPr>
          <w:sz w:val="24"/>
          <w:szCs w:val="24"/>
        </w:rPr>
      </w:pPr>
      <w:rPr/>
      <w:r>
        <w:rPr>
          <w:sz w:val="24"/>
          <w:szCs w:val="24"/>
        </w:rPr>
      </w:r>
    </w:p>
    <w:p>
      <w:pPr>
        <w:spacing w:before="0" w:after="0" w:line="260"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自学用车，是指用于自学人员在道路上学习驾驶技能的小型汽车、小型自动挡汽车。</w:t>
      </w:r>
      <w:r>
        <w:rPr>
          <w:rFonts w:ascii="宋体" w:hAnsi="宋体" w:cs="宋体" w:eastAsia="宋体"/>
          <w:sz w:val="18"/>
          <w:szCs w:val="18"/>
          <w:spacing w:val="0"/>
          <w:w w:val="100"/>
          <w:position w:val="0"/>
        </w:rPr>
      </w:r>
    </w:p>
    <w:p>
      <w:pPr>
        <w:spacing w:before="26" w:after="0" w:line="312" w:lineRule="exact"/>
        <w:ind w:left="118" w:right="5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采用气压制动的汽车、挂车，在设计和制造上每个储气筒（有压力表等压力显示装置的除外）</w:t>
      </w:r>
      <w:r>
        <w:rPr>
          <w:rFonts w:ascii="宋体" w:hAnsi="宋体" w:cs="宋体" w:eastAsia="宋体"/>
          <w:sz w:val="21"/>
          <w:szCs w:val="21"/>
          <w:spacing w:val="0"/>
          <w:w w:val="100"/>
        </w:rPr>
        <w:t> </w:t>
      </w:r>
      <w:r>
        <w:rPr>
          <w:rFonts w:ascii="宋体" w:hAnsi="宋体" w:cs="宋体" w:eastAsia="宋体"/>
          <w:sz w:val="21"/>
          <w:szCs w:val="21"/>
          <w:spacing w:val="0"/>
          <w:w w:val="100"/>
        </w:rPr>
        <w:t>和制动气室都应具有可用于测试制动管路压力的连接器。</w:t>
      </w:r>
    </w:p>
    <w:p>
      <w:pPr>
        <w:spacing w:before="98" w:after="0" w:line="240" w:lineRule="auto"/>
        <w:ind w:left="118" w:right="667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应急制动和剩余制动性能</w:t>
      </w:r>
    </w:p>
    <w:p>
      <w:pPr>
        <w:spacing w:before="7" w:after="0" w:line="100" w:lineRule="exact"/>
        <w:jc w:val="left"/>
        <w:rPr>
          <w:sz w:val="10"/>
          <w:szCs w:val="10"/>
        </w:rPr>
      </w:pPr>
      <w:rPr/>
      <w:r>
        <w:rPr>
          <w:sz w:val="10"/>
          <w:szCs w:val="10"/>
        </w:rPr>
      </w:r>
    </w:p>
    <w:p>
      <w:pPr>
        <w:spacing w:before="0" w:after="0" w:line="240" w:lineRule="auto"/>
        <w:ind w:left="118" w:right="45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汽车（三轮汽车除外）应具有应急制动功能。</w:t>
      </w:r>
    </w:p>
    <w:p>
      <w:pPr>
        <w:spacing w:before="0" w:after="0" w:line="312" w:lineRule="exact"/>
        <w:ind w:left="118" w:right="12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应急制动应保证在行车制动只有一处失效的情况下，在规定的距离内将汽车停住。</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应急制动应是可控制的，其布置应使驾驶人容易操作，驾驶人在座位上至少用一只手握住方向</w:t>
      </w:r>
      <w:r>
        <w:rPr>
          <w:rFonts w:ascii="宋体" w:hAnsi="宋体" w:cs="宋体" w:eastAsia="宋体"/>
          <w:sz w:val="21"/>
          <w:szCs w:val="21"/>
          <w:spacing w:val="0"/>
          <w:w w:val="100"/>
        </w:rPr>
        <w:t> </w:t>
      </w:r>
      <w:r>
        <w:rPr>
          <w:rFonts w:ascii="宋体" w:hAnsi="宋体" w:cs="宋体" w:eastAsia="宋体"/>
          <w:sz w:val="21"/>
          <w:szCs w:val="21"/>
          <w:spacing w:val="0"/>
          <w:w w:val="100"/>
        </w:rPr>
        <w:t>盘的情况</w:t>
      </w:r>
      <w:r>
        <w:rPr>
          <w:rFonts w:ascii="宋体" w:hAnsi="宋体" w:cs="宋体" w:eastAsia="宋体"/>
          <w:sz w:val="21"/>
          <w:szCs w:val="21"/>
          <w:spacing w:val="-24"/>
          <w:w w:val="100"/>
        </w:rPr>
        <w:t>下</w:t>
      </w:r>
      <w:r>
        <w:rPr>
          <w:rFonts w:ascii="宋体" w:hAnsi="宋体" w:cs="宋体" w:eastAsia="宋体"/>
          <w:sz w:val="21"/>
          <w:szCs w:val="21"/>
          <w:spacing w:val="0"/>
          <w:w w:val="100"/>
        </w:rPr>
        <w:t>（对乘用车为双手不离开方向盘的情况下</w:t>
      </w:r>
      <w:r>
        <w:rPr>
          <w:rFonts w:ascii="宋体" w:hAnsi="宋体" w:cs="宋体" w:eastAsia="宋体"/>
          <w:sz w:val="21"/>
          <w:szCs w:val="21"/>
          <w:spacing w:val="-24"/>
          <w:w w:val="100"/>
        </w:rPr>
        <w:t>），</w:t>
      </w:r>
      <w:r>
        <w:rPr>
          <w:rFonts w:ascii="宋体" w:hAnsi="宋体" w:cs="宋体" w:eastAsia="宋体"/>
          <w:sz w:val="21"/>
          <w:szCs w:val="21"/>
          <w:spacing w:val="0"/>
          <w:w w:val="100"/>
        </w:rPr>
        <w:t>就可以实现制动</w:t>
      </w:r>
      <w:r>
        <w:rPr>
          <w:rFonts w:ascii="宋体" w:hAnsi="宋体" w:cs="宋体" w:eastAsia="宋体"/>
          <w:sz w:val="21"/>
          <w:szCs w:val="21"/>
          <w:spacing w:val="-24"/>
          <w:w w:val="100"/>
        </w:rPr>
        <w:t>。</w:t>
      </w:r>
      <w:r>
        <w:rPr>
          <w:rFonts w:ascii="宋体" w:hAnsi="宋体" w:cs="宋体" w:eastAsia="宋体"/>
          <w:sz w:val="21"/>
          <w:szCs w:val="21"/>
          <w:spacing w:val="0"/>
          <w:w w:val="100"/>
        </w:rPr>
        <w:t>它的控制装置可以与行车制</w:t>
      </w:r>
      <w:r>
        <w:rPr>
          <w:rFonts w:ascii="宋体" w:hAnsi="宋体" w:cs="宋体" w:eastAsia="宋体"/>
          <w:sz w:val="21"/>
          <w:szCs w:val="21"/>
          <w:spacing w:val="0"/>
          <w:w w:val="100"/>
        </w:rPr>
        <w:t> </w:t>
      </w:r>
      <w:r>
        <w:rPr>
          <w:rFonts w:ascii="宋体" w:hAnsi="宋体" w:cs="宋体" w:eastAsia="宋体"/>
          <w:sz w:val="21"/>
          <w:szCs w:val="21"/>
          <w:spacing w:val="0"/>
          <w:w w:val="100"/>
        </w:rPr>
        <w:t>动的控制装置结合，也可以与驻车制动的控制装置结合。</w:t>
      </w:r>
    </w:p>
    <w:p>
      <w:pPr>
        <w:spacing w:before="0" w:after="0" w:line="303" w:lineRule="exact"/>
        <w:ind w:left="118" w:right="7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采用助力制动系的行车制动系，当助力装置失效后，仍应能保持规定的应急制动性能。</w:t>
      </w:r>
      <w:r>
        <w:rPr>
          <w:rFonts w:ascii="宋体" w:hAnsi="宋体" w:cs="宋体" w:eastAsia="宋体"/>
          <w:sz w:val="21"/>
          <w:szCs w:val="21"/>
          <w:spacing w:val="0"/>
          <w:w w:val="100"/>
          <w:position w:val="0"/>
        </w:rPr>
      </w:r>
    </w:p>
    <w:p>
      <w:pPr>
        <w:spacing w:before="0" w:after="0" w:line="312" w:lineRule="exact"/>
        <w:ind w:left="118" w:right="36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客车、货车和货车底盘改装的专项作业车，当行车制动传输装置部分失效时，仍应具有符合</w:t>
      </w:r>
      <w:r>
        <w:rPr>
          <w:rFonts w:ascii="宋体" w:hAnsi="宋体" w:cs="宋体" w:eastAsia="宋体"/>
          <w:sz w:val="21"/>
          <w:szCs w:val="21"/>
          <w:spacing w:val="0"/>
          <w:w w:val="100"/>
          <w:position w:val="0"/>
        </w:rPr>
      </w:r>
    </w:p>
    <w:p>
      <w:pPr>
        <w:spacing w:before="0" w:after="0" w:line="304" w:lineRule="exact"/>
        <w:ind w:left="118" w:right="6544"/>
        <w:jc w:val="both"/>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676</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规</w:t>
      </w:r>
      <w:r>
        <w:rPr>
          <w:rFonts w:ascii="宋体" w:hAnsi="宋体" w:cs="宋体" w:eastAsia="宋体"/>
          <w:sz w:val="21"/>
          <w:szCs w:val="21"/>
          <w:spacing w:val="0"/>
          <w:w w:val="100"/>
          <w:position w:val="-2"/>
        </w:rPr>
        <w:t>定的剩余制动性能。</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驻车制动</w:t>
      </w:r>
    </w:p>
    <w:p>
      <w:pPr>
        <w:spacing w:before="5" w:after="0" w:line="160" w:lineRule="exact"/>
        <w:jc w:val="left"/>
        <w:rPr>
          <w:sz w:val="16"/>
          <w:szCs w:val="16"/>
        </w:rPr>
      </w:pPr>
      <w:rPr/>
      <w:r>
        <w:rPr>
          <w:sz w:val="16"/>
          <w:szCs w:val="16"/>
        </w:rPr>
      </w:r>
    </w:p>
    <w:p>
      <w:pPr>
        <w:spacing w:before="0" w:after="0" w:line="312" w:lineRule="exact"/>
        <w:ind w:left="118" w:right="248"/>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机动车（两轮普通摩托车、边三轮摩托车、前轮距小于等于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正三轮摩托车和两轮轻</w:t>
      </w:r>
      <w:r>
        <w:rPr>
          <w:rFonts w:ascii="宋体" w:hAnsi="宋体" w:cs="宋体" w:eastAsia="宋体"/>
          <w:sz w:val="21"/>
          <w:szCs w:val="21"/>
          <w:spacing w:val="0"/>
          <w:w w:val="100"/>
        </w:rPr>
        <w:t> </w:t>
      </w:r>
      <w:r>
        <w:rPr>
          <w:rFonts w:ascii="宋体" w:hAnsi="宋体" w:cs="宋体" w:eastAsia="宋体"/>
          <w:sz w:val="21"/>
          <w:szCs w:val="21"/>
          <w:spacing w:val="0"/>
          <w:w w:val="100"/>
        </w:rPr>
        <w:t>便摩托车除外）应具有驻车制动装置。</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驻车制动应能使机动车即使在没有驾驶人的情况下，也能停在上、下坡道上。驾驶人应在座位</w:t>
      </w:r>
      <w:r>
        <w:rPr>
          <w:rFonts w:ascii="宋体" w:hAnsi="宋体" w:cs="宋体" w:eastAsia="宋体"/>
          <w:sz w:val="21"/>
          <w:szCs w:val="21"/>
          <w:spacing w:val="0"/>
          <w:w w:val="100"/>
        </w:rPr>
        <w:t> </w:t>
      </w:r>
      <w:r>
        <w:rPr>
          <w:rFonts w:ascii="宋体" w:hAnsi="宋体" w:cs="宋体" w:eastAsia="宋体"/>
          <w:sz w:val="21"/>
          <w:szCs w:val="21"/>
          <w:spacing w:val="0"/>
          <w:w w:val="100"/>
        </w:rPr>
        <w:t>上就可以实现驻车制动</w:t>
      </w:r>
      <w:r>
        <w:rPr>
          <w:rFonts w:ascii="宋体" w:hAnsi="宋体" w:cs="宋体" w:eastAsia="宋体"/>
          <w:sz w:val="21"/>
          <w:szCs w:val="21"/>
          <w:spacing w:val="-24"/>
          <w:w w:val="100"/>
        </w:rPr>
        <w:t>。</w:t>
      </w:r>
      <w:r>
        <w:rPr>
          <w:rFonts w:ascii="宋体" w:hAnsi="宋体" w:cs="宋体" w:eastAsia="宋体"/>
          <w:sz w:val="21"/>
          <w:szCs w:val="21"/>
          <w:spacing w:val="0"/>
          <w:w w:val="100"/>
        </w:rPr>
        <w:t>对于汽车列车和轮式拖拉机运输机组</w:t>
      </w:r>
      <w:r>
        <w:rPr>
          <w:rFonts w:ascii="宋体" w:hAnsi="宋体" w:cs="宋体" w:eastAsia="宋体"/>
          <w:sz w:val="21"/>
          <w:szCs w:val="21"/>
          <w:spacing w:val="-24"/>
          <w:w w:val="100"/>
        </w:rPr>
        <w:t>，</w:t>
      </w:r>
      <w:r>
        <w:rPr>
          <w:rFonts w:ascii="宋体" w:hAnsi="宋体" w:cs="宋体" w:eastAsia="宋体"/>
          <w:sz w:val="21"/>
          <w:szCs w:val="21"/>
          <w:spacing w:val="0"/>
          <w:w w:val="100"/>
        </w:rPr>
        <w:t>如挂车与牵引车脱离</w:t>
      </w:r>
      <w:r>
        <w:rPr>
          <w:rFonts w:ascii="宋体" w:hAnsi="宋体" w:cs="宋体" w:eastAsia="宋体"/>
          <w:sz w:val="21"/>
          <w:szCs w:val="21"/>
          <w:spacing w:val="-24"/>
          <w:w w:val="100"/>
        </w:rPr>
        <w:t>，</w:t>
      </w:r>
      <w:r>
        <w:rPr>
          <w:rFonts w:ascii="宋体" w:hAnsi="宋体" w:cs="宋体" w:eastAsia="宋体"/>
          <w:sz w:val="21"/>
          <w:szCs w:val="21"/>
          <w:spacing w:val="0"/>
          <w:w w:val="100"/>
        </w:rPr>
        <w:t>挂</w:t>
      </w:r>
      <w:r>
        <w:rPr>
          <w:rFonts w:ascii="宋体" w:hAnsi="宋体" w:cs="宋体" w:eastAsia="宋体"/>
          <w:sz w:val="21"/>
          <w:szCs w:val="21"/>
          <w:spacing w:val="-24"/>
          <w:w w:val="100"/>
        </w:rPr>
        <w:t>车</w:t>
      </w:r>
      <w:r>
        <w:rPr>
          <w:rFonts w:ascii="宋体" w:hAnsi="宋体" w:cs="宋体" w:eastAsia="宋体"/>
          <w:sz w:val="21"/>
          <w:szCs w:val="21"/>
          <w:spacing w:val="0"/>
          <w:w w:val="100"/>
        </w:rPr>
        <w:t>（由轮式拖</w:t>
      </w:r>
      <w:r>
        <w:rPr>
          <w:rFonts w:ascii="宋体" w:hAnsi="宋体" w:cs="宋体" w:eastAsia="宋体"/>
          <w:sz w:val="21"/>
          <w:szCs w:val="21"/>
          <w:spacing w:val="0"/>
          <w:w w:val="100"/>
        </w:rPr>
        <w:t> </w:t>
      </w:r>
      <w:r>
        <w:rPr>
          <w:rFonts w:ascii="宋体" w:hAnsi="宋体" w:cs="宋体" w:eastAsia="宋体"/>
          <w:sz w:val="21"/>
          <w:szCs w:val="21"/>
          <w:spacing w:val="0"/>
          <w:w w:val="100"/>
        </w:rPr>
        <w:t>拉机牵引的装载质量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以下</w:t>
      </w:r>
      <w:r>
        <w:rPr>
          <w:rFonts w:ascii="宋体" w:hAnsi="宋体" w:cs="宋体" w:eastAsia="宋体"/>
          <w:sz w:val="21"/>
          <w:szCs w:val="21"/>
          <w:spacing w:val="-1"/>
          <w:w w:val="100"/>
        </w:rPr>
        <w:t>的</w:t>
      </w:r>
      <w:r>
        <w:rPr>
          <w:rFonts w:ascii="宋体" w:hAnsi="宋体" w:cs="宋体" w:eastAsia="宋体"/>
          <w:sz w:val="21"/>
          <w:szCs w:val="21"/>
          <w:spacing w:val="0"/>
          <w:w w:val="100"/>
        </w:rPr>
        <w:t>挂车除外</w:t>
      </w:r>
      <w:r>
        <w:rPr>
          <w:rFonts w:ascii="宋体" w:hAnsi="宋体" w:cs="宋体" w:eastAsia="宋体"/>
          <w:sz w:val="21"/>
          <w:szCs w:val="21"/>
          <w:spacing w:val="-22"/>
          <w:w w:val="100"/>
        </w:rPr>
        <w:t>）</w:t>
      </w:r>
      <w:r>
        <w:rPr>
          <w:rFonts w:ascii="宋体" w:hAnsi="宋体" w:cs="宋体" w:eastAsia="宋体"/>
          <w:sz w:val="21"/>
          <w:szCs w:val="21"/>
          <w:spacing w:val="0"/>
          <w:w w:val="100"/>
        </w:rPr>
        <w:t>应能产生驻车制动</w:t>
      </w:r>
      <w:r>
        <w:rPr>
          <w:rFonts w:ascii="宋体" w:hAnsi="宋体" w:cs="宋体" w:eastAsia="宋体"/>
          <w:sz w:val="21"/>
          <w:szCs w:val="21"/>
          <w:spacing w:val="-22"/>
          <w:w w:val="100"/>
        </w:rPr>
        <w:t>。</w:t>
      </w:r>
      <w:r>
        <w:rPr>
          <w:rFonts w:ascii="宋体" w:hAnsi="宋体" w:cs="宋体" w:eastAsia="宋体"/>
          <w:sz w:val="21"/>
          <w:szCs w:val="21"/>
          <w:spacing w:val="0"/>
          <w:w w:val="100"/>
        </w:rPr>
        <w:t>挂车的驻车制动装置应能由在地面</w:t>
      </w:r>
      <w:r>
        <w:rPr>
          <w:rFonts w:ascii="宋体" w:hAnsi="宋体" w:cs="宋体" w:eastAsia="宋体"/>
          <w:sz w:val="21"/>
          <w:szCs w:val="21"/>
          <w:spacing w:val="0"/>
          <w:w w:val="100"/>
        </w:rPr>
        <w:t> </w:t>
      </w:r>
      <w:r>
        <w:rPr>
          <w:rFonts w:ascii="宋体" w:hAnsi="宋体" w:cs="宋体" w:eastAsia="宋体"/>
          <w:sz w:val="21"/>
          <w:szCs w:val="21"/>
          <w:spacing w:val="0"/>
          <w:w w:val="100"/>
        </w:rPr>
        <w:t>上的人实施操纵。</w:t>
      </w:r>
    </w:p>
    <w:p>
      <w:pPr>
        <w:spacing w:before="0" w:after="0" w:line="303" w:lineRule="exact"/>
        <w:ind w:left="118" w:right="12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驻车制动应通过纯机械装置把工作部件锁止，并且驾驶人施加于操纵装置上的力：</w:t>
      </w:r>
      <w:r>
        <w:rPr>
          <w:rFonts w:ascii="宋体" w:hAnsi="宋体" w:cs="宋体" w:eastAsia="宋体"/>
          <w:sz w:val="21"/>
          <w:szCs w:val="21"/>
          <w:spacing w:val="0"/>
          <w:w w:val="100"/>
          <w:position w:val="0"/>
        </w:rPr>
      </w:r>
    </w:p>
    <w:p>
      <w:pPr>
        <w:spacing w:before="0" w:after="0" w:line="304"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——手操纵时，乘用车应小于等于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，其他机</w:t>
      </w:r>
      <w:r>
        <w:rPr>
          <w:rFonts w:ascii="宋体" w:hAnsi="宋体" w:cs="宋体" w:eastAsia="宋体"/>
          <w:sz w:val="21"/>
          <w:szCs w:val="21"/>
          <w:spacing w:val="-1"/>
          <w:w w:val="100"/>
          <w:position w:val="-2"/>
        </w:rPr>
        <w:t>动</w:t>
      </w:r>
      <w:r>
        <w:rPr>
          <w:rFonts w:ascii="宋体" w:hAnsi="宋体" w:cs="宋体" w:eastAsia="宋体"/>
          <w:sz w:val="21"/>
          <w:szCs w:val="21"/>
          <w:spacing w:val="0"/>
          <w:w w:val="100"/>
          <w:position w:val="-2"/>
        </w:rPr>
        <w:t>车应小于等于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0"/>
          <w:w w:val="100"/>
          <w:position w:val="-2"/>
        </w:rPr>
        <w:t>N</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——脚操纵时，乘用车应小于等于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，其他机</w:t>
      </w:r>
      <w:r>
        <w:rPr>
          <w:rFonts w:ascii="宋体" w:hAnsi="宋体" w:cs="宋体" w:eastAsia="宋体"/>
          <w:sz w:val="21"/>
          <w:szCs w:val="21"/>
          <w:spacing w:val="-1"/>
          <w:w w:val="100"/>
          <w:position w:val="-2"/>
        </w:rPr>
        <w:t>动</w:t>
      </w:r>
      <w:r>
        <w:rPr>
          <w:rFonts w:ascii="宋体" w:hAnsi="宋体" w:cs="宋体" w:eastAsia="宋体"/>
          <w:sz w:val="21"/>
          <w:szCs w:val="21"/>
          <w:spacing w:val="0"/>
          <w:w w:val="100"/>
          <w:position w:val="-2"/>
        </w:rPr>
        <w:t>车应小于等于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00</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118" w:right="41"/>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驻车制动操纵装置的安装位置应适当</w:t>
      </w:r>
      <w:r>
        <w:rPr>
          <w:rFonts w:ascii="宋体" w:hAnsi="宋体" w:cs="宋体" w:eastAsia="宋体"/>
          <w:sz w:val="21"/>
          <w:szCs w:val="21"/>
          <w:spacing w:val="-32"/>
          <w:w w:val="100"/>
        </w:rPr>
        <w:t>，</w:t>
      </w:r>
      <w:r>
        <w:rPr>
          <w:rFonts w:ascii="宋体" w:hAnsi="宋体" w:cs="宋体" w:eastAsia="宋体"/>
          <w:sz w:val="21"/>
          <w:szCs w:val="21"/>
          <w:spacing w:val="0"/>
          <w:w w:val="100"/>
        </w:rPr>
        <w:t>操纵装置应有足够的储备行</w:t>
      </w:r>
      <w:r>
        <w:rPr>
          <w:rFonts w:ascii="宋体" w:hAnsi="宋体" w:cs="宋体" w:eastAsia="宋体"/>
          <w:sz w:val="21"/>
          <w:szCs w:val="21"/>
          <w:spacing w:val="-32"/>
          <w:w w:val="100"/>
        </w:rPr>
        <w:t>程</w:t>
      </w:r>
      <w:r>
        <w:rPr>
          <w:rFonts w:ascii="宋体" w:hAnsi="宋体" w:cs="宋体" w:eastAsia="宋体"/>
          <w:sz w:val="21"/>
          <w:szCs w:val="21"/>
          <w:spacing w:val="0"/>
          <w:w w:val="100"/>
        </w:rPr>
        <w:t>（开关类操作装置除外</w:t>
      </w:r>
      <w:r>
        <w:rPr>
          <w:rFonts w:ascii="宋体" w:hAnsi="宋体" w:cs="宋体" w:eastAsia="宋体"/>
          <w:sz w:val="21"/>
          <w:szCs w:val="21"/>
          <w:spacing w:val="-32"/>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一般应在操纵装置全行程的三分之二以内产生规定的制动效能</w:t>
      </w:r>
      <w:r>
        <w:rPr>
          <w:rFonts w:ascii="宋体" w:hAnsi="宋体" w:cs="宋体" w:eastAsia="宋体"/>
          <w:sz w:val="21"/>
          <w:szCs w:val="21"/>
          <w:spacing w:val="-96"/>
          <w:w w:val="100"/>
        </w:rPr>
        <w:t>；</w:t>
      </w:r>
      <w:r>
        <w:rPr>
          <w:rFonts w:ascii="宋体" w:hAnsi="宋体" w:cs="宋体" w:eastAsia="宋体"/>
          <w:sz w:val="21"/>
          <w:szCs w:val="21"/>
          <w:spacing w:val="0"/>
          <w:w w:val="100"/>
        </w:rPr>
        <w:t>驻车制动机构装有自动调节装置时允许</w:t>
      </w:r>
      <w:r>
        <w:rPr>
          <w:rFonts w:ascii="宋体" w:hAnsi="宋体" w:cs="宋体" w:eastAsia="宋体"/>
          <w:sz w:val="21"/>
          <w:szCs w:val="21"/>
          <w:spacing w:val="0"/>
          <w:w w:val="100"/>
        </w:rPr>
        <w:t> </w:t>
      </w:r>
      <w:r>
        <w:rPr>
          <w:rFonts w:ascii="宋体" w:hAnsi="宋体" w:cs="宋体" w:eastAsia="宋体"/>
          <w:sz w:val="21"/>
          <w:szCs w:val="21"/>
          <w:spacing w:val="0"/>
          <w:w w:val="100"/>
        </w:rPr>
        <w:t>在全行程的四分之三以内达到规定的制动效能</w:t>
      </w:r>
      <w:r>
        <w:rPr>
          <w:rFonts w:ascii="宋体" w:hAnsi="宋体" w:cs="宋体" w:eastAsia="宋体"/>
          <w:sz w:val="21"/>
          <w:szCs w:val="21"/>
          <w:spacing w:val="-48"/>
          <w:w w:val="100"/>
        </w:rPr>
        <w:t>。</w:t>
      </w:r>
      <w:r>
        <w:rPr>
          <w:rFonts w:ascii="宋体" w:hAnsi="宋体" w:cs="宋体" w:eastAsia="宋体"/>
          <w:sz w:val="21"/>
          <w:szCs w:val="21"/>
          <w:spacing w:val="0"/>
          <w:w w:val="100"/>
        </w:rPr>
        <w:t>驻车制动使用电子控制装置时</w:t>
      </w:r>
      <w:r>
        <w:rPr>
          <w:rFonts w:ascii="宋体" w:hAnsi="宋体" w:cs="宋体" w:eastAsia="宋体"/>
          <w:sz w:val="21"/>
          <w:szCs w:val="21"/>
          <w:spacing w:val="-48"/>
          <w:w w:val="100"/>
        </w:rPr>
        <w:t>，</w:t>
      </w:r>
      <w:r>
        <w:rPr>
          <w:rFonts w:ascii="宋体" w:hAnsi="宋体" w:cs="宋体" w:eastAsia="宋体"/>
          <w:sz w:val="21"/>
          <w:szCs w:val="21"/>
          <w:spacing w:val="0"/>
          <w:w w:val="100"/>
        </w:rPr>
        <w:t>锁止装置应为纯机械装</w:t>
      </w:r>
      <w:r>
        <w:rPr>
          <w:rFonts w:ascii="宋体" w:hAnsi="宋体" w:cs="宋体" w:eastAsia="宋体"/>
          <w:sz w:val="21"/>
          <w:szCs w:val="21"/>
          <w:spacing w:val="0"/>
          <w:w w:val="100"/>
        </w:rPr>
        <w:t> </w:t>
      </w:r>
      <w:r>
        <w:rPr>
          <w:rFonts w:ascii="宋体" w:hAnsi="宋体" w:cs="宋体" w:eastAsia="宋体"/>
          <w:sz w:val="21"/>
          <w:szCs w:val="21"/>
          <w:spacing w:val="0"/>
          <w:w w:val="100"/>
        </w:rPr>
        <w:t>置</w:t>
      </w:r>
      <w:r>
        <w:rPr>
          <w:rFonts w:ascii="宋体" w:hAnsi="宋体" w:cs="宋体" w:eastAsia="宋体"/>
          <w:sz w:val="21"/>
          <w:szCs w:val="21"/>
          <w:spacing w:val="-48"/>
          <w:w w:val="100"/>
        </w:rPr>
        <w:t>，</w:t>
      </w:r>
      <w:r>
        <w:rPr>
          <w:rFonts w:ascii="宋体" w:hAnsi="宋体" w:cs="宋体" w:eastAsia="宋体"/>
          <w:sz w:val="21"/>
          <w:szCs w:val="21"/>
          <w:spacing w:val="0"/>
          <w:w w:val="100"/>
        </w:rPr>
        <w:t>发生断电情况锁止装置仍应保持持续有效</w:t>
      </w:r>
      <w:r>
        <w:rPr>
          <w:rFonts w:ascii="宋体" w:hAnsi="宋体" w:cs="宋体" w:eastAsia="宋体"/>
          <w:sz w:val="21"/>
          <w:szCs w:val="21"/>
          <w:spacing w:val="-48"/>
          <w:w w:val="100"/>
        </w:rPr>
        <w:t>。</w:t>
      </w:r>
      <w:r>
        <w:rPr>
          <w:rFonts w:ascii="宋体" w:hAnsi="宋体" w:cs="宋体" w:eastAsia="宋体"/>
          <w:sz w:val="21"/>
          <w:szCs w:val="21"/>
          <w:spacing w:val="0"/>
          <w:w w:val="100"/>
        </w:rPr>
        <w:t>棘轮式制动操纵装置应保证在达到规定的驻车制动效能</w:t>
      </w:r>
      <w:r>
        <w:rPr>
          <w:rFonts w:ascii="宋体" w:hAnsi="宋体" w:cs="宋体" w:eastAsia="宋体"/>
          <w:sz w:val="21"/>
          <w:szCs w:val="21"/>
          <w:spacing w:val="0"/>
          <w:w w:val="100"/>
        </w:rPr>
        <w:t> </w:t>
      </w:r>
      <w:r>
        <w:rPr>
          <w:rFonts w:ascii="宋体" w:hAnsi="宋体" w:cs="宋体" w:eastAsia="宋体"/>
          <w:sz w:val="21"/>
          <w:szCs w:val="21"/>
          <w:spacing w:val="0"/>
          <w:w w:val="100"/>
        </w:rPr>
        <w:t>时，操纵杆往复拉动的次数不应超过三次。</w:t>
      </w:r>
    </w:p>
    <w:p>
      <w:pPr>
        <w:spacing w:before="0" w:after="0" w:line="312" w:lineRule="exact"/>
        <w:ind w:left="118" w:right="15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采用弹簧储能制动装置做驻车制动时，应保证在失效状态下能方便地解除驻车状态；如需使用</w:t>
      </w:r>
      <w:r>
        <w:rPr>
          <w:rFonts w:ascii="宋体" w:hAnsi="宋体" w:cs="宋体" w:eastAsia="宋体"/>
          <w:sz w:val="21"/>
          <w:szCs w:val="21"/>
          <w:spacing w:val="0"/>
          <w:w w:val="100"/>
        </w:rPr>
        <w:t> </w:t>
      </w:r>
      <w:r>
        <w:rPr>
          <w:rFonts w:ascii="宋体" w:hAnsi="宋体" w:cs="宋体" w:eastAsia="宋体"/>
          <w:sz w:val="21"/>
          <w:szCs w:val="21"/>
          <w:spacing w:val="0"/>
          <w:w w:val="100"/>
        </w:rPr>
        <w:t>专用工具，应随车配备。</w:t>
      </w:r>
    </w:p>
    <w:p>
      <w:pPr>
        <w:spacing w:before="98"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辅助制动</w:t>
      </w:r>
    </w:p>
    <w:p>
      <w:pPr>
        <w:spacing w:before="5" w:after="0" w:line="160" w:lineRule="exact"/>
        <w:jc w:val="left"/>
        <w:rPr>
          <w:sz w:val="16"/>
          <w:szCs w:val="16"/>
        </w:rPr>
      </w:pPr>
      <w:rPr/>
      <w:r>
        <w:rPr>
          <w:sz w:val="16"/>
          <w:szCs w:val="16"/>
        </w:rPr>
      </w:r>
    </w:p>
    <w:p>
      <w:pPr>
        <w:spacing w:before="0" w:after="0" w:line="312" w:lineRule="exact"/>
        <w:ind w:left="118" w:right="141"/>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3"/>
          <w:w w:val="100"/>
        </w:rPr>
        <w:t> </w:t>
      </w:r>
      <w:r>
        <w:rPr>
          <w:rFonts w:ascii="宋体" w:hAnsi="宋体" w:cs="宋体" w:eastAsia="宋体"/>
          <w:sz w:val="21"/>
          <w:szCs w:val="21"/>
          <w:spacing w:val="0"/>
          <w:w w:val="100"/>
        </w:rPr>
        <w:t>的客车</w:t>
      </w:r>
      <w:r>
        <w:rPr>
          <w:rFonts w:ascii="宋体" w:hAnsi="宋体" w:cs="宋体" w:eastAsia="宋体"/>
          <w:sz w:val="21"/>
          <w:szCs w:val="21"/>
          <w:spacing w:val="1"/>
          <w:w w:val="100"/>
        </w:rPr>
        <w:t>（</w:t>
      </w:r>
      <w:r>
        <w:rPr>
          <w:rFonts w:ascii="宋体" w:hAnsi="宋体" w:cs="宋体" w:eastAsia="宋体"/>
          <w:sz w:val="21"/>
          <w:szCs w:val="21"/>
          <w:spacing w:val="0"/>
          <w:w w:val="100"/>
        </w:rPr>
        <w:t>对专用校车为车长大于</w:t>
      </w:r>
      <w:r>
        <w:rPr>
          <w:rFonts w:ascii="宋体" w:hAnsi="宋体" w:cs="宋体" w:eastAsia="宋体"/>
          <w:sz w:val="21"/>
          <w:szCs w:val="21"/>
          <w:spacing w:val="-35"/>
          <w:w w:val="100"/>
        </w:rPr>
        <w:t> </w:t>
      </w:r>
      <w:r>
        <w:rPr>
          <w:rFonts w:ascii="Times New Roman" w:hAnsi="Times New Roman" w:cs="Times New Roman" w:eastAsia="Times New Roman"/>
          <w:sz w:val="21"/>
          <w:szCs w:val="21"/>
          <w:spacing w:val="-1"/>
          <w:w w:val="100"/>
        </w:rPr>
        <w:t>8m</w:t>
      </w:r>
      <w:r>
        <w:rPr>
          <w:rFonts w:ascii="宋体" w:hAnsi="宋体" w:cs="宋体" w:eastAsia="宋体"/>
          <w:sz w:val="21"/>
          <w:szCs w:val="21"/>
          <w:spacing w:val="0"/>
          <w:w w:val="100"/>
        </w:rPr>
        <w:t>）、总质</w:t>
      </w:r>
      <w:r>
        <w:rPr>
          <w:rFonts w:ascii="宋体" w:hAnsi="宋体" w:cs="宋体" w:eastAsia="宋体"/>
          <w:sz w:val="21"/>
          <w:szCs w:val="21"/>
          <w:spacing w:val="1"/>
          <w:w w:val="100"/>
        </w:rPr>
        <w:t>量</w:t>
      </w:r>
      <w:r>
        <w:rPr>
          <w:rFonts w:ascii="宋体" w:hAnsi="宋体" w:cs="宋体" w:eastAsia="宋体"/>
          <w:sz w:val="21"/>
          <w:szCs w:val="21"/>
          <w:spacing w:val="0"/>
          <w:w w:val="100"/>
        </w:rPr>
        <w:t>大于等于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8"/>
          <w:w w:val="100"/>
        </w:rPr>
        <w:t> </w:t>
      </w:r>
      <w:r>
        <w:rPr>
          <w:rFonts w:ascii="宋体" w:hAnsi="宋体" w:cs="宋体" w:eastAsia="宋体"/>
          <w:sz w:val="21"/>
          <w:szCs w:val="21"/>
          <w:spacing w:val="0"/>
          <w:w w:val="100"/>
        </w:rPr>
        <w:t>的货</w:t>
      </w:r>
      <w:r>
        <w:rPr>
          <w:rFonts w:ascii="宋体" w:hAnsi="宋体" w:cs="宋体" w:eastAsia="宋体"/>
          <w:sz w:val="21"/>
          <w:szCs w:val="21"/>
          <w:spacing w:val="-1"/>
          <w:w w:val="100"/>
        </w:rPr>
        <w:t>车</w:t>
      </w:r>
      <w:r>
        <w:rPr>
          <w:rFonts w:ascii="宋体" w:hAnsi="宋体" w:cs="宋体" w:eastAsia="宋体"/>
          <w:sz w:val="21"/>
          <w:szCs w:val="21"/>
          <w:spacing w:val="0"/>
          <w:w w:val="100"/>
        </w:rPr>
        <w:t>和专项</w:t>
      </w:r>
      <w:r>
        <w:rPr>
          <w:rFonts w:ascii="宋体" w:hAnsi="宋体" w:cs="宋体" w:eastAsia="宋体"/>
          <w:sz w:val="21"/>
          <w:szCs w:val="21"/>
          <w:spacing w:val="0"/>
          <w:w w:val="100"/>
        </w:rPr>
        <w:t> </w:t>
      </w:r>
      <w:r>
        <w:rPr>
          <w:rFonts w:ascii="宋体" w:hAnsi="宋体" w:cs="宋体" w:eastAsia="宋体"/>
          <w:sz w:val="21"/>
          <w:szCs w:val="21"/>
          <w:spacing w:val="0"/>
          <w:w w:val="100"/>
        </w:rPr>
        <w:t>作业车、总质量大于</w:t>
      </w:r>
      <w:r>
        <w:rPr>
          <w:rFonts w:ascii="宋体" w:hAnsi="宋体" w:cs="宋体" w:eastAsia="宋体"/>
          <w:sz w:val="21"/>
          <w:szCs w:val="21"/>
          <w:spacing w:val="-16"/>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37"/>
          <w:w w:val="100"/>
        </w:rPr>
        <w:t> </w:t>
      </w:r>
      <w:r>
        <w:rPr>
          <w:rFonts w:ascii="宋体" w:hAnsi="宋体" w:cs="宋体" w:eastAsia="宋体"/>
          <w:sz w:val="21"/>
          <w:szCs w:val="21"/>
          <w:spacing w:val="0"/>
          <w:w w:val="100"/>
        </w:rPr>
        <w:t>的危</w:t>
      </w:r>
      <w:r>
        <w:rPr>
          <w:rFonts w:ascii="宋体" w:hAnsi="宋体" w:cs="宋体" w:eastAsia="宋体"/>
          <w:sz w:val="21"/>
          <w:szCs w:val="21"/>
          <w:spacing w:val="-1"/>
          <w:w w:val="100"/>
        </w:rPr>
        <w:t>险</w:t>
      </w:r>
      <w:r>
        <w:rPr>
          <w:rFonts w:ascii="宋体" w:hAnsi="宋体" w:cs="宋体" w:eastAsia="宋体"/>
          <w:sz w:val="21"/>
          <w:szCs w:val="21"/>
          <w:spacing w:val="0"/>
          <w:w w:val="100"/>
        </w:rPr>
        <w:t>货物运输货车，应装备缓速器或其他辅助制动装置。车长大于</w:t>
      </w:r>
      <w:r>
        <w:rPr>
          <w:rFonts w:ascii="宋体" w:hAnsi="宋体" w:cs="宋体" w:eastAsia="宋体"/>
          <w:sz w:val="21"/>
          <w:szCs w:val="21"/>
          <w:spacing w:val="-16"/>
          <w:w w:val="100"/>
        </w:rPr>
        <w:t> </w:t>
      </w:r>
      <w:r>
        <w:rPr>
          <w:rFonts w:ascii="Times New Roman" w:hAnsi="Times New Roman" w:cs="Times New Roman" w:eastAsia="Times New Roman"/>
          <w:sz w:val="21"/>
          <w:szCs w:val="21"/>
          <w:spacing w:val="1"/>
          <w:w w:val="100"/>
        </w:rPr>
        <w:t>9m</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的未设置乘客站立区的客车、总质量大于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的危险货物运输货车、半挂牵引车装备的辅助制动装</w:t>
      </w:r>
      <w:r>
        <w:rPr>
          <w:rFonts w:ascii="宋体" w:hAnsi="宋体" w:cs="宋体" w:eastAsia="宋体"/>
          <w:sz w:val="21"/>
          <w:szCs w:val="21"/>
          <w:spacing w:val="0"/>
          <w:w w:val="100"/>
        </w:rPr>
        <w:t> </w:t>
      </w:r>
      <w:r>
        <w:rPr>
          <w:rFonts w:ascii="宋体" w:hAnsi="宋体" w:cs="宋体" w:eastAsia="宋体"/>
          <w:sz w:val="21"/>
          <w:szCs w:val="21"/>
          <w:spacing w:val="0"/>
          <w:w w:val="100"/>
        </w:rPr>
        <w:t>置的性能要求应使汽车能通过</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w:t>
      </w:r>
      <w:r>
        <w:rPr>
          <w:rFonts w:ascii="宋体" w:hAnsi="宋体" w:cs="宋体" w:eastAsia="宋体"/>
          <w:sz w:val="21"/>
          <w:szCs w:val="21"/>
          <w:spacing w:val="-1"/>
          <w:w w:val="100"/>
        </w:rPr>
        <w:t>的</w:t>
      </w:r>
      <w:r>
        <w:rPr>
          <w:rFonts w:ascii="宋体" w:hAnsi="宋体" w:cs="宋体" w:eastAsia="宋体"/>
          <w:sz w:val="21"/>
          <w:szCs w:val="21"/>
          <w:spacing w:val="0"/>
          <w:w w:val="100"/>
        </w:rPr>
        <w:t>Ⅱ</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型试验。</w:t>
      </w:r>
    </w:p>
    <w:p>
      <w:pPr>
        <w:spacing w:before="0" w:after="0" w:line="303" w:lineRule="exact"/>
        <w:ind w:left="118" w:right="3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装备电涡流缓速器的汽车，电涡流缓速器的安装部位应设置温度报警系统或自动灭火装置。</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709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液压制动的特殊要求</w:t>
      </w:r>
    </w:p>
    <w:p>
      <w:pPr>
        <w:spacing w:before="7" w:after="0" w:line="100" w:lineRule="exact"/>
        <w:jc w:val="left"/>
        <w:rPr>
          <w:sz w:val="10"/>
          <w:szCs w:val="10"/>
        </w:rPr>
      </w:pPr>
      <w:rPr/>
      <w:r>
        <w:rPr>
          <w:sz w:val="10"/>
          <w:szCs w:val="10"/>
        </w:rPr>
      </w:r>
    </w:p>
    <w:p>
      <w:pPr>
        <w:spacing w:before="0" w:after="0" w:line="240" w:lineRule="auto"/>
        <w:ind w:left="118" w:right="158"/>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采用液压制动的机动车</w:t>
      </w:r>
      <w:r>
        <w:rPr>
          <w:rFonts w:ascii="宋体" w:hAnsi="宋体" w:cs="宋体" w:eastAsia="宋体"/>
          <w:sz w:val="21"/>
          <w:szCs w:val="21"/>
          <w:spacing w:val="-89"/>
          <w:w w:val="100"/>
        </w:rPr>
        <w:t>，</w:t>
      </w:r>
      <w:r>
        <w:rPr>
          <w:rFonts w:ascii="宋体" w:hAnsi="宋体" w:cs="宋体" w:eastAsia="宋体"/>
          <w:sz w:val="21"/>
          <w:szCs w:val="21"/>
          <w:spacing w:val="0"/>
          <w:w w:val="100"/>
        </w:rPr>
        <w:t>制动管路不应存在渗</w:t>
      </w:r>
      <w:r>
        <w:rPr>
          <w:rFonts w:ascii="宋体" w:hAnsi="宋体" w:cs="宋体" w:eastAsia="宋体"/>
          <w:sz w:val="21"/>
          <w:szCs w:val="21"/>
          <w:spacing w:val="-88"/>
          <w:w w:val="100"/>
        </w:rPr>
        <w:t>漏</w:t>
      </w:r>
      <w:r>
        <w:rPr>
          <w:rFonts w:ascii="宋体" w:hAnsi="宋体" w:cs="宋体" w:eastAsia="宋体"/>
          <w:sz w:val="21"/>
          <w:szCs w:val="21"/>
          <w:spacing w:val="-1"/>
          <w:w w:val="100"/>
        </w:rPr>
        <w:t>（</w:t>
      </w:r>
      <w:r>
        <w:rPr>
          <w:rFonts w:ascii="宋体" w:hAnsi="宋体" w:cs="宋体" w:eastAsia="宋体"/>
          <w:sz w:val="21"/>
          <w:szCs w:val="21"/>
          <w:spacing w:val="0"/>
          <w:w w:val="100"/>
        </w:rPr>
        <w:t>包括外泄和内泄</w:t>
      </w:r>
      <w:r>
        <w:rPr>
          <w:rFonts w:ascii="宋体" w:hAnsi="宋体" w:cs="宋体" w:eastAsia="宋体"/>
          <w:sz w:val="21"/>
          <w:szCs w:val="21"/>
          <w:spacing w:val="-88"/>
          <w:w w:val="100"/>
        </w:rPr>
        <w:t>）</w:t>
      </w:r>
      <w:r>
        <w:rPr>
          <w:rFonts w:ascii="宋体" w:hAnsi="宋体" w:cs="宋体" w:eastAsia="宋体"/>
          <w:sz w:val="21"/>
          <w:szCs w:val="21"/>
          <w:spacing w:val="0"/>
          <w:w w:val="100"/>
        </w:rPr>
        <w:t>现象</w:t>
      </w:r>
      <w:r>
        <w:rPr>
          <w:rFonts w:ascii="宋体" w:hAnsi="宋体" w:cs="宋体" w:eastAsia="宋体"/>
          <w:sz w:val="21"/>
          <w:szCs w:val="21"/>
          <w:spacing w:val="-89"/>
          <w:w w:val="100"/>
        </w:rPr>
        <w:t>，</w:t>
      </w:r>
      <w:r>
        <w:rPr>
          <w:rFonts w:ascii="宋体" w:hAnsi="宋体" w:cs="宋体" w:eastAsia="宋体"/>
          <w:sz w:val="21"/>
          <w:szCs w:val="21"/>
          <w:spacing w:val="0"/>
          <w:w w:val="100"/>
        </w:rPr>
        <w:t>在保持踏板力为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00N</w:t>
      </w:r>
      <w:r>
        <w:rPr>
          <w:rFonts w:ascii="Times New Roman" w:hAnsi="Times New Roman" w:cs="Times New Roman" w:eastAsia="Times New Roman"/>
          <w:sz w:val="21"/>
          <w:szCs w:val="21"/>
          <w:spacing w:val="0"/>
          <w:w w:val="100"/>
        </w:rPr>
      </w:r>
    </w:p>
    <w:p>
      <w:pPr>
        <w:spacing w:before="0" w:after="0" w:line="304" w:lineRule="exact"/>
        <w:ind w:left="118" w:right="3051"/>
        <w:jc w:val="both"/>
        <w:rPr>
          <w:rFonts w:ascii="宋体" w:hAnsi="宋体" w:cs="宋体" w:eastAsia="宋体"/>
          <w:sz w:val="21"/>
          <w:szCs w:val="21"/>
        </w:rPr>
      </w:pPr>
      <w:rPr/>
      <w:r>
        <w:rPr>
          <w:rFonts w:ascii="宋体" w:hAnsi="宋体" w:cs="宋体" w:eastAsia="宋体"/>
          <w:sz w:val="21"/>
          <w:szCs w:val="21"/>
          <w:spacing w:val="0"/>
          <w:w w:val="100"/>
          <w:position w:val="-2"/>
        </w:rPr>
        <w:t>（摩托车为</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N</w:t>
      </w:r>
      <w:r>
        <w:rPr>
          <w:rFonts w:ascii="宋体" w:hAnsi="宋体" w:cs="宋体" w:eastAsia="宋体"/>
          <w:sz w:val="21"/>
          <w:szCs w:val="21"/>
          <w:spacing w:val="0"/>
          <w:w w:val="100"/>
          <w:position w:val="-2"/>
        </w:rPr>
        <w:t>）达到</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2"/>
          <w:w w:val="100"/>
          <w:position w:val="-2"/>
        </w:rPr>
        <w:t>1</w:t>
      </w:r>
      <w:r>
        <w:rPr>
          <w:rFonts w:ascii="Times New Roman" w:hAnsi="Times New Roman" w:cs="Times New Roman" w:eastAsia="Times New Roman"/>
          <w:sz w:val="21"/>
          <w:szCs w:val="21"/>
          <w:spacing w:val="-3"/>
          <w:w w:val="100"/>
          <w:position w:val="-2"/>
        </w:rPr>
        <w:t>m</w:t>
      </w:r>
      <w:r>
        <w:rPr>
          <w:rFonts w:ascii="Times New Roman" w:hAnsi="Times New Roman" w:cs="Times New Roman" w:eastAsia="Times New Roman"/>
          <w:sz w:val="21"/>
          <w:szCs w:val="21"/>
          <w:spacing w:val="0"/>
          <w:w w:val="100"/>
          <w:position w:val="-2"/>
        </w:rPr>
        <w:t>i</w:t>
      </w:r>
      <w:r>
        <w:rPr>
          <w:rFonts w:ascii="Times New Roman" w:hAnsi="Times New Roman" w:cs="Times New Roman" w:eastAsia="Times New Roman"/>
          <w:sz w:val="21"/>
          <w:szCs w:val="21"/>
          <w:spacing w:val="0"/>
          <w:w w:val="100"/>
          <w:position w:val="-2"/>
        </w:rPr>
        <w:t>n</w:t>
      </w:r>
      <w:r>
        <w:rPr>
          <w:rFonts w:ascii="Times New Roman" w:hAnsi="Times New Roman" w:cs="Times New Roman" w:eastAsia="Times New Roman"/>
          <w:sz w:val="21"/>
          <w:szCs w:val="21"/>
          <w:spacing w:val="50"/>
          <w:w w:val="100"/>
          <w:position w:val="-2"/>
        </w:rPr>
        <w:t> </w:t>
      </w:r>
      <w:r>
        <w:rPr>
          <w:rFonts w:ascii="宋体" w:hAnsi="宋体" w:cs="宋体" w:eastAsia="宋体"/>
          <w:sz w:val="21"/>
          <w:szCs w:val="21"/>
          <w:spacing w:val="0"/>
          <w:w w:val="100"/>
          <w:position w:val="-2"/>
        </w:rPr>
        <w:t>时，</w:t>
      </w:r>
      <w:r>
        <w:rPr>
          <w:rFonts w:ascii="宋体" w:hAnsi="宋体" w:cs="宋体" w:eastAsia="宋体"/>
          <w:sz w:val="21"/>
          <w:szCs w:val="21"/>
          <w:spacing w:val="-1"/>
          <w:w w:val="100"/>
          <w:position w:val="-2"/>
        </w:rPr>
        <w:t>踏</w:t>
      </w:r>
      <w:r>
        <w:rPr>
          <w:rFonts w:ascii="宋体" w:hAnsi="宋体" w:cs="宋体" w:eastAsia="宋体"/>
          <w:sz w:val="21"/>
          <w:szCs w:val="21"/>
          <w:spacing w:val="0"/>
          <w:w w:val="100"/>
          <w:position w:val="-2"/>
        </w:rPr>
        <w:t>板不应有缓慢向前移动的现象。</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液压行车</w:t>
      </w:r>
      <w:r>
        <w:rPr>
          <w:rFonts w:ascii="宋体" w:hAnsi="宋体" w:cs="宋体" w:eastAsia="宋体"/>
          <w:sz w:val="21"/>
          <w:szCs w:val="21"/>
          <w:spacing w:val="1"/>
          <w:w w:val="100"/>
          <w:position w:val="-1"/>
        </w:rPr>
        <w:t>制</w:t>
      </w:r>
      <w:r>
        <w:rPr>
          <w:rFonts w:ascii="宋体" w:hAnsi="宋体" w:cs="宋体" w:eastAsia="宋体"/>
          <w:sz w:val="21"/>
          <w:szCs w:val="21"/>
          <w:spacing w:val="0"/>
          <w:w w:val="100"/>
          <w:position w:val="-1"/>
        </w:rPr>
        <w:t>动在达到</w:t>
      </w:r>
      <w:r>
        <w:rPr>
          <w:rFonts w:ascii="宋体" w:hAnsi="宋体" w:cs="宋体" w:eastAsia="宋体"/>
          <w:sz w:val="21"/>
          <w:szCs w:val="21"/>
          <w:spacing w:val="1"/>
          <w:w w:val="100"/>
          <w:position w:val="-1"/>
        </w:rPr>
        <w:t>规</w:t>
      </w:r>
      <w:r>
        <w:rPr>
          <w:rFonts w:ascii="宋体" w:hAnsi="宋体" w:cs="宋体" w:eastAsia="宋体"/>
          <w:sz w:val="21"/>
          <w:szCs w:val="21"/>
          <w:spacing w:val="0"/>
          <w:w w:val="100"/>
          <w:position w:val="-1"/>
        </w:rPr>
        <w:t>定的制动</w:t>
      </w:r>
      <w:r>
        <w:rPr>
          <w:rFonts w:ascii="宋体" w:hAnsi="宋体" w:cs="宋体" w:eastAsia="宋体"/>
          <w:sz w:val="21"/>
          <w:szCs w:val="21"/>
          <w:spacing w:val="1"/>
          <w:w w:val="100"/>
          <w:position w:val="-1"/>
        </w:rPr>
        <w:t>效</w:t>
      </w:r>
      <w:r>
        <w:rPr>
          <w:rFonts w:ascii="宋体" w:hAnsi="宋体" w:cs="宋体" w:eastAsia="宋体"/>
          <w:sz w:val="21"/>
          <w:szCs w:val="21"/>
          <w:spacing w:val="0"/>
          <w:w w:val="100"/>
          <w:position w:val="-1"/>
        </w:rPr>
        <w:t>能时，踏</w:t>
      </w:r>
      <w:r>
        <w:rPr>
          <w:rFonts w:ascii="宋体" w:hAnsi="宋体" w:cs="宋体" w:eastAsia="宋体"/>
          <w:sz w:val="21"/>
          <w:szCs w:val="21"/>
          <w:spacing w:val="1"/>
          <w:w w:val="100"/>
          <w:position w:val="-1"/>
        </w:rPr>
        <w:t>板</w:t>
      </w:r>
      <w:r>
        <w:rPr>
          <w:rFonts w:ascii="宋体" w:hAnsi="宋体" w:cs="宋体" w:eastAsia="宋体"/>
          <w:sz w:val="21"/>
          <w:szCs w:val="21"/>
          <w:spacing w:val="0"/>
          <w:w w:val="100"/>
          <w:position w:val="-1"/>
        </w:rPr>
        <w:t>行程应小</w:t>
      </w:r>
      <w:r>
        <w:rPr>
          <w:rFonts w:ascii="宋体" w:hAnsi="宋体" w:cs="宋体" w:eastAsia="宋体"/>
          <w:sz w:val="21"/>
          <w:szCs w:val="21"/>
          <w:spacing w:val="1"/>
          <w:w w:val="100"/>
          <w:position w:val="-1"/>
        </w:rPr>
        <w:t>于</w:t>
      </w:r>
      <w:r>
        <w:rPr>
          <w:rFonts w:ascii="宋体" w:hAnsi="宋体" w:cs="宋体" w:eastAsia="宋体"/>
          <w:sz w:val="21"/>
          <w:szCs w:val="21"/>
          <w:spacing w:val="0"/>
          <w:w w:val="100"/>
          <w:position w:val="-1"/>
        </w:rPr>
        <w:t>等于踏板</w:t>
      </w:r>
      <w:r>
        <w:rPr>
          <w:rFonts w:ascii="宋体" w:hAnsi="宋体" w:cs="宋体" w:eastAsia="宋体"/>
          <w:sz w:val="21"/>
          <w:szCs w:val="21"/>
          <w:spacing w:val="1"/>
          <w:w w:val="100"/>
          <w:position w:val="-1"/>
        </w:rPr>
        <w:t>全</w:t>
      </w:r>
      <w:r>
        <w:rPr>
          <w:rFonts w:ascii="宋体" w:hAnsi="宋体" w:cs="宋体" w:eastAsia="宋体"/>
          <w:sz w:val="21"/>
          <w:szCs w:val="21"/>
          <w:spacing w:val="0"/>
          <w:w w:val="100"/>
          <w:position w:val="-1"/>
        </w:rPr>
        <w:t>行程的四</w:t>
      </w:r>
      <w:r>
        <w:rPr>
          <w:rFonts w:ascii="宋体" w:hAnsi="宋体" w:cs="宋体" w:eastAsia="宋体"/>
          <w:sz w:val="21"/>
          <w:szCs w:val="21"/>
          <w:spacing w:val="1"/>
          <w:w w:val="100"/>
          <w:position w:val="-1"/>
        </w:rPr>
        <w:t>分</w:t>
      </w:r>
      <w:r>
        <w:rPr>
          <w:rFonts w:ascii="宋体" w:hAnsi="宋体" w:cs="宋体" w:eastAsia="宋体"/>
          <w:sz w:val="21"/>
          <w:szCs w:val="21"/>
          <w:spacing w:val="0"/>
          <w:w w:val="100"/>
          <w:position w:val="-1"/>
        </w:rPr>
        <w:t>之三，制</w:t>
      </w:r>
      <w:r>
        <w:rPr>
          <w:rFonts w:ascii="宋体" w:hAnsi="宋体" w:cs="宋体" w:eastAsia="宋体"/>
          <w:sz w:val="21"/>
          <w:szCs w:val="21"/>
          <w:spacing w:val="1"/>
          <w:w w:val="100"/>
          <w:position w:val="-1"/>
        </w:rPr>
        <w:t>动</w:t>
      </w:r>
      <w:r>
        <w:rPr>
          <w:rFonts w:ascii="宋体" w:hAnsi="宋体" w:cs="宋体" w:eastAsia="宋体"/>
          <w:sz w:val="21"/>
          <w:szCs w:val="21"/>
          <w:spacing w:val="0"/>
          <w:w w:val="100"/>
          <w:position w:val="-1"/>
        </w:rPr>
        <w:t>器</w:t>
      </w:r>
      <w:r>
        <w:rPr>
          <w:rFonts w:ascii="宋体" w:hAnsi="宋体" w:cs="宋体" w:eastAsia="宋体"/>
          <w:sz w:val="21"/>
          <w:szCs w:val="21"/>
          <w:spacing w:val="0"/>
          <w:w w:val="100"/>
          <w:position w:val="0"/>
        </w:rPr>
      </w:r>
    </w:p>
    <w:p>
      <w:pPr>
        <w:spacing w:before="0" w:after="0" w:line="288" w:lineRule="exact"/>
        <w:ind w:left="118" w:right="62"/>
        <w:jc w:val="both"/>
        <w:rPr>
          <w:rFonts w:ascii="宋体" w:hAnsi="宋体" w:cs="宋体" w:eastAsia="宋体"/>
          <w:sz w:val="21"/>
          <w:szCs w:val="21"/>
        </w:rPr>
      </w:pPr>
      <w:rPr/>
      <w:r>
        <w:rPr>
          <w:rFonts w:ascii="宋体" w:hAnsi="宋体" w:cs="宋体" w:eastAsia="宋体"/>
          <w:sz w:val="21"/>
          <w:szCs w:val="21"/>
          <w:spacing w:val="7"/>
          <w:w w:val="100"/>
          <w:position w:val="-3"/>
        </w:rPr>
        <w:t>装有</w:t>
      </w:r>
      <w:r>
        <w:rPr>
          <w:rFonts w:ascii="宋体" w:hAnsi="宋体" w:cs="宋体" w:eastAsia="宋体"/>
          <w:sz w:val="21"/>
          <w:szCs w:val="21"/>
          <w:spacing w:val="8"/>
          <w:w w:val="100"/>
          <w:position w:val="-3"/>
        </w:rPr>
        <w:t>自</w:t>
      </w:r>
      <w:r>
        <w:rPr>
          <w:rFonts w:ascii="宋体" w:hAnsi="宋体" w:cs="宋体" w:eastAsia="宋体"/>
          <w:sz w:val="21"/>
          <w:szCs w:val="21"/>
          <w:spacing w:val="7"/>
          <w:w w:val="100"/>
          <w:position w:val="-3"/>
        </w:rPr>
        <w:t>动</w:t>
      </w:r>
      <w:r>
        <w:rPr>
          <w:rFonts w:ascii="宋体" w:hAnsi="宋体" w:cs="宋体" w:eastAsia="宋体"/>
          <w:sz w:val="21"/>
          <w:szCs w:val="21"/>
          <w:spacing w:val="8"/>
          <w:w w:val="100"/>
          <w:position w:val="-3"/>
        </w:rPr>
        <w:t>调</w:t>
      </w:r>
      <w:r>
        <w:rPr>
          <w:rFonts w:ascii="宋体" w:hAnsi="宋体" w:cs="宋体" w:eastAsia="宋体"/>
          <w:sz w:val="21"/>
          <w:szCs w:val="21"/>
          <w:spacing w:val="7"/>
          <w:w w:val="100"/>
          <w:position w:val="-3"/>
        </w:rPr>
        <w:t>整间</w:t>
      </w:r>
      <w:r>
        <w:rPr>
          <w:rFonts w:ascii="宋体" w:hAnsi="宋体" w:cs="宋体" w:eastAsia="宋体"/>
          <w:sz w:val="21"/>
          <w:szCs w:val="21"/>
          <w:spacing w:val="8"/>
          <w:w w:val="100"/>
          <w:position w:val="-3"/>
        </w:rPr>
        <w:t>隙</w:t>
      </w:r>
      <w:r>
        <w:rPr>
          <w:rFonts w:ascii="宋体" w:hAnsi="宋体" w:cs="宋体" w:eastAsia="宋体"/>
          <w:sz w:val="21"/>
          <w:szCs w:val="21"/>
          <w:spacing w:val="7"/>
          <w:w w:val="100"/>
          <w:position w:val="-3"/>
        </w:rPr>
        <w:t>装</w:t>
      </w:r>
      <w:r>
        <w:rPr>
          <w:rFonts w:ascii="宋体" w:hAnsi="宋体" w:cs="宋体" w:eastAsia="宋体"/>
          <w:sz w:val="21"/>
          <w:szCs w:val="21"/>
          <w:spacing w:val="8"/>
          <w:w w:val="100"/>
          <w:position w:val="-3"/>
        </w:rPr>
        <w:t>置</w:t>
      </w:r>
      <w:r>
        <w:rPr>
          <w:rFonts w:ascii="宋体" w:hAnsi="宋体" w:cs="宋体" w:eastAsia="宋体"/>
          <w:sz w:val="21"/>
          <w:szCs w:val="21"/>
          <w:spacing w:val="7"/>
          <w:w w:val="100"/>
          <w:position w:val="-3"/>
        </w:rPr>
        <w:t>的机</w:t>
      </w:r>
      <w:r>
        <w:rPr>
          <w:rFonts w:ascii="宋体" w:hAnsi="宋体" w:cs="宋体" w:eastAsia="宋体"/>
          <w:sz w:val="21"/>
          <w:szCs w:val="21"/>
          <w:spacing w:val="8"/>
          <w:w w:val="100"/>
          <w:position w:val="-3"/>
        </w:rPr>
        <w:t>动</w:t>
      </w:r>
      <w:r>
        <w:rPr>
          <w:rFonts w:ascii="宋体" w:hAnsi="宋体" w:cs="宋体" w:eastAsia="宋体"/>
          <w:sz w:val="21"/>
          <w:szCs w:val="21"/>
          <w:spacing w:val="7"/>
          <w:w w:val="100"/>
          <w:position w:val="-3"/>
        </w:rPr>
        <w:t>车</w:t>
      </w:r>
      <w:r>
        <w:rPr>
          <w:rFonts w:ascii="宋体" w:hAnsi="宋体" w:cs="宋体" w:eastAsia="宋体"/>
          <w:sz w:val="21"/>
          <w:szCs w:val="21"/>
          <w:spacing w:val="8"/>
          <w:w w:val="100"/>
          <w:position w:val="-3"/>
        </w:rPr>
        <w:t>踏</w:t>
      </w:r>
      <w:r>
        <w:rPr>
          <w:rFonts w:ascii="宋体" w:hAnsi="宋体" w:cs="宋体" w:eastAsia="宋体"/>
          <w:sz w:val="21"/>
          <w:szCs w:val="21"/>
          <w:spacing w:val="7"/>
          <w:w w:val="100"/>
          <w:position w:val="-3"/>
        </w:rPr>
        <w:t>板行</w:t>
      </w:r>
      <w:r>
        <w:rPr>
          <w:rFonts w:ascii="宋体" w:hAnsi="宋体" w:cs="宋体" w:eastAsia="宋体"/>
          <w:sz w:val="21"/>
          <w:szCs w:val="21"/>
          <w:spacing w:val="8"/>
          <w:w w:val="100"/>
          <w:position w:val="-3"/>
        </w:rPr>
        <w:t>程</w:t>
      </w:r>
      <w:r>
        <w:rPr>
          <w:rFonts w:ascii="宋体" w:hAnsi="宋体" w:cs="宋体" w:eastAsia="宋体"/>
          <w:sz w:val="21"/>
          <w:szCs w:val="21"/>
          <w:spacing w:val="7"/>
          <w:w w:val="100"/>
          <w:position w:val="-3"/>
        </w:rPr>
        <w:t>应</w:t>
      </w:r>
      <w:r>
        <w:rPr>
          <w:rFonts w:ascii="宋体" w:hAnsi="宋体" w:cs="宋体" w:eastAsia="宋体"/>
          <w:sz w:val="21"/>
          <w:szCs w:val="21"/>
          <w:spacing w:val="8"/>
          <w:w w:val="100"/>
          <w:position w:val="-3"/>
        </w:rPr>
        <w:t>小</w:t>
      </w:r>
      <w:r>
        <w:rPr>
          <w:rFonts w:ascii="宋体" w:hAnsi="宋体" w:cs="宋体" w:eastAsia="宋体"/>
          <w:sz w:val="21"/>
          <w:szCs w:val="21"/>
          <w:spacing w:val="7"/>
          <w:w w:val="100"/>
          <w:position w:val="-3"/>
        </w:rPr>
        <w:t>于等</w:t>
      </w:r>
      <w:r>
        <w:rPr>
          <w:rFonts w:ascii="宋体" w:hAnsi="宋体" w:cs="宋体" w:eastAsia="宋体"/>
          <w:sz w:val="21"/>
          <w:szCs w:val="21"/>
          <w:spacing w:val="8"/>
          <w:w w:val="100"/>
          <w:position w:val="-3"/>
        </w:rPr>
        <w:t>于</w:t>
      </w:r>
      <w:r>
        <w:rPr>
          <w:rFonts w:ascii="宋体" w:hAnsi="宋体" w:cs="宋体" w:eastAsia="宋体"/>
          <w:sz w:val="21"/>
          <w:szCs w:val="21"/>
          <w:spacing w:val="7"/>
          <w:w w:val="100"/>
          <w:position w:val="-3"/>
        </w:rPr>
        <w:t>踏</w:t>
      </w:r>
      <w:r>
        <w:rPr>
          <w:rFonts w:ascii="宋体" w:hAnsi="宋体" w:cs="宋体" w:eastAsia="宋体"/>
          <w:sz w:val="21"/>
          <w:szCs w:val="21"/>
          <w:spacing w:val="8"/>
          <w:w w:val="100"/>
          <w:position w:val="-3"/>
        </w:rPr>
        <w:t>板</w:t>
      </w:r>
      <w:r>
        <w:rPr>
          <w:rFonts w:ascii="宋体" w:hAnsi="宋体" w:cs="宋体" w:eastAsia="宋体"/>
          <w:sz w:val="21"/>
          <w:szCs w:val="21"/>
          <w:spacing w:val="7"/>
          <w:w w:val="100"/>
          <w:position w:val="-3"/>
        </w:rPr>
        <w:t>全行</w:t>
      </w:r>
      <w:r>
        <w:rPr>
          <w:rFonts w:ascii="宋体" w:hAnsi="宋体" w:cs="宋体" w:eastAsia="宋体"/>
          <w:sz w:val="21"/>
          <w:szCs w:val="21"/>
          <w:spacing w:val="8"/>
          <w:w w:val="100"/>
          <w:position w:val="-3"/>
        </w:rPr>
        <w:t>程</w:t>
      </w:r>
      <w:r>
        <w:rPr>
          <w:rFonts w:ascii="宋体" w:hAnsi="宋体" w:cs="宋体" w:eastAsia="宋体"/>
          <w:sz w:val="21"/>
          <w:szCs w:val="21"/>
          <w:spacing w:val="7"/>
          <w:w w:val="100"/>
          <w:position w:val="-3"/>
        </w:rPr>
        <w:t>的</w:t>
      </w:r>
      <w:r>
        <w:rPr>
          <w:rFonts w:ascii="宋体" w:hAnsi="宋体" w:cs="宋体" w:eastAsia="宋体"/>
          <w:sz w:val="21"/>
          <w:szCs w:val="21"/>
          <w:spacing w:val="8"/>
          <w:w w:val="100"/>
          <w:position w:val="-3"/>
        </w:rPr>
        <w:t>五</w:t>
      </w:r>
      <w:r>
        <w:rPr>
          <w:rFonts w:ascii="宋体" w:hAnsi="宋体" w:cs="宋体" w:eastAsia="宋体"/>
          <w:sz w:val="21"/>
          <w:szCs w:val="21"/>
          <w:spacing w:val="7"/>
          <w:w w:val="100"/>
          <w:position w:val="-3"/>
        </w:rPr>
        <w:t>分之</w:t>
      </w:r>
      <w:r>
        <w:rPr>
          <w:rFonts w:ascii="宋体" w:hAnsi="宋体" w:cs="宋体" w:eastAsia="宋体"/>
          <w:sz w:val="21"/>
          <w:szCs w:val="21"/>
          <w:spacing w:val="8"/>
          <w:w w:val="100"/>
          <w:position w:val="-3"/>
        </w:rPr>
        <w:t>四</w:t>
      </w:r>
      <w:r>
        <w:rPr>
          <w:rFonts w:ascii="宋体" w:hAnsi="宋体" w:cs="宋体" w:eastAsia="宋体"/>
          <w:sz w:val="21"/>
          <w:szCs w:val="21"/>
          <w:spacing w:val="7"/>
          <w:w w:val="100"/>
          <w:position w:val="-3"/>
        </w:rPr>
        <w:t>，</w:t>
      </w:r>
      <w:r>
        <w:rPr>
          <w:rFonts w:ascii="宋体" w:hAnsi="宋体" w:cs="宋体" w:eastAsia="宋体"/>
          <w:sz w:val="21"/>
          <w:szCs w:val="21"/>
          <w:spacing w:val="8"/>
          <w:w w:val="100"/>
          <w:position w:val="-3"/>
        </w:rPr>
        <w:t>且</w:t>
      </w:r>
      <w:r>
        <w:rPr>
          <w:rFonts w:ascii="宋体" w:hAnsi="宋体" w:cs="宋体" w:eastAsia="宋体"/>
          <w:sz w:val="21"/>
          <w:szCs w:val="21"/>
          <w:spacing w:val="7"/>
          <w:w w:val="100"/>
          <w:position w:val="-3"/>
        </w:rPr>
        <w:t>乘用</w:t>
      </w:r>
      <w:r>
        <w:rPr>
          <w:rFonts w:ascii="宋体" w:hAnsi="宋体" w:cs="宋体" w:eastAsia="宋体"/>
          <w:sz w:val="21"/>
          <w:szCs w:val="21"/>
          <w:spacing w:val="8"/>
          <w:w w:val="100"/>
          <w:position w:val="-3"/>
        </w:rPr>
        <w:t>车</w:t>
      </w:r>
      <w:r>
        <w:rPr>
          <w:rFonts w:ascii="宋体" w:hAnsi="宋体" w:cs="宋体" w:eastAsia="宋体"/>
          <w:sz w:val="21"/>
          <w:szCs w:val="21"/>
          <w:spacing w:val="7"/>
          <w:w w:val="100"/>
          <w:position w:val="-3"/>
        </w:rPr>
        <w:t>应</w:t>
      </w:r>
      <w:r>
        <w:rPr>
          <w:rFonts w:ascii="宋体" w:hAnsi="宋体" w:cs="宋体" w:eastAsia="宋体"/>
          <w:sz w:val="21"/>
          <w:szCs w:val="21"/>
          <w:spacing w:val="8"/>
          <w:w w:val="100"/>
          <w:position w:val="-3"/>
        </w:rPr>
        <w:t>小</w:t>
      </w:r>
      <w:r>
        <w:rPr>
          <w:rFonts w:ascii="宋体" w:hAnsi="宋体" w:cs="宋体" w:eastAsia="宋体"/>
          <w:sz w:val="21"/>
          <w:szCs w:val="21"/>
          <w:spacing w:val="7"/>
          <w:w w:val="100"/>
          <w:position w:val="-3"/>
        </w:rPr>
        <w:t>于</w:t>
      </w:r>
      <w:r>
        <w:rPr>
          <w:rFonts w:ascii="宋体" w:hAnsi="宋体" w:cs="宋体" w:eastAsia="宋体"/>
          <w:sz w:val="21"/>
          <w:szCs w:val="21"/>
          <w:spacing w:val="8"/>
          <w:w w:val="100"/>
          <w:position w:val="-3"/>
        </w:rPr>
        <w:t>等</w:t>
      </w:r>
      <w:r>
        <w:rPr>
          <w:rFonts w:ascii="宋体" w:hAnsi="宋体" w:cs="宋体" w:eastAsia="宋体"/>
          <w:sz w:val="21"/>
          <w:szCs w:val="21"/>
          <w:spacing w:val="0"/>
          <w:w w:val="100"/>
          <w:position w:val="-3"/>
        </w:rPr>
        <w:t>于</w:t>
      </w:r>
      <w:r>
        <w:rPr>
          <w:rFonts w:ascii="宋体" w:hAnsi="宋体" w:cs="宋体" w:eastAsia="宋体"/>
          <w:sz w:val="21"/>
          <w:szCs w:val="21"/>
          <w:spacing w:val="0"/>
          <w:w w:val="100"/>
          <w:position w:val="0"/>
        </w:rPr>
      </w:r>
    </w:p>
    <w:p>
      <w:pPr>
        <w:spacing w:before="2" w:after="0" w:line="240" w:lineRule="auto"/>
        <w:ind w:left="118" w:right="5492"/>
        <w:jc w:val="both"/>
        <w:rPr>
          <w:rFonts w:ascii="宋体" w:hAnsi="宋体" w:cs="宋体" w:eastAsia="宋体"/>
          <w:sz w:val="21"/>
          <w:szCs w:val="21"/>
        </w:rPr>
      </w:pPr>
      <w:rP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宋体" w:hAnsi="宋体" w:cs="宋体" w:eastAsia="宋体"/>
          <w:sz w:val="21"/>
          <w:szCs w:val="21"/>
          <w:spacing w:val="1"/>
          <w:w w:val="100"/>
        </w:rPr>
        <w:t>其</w:t>
      </w:r>
      <w:r>
        <w:rPr>
          <w:rFonts w:ascii="宋体" w:hAnsi="宋体" w:cs="宋体" w:eastAsia="宋体"/>
          <w:sz w:val="21"/>
          <w:szCs w:val="21"/>
          <w:spacing w:val="0"/>
          <w:w w:val="100"/>
        </w:rPr>
        <w:t>他机动车应小于等于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p>
    <w:p>
      <w:pPr>
        <w:spacing w:before="0" w:after="0" w:line="303"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踏板全行程是指在无制动液状态下制动踏板从完全释放状态到不能踩动的行程。</w:t>
      </w:r>
      <w:r>
        <w:rPr>
          <w:rFonts w:ascii="宋体" w:hAnsi="宋体" w:cs="宋体" w:eastAsia="宋体"/>
          <w:sz w:val="18"/>
          <w:szCs w:val="18"/>
          <w:spacing w:val="0"/>
          <w:w w:val="100"/>
          <w:position w:val="0"/>
        </w:rPr>
      </w:r>
    </w:p>
    <w:p>
      <w:pPr>
        <w:spacing w:before="26"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液压行车制动系不应由于制动液对制动管路的腐蚀或由于发动机及其他热源的作用形成气阻而</w:t>
      </w:r>
      <w:r>
        <w:rPr>
          <w:rFonts w:ascii="宋体" w:hAnsi="宋体" w:cs="宋体" w:eastAsia="宋体"/>
          <w:sz w:val="21"/>
          <w:szCs w:val="21"/>
          <w:spacing w:val="0"/>
          <w:w w:val="100"/>
        </w:rPr>
        <w:t> </w:t>
      </w:r>
      <w:r>
        <w:rPr>
          <w:rFonts w:ascii="宋体" w:hAnsi="宋体" w:cs="宋体" w:eastAsia="宋体"/>
          <w:sz w:val="21"/>
          <w:szCs w:val="21"/>
          <w:spacing w:val="0"/>
          <w:w w:val="100"/>
        </w:rPr>
        <w:t>影响行车制动系的功能。</w:t>
      </w:r>
    </w:p>
    <w:p>
      <w:pPr>
        <w:spacing w:before="98" w:after="0" w:line="240" w:lineRule="auto"/>
        <w:ind w:left="118" w:right="699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气压制动的特殊要求</w:t>
      </w:r>
    </w:p>
    <w:p>
      <w:pPr>
        <w:spacing w:before="5" w:after="0" w:line="160" w:lineRule="exact"/>
        <w:jc w:val="left"/>
        <w:rPr>
          <w:sz w:val="16"/>
          <w:szCs w:val="16"/>
        </w:rPr>
      </w:pPr>
      <w:rPr/>
      <w:r>
        <w:rPr>
          <w:sz w:val="16"/>
          <w:szCs w:val="16"/>
        </w:rPr>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采用气压制动的机动车</w:t>
      </w:r>
      <w:r>
        <w:rPr>
          <w:rFonts w:ascii="宋体" w:hAnsi="宋体" w:cs="宋体" w:eastAsia="宋体"/>
          <w:sz w:val="21"/>
          <w:szCs w:val="21"/>
          <w:spacing w:val="-32"/>
          <w:w w:val="100"/>
        </w:rPr>
        <w:t>，</w:t>
      </w:r>
      <w:r>
        <w:rPr>
          <w:rFonts w:ascii="宋体" w:hAnsi="宋体" w:cs="宋体" w:eastAsia="宋体"/>
          <w:sz w:val="21"/>
          <w:szCs w:val="21"/>
          <w:spacing w:val="0"/>
          <w:w w:val="100"/>
        </w:rPr>
        <w:t>在气压升至</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0kP</w:t>
      </w:r>
      <w:r>
        <w:rPr>
          <w:rFonts w:ascii="Times New Roman" w:hAnsi="Times New Roman" w:cs="Times New Roman" w:eastAsia="Times New Roman"/>
          <w:sz w:val="21"/>
          <w:szCs w:val="21"/>
          <w:spacing w:val="-32"/>
          <w:w w:val="100"/>
        </w:rPr>
        <w:t>a</w:t>
      </w:r>
      <w:r>
        <w:rPr>
          <w:rFonts w:ascii="宋体" w:hAnsi="宋体" w:cs="宋体" w:eastAsia="宋体"/>
          <w:sz w:val="21"/>
          <w:szCs w:val="21"/>
          <w:spacing w:val="0"/>
          <w:w w:val="100"/>
        </w:rPr>
        <w:t>（或</w:t>
      </w:r>
      <w:r>
        <w:rPr>
          <w:rFonts w:ascii="宋体" w:hAnsi="宋体" w:cs="宋体" w:eastAsia="宋体"/>
          <w:sz w:val="21"/>
          <w:szCs w:val="21"/>
          <w:spacing w:val="-1"/>
          <w:w w:val="100"/>
        </w:rPr>
        <w:t>能</w:t>
      </w:r>
      <w:r>
        <w:rPr>
          <w:rFonts w:ascii="宋体" w:hAnsi="宋体" w:cs="宋体" w:eastAsia="宋体"/>
          <w:sz w:val="21"/>
          <w:szCs w:val="21"/>
          <w:spacing w:val="0"/>
          <w:w w:val="100"/>
        </w:rPr>
        <w:t>达到的最大行车制动管路压力</w:t>
      </w:r>
      <w:r>
        <w:rPr>
          <w:rFonts w:ascii="宋体" w:hAnsi="宋体" w:cs="宋体" w:eastAsia="宋体"/>
          <w:sz w:val="21"/>
          <w:szCs w:val="21"/>
          <w:spacing w:val="-32"/>
          <w:w w:val="100"/>
        </w:rPr>
        <w:t>，</w:t>
      </w:r>
      <w:r>
        <w:rPr>
          <w:rFonts w:ascii="宋体" w:hAnsi="宋体" w:cs="宋体" w:eastAsia="宋体"/>
          <w:sz w:val="21"/>
          <w:szCs w:val="21"/>
          <w:spacing w:val="0"/>
          <w:w w:val="100"/>
        </w:rPr>
        <w:t>两者取小的</w:t>
      </w:r>
      <w:r>
        <w:rPr>
          <w:rFonts w:ascii="宋体" w:hAnsi="宋体" w:cs="宋体" w:eastAsia="宋体"/>
          <w:sz w:val="21"/>
          <w:szCs w:val="21"/>
          <w:spacing w:val="0"/>
          <w:w w:val="100"/>
        </w:rPr>
        <w:t> </w:t>
      </w:r>
      <w:r>
        <w:rPr>
          <w:rFonts w:ascii="宋体" w:hAnsi="宋体" w:cs="宋体" w:eastAsia="宋体"/>
          <w:sz w:val="21"/>
          <w:szCs w:val="21"/>
          <w:spacing w:val="0"/>
          <w:w w:val="100"/>
        </w:rPr>
        <w:t>值</w:t>
      </w:r>
      <w:r>
        <w:rPr>
          <w:rFonts w:ascii="宋体" w:hAnsi="宋体" w:cs="宋体" w:eastAsia="宋体"/>
          <w:sz w:val="21"/>
          <w:szCs w:val="21"/>
          <w:spacing w:val="-13"/>
          <w:w w:val="100"/>
        </w:rPr>
        <w:t>）</w:t>
      </w:r>
      <w:r>
        <w:rPr>
          <w:rFonts w:ascii="宋体" w:hAnsi="宋体" w:cs="宋体" w:eastAsia="宋体"/>
          <w:sz w:val="21"/>
          <w:szCs w:val="21"/>
          <w:spacing w:val="0"/>
          <w:w w:val="100"/>
        </w:rPr>
        <w:t>且不</w:t>
      </w:r>
      <w:r>
        <w:rPr>
          <w:rFonts w:ascii="宋体" w:hAnsi="宋体" w:cs="宋体" w:eastAsia="宋体"/>
          <w:sz w:val="21"/>
          <w:szCs w:val="21"/>
          <w:spacing w:val="-1"/>
          <w:w w:val="100"/>
        </w:rPr>
        <w:t>使</w:t>
      </w:r>
      <w:r>
        <w:rPr>
          <w:rFonts w:ascii="宋体" w:hAnsi="宋体" w:cs="宋体" w:eastAsia="宋体"/>
          <w:sz w:val="21"/>
          <w:szCs w:val="21"/>
          <w:spacing w:val="0"/>
          <w:w w:val="100"/>
        </w:rPr>
        <w:t>用制动的情况下</w:t>
      </w:r>
      <w:r>
        <w:rPr>
          <w:rFonts w:ascii="宋体" w:hAnsi="宋体" w:cs="宋体" w:eastAsia="宋体"/>
          <w:sz w:val="21"/>
          <w:szCs w:val="21"/>
          <w:spacing w:val="-13"/>
          <w:w w:val="100"/>
        </w:rPr>
        <w:t>，</w:t>
      </w:r>
      <w:r>
        <w:rPr>
          <w:rFonts w:ascii="宋体" w:hAnsi="宋体" w:cs="宋体" w:eastAsia="宋体"/>
          <w:sz w:val="21"/>
          <w:szCs w:val="21"/>
          <w:spacing w:val="0"/>
          <w:w w:val="100"/>
        </w:rPr>
        <w:t>停</w:t>
      </w:r>
      <w:r>
        <w:rPr>
          <w:rFonts w:ascii="宋体" w:hAnsi="宋体" w:cs="宋体" w:eastAsia="宋体"/>
          <w:sz w:val="21"/>
          <w:szCs w:val="21"/>
          <w:spacing w:val="-1"/>
          <w:w w:val="100"/>
        </w:rPr>
        <w:t>止</w:t>
      </w:r>
      <w:r>
        <w:rPr>
          <w:rFonts w:ascii="宋体" w:hAnsi="宋体" w:cs="宋体" w:eastAsia="宋体"/>
          <w:sz w:val="21"/>
          <w:szCs w:val="21"/>
          <w:spacing w:val="0"/>
          <w:w w:val="100"/>
        </w:rPr>
        <w:t>空气压缩机工作</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后</w:t>
      </w:r>
      <w:r>
        <w:rPr>
          <w:rFonts w:ascii="宋体" w:hAnsi="宋体" w:cs="宋体" w:eastAsia="宋体"/>
          <w:sz w:val="21"/>
          <w:szCs w:val="21"/>
          <w:spacing w:val="-13"/>
          <w:w w:val="100"/>
        </w:rPr>
        <w:t>，</w:t>
      </w:r>
      <w:r>
        <w:rPr>
          <w:rFonts w:ascii="宋体" w:hAnsi="宋体" w:cs="宋体" w:eastAsia="宋体"/>
          <w:sz w:val="21"/>
          <w:szCs w:val="21"/>
          <w:spacing w:val="0"/>
          <w:w w:val="100"/>
        </w:rPr>
        <w:t>其气压</w:t>
      </w:r>
      <w:r>
        <w:rPr>
          <w:rFonts w:ascii="宋体" w:hAnsi="宋体" w:cs="宋体" w:eastAsia="宋体"/>
          <w:sz w:val="21"/>
          <w:szCs w:val="21"/>
          <w:spacing w:val="-1"/>
          <w:w w:val="100"/>
        </w:rPr>
        <w:t>的</w:t>
      </w:r>
      <w:r>
        <w:rPr>
          <w:rFonts w:ascii="宋体" w:hAnsi="宋体" w:cs="宋体" w:eastAsia="宋体"/>
          <w:sz w:val="21"/>
          <w:szCs w:val="21"/>
          <w:spacing w:val="0"/>
          <w:w w:val="100"/>
        </w:rPr>
        <w:t>降低值应小于等于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2"/>
          <w:w w:val="100"/>
        </w:rPr>
        <w:t>P</w:t>
      </w:r>
      <w:r>
        <w:rPr>
          <w:rFonts w:ascii="Times New Roman" w:hAnsi="Times New Roman" w:cs="Times New Roman" w:eastAsia="Times New Roman"/>
          <w:sz w:val="21"/>
          <w:szCs w:val="21"/>
          <w:spacing w:val="0"/>
          <w:w w:val="100"/>
        </w:rPr>
        <w:t>a</w:t>
      </w:r>
      <w:r>
        <w:rPr>
          <w:rFonts w:ascii="宋体" w:hAnsi="宋体" w:cs="宋体" w:eastAsia="宋体"/>
          <w:sz w:val="21"/>
          <w:szCs w:val="21"/>
          <w:spacing w:val="-13"/>
          <w:w w:val="100"/>
        </w:rPr>
        <w:t>。</w:t>
      </w:r>
      <w:r>
        <w:rPr>
          <w:rFonts w:ascii="宋体" w:hAnsi="宋体" w:cs="宋体" w:eastAsia="宋体"/>
          <w:sz w:val="21"/>
          <w:szCs w:val="21"/>
          <w:spacing w:val="1"/>
          <w:w w:val="100"/>
        </w:rPr>
        <w:t>在</w:t>
      </w:r>
      <w:r>
        <w:rPr>
          <w:rFonts w:ascii="宋体" w:hAnsi="宋体" w:cs="宋体" w:eastAsia="宋体"/>
          <w:sz w:val="21"/>
          <w:szCs w:val="21"/>
          <w:spacing w:val="0"/>
          <w:w w:val="100"/>
        </w:rPr>
        <w:t>气</w:t>
      </w:r>
      <w:r>
        <w:rPr>
          <w:rFonts w:ascii="宋体" w:hAnsi="宋体" w:cs="宋体" w:eastAsia="宋体"/>
          <w:sz w:val="21"/>
          <w:szCs w:val="21"/>
          <w:spacing w:val="0"/>
          <w:w w:val="100"/>
        </w:rPr>
        <w:t> </w:t>
      </w:r>
      <w:r>
        <w:rPr>
          <w:rFonts w:ascii="宋体" w:hAnsi="宋体" w:cs="宋体" w:eastAsia="宋体"/>
          <w:sz w:val="21"/>
          <w:szCs w:val="21"/>
          <w:spacing w:val="0"/>
          <w:w w:val="100"/>
        </w:rPr>
        <w:t>压为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75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kP</w:t>
      </w:r>
      <w:r>
        <w:rPr>
          <w:rFonts w:ascii="Times New Roman" w:hAnsi="Times New Roman" w:cs="Times New Roman" w:eastAsia="Times New Roman"/>
          <w:sz w:val="21"/>
          <w:szCs w:val="21"/>
          <w:spacing w:val="-1"/>
          <w:w w:val="100"/>
        </w:rPr>
        <w:t>a</w:t>
      </w:r>
      <w:r>
        <w:rPr>
          <w:rFonts w:ascii="宋体" w:hAnsi="宋体" w:cs="宋体" w:eastAsia="宋体"/>
          <w:sz w:val="21"/>
          <w:szCs w:val="21"/>
          <w:spacing w:val="0"/>
          <w:w w:val="100"/>
        </w:rPr>
        <w:t>（或能达</w:t>
      </w:r>
      <w:r>
        <w:rPr>
          <w:rFonts w:ascii="宋体" w:hAnsi="宋体" w:cs="宋体" w:eastAsia="宋体"/>
          <w:sz w:val="21"/>
          <w:szCs w:val="21"/>
          <w:spacing w:val="1"/>
          <w:w w:val="100"/>
        </w:rPr>
        <w:t>到</w:t>
      </w:r>
      <w:r>
        <w:rPr>
          <w:rFonts w:ascii="宋体" w:hAnsi="宋体" w:cs="宋体" w:eastAsia="宋体"/>
          <w:sz w:val="21"/>
          <w:szCs w:val="21"/>
          <w:spacing w:val="0"/>
          <w:w w:val="100"/>
        </w:rPr>
        <w:t>的最大行</w:t>
      </w:r>
      <w:r>
        <w:rPr>
          <w:rFonts w:ascii="宋体" w:hAnsi="宋体" w:cs="宋体" w:eastAsia="宋体"/>
          <w:sz w:val="21"/>
          <w:szCs w:val="21"/>
          <w:spacing w:val="1"/>
          <w:w w:val="100"/>
        </w:rPr>
        <w:t>车</w:t>
      </w:r>
      <w:r>
        <w:rPr>
          <w:rFonts w:ascii="宋体" w:hAnsi="宋体" w:cs="宋体" w:eastAsia="宋体"/>
          <w:sz w:val="21"/>
          <w:szCs w:val="21"/>
          <w:spacing w:val="0"/>
          <w:w w:val="100"/>
        </w:rPr>
        <w:t>制动管路</w:t>
      </w:r>
      <w:r>
        <w:rPr>
          <w:rFonts w:ascii="宋体" w:hAnsi="宋体" w:cs="宋体" w:eastAsia="宋体"/>
          <w:sz w:val="21"/>
          <w:szCs w:val="21"/>
          <w:spacing w:val="1"/>
          <w:w w:val="100"/>
        </w:rPr>
        <w:t>压</w:t>
      </w:r>
      <w:r>
        <w:rPr>
          <w:rFonts w:ascii="宋体" w:hAnsi="宋体" w:cs="宋体" w:eastAsia="宋体"/>
          <w:sz w:val="21"/>
          <w:szCs w:val="21"/>
          <w:spacing w:val="0"/>
          <w:w w:val="100"/>
        </w:rPr>
        <w:t>力，两者</w:t>
      </w:r>
      <w:r>
        <w:rPr>
          <w:rFonts w:ascii="宋体" w:hAnsi="宋体" w:cs="宋体" w:eastAsia="宋体"/>
          <w:sz w:val="21"/>
          <w:szCs w:val="21"/>
          <w:spacing w:val="1"/>
          <w:w w:val="100"/>
        </w:rPr>
        <w:t>取</w:t>
      </w:r>
      <w:r>
        <w:rPr>
          <w:rFonts w:ascii="宋体" w:hAnsi="宋体" w:cs="宋体" w:eastAsia="宋体"/>
          <w:sz w:val="21"/>
          <w:szCs w:val="21"/>
          <w:spacing w:val="0"/>
          <w:w w:val="100"/>
        </w:rPr>
        <w:t>小的值）</w:t>
      </w:r>
      <w:r>
        <w:rPr>
          <w:rFonts w:ascii="宋体" w:hAnsi="宋体" w:cs="宋体" w:eastAsia="宋体"/>
          <w:sz w:val="21"/>
          <w:szCs w:val="21"/>
          <w:spacing w:val="1"/>
          <w:w w:val="100"/>
        </w:rPr>
        <w:t>的</w:t>
      </w:r>
      <w:r>
        <w:rPr>
          <w:rFonts w:ascii="宋体" w:hAnsi="宋体" w:cs="宋体" w:eastAsia="宋体"/>
          <w:sz w:val="21"/>
          <w:szCs w:val="21"/>
          <w:spacing w:val="0"/>
          <w:w w:val="100"/>
        </w:rPr>
        <w:t>情况下，</w:t>
      </w:r>
      <w:r>
        <w:rPr>
          <w:rFonts w:ascii="宋体" w:hAnsi="宋体" w:cs="宋体" w:eastAsia="宋体"/>
          <w:sz w:val="21"/>
          <w:szCs w:val="21"/>
          <w:spacing w:val="1"/>
          <w:w w:val="100"/>
        </w:rPr>
        <w:t>停</w:t>
      </w:r>
      <w:r>
        <w:rPr>
          <w:rFonts w:ascii="宋体" w:hAnsi="宋体" w:cs="宋体" w:eastAsia="宋体"/>
          <w:sz w:val="21"/>
          <w:szCs w:val="21"/>
          <w:spacing w:val="0"/>
          <w:w w:val="100"/>
        </w:rPr>
        <w:t>止空气压</w:t>
      </w:r>
      <w:r>
        <w:rPr>
          <w:rFonts w:ascii="宋体" w:hAnsi="宋体" w:cs="宋体" w:eastAsia="宋体"/>
          <w:sz w:val="21"/>
          <w:szCs w:val="21"/>
          <w:spacing w:val="1"/>
          <w:w w:val="100"/>
        </w:rPr>
        <w:t>缩</w:t>
      </w:r>
      <w:r>
        <w:rPr>
          <w:rFonts w:ascii="宋体" w:hAnsi="宋体" w:cs="宋体" w:eastAsia="宋体"/>
          <w:sz w:val="21"/>
          <w:szCs w:val="21"/>
          <w:spacing w:val="0"/>
          <w:w w:val="100"/>
        </w:rPr>
        <w:t>机工作，</w:t>
      </w:r>
      <w:r>
        <w:rPr>
          <w:rFonts w:ascii="宋体" w:hAnsi="宋体" w:cs="宋体" w:eastAsia="宋体"/>
          <w:sz w:val="21"/>
          <w:szCs w:val="21"/>
          <w:spacing w:val="0"/>
          <w:w w:val="100"/>
        </w:rPr>
        <w:t> </w:t>
      </w:r>
      <w:r>
        <w:rPr>
          <w:rFonts w:ascii="宋体" w:hAnsi="宋体" w:cs="宋体" w:eastAsia="宋体"/>
          <w:sz w:val="21"/>
          <w:szCs w:val="21"/>
          <w:spacing w:val="0"/>
          <w:w w:val="100"/>
        </w:rPr>
        <w:t>将制动踏板踩到底</w:t>
      </w:r>
      <w:r>
        <w:rPr>
          <w:rFonts w:ascii="宋体" w:hAnsi="宋体" w:cs="宋体" w:eastAsia="宋体"/>
          <w:sz w:val="21"/>
          <w:szCs w:val="21"/>
          <w:spacing w:val="-1"/>
          <w:w w:val="100"/>
        </w:rPr>
        <w:t>，</w:t>
      </w:r>
      <w:r>
        <w:rPr>
          <w:rFonts w:ascii="宋体" w:hAnsi="宋体" w:cs="宋体" w:eastAsia="宋体"/>
          <w:sz w:val="21"/>
          <w:szCs w:val="21"/>
          <w:spacing w:val="0"/>
          <w:w w:val="100"/>
        </w:rPr>
        <w:t>待气压稳定后观察</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in</w:t>
      </w:r>
      <w:r>
        <w:rPr>
          <w:rFonts w:ascii="宋体" w:hAnsi="宋体" w:cs="宋体" w:eastAsia="宋体"/>
          <w:sz w:val="21"/>
          <w:szCs w:val="21"/>
          <w:spacing w:val="0"/>
          <w:w w:val="100"/>
        </w:rPr>
        <w:t>，气压降低值对汽车应小于等于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2"/>
          <w:w w:val="100"/>
        </w:rPr>
        <w:t>P</w:t>
      </w:r>
      <w:r>
        <w:rPr>
          <w:rFonts w:ascii="Times New Roman" w:hAnsi="Times New Roman" w:cs="Times New Roman" w:eastAsia="Times New Roman"/>
          <w:sz w:val="21"/>
          <w:szCs w:val="21"/>
          <w:spacing w:val="0"/>
          <w:w w:val="100"/>
        </w:rPr>
        <w:t>a</w:t>
      </w:r>
      <w:r>
        <w:rPr>
          <w:rFonts w:ascii="宋体" w:hAnsi="宋体" w:cs="宋体" w:eastAsia="宋体"/>
          <w:sz w:val="21"/>
          <w:szCs w:val="21"/>
          <w:spacing w:val="-1"/>
          <w:w w:val="100"/>
        </w:rPr>
        <w:t>，</w:t>
      </w:r>
      <w:r>
        <w:rPr>
          <w:rFonts w:ascii="宋体" w:hAnsi="宋体" w:cs="宋体" w:eastAsia="宋体"/>
          <w:sz w:val="21"/>
          <w:szCs w:val="21"/>
          <w:spacing w:val="0"/>
          <w:w w:val="100"/>
        </w:rPr>
        <w:t>对汽车列车</w:t>
      </w:r>
      <w:r>
        <w:rPr>
          <w:rFonts w:ascii="宋体" w:hAnsi="宋体" w:cs="宋体" w:eastAsia="宋体"/>
          <w:sz w:val="21"/>
          <w:szCs w:val="21"/>
          <w:spacing w:val="-1"/>
          <w:w w:val="100"/>
        </w:rPr>
        <w:t>、</w:t>
      </w:r>
      <w:r>
        <w:rPr>
          <w:rFonts w:ascii="宋体" w:hAnsi="宋体" w:cs="宋体" w:eastAsia="宋体"/>
          <w:sz w:val="21"/>
          <w:szCs w:val="21"/>
          <w:spacing w:val="0"/>
          <w:w w:val="100"/>
        </w:rPr>
        <w:t>铰</w:t>
      </w:r>
      <w:r>
        <w:rPr>
          <w:rFonts w:ascii="宋体" w:hAnsi="宋体" w:cs="宋体" w:eastAsia="宋体"/>
          <w:sz w:val="21"/>
          <w:szCs w:val="21"/>
          <w:spacing w:val="0"/>
          <w:w w:val="100"/>
        </w:rPr>
        <w:t> </w:t>
      </w:r>
      <w:r>
        <w:rPr>
          <w:rFonts w:ascii="宋体" w:hAnsi="宋体" w:cs="宋体" w:eastAsia="宋体"/>
          <w:sz w:val="21"/>
          <w:szCs w:val="21"/>
          <w:spacing w:val="0"/>
          <w:w w:val="100"/>
        </w:rPr>
        <w:t>接客车及铰接式无轨电车、轮式拖拉机运输机组应小于等于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0kPa</w:t>
      </w:r>
      <w:r>
        <w:rPr>
          <w:rFonts w:ascii="宋体" w:hAnsi="宋体" w:cs="宋体" w:eastAsia="宋体"/>
          <w:sz w:val="21"/>
          <w:szCs w:val="21"/>
          <w:spacing w:val="0"/>
          <w:w w:val="100"/>
        </w:rPr>
        <w:t>。</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采用气压制动的机动车</w:t>
      </w:r>
      <w:r>
        <w:rPr>
          <w:rFonts w:ascii="宋体" w:hAnsi="宋体" w:cs="宋体" w:eastAsia="宋体"/>
          <w:sz w:val="21"/>
          <w:szCs w:val="21"/>
          <w:spacing w:val="-28"/>
          <w:w w:val="100"/>
        </w:rPr>
        <w:t>，</w:t>
      </w:r>
      <w:r>
        <w:rPr>
          <w:rFonts w:ascii="宋体" w:hAnsi="宋体" w:cs="宋体" w:eastAsia="宋体"/>
          <w:sz w:val="21"/>
          <w:szCs w:val="21"/>
          <w:spacing w:val="0"/>
          <w:w w:val="100"/>
        </w:rPr>
        <w:t>发动机在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的额定</w:t>
      </w:r>
      <w:r>
        <w:rPr>
          <w:rFonts w:ascii="宋体" w:hAnsi="宋体" w:cs="宋体" w:eastAsia="宋体"/>
          <w:sz w:val="21"/>
          <w:szCs w:val="21"/>
          <w:spacing w:val="-1"/>
          <w:w w:val="100"/>
        </w:rPr>
        <w:t>转</w:t>
      </w:r>
      <w:r>
        <w:rPr>
          <w:rFonts w:ascii="宋体" w:hAnsi="宋体" w:cs="宋体" w:eastAsia="宋体"/>
          <w:sz w:val="21"/>
          <w:szCs w:val="21"/>
          <w:spacing w:val="0"/>
          <w:w w:val="100"/>
        </w:rPr>
        <w:t>速下</w:t>
      </w:r>
      <w:r>
        <w:rPr>
          <w:rFonts w:ascii="宋体" w:hAnsi="宋体" w:cs="宋体" w:eastAsia="宋体"/>
          <w:sz w:val="21"/>
          <w:szCs w:val="21"/>
          <w:spacing w:val="-28"/>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27"/>
          <w:w w:val="100"/>
        </w:rPr>
        <w:t>n</w:t>
      </w:r>
      <w:r>
        <w:rPr>
          <w:rFonts w:ascii="宋体" w:hAnsi="宋体" w:cs="宋体" w:eastAsia="宋体"/>
          <w:sz w:val="21"/>
          <w:szCs w:val="21"/>
          <w:spacing w:val="0"/>
          <w:w w:val="100"/>
        </w:rPr>
        <w:t>（汽车列车为</w:t>
      </w:r>
      <w:r>
        <w:rPr>
          <w:rFonts w:ascii="宋体" w:hAnsi="宋体" w:cs="宋体" w:eastAsia="宋体"/>
          <w:sz w:val="21"/>
          <w:szCs w:val="21"/>
          <w:spacing w:val="-3"/>
          <w:w w:val="100"/>
        </w:rPr>
        <w:t> </w:t>
      </w:r>
      <w:r>
        <w:rPr>
          <w:rFonts w:ascii="Times New Roman" w:hAnsi="Times New Roman" w:cs="Times New Roman" w:eastAsia="Times New Roman"/>
          <w:sz w:val="21"/>
          <w:szCs w:val="21"/>
          <w:spacing w:val="2"/>
          <w:w w:val="100"/>
        </w:rPr>
        <w:t>6</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铰接</w:t>
      </w:r>
      <w:r>
        <w:rPr>
          <w:rFonts w:ascii="宋体" w:hAnsi="宋体" w:cs="宋体" w:eastAsia="宋体"/>
          <w:sz w:val="21"/>
          <w:szCs w:val="21"/>
          <w:spacing w:val="-1"/>
          <w:w w:val="100"/>
        </w:rPr>
        <w:t>客</w:t>
      </w:r>
      <w:r>
        <w:rPr>
          <w:rFonts w:ascii="宋体" w:hAnsi="宋体" w:cs="宋体" w:eastAsia="宋体"/>
          <w:sz w:val="21"/>
          <w:szCs w:val="21"/>
          <w:spacing w:val="0"/>
          <w:w w:val="100"/>
        </w:rPr>
        <w:t>车和铰</w:t>
      </w:r>
      <w:r>
        <w:rPr>
          <w:rFonts w:ascii="宋体" w:hAnsi="宋体" w:cs="宋体" w:eastAsia="宋体"/>
          <w:sz w:val="21"/>
          <w:szCs w:val="21"/>
          <w:spacing w:val="0"/>
          <w:w w:val="100"/>
        </w:rPr>
        <w:t> </w:t>
      </w:r>
      <w:r>
        <w:rPr>
          <w:rFonts w:ascii="宋体" w:hAnsi="宋体" w:cs="宋体" w:eastAsia="宋体"/>
          <w:sz w:val="21"/>
          <w:szCs w:val="21"/>
          <w:spacing w:val="0"/>
          <w:w w:val="100"/>
        </w:rPr>
        <w:t>接式无轨电车为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in</w:t>
      </w:r>
      <w:r>
        <w:rPr>
          <w:rFonts w:ascii="宋体" w:hAnsi="宋体" w:cs="宋体" w:eastAsia="宋体"/>
          <w:sz w:val="21"/>
          <w:szCs w:val="21"/>
          <w:spacing w:val="0"/>
          <w:w w:val="100"/>
        </w:rPr>
        <w:t>）内气压表的指示气压应从零开始升至起步气压。</w:t>
      </w:r>
    </w:p>
    <w:p>
      <w:pPr>
        <w:spacing w:before="0" w:after="0" w:line="286" w:lineRule="exact"/>
        <w:ind w:left="447" w:right="590"/>
        <w:jc w:val="center"/>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起步气压是指车辆制造厂家标明的车辆（起步后）能够满足正常（制动）工作要求的贮气筒最小压力。</w:t>
      </w:r>
      <w:r>
        <w:rPr>
          <w:rFonts w:ascii="宋体" w:hAnsi="宋体" w:cs="宋体" w:eastAsia="宋体"/>
          <w:sz w:val="18"/>
          <w:szCs w:val="18"/>
          <w:spacing w:val="0"/>
          <w:w w:val="100"/>
          <w:position w:val="0"/>
        </w:rPr>
      </w:r>
    </w:p>
    <w:p>
      <w:pPr>
        <w:spacing w:before="0" w:after="0" w:line="329" w:lineRule="exact"/>
        <w:ind w:left="118" w:right="153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气压制动系统应装有限压装置，以确保贮气筒内气压不超过允许的最高气压。</w:t>
      </w:r>
      <w:r>
        <w:rPr>
          <w:rFonts w:ascii="宋体" w:hAnsi="宋体" w:cs="宋体" w:eastAsia="宋体"/>
          <w:sz w:val="21"/>
          <w:szCs w:val="21"/>
          <w:spacing w:val="0"/>
          <w:w w:val="100"/>
          <w:position w:val="0"/>
        </w:rPr>
      </w:r>
    </w:p>
    <w:p>
      <w:pPr>
        <w:spacing w:before="0" w:after="0" w:line="312" w:lineRule="exact"/>
        <w:ind w:left="118" w:right="342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气压制动系应安装保持压缩空气干燥、油水分离的装置。</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825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Microsoft JhengHei" w:hAnsi="Microsoft JhengHei" w:cs="Microsoft JhengHei" w:eastAsia="Microsoft JhengHei"/>
          <w:sz w:val="21"/>
          <w:szCs w:val="21"/>
          <w:spacing w:val="0"/>
          <w:w w:val="100"/>
        </w:rPr>
        <w:t>储气筒</w:t>
      </w:r>
    </w:p>
    <w:p>
      <w:pPr>
        <w:spacing w:before="5" w:after="0" w:line="160" w:lineRule="exact"/>
        <w:jc w:val="left"/>
        <w:rPr>
          <w:sz w:val="16"/>
          <w:szCs w:val="16"/>
        </w:rPr>
      </w:pPr>
      <w:rPr/>
      <w:r>
        <w:rPr>
          <w:sz w:val="16"/>
          <w:szCs w:val="16"/>
        </w:rPr>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车长大于</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9"/>
          <w:w w:val="100"/>
        </w:rPr>
        <w:t> </w:t>
      </w:r>
      <w:r>
        <w:rPr>
          <w:rFonts w:ascii="宋体" w:hAnsi="宋体" w:cs="宋体" w:eastAsia="宋体"/>
          <w:sz w:val="21"/>
          <w:szCs w:val="21"/>
          <w:spacing w:val="0"/>
          <w:w w:val="100"/>
        </w:rPr>
        <w:t>的客车</w:t>
      </w:r>
      <w:r>
        <w:rPr>
          <w:rFonts w:ascii="宋体" w:hAnsi="宋体" w:cs="宋体" w:eastAsia="宋体"/>
          <w:sz w:val="21"/>
          <w:szCs w:val="21"/>
          <w:spacing w:val="1"/>
          <w:w w:val="100"/>
        </w:rPr>
        <w:t>、</w:t>
      </w:r>
      <w:r>
        <w:rPr>
          <w:rFonts w:ascii="宋体" w:hAnsi="宋体" w:cs="宋体" w:eastAsia="宋体"/>
          <w:sz w:val="21"/>
          <w:szCs w:val="21"/>
          <w:spacing w:val="0"/>
          <w:w w:val="100"/>
        </w:rPr>
        <w:t>总质量大于等于</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4"/>
          <w:w w:val="100"/>
        </w:rPr>
        <w:t> </w:t>
      </w:r>
      <w:r>
        <w:rPr>
          <w:rFonts w:ascii="宋体" w:hAnsi="宋体" w:cs="宋体" w:eastAsia="宋体"/>
          <w:sz w:val="21"/>
          <w:szCs w:val="21"/>
          <w:spacing w:val="0"/>
          <w:w w:val="100"/>
        </w:rPr>
        <w:t>的货车和货车底盘改装的专项作业车，采用气</w:t>
      </w:r>
      <w:r>
        <w:rPr>
          <w:rFonts w:ascii="宋体" w:hAnsi="宋体" w:cs="宋体" w:eastAsia="宋体"/>
          <w:sz w:val="21"/>
          <w:szCs w:val="21"/>
          <w:spacing w:val="0"/>
          <w:w w:val="100"/>
        </w:rPr>
        <w:t> </w:t>
      </w:r>
      <w:r>
        <w:rPr>
          <w:rFonts w:ascii="宋体" w:hAnsi="宋体" w:cs="宋体" w:eastAsia="宋体"/>
          <w:sz w:val="21"/>
          <w:szCs w:val="21"/>
          <w:spacing w:val="0"/>
          <w:w w:val="100"/>
        </w:rPr>
        <w:t>压制动时</w:t>
      </w:r>
      <w:r>
        <w:rPr>
          <w:rFonts w:ascii="宋体" w:hAnsi="宋体" w:cs="宋体" w:eastAsia="宋体"/>
          <w:sz w:val="21"/>
          <w:szCs w:val="21"/>
          <w:spacing w:val="1"/>
          <w:w w:val="100"/>
        </w:rPr>
        <w:t>，</w:t>
      </w:r>
      <w:r>
        <w:rPr>
          <w:rFonts w:ascii="宋体" w:hAnsi="宋体" w:cs="宋体" w:eastAsia="宋体"/>
          <w:sz w:val="21"/>
          <w:szCs w:val="21"/>
          <w:spacing w:val="0"/>
          <w:w w:val="100"/>
        </w:rPr>
        <w:t>储气筒的</w:t>
      </w:r>
      <w:r>
        <w:rPr>
          <w:rFonts w:ascii="宋体" w:hAnsi="宋体" w:cs="宋体" w:eastAsia="宋体"/>
          <w:sz w:val="21"/>
          <w:szCs w:val="21"/>
          <w:spacing w:val="1"/>
          <w:w w:val="100"/>
        </w:rPr>
        <w:t>额</w:t>
      </w:r>
      <w:r>
        <w:rPr>
          <w:rFonts w:ascii="宋体" w:hAnsi="宋体" w:cs="宋体" w:eastAsia="宋体"/>
          <w:sz w:val="21"/>
          <w:szCs w:val="21"/>
          <w:spacing w:val="0"/>
          <w:w w:val="100"/>
        </w:rPr>
        <w:t>定工作气</w:t>
      </w:r>
      <w:r>
        <w:rPr>
          <w:rFonts w:ascii="宋体" w:hAnsi="宋体" w:cs="宋体" w:eastAsia="宋体"/>
          <w:sz w:val="21"/>
          <w:szCs w:val="21"/>
          <w:spacing w:val="1"/>
          <w:w w:val="100"/>
        </w:rPr>
        <w:t>压</w:t>
      </w:r>
      <w:r>
        <w:rPr>
          <w:rFonts w:ascii="宋体" w:hAnsi="宋体" w:cs="宋体" w:eastAsia="宋体"/>
          <w:sz w:val="21"/>
          <w:szCs w:val="21"/>
          <w:spacing w:val="0"/>
          <w:w w:val="100"/>
        </w:rPr>
        <w:t>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0kPa</w:t>
      </w:r>
      <w:r>
        <w:rPr>
          <w:rFonts w:ascii="宋体" w:hAnsi="宋体" w:cs="宋体" w:eastAsia="宋体"/>
          <w:sz w:val="21"/>
          <w:szCs w:val="21"/>
          <w:spacing w:val="0"/>
          <w:w w:val="100"/>
        </w:rPr>
        <w:t>，且装备有空</w:t>
      </w:r>
      <w:r>
        <w:rPr>
          <w:rFonts w:ascii="宋体" w:hAnsi="宋体" w:cs="宋体" w:eastAsia="宋体"/>
          <w:sz w:val="21"/>
          <w:szCs w:val="21"/>
          <w:spacing w:val="1"/>
          <w:w w:val="100"/>
        </w:rPr>
        <w:t>气</w:t>
      </w:r>
      <w:r>
        <w:rPr>
          <w:rFonts w:ascii="宋体" w:hAnsi="宋体" w:cs="宋体" w:eastAsia="宋体"/>
          <w:sz w:val="21"/>
          <w:szCs w:val="21"/>
          <w:spacing w:val="0"/>
          <w:w w:val="100"/>
        </w:rPr>
        <w:t>悬架或盘</w:t>
      </w:r>
      <w:r>
        <w:rPr>
          <w:rFonts w:ascii="宋体" w:hAnsi="宋体" w:cs="宋体" w:eastAsia="宋体"/>
          <w:sz w:val="21"/>
          <w:szCs w:val="21"/>
          <w:spacing w:val="1"/>
          <w:w w:val="100"/>
        </w:rPr>
        <w:t>式</w:t>
      </w:r>
      <w:r>
        <w:rPr>
          <w:rFonts w:ascii="宋体" w:hAnsi="宋体" w:cs="宋体" w:eastAsia="宋体"/>
          <w:sz w:val="21"/>
          <w:szCs w:val="21"/>
          <w:spacing w:val="0"/>
          <w:w w:val="100"/>
        </w:rPr>
        <w:t>制动器时</w:t>
      </w:r>
      <w:r>
        <w:rPr>
          <w:rFonts w:ascii="宋体" w:hAnsi="宋体" w:cs="宋体" w:eastAsia="宋体"/>
          <w:sz w:val="21"/>
          <w:szCs w:val="21"/>
          <w:spacing w:val="1"/>
          <w:w w:val="100"/>
        </w:rPr>
        <w:t>还</w:t>
      </w:r>
      <w:r>
        <w:rPr>
          <w:rFonts w:ascii="宋体" w:hAnsi="宋体" w:cs="宋体" w:eastAsia="宋体"/>
          <w:sz w:val="21"/>
          <w:szCs w:val="21"/>
          <w:spacing w:val="0"/>
          <w:w w:val="100"/>
        </w:rPr>
        <w:t>应大于等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kPa</w:t>
      </w:r>
      <w:r>
        <w:rPr>
          <w:rFonts w:ascii="宋体" w:hAnsi="宋体" w:cs="宋体" w:eastAsia="宋体"/>
          <w:sz w:val="21"/>
          <w:szCs w:val="21"/>
          <w:spacing w:val="0"/>
          <w:w w:val="100"/>
        </w:rPr>
        <w:t>。</w:t>
      </w:r>
    </w:p>
    <w:p>
      <w:pPr>
        <w:spacing w:before="0" w:after="0" w:line="303" w:lineRule="exact"/>
        <w:ind w:left="118" w:right="6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装备储气筒或真空罐的机动车应采用单向阀或相应的保护装置，以保证在筒（罐）与压缩空气</w:t>
      </w:r>
      <w:r>
        <w:rPr>
          <w:rFonts w:ascii="宋体" w:hAnsi="宋体" w:cs="宋体" w:eastAsia="宋体"/>
          <w:sz w:val="21"/>
          <w:szCs w:val="21"/>
          <w:spacing w:val="0"/>
          <w:w w:val="100"/>
          <w:position w:val="0"/>
        </w:rPr>
      </w:r>
    </w:p>
    <w:p>
      <w:pPr>
        <w:spacing w:before="0" w:after="0" w:line="288" w:lineRule="exact"/>
        <w:ind w:left="118" w:right="1224"/>
        <w:jc w:val="both"/>
        <w:rPr>
          <w:rFonts w:ascii="宋体" w:hAnsi="宋体" w:cs="宋体" w:eastAsia="宋体"/>
          <w:sz w:val="21"/>
          <w:szCs w:val="21"/>
        </w:rPr>
      </w:pPr>
      <w:rPr/>
      <w:r>
        <w:rPr>
          <w:rFonts w:ascii="宋体" w:hAnsi="宋体" w:cs="宋体" w:eastAsia="宋体"/>
          <w:sz w:val="21"/>
          <w:szCs w:val="21"/>
          <w:spacing w:val="0"/>
          <w:w w:val="100"/>
          <w:position w:val="-3"/>
        </w:rPr>
        <w:t>（真空源）连接失效或漏损的情况下，筒（罐）内的压缩空气（真空度）不致全部丧失。</w:t>
      </w:r>
      <w:r>
        <w:rPr>
          <w:rFonts w:ascii="宋体" w:hAnsi="宋体" w:cs="宋体" w:eastAsia="宋体"/>
          <w:sz w:val="21"/>
          <w:szCs w:val="21"/>
          <w:spacing w:val="0"/>
          <w:w w:val="100"/>
          <w:position w:val="0"/>
        </w:rPr>
      </w:r>
    </w:p>
    <w:p>
      <w:pPr>
        <w:spacing w:before="33"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储气筒的容量应保证在额定工作气压且不继续充气的情况下，机动车在连续五次踩到底的全行</w:t>
      </w:r>
      <w:r>
        <w:rPr>
          <w:rFonts w:ascii="宋体" w:hAnsi="宋体" w:cs="宋体" w:eastAsia="宋体"/>
          <w:sz w:val="21"/>
          <w:szCs w:val="21"/>
          <w:spacing w:val="0"/>
          <w:w w:val="100"/>
        </w:rPr>
        <w:t> </w:t>
      </w:r>
      <w:r>
        <w:rPr>
          <w:rFonts w:ascii="宋体" w:hAnsi="宋体" w:cs="宋体" w:eastAsia="宋体"/>
          <w:sz w:val="21"/>
          <w:szCs w:val="21"/>
          <w:spacing w:val="0"/>
          <w:w w:val="100"/>
        </w:rPr>
        <w:t>程制动后，气压不低于起步气压。</w:t>
      </w:r>
    </w:p>
    <w:p>
      <w:pPr>
        <w:spacing w:before="0" w:after="0" w:line="303" w:lineRule="exact"/>
        <w:ind w:left="118" w:right="678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储气筒应有排污阀。</w:t>
      </w:r>
      <w:r>
        <w:rPr>
          <w:rFonts w:ascii="宋体" w:hAnsi="宋体" w:cs="宋体" w:eastAsia="宋体"/>
          <w:sz w:val="21"/>
          <w:szCs w:val="21"/>
          <w:spacing w:val="0"/>
          <w:w w:val="100"/>
          <w:position w:val="0"/>
        </w:rPr>
      </w:r>
    </w:p>
    <w:p>
      <w:pPr>
        <w:spacing w:before="9"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采用气压制动的汽车和具有储气筒的挂车，应在产品标牌（或车辆易见部位上设置的其他能永</w:t>
      </w:r>
      <w:r>
        <w:rPr>
          <w:rFonts w:ascii="宋体" w:hAnsi="宋体" w:cs="宋体" w:eastAsia="宋体"/>
          <w:sz w:val="21"/>
          <w:szCs w:val="21"/>
          <w:spacing w:val="0"/>
          <w:w w:val="100"/>
        </w:rPr>
        <w:t> </w:t>
      </w:r>
      <w:r>
        <w:rPr>
          <w:rFonts w:ascii="宋体" w:hAnsi="宋体" w:cs="宋体" w:eastAsia="宋体"/>
          <w:sz w:val="21"/>
          <w:szCs w:val="21"/>
          <w:spacing w:val="0"/>
          <w:w w:val="100"/>
        </w:rPr>
        <w:t>久保持的标识）上清晰标示储气筒额定工作气压的数值。</w:t>
      </w:r>
    </w:p>
    <w:p>
      <w:pPr>
        <w:spacing w:before="98" w:after="0" w:line="240" w:lineRule="auto"/>
        <w:ind w:left="118" w:right="762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制动报警装置</w:t>
      </w:r>
    </w:p>
    <w:p>
      <w:pPr>
        <w:spacing w:before="5" w:after="0" w:line="160" w:lineRule="exact"/>
        <w:jc w:val="left"/>
        <w:rPr>
          <w:sz w:val="16"/>
          <w:szCs w:val="16"/>
        </w:rPr>
      </w:pPr>
      <w:rPr/>
      <w:r>
        <w:rPr>
          <w:sz w:val="16"/>
          <w:szCs w:val="16"/>
        </w:rPr>
      </w:r>
    </w:p>
    <w:p>
      <w:pPr>
        <w:spacing w:before="0"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采用液压制动的机动车，其储液器的加注口应易于接近，从结构设计上应保证在不打开容器的</w:t>
      </w:r>
      <w:r>
        <w:rPr>
          <w:rFonts w:ascii="宋体" w:hAnsi="宋体" w:cs="宋体" w:eastAsia="宋体"/>
          <w:sz w:val="21"/>
          <w:szCs w:val="21"/>
          <w:spacing w:val="0"/>
          <w:w w:val="100"/>
        </w:rPr>
        <w:t> </w:t>
      </w:r>
      <w:r>
        <w:rPr>
          <w:rFonts w:ascii="宋体" w:hAnsi="宋体" w:cs="宋体" w:eastAsia="宋体"/>
          <w:sz w:val="21"/>
          <w:szCs w:val="21"/>
          <w:spacing w:val="0"/>
          <w:w w:val="100"/>
        </w:rPr>
        <w:t>条件下就能很容易地检查液面。如不能满足此条件，则应安装制动液面过低报警装置。</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采用液压制动的汽车（三轮汽车和装用单缸柴油机的低速货车除外），如液压传能装置任一部</w:t>
      </w:r>
      <w:r>
        <w:rPr>
          <w:rFonts w:ascii="宋体" w:hAnsi="宋体" w:cs="宋体" w:eastAsia="宋体"/>
          <w:sz w:val="21"/>
          <w:szCs w:val="21"/>
          <w:spacing w:val="0"/>
          <w:w w:val="100"/>
        </w:rPr>
        <w:t> </w:t>
      </w:r>
      <w:r>
        <w:rPr>
          <w:rFonts w:ascii="宋体" w:hAnsi="宋体" w:cs="宋体" w:eastAsia="宋体"/>
          <w:sz w:val="21"/>
          <w:szCs w:val="21"/>
          <w:spacing w:val="0"/>
          <w:w w:val="100"/>
        </w:rPr>
        <w:t>件失效</w:t>
      </w:r>
      <w:r>
        <w:rPr>
          <w:rFonts w:ascii="宋体" w:hAnsi="宋体" w:cs="宋体" w:eastAsia="宋体"/>
          <w:sz w:val="21"/>
          <w:szCs w:val="21"/>
          <w:spacing w:val="-19"/>
          <w:w w:val="100"/>
        </w:rPr>
        <w:t>，</w:t>
      </w:r>
      <w:r>
        <w:rPr>
          <w:rFonts w:ascii="宋体" w:hAnsi="宋体" w:cs="宋体" w:eastAsia="宋体"/>
          <w:sz w:val="21"/>
          <w:szCs w:val="21"/>
          <w:spacing w:val="0"/>
          <w:w w:val="100"/>
        </w:rPr>
        <w:t>应通过红色报警信号灯警示驾驶人</w:t>
      </w:r>
      <w:r>
        <w:rPr>
          <w:rFonts w:ascii="宋体" w:hAnsi="宋体" w:cs="宋体" w:eastAsia="宋体"/>
          <w:sz w:val="21"/>
          <w:szCs w:val="21"/>
          <w:spacing w:val="-19"/>
          <w:w w:val="100"/>
        </w:rPr>
        <w:t>。</w:t>
      </w:r>
      <w:r>
        <w:rPr>
          <w:rFonts w:ascii="宋体" w:hAnsi="宋体" w:cs="宋体" w:eastAsia="宋体"/>
          <w:sz w:val="21"/>
          <w:szCs w:val="21"/>
          <w:spacing w:val="0"/>
          <w:w w:val="100"/>
        </w:rPr>
        <w:t>只要失效继续存在且点火开关处在</w:t>
      </w:r>
      <w:r>
        <w:rPr>
          <w:rFonts w:ascii="宋体" w:hAnsi="宋体" w:cs="宋体" w:eastAsia="宋体"/>
          <w:sz w:val="21"/>
          <w:szCs w:val="21"/>
          <w:spacing w:val="-19"/>
          <w:w w:val="100"/>
        </w:rPr>
        <w:t>开</w:t>
      </w:r>
      <w:r>
        <w:rPr>
          <w:rFonts w:ascii="宋体" w:hAnsi="宋体" w:cs="宋体" w:eastAsia="宋体"/>
          <w:sz w:val="21"/>
          <w:szCs w:val="21"/>
          <w:spacing w:val="0"/>
          <w:w w:val="100"/>
        </w:rPr>
        <w:t>（运行</w:t>
      </w:r>
      <w:r>
        <w:rPr>
          <w:rFonts w:ascii="宋体" w:hAnsi="宋体" w:cs="宋体" w:eastAsia="宋体"/>
          <w:sz w:val="21"/>
          <w:szCs w:val="21"/>
          <w:spacing w:val="-19"/>
          <w:w w:val="100"/>
        </w:rPr>
        <w:t>）</w:t>
      </w:r>
      <w:r>
        <w:rPr>
          <w:rFonts w:ascii="宋体" w:hAnsi="宋体" w:cs="宋体" w:eastAsia="宋体"/>
          <w:sz w:val="21"/>
          <w:szCs w:val="21"/>
          <w:spacing w:val="0"/>
          <w:w w:val="100"/>
        </w:rPr>
        <w:t>的位置</w:t>
      </w:r>
      <w:r>
        <w:rPr>
          <w:rFonts w:ascii="宋体" w:hAnsi="宋体" w:cs="宋体" w:eastAsia="宋体"/>
          <w:sz w:val="21"/>
          <w:szCs w:val="21"/>
          <w:spacing w:val="-19"/>
          <w:w w:val="100"/>
        </w:rPr>
        <w:t>，</w:t>
      </w:r>
      <w:r>
        <w:rPr>
          <w:rFonts w:ascii="宋体" w:hAnsi="宋体" w:cs="宋体" w:eastAsia="宋体"/>
          <w:sz w:val="21"/>
          <w:szCs w:val="21"/>
          <w:spacing w:val="0"/>
          <w:w w:val="100"/>
        </w:rPr>
        <w:t>该</w:t>
      </w:r>
      <w:r>
        <w:rPr>
          <w:rFonts w:ascii="宋体" w:hAnsi="宋体" w:cs="宋体" w:eastAsia="宋体"/>
          <w:sz w:val="21"/>
          <w:szCs w:val="21"/>
          <w:spacing w:val="0"/>
          <w:w w:val="100"/>
        </w:rPr>
        <w:t> </w:t>
      </w:r>
      <w:r>
        <w:rPr>
          <w:rFonts w:ascii="宋体" w:hAnsi="宋体" w:cs="宋体" w:eastAsia="宋体"/>
          <w:sz w:val="21"/>
          <w:szCs w:val="21"/>
          <w:spacing w:val="0"/>
          <w:w w:val="100"/>
        </w:rPr>
        <w:t>信号灯应保持发亮</w:t>
      </w:r>
      <w:r>
        <w:rPr>
          <w:rFonts w:ascii="宋体" w:hAnsi="宋体" w:cs="宋体" w:eastAsia="宋体"/>
          <w:sz w:val="21"/>
          <w:szCs w:val="21"/>
          <w:spacing w:val="-48"/>
          <w:w w:val="100"/>
        </w:rPr>
        <w:t>。</w:t>
      </w:r>
      <w:r>
        <w:rPr>
          <w:rFonts w:ascii="宋体" w:hAnsi="宋体" w:cs="宋体" w:eastAsia="宋体"/>
          <w:sz w:val="21"/>
          <w:szCs w:val="21"/>
          <w:spacing w:val="0"/>
          <w:w w:val="100"/>
        </w:rPr>
        <w:t>报警信号灯即使在白天也应很醒目</w:t>
      </w:r>
      <w:r>
        <w:rPr>
          <w:rFonts w:ascii="宋体" w:hAnsi="宋体" w:cs="宋体" w:eastAsia="宋体"/>
          <w:sz w:val="21"/>
          <w:szCs w:val="21"/>
          <w:spacing w:val="-48"/>
          <w:w w:val="100"/>
        </w:rPr>
        <w:t>，</w:t>
      </w:r>
      <w:r>
        <w:rPr>
          <w:rFonts w:ascii="宋体" w:hAnsi="宋体" w:cs="宋体" w:eastAsia="宋体"/>
          <w:sz w:val="21"/>
          <w:szCs w:val="21"/>
          <w:spacing w:val="0"/>
          <w:w w:val="100"/>
        </w:rPr>
        <w:t>驾驶人在其座位上应能很容易地观察报警信号</w:t>
      </w:r>
      <w:r>
        <w:rPr>
          <w:rFonts w:ascii="宋体" w:hAnsi="宋体" w:cs="宋体" w:eastAsia="宋体"/>
          <w:sz w:val="21"/>
          <w:szCs w:val="21"/>
          <w:spacing w:val="0"/>
          <w:w w:val="100"/>
        </w:rPr>
        <w:t> </w:t>
      </w:r>
      <w:r>
        <w:rPr>
          <w:rFonts w:ascii="宋体" w:hAnsi="宋体" w:cs="宋体" w:eastAsia="宋体"/>
          <w:sz w:val="21"/>
          <w:szCs w:val="21"/>
          <w:spacing w:val="0"/>
          <w:w w:val="100"/>
        </w:rPr>
        <w:t>灯工作是否正常。报警装置的失效不应导致制动系统完全丧失制动效能。</w:t>
      </w:r>
    </w:p>
    <w:p>
      <w:pPr>
        <w:spacing w:before="0"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采用气压制动的机动车，当制动系统的气压低于起步气压时，报警装置应能连续向驾驶人发出</w:t>
      </w:r>
      <w:r>
        <w:rPr>
          <w:rFonts w:ascii="宋体" w:hAnsi="宋体" w:cs="宋体" w:eastAsia="宋体"/>
          <w:sz w:val="21"/>
          <w:szCs w:val="21"/>
          <w:spacing w:val="0"/>
          <w:w w:val="100"/>
        </w:rPr>
        <w:t> </w:t>
      </w:r>
      <w:r>
        <w:rPr>
          <w:rFonts w:ascii="宋体" w:hAnsi="宋体" w:cs="宋体" w:eastAsia="宋体"/>
          <w:sz w:val="21"/>
          <w:szCs w:val="21"/>
          <w:spacing w:val="0"/>
          <w:w w:val="100"/>
        </w:rPr>
        <w:t>容易听到或看到的报警信号。</w:t>
      </w:r>
    </w:p>
    <w:p>
      <w:pPr>
        <w:spacing w:before="0" w:after="0" w:line="312"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安装具有防抱制动装置的汽车，当防抱制动装置失效时，报警装置应能连续向驾驶人发出容易</w:t>
      </w:r>
      <w:r>
        <w:rPr>
          <w:rFonts w:ascii="宋体" w:hAnsi="宋体" w:cs="宋体" w:eastAsia="宋体"/>
          <w:sz w:val="21"/>
          <w:szCs w:val="21"/>
          <w:spacing w:val="0"/>
          <w:w w:val="100"/>
        </w:rPr>
        <w:t> </w:t>
      </w:r>
      <w:r>
        <w:rPr>
          <w:rFonts w:ascii="宋体" w:hAnsi="宋体" w:cs="宋体" w:eastAsia="宋体"/>
          <w:sz w:val="21"/>
          <w:szCs w:val="21"/>
          <w:spacing w:val="0"/>
          <w:w w:val="100"/>
        </w:rPr>
        <w:t>听到或看到的报警信号。</w:t>
      </w:r>
    </w:p>
    <w:p>
      <w:pPr>
        <w:jc w:val="both"/>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218" w:right="-2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7</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安装制动间隙自动调整装置的客车</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货车和总质量大于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k</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的专项作</w:t>
      </w:r>
      <w:r>
        <w:rPr>
          <w:rFonts w:ascii="宋体" w:hAnsi="宋体" w:cs="宋体" w:eastAsia="宋体"/>
          <w:sz w:val="21"/>
          <w:szCs w:val="21"/>
          <w:spacing w:val="-1"/>
          <w:w w:val="100"/>
          <w:position w:val="-1"/>
        </w:rPr>
        <w:t>业</w:t>
      </w:r>
      <w:r>
        <w:rPr>
          <w:rFonts w:ascii="宋体" w:hAnsi="宋体" w:cs="宋体" w:eastAsia="宋体"/>
          <w:sz w:val="21"/>
          <w:szCs w:val="21"/>
          <w:spacing w:val="0"/>
          <w:w w:val="100"/>
          <w:position w:val="-1"/>
        </w:rPr>
        <w:t>车</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当行车制动器制</w:t>
      </w:r>
      <w:r>
        <w:rPr>
          <w:rFonts w:ascii="宋体" w:hAnsi="宋体" w:cs="宋体" w:eastAsia="宋体"/>
          <w:sz w:val="21"/>
          <w:szCs w:val="21"/>
          <w:spacing w:val="0"/>
          <w:w w:val="100"/>
          <w:position w:val="0"/>
        </w:rPr>
      </w:r>
    </w:p>
    <w:p>
      <w:pPr>
        <w:spacing w:before="0" w:after="0" w:line="288" w:lineRule="exact"/>
        <w:ind w:left="218" w:right="-20"/>
        <w:jc w:val="left"/>
        <w:rPr>
          <w:rFonts w:ascii="宋体" w:hAnsi="宋体" w:cs="宋体" w:eastAsia="宋体"/>
          <w:sz w:val="21"/>
          <w:szCs w:val="21"/>
        </w:rPr>
      </w:pPr>
      <w:rPr/>
      <w:r>
        <w:rPr>
          <w:rFonts w:ascii="宋体" w:hAnsi="宋体" w:cs="宋体" w:eastAsia="宋体"/>
          <w:sz w:val="21"/>
          <w:szCs w:val="21"/>
          <w:spacing w:val="0"/>
          <w:w w:val="100"/>
          <w:position w:val="-3"/>
        </w:rPr>
        <w:t>动衬片需要更换时，应采用光学或声学的报警装置向在驾驶座上的驾驶人报警。</w:t>
      </w:r>
      <w:r>
        <w:rPr>
          <w:rFonts w:ascii="宋体" w:hAnsi="宋体" w:cs="宋体" w:eastAsia="宋体"/>
          <w:sz w:val="21"/>
          <w:szCs w:val="21"/>
          <w:spacing w:val="0"/>
          <w:w w:val="100"/>
          <w:position w:val="0"/>
        </w:rPr>
      </w:r>
    </w:p>
    <w:p>
      <w:pPr>
        <w:spacing w:before="1" w:after="0" w:line="130" w:lineRule="exact"/>
        <w:jc w:val="left"/>
        <w:rPr>
          <w:sz w:val="13"/>
          <w:szCs w:val="13"/>
        </w:rPr>
      </w:pPr>
      <w:rPr/>
      <w:r>
        <w:rPr>
          <w:sz w:val="13"/>
          <w:szCs w:val="13"/>
        </w:rPr>
      </w:r>
    </w:p>
    <w:p>
      <w:pPr>
        <w:spacing w:before="0" w:after="0" w:line="240" w:lineRule="auto"/>
        <w:ind w:left="218" w:right="-20"/>
        <w:jc w:val="left"/>
        <w:tabs>
          <w:tab w:pos="8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7.10</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路试检验制动性能</w:t>
      </w:r>
    </w:p>
    <w:p>
      <w:pPr>
        <w:spacing w:before="7" w:after="0" w:line="100" w:lineRule="exact"/>
        <w:jc w:val="left"/>
        <w:rPr>
          <w:sz w:val="10"/>
          <w:szCs w:val="10"/>
        </w:rPr>
      </w:pPr>
      <w:rPr/>
      <w:r>
        <w:rPr>
          <w:sz w:val="10"/>
          <w:szCs w:val="10"/>
        </w:rPr>
      </w:r>
    </w:p>
    <w:p>
      <w:pPr>
        <w:spacing w:before="0"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7.10.1</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基本要求</w:t>
      </w:r>
    </w:p>
    <w:p>
      <w:pPr>
        <w:spacing w:before="5" w:after="0" w:line="160" w:lineRule="exact"/>
        <w:jc w:val="left"/>
        <w:rPr>
          <w:sz w:val="16"/>
          <w:szCs w:val="16"/>
        </w:rPr>
      </w:pPr>
      <w:rPr/>
      <w:r>
        <w:rPr>
          <w:sz w:val="16"/>
          <w:szCs w:val="16"/>
        </w:rPr>
      </w:r>
    </w:p>
    <w:p>
      <w:pPr>
        <w:spacing w:before="0" w:after="0" w:line="312" w:lineRule="exact"/>
        <w:ind w:left="218" w:right="43"/>
        <w:jc w:val="left"/>
        <w:tabs>
          <w:tab w:pos="12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7</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0</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机动车行车制动性能和应急制动性能检验应在平坦</w:t>
      </w:r>
      <w:r>
        <w:rPr>
          <w:rFonts w:ascii="宋体" w:hAnsi="宋体" w:cs="宋体" w:eastAsia="宋体"/>
          <w:sz w:val="21"/>
          <w:szCs w:val="21"/>
          <w:spacing w:val="-32"/>
          <w:w w:val="100"/>
        </w:rPr>
        <w:t>、</w:t>
      </w:r>
      <w:r>
        <w:rPr>
          <w:rFonts w:ascii="宋体" w:hAnsi="宋体" w:cs="宋体" w:eastAsia="宋体"/>
          <w:sz w:val="21"/>
          <w:szCs w:val="21"/>
          <w:spacing w:val="0"/>
          <w:w w:val="100"/>
        </w:rPr>
        <w:t>硬实</w:t>
      </w:r>
      <w:r>
        <w:rPr>
          <w:rFonts w:ascii="宋体" w:hAnsi="宋体" w:cs="宋体" w:eastAsia="宋体"/>
          <w:sz w:val="21"/>
          <w:szCs w:val="21"/>
          <w:spacing w:val="-31"/>
          <w:w w:val="100"/>
        </w:rPr>
        <w:t>、</w:t>
      </w:r>
      <w:r>
        <w:rPr>
          <w:rFonts w:ascii="宋体" w:hAnsi="宋体" w:cs="宋体" w:eastAsia="宋体"/>
          <w:sz w:val="21"/>
          <w:szCs w:val="21"/>
          <w:spacing w:val="0"/>
          <w:w w:val="100"/>
        </w:rPr>
        <w:t>清洁</w:t>
      </w:r>
      <w:r>
        <w:rPr>
          <w:rFonts w:ascii="宋体" w:hAnsi="宋体" w:cs="宋体" w:eastAsia="宋体"/>
          <w:sz w:val="21"/>
          <w:szCs w:val="21"/>
          <w:spacing w:val="-32"/>
          <w:w w:val="100"/>
        </w:rPr>
        <w:t>、</w:t>
      </w:r>
      <w:r>
        <w:rPr>
          <w:rFonts w:ascii="宋体" w:hAnsi="宋体" w:cs="宋体" w:eastAsia="宋体"/>
          <w:sz w:val="21"/>
          <w:szCs w:val="21"/>
          <w:spacing w:val="0"/>
          <w:w w:val="100"/>
        </w:rPr>
        <w:t>干燥且轮胎与地面间的附</w:t>
      </w:r>
      <w:r>
        <w:rPr>
          <w:rFonts w:ascii="宋体" w:hAnsi="宋体" w:cs="宋体" w:eastAsia="宋体"/>
          <w:sz w:val="21"/>
          <w:szCs w:val="21"/>
          <w:spacing w:val="0"/>
          <w:w w:val="100"/>
        </w:rPr>
        <w:t> </w:t>
      </w:r>
      <w:r>
        <w:rPr>
          <w:rFonts w:ascii="宋体" w:hAnsi="宋体" w:cs="宋体" w:eastAsia="宋体"/>
          <w:sz w:val="21"/>
          <w:szCs w:val="21"/>
          <w:spacing w:val="0"/>
          <w:w w:val="100"/>
        </w:rPr>
        <w:t>着系数大于等于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混凝土或沥青路面上进行。</w:t>
      </w:r>
    </w:p>
    <w:p>
      <w:pPr>
        <w:spacing w:before="0" w:after="0" w:line="312" w:lineRule="exact"/>
        <w:ind w:left="218" w:right="43"/>
        <w:jc w:val="left"/>
        <w:tabs>
          <w:tab w:pos="12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7</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0</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2</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检验时发动机应与传动系统脱开</w:t>
      </w:r>
      <w:r>
        <w:rPr>
          <w:rFonts w:ascii="宋体" w:hAnsi="宋体" w:cs="宋体" w:eastAsia="宋体"/>
          <w:sz w:val="21"/>
          <w:szCs w:val="21"/>
          <w:spacing w:val="-48"/>
          <w:w w:val="100"/>
        </w:rPr>
        <w:t>，</w:t>
      </w:r>
      <w:r>
        <w:rPr>
          <w:rFonts w:ascii="宋体" w:hAnsi="宋体" w:cs="宋体" w:eastAsia="宋体"/>
          <w:sz w:val="21"/>
          <w:szCs w:val="21"/>
          <w:spacing w:val="0"/>
          <w:w w:val="100"/>
        </w:rPr>
        <w:t>但对于采用自动变速器的机动车</w:t>
      </w:r>
      <w:r>
        <w:rPr>
          <w:rFonts w:ascii="宋体" w:hAnsi="宋体" w:cs="宋体" w:eastAsia="宋体"/>
          <w:sz w:val="21"/>
          <w:szCs w:val="21"/>
          <w:spacing w:val="-48"/>
          <w:w w:val="100"/>
        </w:rPr>
        <w:t>，</w:t>
      </w:r>
      <w:r>
        <w:rPr>
          <w:rFonts w:ascii="宋体" w:hAnsi="宋体" w:cs="宋体" w:eastAsia="宋体"/>
          <w:sz w:val="21"/>
          <w:szCs w:val="21"/>
          <w:spacing w:val="0"/>
          <w:w w:val="100"/>
        </w:rPr>
        <w:t>其变速器换挡装置应位</w:t>
      </w:r>
      <w:r>
        <w:rPr>
          <w:rFonts w:ascii="宋体" w:hAnsi="宋体" w:cs="宋体" w:eastAsia="宋体"/>
          <w:sz w:val="21"/>
          <w:szCs w:val="21"/>
          <w:spacing w:val="0"/>
          <w:w w:val="100"/>
        </w:rPr>
        <w:t> </w:t>
      </w:r>
      <w:r>
        <w:rPr>
          <w:rFonts w:ascii="宋体" w:hAnsi="宋体" w:cs="宋体" w:eastAsia="宋体"/>
          <w:sz w:val="21"/>
          <w:szCs w:val="21"/>
          <w:spacing w:val="0"/>
          <w:w w:val="100"/>
        </w:rPr>
        <w:t>于驱动挡（“</w:t>
      </w:r>
      <w:r>
        <w:rPr>
          <w:rFonts w:ascii="Times New Roman" w:hAnsi="Times New Roman" w:cs="Times New Roman" w:eastAsia="Times New Roman"/>
          <w:sz w:val="21"/>
          <w:szCs w:val="21"/>
          <w:spacing w:val="0"/>
          <w:w w:val="100"/>
        </w:rPr>
        <w:t>D</w:t>
      </w:r>
      <w:r>
        <w:rPr>
          <w:rFonts w:ascii="宋体" w:hAnsi="宋体" w:cs="宋体" w:eastAsia="宋体"/>
          <w:sz w:val="21"/>
          <w:szCs w:val="21"/>
          <w:spacing w:val="0"/>
          <w:w w:val="100"/>
        </w:rPr>
        <w:t>”挡）。</w:t>
      </w:r>
    </w:p>
    <w:p>
      <w:pPr>
        <w:spacing w:before="98"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7.10.2</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行车制动性能</w:t>
      </w:r>
    </w:p>
    <w:p>
      <w:pPr>
        <w:spacing w:before="7" w:after="0" w:line="100" w:lineRule="exact"/>
        <w:jc w:val="left"/>
        <w:rPr>
          <w:sz w:val="10"/>
          <w:szCs w:val="10"/>
        </w:rPr>
      </w:pPr>
      <w:rPr/>
      <w:r>
        <w:rPr>
          <w:sz w:val="10"/>
          <w:szCs w:val="10"/>
        </w:rPr>
      </w:r>
    </w:p>
    <w:p>
      <w:pPr>
        <w:spacing w:before="0" w:after="0" w:line="240" w:lineRule="auto"/>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rPr>
        <w:t>7.10.2.1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用制动距离检验行车制动性能</w:t>
      </w:r>
    </w:p>
    <w:p>
      <w:pPr>
        <w:spacing w:before="9" w:after="0" w:line="312" w:lineRule="exact"/>
        <w:ind w:left="218" w:right="43" w:firstLine="420"/>
        <w:jc w:val="left"/>
        <w:rPr>
          <w:rFonts w:ascii="宋体" w:hAnsi="宋体" w:cs="宋体" w:eastAsia="宋体"/>
          <w:sz w:val="21"/>
          <w:szCs w:val="21"/>
        </w:rPr>
      </w:pPr>
      <w:rPr/>
      <w:r>
        <w:rPr>
          <w:rFonts w:ascii="宋体" w:hAnsi="宋体" w:cs="宋体" w:eastAsia="宋体"/>
          <w:sz w:val="21"/>
          <w:szCs w:val="21"/>
          <w:spacing w:val="0"/>
          <w:w w:val="100"/>
        </w:rPr>
        <w:t>机动车在规定的初速度下的制动距离和制动稳定性要求应符合表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的</w:t>
      </w:r>
      <w:r>
        <w:rPr>
          <w:rFonts w:ascii="宋体" w:hAnsi="宋体" w:cs="宋体" w:eastAsia="宋体"/>
          <w:sz w:val="21"/>
          <w:szCs w:val="21"/>
          <w:spacing w:val="0"/>
          <w:w w:val="100"/>
        </w:rPr>
        <w:t>规定</w:t>
      </w:r>
      <w:r>
        <w:rPr>
          <w:rFonts w:ascii="宋体" w:hAnsi="宋体" w:cs="宋体" w:eastAsia="宋体"/>
          <w:sz w:val="21"/>
          <w:szCs w:val="21"/>
          <w:spacing w:val="-96"/>
          <w:w w:val="100"/>
        </w:rPr>
        <w:t>。</w:t>
      </w:r>
      <w:r>
        <w:rPr>
          <w:rFonts w:ascii="宋体" w:hAnsi="宋体" w:cs="宋体" w:eastAsia="宋体"/>
          <w:sz w:val="21"/>
          <w:szCs w:val="21"/>
          <w:spacing w:val="0"/>
          <w:w w:val="100"/>
        </w:rPr>
        <w:t>对空载检验的制动距离</w:t>
      </w:r>
      <w:r>
        <w:rPr>
          <w:rFonts w:ascii="宋体" w:hAnsi="宋体" w:cs="宋体" w:eastAsia="宋体"/>
          <w:sz w:val="21"/>
          <w:szCs w:val="21"/>
          <w:spacing w:val="0"/>
          <w:w w:val="100"/>
        </w:rPr>
        <w:t> </w:t>
      </w:r>
      <w:r>
        <w:rPr>
          <w:rFonts w:ascii="宋体" w:hAnsi="宋体" w:cs="宋体" w:eastAsia="宋体"/>
          <w:sz w:val="21"/>
          <w:szCs w:val="21"/>
          <w:spacing w:val="0"/>
          <w:w w:val="100"/>
        </w:rPr>
        <w:t>有质疑时，可用表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宋体" w:hAnsi="宋体" w:cs="宋体" w:eastAsia="宋体"/>
          <w:sz w:val="21"/>
          <w:szCs w:val="21"/>
          <w:spacing w:val="-1"/>
          <w:w w:val="100"/>
        </w:rPr>
        <w:t>规</w:t>
      </w:r>
      <w:r>
        <w:rPr>
          <w:rFonts w:ascii="宋体" w:hAnsi="宋体" w:cs="宋体" w:eastAsia="宋体"/>
          <w:sz w:val="21"/>
          <w:szCs w:val="21"/>
          <w:spacing w:val="0"/>
          <w:w w:val="100"/>
        </w:rPr>
        <w:t>定的满载检验制动距离要求进行。</w:t>
      </w:r>
    </w:p>
    <w:p>
      <w:pPr>
        <w:spacing w:before="0" w:after="0" w:line="312" w:lineRule="exact"/>
        <w:ind w:left="218" w:right="46" w:firstLine="420"/>
        <w:jc w:val="left"/>
        <w:rPr>
          <w:rFonts w:ascii="宋体" w:hAnsi="宋体" w:cs="宋体" w:eastAsia="宋体"/>
          <w:sz w:val="21"/>
          <w:szCs w:val="21"/>
        </w:rPr>
      </w:pPr>
      <w:rPr/>
      <w:r>
        <w:rPr>
          <w:rFonts w:ascii="宋体" w:hAnsi="宋体" w:cs="宋体" w:eastAsia="宋体"/>
          <w:sz w:val="21"/>
          <w:szCs w:val="21"/>
          <w:spacing w:val="0"/>
          <w:w w:val="100"/>
        </w:rPr>
        <w:t>制动距离</w:t>
      </w:r>
      <w:r>
        <w:rPr>
          <w:rFonts w:ascii="宋体" w:hAnsi="宋体" w:cs="宋体" w:eastAsia="宋体"/>
          <w:sz w:val="21"/>
          <w:szCs w:val="21"/>
          <w:spacing w:val="-24"/>
          <w:w w:val="100"/>
        </w:rPr>
        <w:t>：</w:t>
      </w:r>
      <w:r>
        <w:rPr>
          <w:rFonts w:ascii="宋体" w:hAnsi="宋体" w:cs="宋体" w:eastAsia="宋体"/>
          <w:sz w:val="21"/>
          <w:szCs w:val="21"/>
          <w:spacing w:val="0"/>
          <w:w w:val="100"/>
        </w:rPr>
        <w:t>是指机动车在规定的初速度下急踩制动时</w:t>
      </w:r>
      <w:r>
        <w:rPr>
          <w:rFonts w:ascii="宋体" w:hAnsi="宋体" w:cs="宋体" w:eastAsia="宋体"/>
          <w:sz w:val="21"/>
          <w:szCs w:val="21"/>
          <w:spacing w:val="-24"/>
          <w:w w:val="100"/>
        </w:rPr>
        <w:t>，</w:t>
      </w:r>
      <w:r>
        <w:rPr>
          <w:rFonts w:ascii="宋体" w:hAnsi="宋体" w:cs="宋体" w:eastAsia="宋体"/>
          <w:sz w:val="21"/>
          <w:szCs w:val="21"/>
          <w:spacing w:val="0"/>
          <w:w w:val="100"/>
        </w:rPr>
        <w:t>从脚接触制动踏</w:t>
      </w:r>
      <w:r>
        <w:rPr>
          <w:rFonts w:ascii="宋体" w:hAnsi="宋体" w:cs="宋体" w:eastAsia="宋体"/>
          <w:sz w:val="21"/>
          <w:szCs w:val="21"/>
          <w:spacing w:val="-24"/>
          <w:w w:val="100"/>
        </w:rPr>
        <w:t>板</w:t>
      </w:r>
      <w:r>
        <w:rPr>
          <w:rFonts w:ascii="宋体" w:hAnsi="宋体" w:cs="宋体" w:eastAsia="宋体"/>
          <w:sz w:val="21"/>
          <w:szCs w:val="21"/>
          <w:spacing w:val="0"/>
          <w:w w:val="100"/>
        </w:rPr>
        <w:t>（或手触动制动手柄</w:t>
      </w:r>
      <w:r>
        <w:rPr>
          <w:rFonts w:ascii="宋体" w:hAnsi="宋体" w:cs="宋体" w:eastAsia="宋体"/>
          <w:sz w:val="21"/>
          <w:szCs w:val="21"/>
          <w:spacing w:val="-24"/>
          <w:w w:val="100"/>
        </w:rPr>
        <w:t>）</w:t>
      </w:r>
      <w:r>
        <w:rPr>
          <w:rFonts w:ascii="宋体" w:hAnsi="宋体" w:cs="宋体" w:eastAsia="宋体"/>
          <w:sz w:val="21"/>
          <w:szCs w:val="21"/>
          <w:spacing w:val="0"/>
          <w:w w:val="100"/>
        </w:rPr>
        <w:t>时</w:t>
      </w:r>
      <w:r>
        <w:rPr>
          <w:rFonts w:ascii="宋体" w:hAnsi="宋体" w:cs="宋体" w:eastAsia="宋体"/>
          <w:sz w:val="21"/>
          <w:szCs w:val="21"/>
          <w:spacing w:val="0"/>
          <w:w w:val="100"/>
        </w:rPr>
        <w:t> </w:t>
      </w:r>
      <w:r>
        <w:rPr>
          <w:rFonts w:ascii="宋体" w:hAnsi="宋体" w:cs="宋体" w:eastAsia="宋体"/>
          <w:sz w:val="21"/>
          <w:szCs w:val="21"/>
          <w:spacing w:val="0"/>
          <w:w w:val="100"/>
        </w:rPr>
        <w:t>起至机动车停住时止机动车驶过的距离。</w:t>
      </w:r>
    </w:p>
    <w:p>
      <w:pPr>
        <w:spacing w:before="0" w:after="0" w:line="312" w:lineRule="exact"/>
        <w:ind w:left="218" w:right="47" w:firstLine="420"/>
        <w:jc w:val="left"/>
        <w:rPr>
          <w:rFonts w:ascii="宋体" w:hAnsi="宋体" w:cs="宋体" w:eastAsia="宋体"/>
          <w:sz w:val="21"/>
          <w:szCs w:val="21"/>
        </w:rPr>
      </w:pPr>
      <w:rPr/>
      <w:r>
        <w:rPr>
          <w:rFonts w:ascii="宋体" w:hAnsi="宋体" w:cs="宋体" w:eastAsia="宋体"/>
          <w:sz w:val="21"/>
          <w:szCs w:val="21"/>
          <w:spacing w:val="0"/>
          <w:w w:val="100"/>
        </w:rPr>
        <w:t>制动稳定性要求</w:t>
      </w:r>
      <w:r>
        <w:rPr>
          <w:rFonts w:ascii="宋体" w:hAnsi="宋体" w:cs="宋体" w:eastAsia="宋体"/>
          <w:sz w:val="21"/>
          <w:szCs w:val="21"/>
          <w:spacing w:val="-32"/>
          <w:w w:val="100"/>
        </w:rPr>
        <w:t>：</w:t>
      </w:r>
      <w:r>
        <w:rPr>
          <w:rFonts w:ascii="宋体" w:hAnsi="宋体" w:cs="宋体" w:eastAsia="宋体"/>
          <w:sz w:val="21"/>
          <w:szCs w:val="21"/>
          <w:spacing w:val="0"/>
          <w:w w:val="100"/>
        </w:rPr>
        <w:t>是指制动过程中机动车的任何部</w:t>
      </w:r>
      <w:r>
        <w:rPr>
          <w:rFonts w:ascii="宋体" w:hAnsi="宋体" w:cs="宋体" w:eastAsia="宋体"/>
          <w:sz w:val="21"/>
          <w:szCs w:val="21"/>
          <w:spacing w:val="-32"/>
          <w:w w:val="100"/>
        </w:rPr>
        <w:t>位</w:t>
      </w:r>
      <w:r>
        <w:rPr>
          <w:rFonts w:ascii="宋体" w:hAnsi="宋体" w:cs="宋体" w:eastAsia="宋体"/>
          <w:sz w:val="21"/>
          <w:szCs w:val="21"/>
          <w:spacing w:val="0"/>
          <w:w w:val="100"/>
        </w:rPr>
        <w:t>（不计入车宽的部位除外</w:t>
      </w:r>
      <w:r>
        <w:rPr>
          <w:rFonts w:ascii="宋体" w:hAnsi="宋体" w:cs="宋体" w:eastAsia="宋体"/>
          <w:sz w:val="21"/>
          <w:szCs w:val="21"/>
          <w:spacing w:val="-32"/>
          <w:w w:val="100"/>
        </w:rPr>
        <w:t>）</w:t>
      </w:r>
      <w:r>
        <w:rPr>
          <w:rFonts w:ascii="宋体" w:hAnsi="宋体" w:cs="宋体" w:eastAsia="宋体"/>
          <w:sz w:val="21"/>
          <w:szCs w:val="21"/>
          <w:spacing w:val="0"/>
          <w:w w:val="100"/>
        </w:rPr>
        <w:t>不超出规定宽度的</w:t>
      </w:r>
      <w:r>
        <w:rPr>
          <w:rFonts w:ascii="宋体" w:hAnsi="宋体" w:cs="宋体" w:eastAsia="宋体"/>
          <w:sz w:val="21"/>
          <w:szCs w:val="21"/>
          <w:spacing w:val="0"/>
          <w:w w:val="100"/>
        </w:rPr>
        <w:t> </w:t>
      </w:r>
      <w:r>
        <w:rPr>
          <w:rFonts w:ascii="宋体" w:hAnsi="宋体" w:cs="宋体" w:eastAsia="宋体"/>
          <w:sz w:val="21"/>
          <w:szCs w:val="21"/>
          <w:spacing w:val="0"/>
          <w:w w:val="100"/>
        </w:rPr>
        <w:t>试验通道的边缘线。</w:t>
      </w:r>
    </w:p>
    <w:p>
      <w:pPr>
        <w:spacing w:before="98" w:after="0" w:line="337" w:lineRule="exact"/>
        <w:ind w:left="3336" w:right="3211"/>
        <w:jc w:val="center"/>
        <w:tabs>
          <w:tab w:pos="38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4"/>
        </w:rPr>
        <w:t>表3</w:t>
      </w:r>
      <w:r>
        <w:rPr>
          <w:rFonts w:ascii="Microsoft JhengHei" w:hAnsi="Microsoft JhengHei" w:cs="Microsoft JhengHei" w:eastAsia="Microsoft JhengHei"/>
          <w:sz w:val="21"/>
          <w:szCs w:val="21"/>
          <w:spacing w:val="0"/>
          <w:w w:val="100"/>
          <w:position w:val="-4"/>
        </w:rPr>
        <w:tab/>
      </w:r>
      <w:r>
        <w:rPr>
          <w:rFonts w:ascii="Microsoft JhengHei" w:hAnsi="Microsoft JhengHei" w:cs="Microsoft JhengHei" w:eastAsia="Microsoft JhengHei"/>
          <w:sz w:val="21"/>
          <w:szCs w:val="21"/>
          <w:spacing w:val="0"/>
          <w:w w:val="100"/>
          <w:position w:val="-4"/>
        </w:rPr>
        <w:t>制动距离和制动稳定性要求</w:t>
      </w:r>
      <w:r>
        <w:rPr>
          <w:rFonts w:ascii="Microsoft JhengHei" w:hAnsi="Microsoft JhengHei" w:cs="Microsoft JhengHei" w:eastAsia="Microsoft JhengHei"/>
          <w:sz w:val="21"/>
          <w:szCs w:val="21"/>
          <w:spacing w:val="0"/>
          <w:w w:val="100"/>
          <w:position w:val="0"/>
        </w:rPr>
      </w:r>
    </w:p>
    <w:p>
      <w:pPr>
        <w:spacing w:before="7"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0.1999" w:type="dxa"/>
      </w:tblPr>
      <w:tblGrid/>
      <w:tr>
        <w:trPr>
          <w:trHeight w:val="956" w:hRule="exact"/>
        </w:trPr>
        <w:tc>
          <w:tcPr>
            <w:tcW w:w="3256" w:type="dxa"/>
            <w:tcBorders>
              <w:top w:val="single" w:sz="8.960" w:space="0" w:color="000000"/>
              <w:bottom w:val="single" w:sz="8.960" w:space="0" w:color="000000"/>
              <w:left w:val="single" w:sz="8.480080" w:space="0" w:color="000000"/>
              <w:right w:val="single" w:sz="4.639840" w:space="0" w:color="000000"/>
            </w:tcBorders>
          </w:tcPr>
          <w:p>
            <w:pPr>
              <w:spacing w:before="12" w:after="0" w:line="280" w:lineRule="exact"/>
              <w:jc w:val="left"/>
              <w:rPr>
                <w:sz w:val="28"/>
                <w:szCs w:val="28"/>
              </w:rPr>
            </w:pPr>
            <w:rPr/>
            <w:r>
              <w:rPr>
                <w:sz w:val="28"/>
                <w:szCs w:val="28"/>
              </w:rPr>
            </w:r>
          </w:p>
          <w:p>
            <w:pPr>
              <w:spacing w:before="0" w:after="0" w:line="240" w:lineRule="auto"/>
              <w:ind w:left="1133" w:right="1119"/>
              <w:jc w:val="center"/>
              <w:rPr>
                <w:rFonts w:ascii="宋体" w:hAnsi="宋体" w:cs="宋体" w:eastAsia="宋体"/>
                <w:sz w:val="18"/>
                <w:szCs w:val="18"/>
              </w:rPr>
            </w:pPr>
            <w:rPr/>
            <w:r>
              <w:rPr>
                <w:rFonts w:ascii="宋体" w:hAnsi="宋体" w:cs="宋体" w:eastAsia="宋体"/>
                <w:sz w:val="18"/>
                <w:szCs w:val="18"/>
                <w:spacing w:val="0"/>
                <w:w w:val="100"/>
              </w:rPr>
              <w:t>机动车类型</w:t>
            </w:r>
          </w:p>
        </w:tc>
        <w:tc>
          <w:tcPr>
            <w:tcW w:w="1026" w:type="dxa"/>
            <w:tcBorders>
              <w:top w:val="single" w:sz="8.960" w:space="0" w:color="000000"/>
              <w:bottom w:val="single" w:sz="8.960" w:space="0" w:color="000000"/>
              <w:left w:val="single" w:sz="4.639840" w:space="0" w:color="000000"/>
              <w:right w:val="single" w:sz="4.639840" w:space="0" w:color="000000"/>
            </w:tcBorders>
          </w:tcPr>
          <w:p>
            <w:pPr>
              <w:spacing w:before="0" w:after="0" w:line="245" w:lineRule="exact"/>
              <w:ind w:left="327" w:right="-20"/>
              <w:jc w:val="left"/>
              <w:rPr>
                <w:rFonts w:ascii="宋体" w:hAnsi="宋体" w:cs="宋体" w:eastAsia="宋体"/>
                <w:sz w:val="18"/>
                <w:szCs w:val="18"/>
              </w:rPr>
            </w:pPr>
            <w:rPr/>
            <w:r>
              <w:rPr>
                <w:rFonts w:ascii="宋体" w:hAnsi="宋体" w:cs="宋体" w:eastAsia="宋体"/>
                <w:sz w:val="18"/>
                <w:szCs w:val="18"/>
                <w:spacing w:val="0"/>
                <w:w w:val="100"/>
                <w:position w:val="-2"/>
              </w:rPr>
              <w:t>制动</w:t>
            </w:r>
            <w:r>
              <w:rPr>
                <w:rFonts w:ascii="宋体" w:hAnsi="宋体" w:cs="宋体" w:eastAsia="宋体"/>
                <w:sz w:val="18"/>
                <w:szCs w:val="18"/>
                <w:spacing w:val="0"/>
                <w:w w:val="100"/>
                <w:position w:val="0"/>
              </w:rPr>
            </w:r>
          </w:p>
          <w:p>
            <w:pPr>
              <w:spacing w:before="46" w:after="0" w:line="240" w:lineRule="auto"/>
              <w:ind w:left="237" w:right="-20"/>
              <w:jc w:val="left"/>
              <w:rPr>
                <w:rFonts w:ascii="宋体" w:hAnsi="宋体" w:cs="宋体" w:eastAsia="宋体"/>
                <w:sz w:val="18"/>
                <w:szCs w:val="18"/>
              </w:rPr>
            </w:pPr>
            <w:rPr/>
            <w:r>
              <w:rPr>
                <w:rFonts w:ascii="宋体" w:hAnsi="宋体" w:cs="宋体" w:eastAsia="宋体"/>
                <w:sz w:val="18"/>
                <w:szCs w:val="18"/>
                <w:spacing w:val="0"/>
                <w:w w:val="100"/>
              </w:rPr>
              <w:t>初速度</w:t>
            </w:r>
          </w:p>
          <w:p>
            <w:pPr>
              <w:spacing w:before="6" w:after="0" w:line="110" w:lineRule="exact"/>
              <w:jc w:val="left"/>
              <w:rPr>
                <w:sz w:val="11"/>
                <w:szCs w:val="11"/>
              </w:rPr>
            </w:pPr>
            <w:rPr/>
            <w:r>
              <w:rPr>
                <w:sz w:val="11"/>
                <w:szCs w:val="11"/>
              </w:rPr>
            </w:r>
          </w:p>
          <w:p>
            <w:pPr>
              <w:spacing w:before="0" w:after="0" w:line="240" w:lineRule="auto"/>
              <w:ind w:left="322"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km/h</w:t>
            </w:r>
            <w:r>
              <w:rPr>
                <w:rFonts w:ascii="Times New Roman" w:hAnsi="Times New Roman" w:cs="Times New Roman" w:eastAsia="Times New Roman"/>
                <w:sz w:val="18"/>
                <w:szCs w:val="18"/>
                <w:spacing w:val="0"/>
                <w:w w:val="100"/>
              </w:rPr>
            </w:r>
          </w:p>
        </w:tc>
        <w:tc>
          <w:tcPr>
            <w:tcW w:w="1656" w:type="dxa"/>
            <w:tcBorders>
              <w:top w:val="single" w:sz="8.960" w:space="0" w:color="000000"/>
              <w:bottom w:val="single" w:sz="8.960" w:space="0" w:color="000000"/>
              <w:left w:val="single" w:sz="4.639840" w:space="0" w:color="000000"/>
              <w:right w:val="single" w:sz="4.64008" w:space="0" w:color="000000"/>
            </w:tcBorders>
          </w:tcPr>
          <w:p>
            <w:pPr>
              <w:spacing w:before="0" w:after="0" w:line="245" w:lineRule="exact"/>
              <w:ind w:left="249" w:right="229"/>
              <w:jc w:val="center"/>
              <w:rPr>
                <w:rFonts w:ascii="宋体" w:hAnsi="宋体" w:cs="宋体" w:eastAsia="宋体"/>
                <w:sz w:val="18"/>
                <w:szCs w:val="18"/>
              </w:rPr>
            </w:pPr>
            <w:rPr/>
            <w:r>
              <w:rPr>
                <w:rFonts w:ascii="宋体" w:hAnsi="宋体" w:cs="宋体" w:eastAsia="宋体"/>
                <w:sz w:val="18"/>
                <w:szCs w:val="18"/>
                <w:spacing w:val="0"/>
                <w:w w:val="100"/>
                <w:position w:val="-2"/>
              </w:rPr>
              <w:t>空载检验制动</w:t>
            </w:r>
            <w:r>
              <w:rPr>
                <w:rFonts w:ascii="宋体" w:hAnsi="宋体" w:cs="宋体" w:eastAsia="宋体"/>
                <w:sz w:val="18"/>
                <w:szCs w:val="18"/>
                <w:spacing w:val="0"/>
                <w:w w:val="100"/>
                <w:position w:val="0"/>
              </w:rPr>
            </w:r>
          </w:p>
          <w:p>
            <w:pPr>
              <w:spacing w:before="46" w:after="0" w:line="240" w:lineRule="auto"/>
              <w:ind w:left="427" w:right="407"/>
              <w:jc w:val="center"/>
              <w:rPr>
                <w:rFonts w:ascii="宋体" w:hAnsi="宋体" w:cs="宋体" w:eastAsia="宋体"/>
                <w:sz w:val="18"/>
                <w:szCs w:val="18"/>
              </w:rPr>
            </w:pPr>
            <w:rPr/>
            <w:r>
              <w:rPr>
                <w:rFonts w:ascii="宋体" w:hAnsi="宋体" w:cs="宋体" w:eastAsia="宋体"/>
                <w:sz w:val="18"/>
                <w:szCs w:val="18"/>
                <w:spacing w:val="0"/>
                <w:w w:val="100"/>
              </w:rPr>
              <w:t>距离要求</w:t>
            </w:r>
          </w:p>
          <w:p>
            <w:pPr>
              <w:spacing w:before="6" w:after="0" w:line="110" w:lineRule="exact"/>
              <w:jc w:val="left"/>
              <w:rPr>
                <w:sz w:val="11"/>
                <w:szCs w:val="11"/>
              </w:rPr>
            </w:pPr>
            <w:rPr/>
            <w:r>
              <w:rPr>
                <w:sz w:val="11"/>
                <w:szCs w:val="11"/>
              </w:rPr>
            </w:r>
          </w:p>
          <w:p>
            <w:pPr>
              <w:spacing w:before="0" w:after="0" w:line="240" w:lineRule="auto"/>
              <w:ind w:left="718" w:right="699"/>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99"/>
              </w:rPr>
              <w:t>m</w:t>
            </w:r>
            <w:r>
              <w:rPr>
                <w:rFonts w:ascii="Times New Roman" w:hAnsi="Times New Roman" w:cs="Times New Roman" w:eastAsia="Times New Roman"/>
                <w:sz w:val="18"/>
                <w:szCs w:val="18"/>
                <w:spacing w:val="0"/>
                <w:w w:val="100"/>
              </w:rPr>
            </w:r>
          </w:p>
        </w:tc>
        <w:tc>
          <w:tcPr>
            <w:tcW w:w="1656" w:type="dxa"/>
            <w:tcBorders>
              <w:top w:val="single" w:sz="8.960" w:space="0" w:color="000000"/>
              <w:bottom w:val="single" w:sz="8.960" w:space="0" w:color="000000"/>
              <w:left w:val="single" w:sz="4.64008" w:space="0" w:color="000000"/>
              <w:right w:val="single" w:sz="4.64032" w:space="0" w:color="000000"/>
            </w:tcBorders>
          </w:tcPr>
          <w:p>
            <w:pPr>
              <w:spacing w:before="0" w:after="0" w:line="245" w:lineRule="exact"/>
              <w:ind w:left="249" w:right="229"/>
              <w:jc w:val="center"/>
              <w:rPr>
                <w:rFonts w:ascii="宋体" w:hAnsi="宋体" w:cs="宋体" w:eastAsia="宋体"/>
                <w:sz w:val="18"/>
                <w:szCs w:val="18"/>
              </w:rPr>
            </w:pPr>
            <w:rPr/>
            <w:r>
              <w:rPr>
                <w:rFonts w:ascii="宋体" w:hAnsi="宋体" w:cs="宋体" w:eastAsia="宋体"/>
                <w:sz w:val="18"/>
                <w:szCs w:val="18"/>
                <w:spacing w:val="0"/>
                <w:w w:val="100"/>
                <w:position w:val="-2"/>
              </w:rPr>
              <w:t>满载检验制动</w:t>
            </w:r>
            <w:r>
              <w:rPr>
                <w:rFonts w:ascii="宋体" w:hAnsi="宋体" w:cs="宋体" w:eastAsia="宋体"/>
                <w:sz w:val="18"/>
                <w:szCs w:val="18"/>
                <w:spacing w:val="0"/>
                <w:w w:val="100"/>
                <w:position w:val="0"/>
              </w:rPr>
            </w:r>
          </w:p>
          <w:p>
            <w:pPr>
              <w:spacing w:before="46" w:after="0" w:line="240" w:lineRule="auto"/>
              <w:ind w:left="427" w:right="407"/>
              <w:jc w:val="center"/>
              <w:rPr>
                <w:rFonts w:ascii="宋体" w:hAnsi="宋体" w:cs="宋体" w:eastAsia="宋体"/>
                <w:sz w:val="18"/>
                <w:szCs w:val="18"/>
              </w:rPr>
            </w:pPr>
            <w:rPr/>
            <w:r>
              <w:rPr>
                <w:rFonts w:ascii="宋体" w:hAnsi="宋体" w:cs="宋体" w:eastAsia="宋体"/>
                <w:sz w:val="18"/>
                <w:szCs w:val="18"/>
                <w:spacing w:val="0"/>
                <w:w w:val="100"/>
              </w:rPr>
              <w:t>距离要求</w:t>
            </w:r>
          </w:p>
          <w:p>
            <w:pPr>
              <w:spacing w:before="6" w:after="0" w:line="110" w:lineRule="exact"/>
              <w:jc w:val="left"/>
              <w:rPr>
                <w:sz w:val="11"/>
                <w:szCs w:val="11"/>
              </w:rPr>
            </w:pPr>
            <w:rPr/>
            <w:r>
              <w:rPr>
                <w:sz w:val="11"/>
                <w:szCs w:val="11"/>
              </w:rPr>
            </w:r>
          </w:p>
          <w:p>
            <w:pPr>
              <w:spacing w:before="0" w:after="0" w:line="240" w:lineRule="auto"/>
              <w:ind w:left="718" w:right="699"/>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99"/>
              </w:rPr>
              <w:t>m</w:t>
            </w:r>
            <w:r>
              <w:rPr>
                <w:rFonts w:ascii="Times New Roman" w:hAnsi="Times New Roman" w:cs="Times New Roman" w:eastAsia="Times New Roman"/>
                <w:sz w:val="18"/>
                <w:szCs w:val="18"/>
                <w:spacing w:val="0"/>
                <w:w w:val="100"/>
              </w:rPr>
            </w:r>
          </w:p>
        </w:tc>
        <w:tc>
          <w:tcPr>
            <w:tcW w:w="1687" w:type="dxa"/>
            <w:tcBorders>
              <w:top w:val="single" w:sz="8.960" w:space="0" w:color="000000"/>
              <w:bottom w:val="single" w:sz="8.960" w:space="0" w:color="000000"/>
              <w:left w:val="single" w:sz="4.64032" w:space="0" w:color="000000"/>
              <w:right w:val="single" w:sz="8.48016" w:space="0" w:color="000000"/>
            </w:tcBorders>
          </w:tcPr>
          <w:p>
            <w:pPr>
              <w:spacing w:before="0" w:after="0" w:line="245" w:lineRule="exact"/>
              <w:ind w:left="264" w:right="240"/>
              <w:jc w:val="center"/>
              <w:rPr>
                <w:rFonts w:ascii="宋体" w:hAnsi="宋体" w:cs="宋体" w:eastAsia="宋体"/>
                <w:sz w:val="18"/>
                <w:szCs w:val="18"/>
              </w:rPr>
            </w:pPr>
            <w:rPr/>
            <w:r>
              <w:rPr>
                <w:rFonts w:ascii="宋体" w:hAnsi="宋体" w:cs="宋体" w:eastAsia="宋体"/>
                <w:sz w:val="18"/>
                <w:szCs w:val="18"/>
                <w:spacing w:val="0"/>
                <w:w w:val="100"/>
                <w:position w:val="-2"/>
              </w:rPr>
              <w:t>试验通道宽度</w:t>
            </w:r>
            <w:r>
              <w:rPr>
                <w:rFonts w:ascii="宋体" w:hAnsi="宋体" w:cs="宋体" w:eastAsia="宋体"/>
                <w:sz w:val="18"/>
                <w:szCs w:val="18"/>
                <w:spacing w:val="0"/>
                <w:w w:val="100"/>
                <w:position w:val="0"/>
              </w:rPr>
            </w:r>
          </w:p>
          <w:p>
            <w:pPr>
              <w:spacing w:before="0" w:after="0" w:line="200" w:lineRule="exact"/>
              <w:jc w:val="left"/>
              <w:rPr>
                <w:sz w:val="20"/>
                <w:szCs w:val="20"/>
              </w:rPr>
            </w:pPr>
            <w:rPr/>
            <w:r>
              <w:rPr>
                <w:sz w:val="20"/>
                <w:szCs w:val="20"/>
              </w:rPr>
            </w:r>
          </w:p>
          <w:p>
            <w:pPr>
              <w:spacing w:before="8" w:after="0" w:line="220" w:lineRule="exact"/>
              <w:jc w:val="left"/>
              <w:rPr>
                <w:sz w:val="22"/>
                <w:szCs w:val="22"/>
              </w:rPr>
            </w:pPr>
            <w:rPr/>
            <w:r>
              <w:rPr>
                <w:sz w:val="22"/>
                <w:szCs w:val="22"/>
              </w:rPr>
            </w:r>
          </w:p>
          <w:p>
            <w:pPr>
              <w:spacing w:before="0" w:after="0" w:line="240" w:lineRule="auto"/>
              <w:ind w:left="733" w:right="710"/>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99"/>
              </w:rPr>
              <w:t>m</w:t>
            </w:r>
            <w:r>
              <w:rPr>
                <w:rFonts w:ascii="Times New Roman" w:hAnsi="Times New Roman" w:cs="Times New Roman" w:eastAsia="Times New Roman"/>
                <w:sz w:val="18"/>
                <w:szCs w:val="18"/>
                <w:spacing w:val="0"/>
                <w:w w:val="100"/>
              </w:rPr>
            </w:r>
          </w:p>
        </w:tc>
      </w:tr>
      <w:tr>
        <w:trPr>
          <w:trHeight w:val="326" w:hRule="exact"/>
        </w:trPr>
        <w:tc>
          <w:tcPr>
            <w:tcW w:w="3256" w:type="dxa"/>
            <w:tcBorders>
              <w:top w:val="single" w:sz="8.960" w:space="0" w:color="000000"/>
              <w:bottom w:val="single" w:sz="4.64008" w:space="0" w:color="000000"/>
              <w:left w:val="single" w:sz="8.480080" w:space="0" w:color="000000"/>
              <w:right w:val="single" w:sz="4.639840" w:space="0" w:color="000000"/>
            </w:tcBorders>
          </w:tcPr>
          <w:p>
            <w:pPr>
              <w:spacing w:before="0" w:after="0" w:line="244"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三轮汽车</w:t>
            </w:r>
            <w:r>
              <w:rPr>
                <w:rFonts w:ascii="宋体" w:hAnsi="宋体" w:cs="宋体" w:eastAsia="宋体"/>
                <w:sz w:val="18"/>
                <w:szCs w:val="18"/>
                <w:spacing w:val="0"/>
                <w:w w:val="100"/>
                <w:position w:val="0"/>
              </w:rPr>
            </w:r>
          </w:p>
        </w:tc>
        <w:tc>
          <w:tcPr>
            <w:tcW w:w="1026" w:type="dxa"/>
            <w:tcBorders>
              <w:top w:val="single" w:sz="8.960" w:space="0" w:color="000000"/>
              <w:bottom w:val="single" w:sz="4.64008" w:space="0" w:color="000000"/>
              <w:left w:val="single" w:sz="4.639840" w:space="0" w:color="000000"/>
              <w:right w:val="single" w:sz="4.639840" w:space="0" w:color="000000"/>
            </w:tcBorders>
          </w:tcPr>
          <w:p>
            <w:pPr>
              <w:spacing w:before="48"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20</w:t>
            </w:r>
          </w:p>
        </w:tc>
        <w:tc>
          <w:tcPr>
            <w:tcW w:w="3312" w:type="dxa"/>
            <w:gridSpan w:val="2"/>
            <w:tcBorders>
              <w:top w:val="single" w:sz="8.960" w:space="0" w:color="000000"/>
              <w:bottom w:val="single" w:sz="4.64008" w:space="0" w:color="000000"/>
              <w:left w:val="single" w:sz="4.639840" w:space="0" w:color="000000"/>
              <w:right w:val="single" w:sz="4.64032" w:space="0" w:color="000000"/>
            </w:tcBorders>
          </w:tcPr>
          <w:p>
            <w:pPr>
              <w:spacing w:before="48"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c>
          <w:tcPr>
            <w:tcW w:w="1687" w:type="dxa"/>
            <w:tcBorders>
              <w:top w:val="single" w:sz="8.960" w:space="0" w:color="000000"/>
              <w:bottom w:val="single" w:sz="4.64008" w:space="0" w:color="000000"/>
              <w:left w:val="single" w:sz="4.64032" w:space="0" w:color="000000"/>
              <w:right w:val="single" w:sz="8.48016" w:space="0" w:color="000000"/>
            </w:tcBorders>
          </w:tcPr>
          <w:p>
            <w:pPr>
              <w:spacing w:before="48"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3" w:hRule="exact"/>
        </w:trPr>
        <w:tc>
          <w:tcPr>
            <w:tcW w:w="3256" w:type="dxa"/>
            <w:tcBorders>
              <w:top w:val="single" w:sz="4.64008" w:space="0" w:color="000000"/>
              <w:bottom w:val="single" w:sz="4.639840"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乘用车</w:t>
            </w:r>
            <w:r>
              <w:rPr>
                <w:rFonts w:ascii="宋体" w:hAnsi="宋体" w:cs="宋体" w:eastAsia="宋体"/>
                <w:sz w:val="18"/>
                <w:szCs w:val="18"/>
                <w:spacing w:val="0"/>
                <w:w w:val="100"/>
                <w:position w:val="0"/>
              </w:rPr>
            </w:r>
          </w:p>
        </w:tc>
        <w:tc>
          <w:tcPr>
            <w:tcW w:w="1026" w:type="dxa"/>
            <w:tcBorders>
              <w:top w:val="single" w:sz="4.64008" w:space="0" w:color="000000"/>
              <w:bottom w:val="single" w:sz="4.6398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50</w:t>
            </w:r>
          </w:p>
        </w:tc>
        <w:tc>
          <w:tcPr>
            <w:tcW w:w="1656" w:type="dxa"/>
            <w:tcBorders>
              <w:top w:val="single" w:sz="4.64008" w:space="0" w:color="000000"/>
              <w:bottom w:val="single" w:sz="4.639840" w:space="0" w:color="000000"/>
              <w:left w:val="single" w:sz="4.639840" w:space="0" w:color="000000"/>
              <w:right w:val="single" w:sz="4.64008" w:space="0" w:color="000000"/>
            </w:tcBorders>
          </w:tcPr>
          <w:p>
            <w:pPr>
              <w:spacing w:before="50"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19.0</w:t>
            </w:r>
          </w:p>
        </w:tc>
        <w:tc>
          <w:tcPr>
            <w:tcW w:w="1656" w:type="dxa"/>
            <w:tcBorders>
              <w:top w:val="single" w:sz="4.64008" w:space="0" w:color="000000"/>
              <w:bottom w:val="single" w:sz="4.639840" w:space="0" w:color="000000"/>
              <w:left w:val="single" w:sz="4.64008" w:space="0" w:color="000000"/>
              <w:right w:val="single" w:sz="4.64032" w:space="0" w:color="000000"/>
            </w:tcBorders>
          </w:tcPr>
          <w:p>
            <w:pPr>
              <w:spacing w:before="50"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20.0</w:t>
            </w:r>
          </w:p>
        </w:tc>
        <w:tc>
          <w:tcPr>
            <w:tcW w:w="1687" w:type="dxa"/>
            <w:tcBorders>
              <w:top w:val="single" w:sz="4.64008" w:space="0" w:color="000000"/>
              <w:bottom w:val="single" w:sz="4.639840" w:space="0" w:color="000000"/>
              <w:left w:val="single" w:sz="4.64032" w:space="0" w:color="000000"/>
              <w:right w:val="single" w:sz="8.48016" w:space="0" w:color="000000"/>
            </w:tcBorders>
          </w:tcPr>
          <w:p>
            <w:pPr>
              <w:spacing w:before="50"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2" w:hRule="exact"/>
        </w:trPr>
        <w:tc>
          <w:tcPr>
            <w:tcW w:w="3256" w:type="dxa"/>
            <w:tcBorders>
              <w:top w:val="single" w:sz="4.639840" w:space="0" w:color="000000"/>
              <w:bottom w:val="single" w:sz="4.64008" w:space="0" w:color="000000"/>
              <w:left w:val="single" w:sz="8.480080" w:space="0" w:color="000000"/>
              <w:right w:val="single" w:sz="4.639840" w:space="0" w:color="000000"/>
            </w:tcBorders>
          </w:tcPr>
          <w:p>
            <w:pPr>
              <w:spacing w:before="0" w:after="0" w:line="259"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1"/>
              </w:rPr>
              <w:t>总质量小于等于</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3500kg</w:t>
            </w:r>
            <w:r>
              <w:rPr>
                <w:rFonts w:ascii="Times New Roman" w:hAnsi="Times New Roman" w:cs="Times New Roman" w:eastAsia="Times New Roman"/>
                <w:sz w:val="18"/>
                <w:szCs w:val="18"/>
                <w:spacing w:val="0"/>
                <w:w w:val="100"/>
                <w:position w:val="-1"/>
              </w:rPr>
              <w:t> </w:t>
            </w:r>
            <w:r>
              <w:rPr>
                <w:rFonts w:ascii="Times New Roman" w:hAnsi="Times New Roman" w:cs="Times New Roman" w:eastAsia="Times New Roman"/>
                <w:sz w:val="18"/>
                <w:szCs w:val="18"/>
                <w:spacing w:val="0"/>
                <w:w w:val="100"/>
                <w:position w:val="-1"/>
              </w:rPr>
              <w:t> </w:t>
            </w:r>
            <w:r>
              <w:rPr>
                <w:rFonts w:ascii="宋体" w:hAnsi="宋体" w:cs="宋体" w:eastAsia="宋体"/>
                <w:sz w:val="18"/>
                <w:szCs w:val="18"/>
                <w:spacing w:val="0"/>
                <w:w w:val="100"/>
                <w:position w:val="-1"/>
              </w:rPr>
              <w:t>的低速货车</w:t>
            </w:r>
            <w:r>
              <w:rPr>
                <w:rFonts w:ascii="宋体" w:hAnsi="宋体" w:cs="宋体" w:eastAsia="宋体"/>
                <w:sz w:val="18"/>
                <w:szCs w:val="18"/>
                <w:spacing w:val="0"/>
                <w:w w:val="100"/>
                <w:position w:val="0"/>
              </w:rPr>
            </w:r>
          </w:p>
        </w:tc>
        <w:tc>
          <w:tcPr>
            <w:tcW w:w="1026"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39840" w:space="0" w:color="000000"/>
              <w:bottom w:val="single" w:sz="4.64008" w:space="0" w:color="000000"/>
              <w:left w:val="single" w:sz="4.639840" w:space="0" w:color="000000"/>
              <w:right w:val="single" w:sz="4.64008" w:space="0" w:color="000000"/>
            </w:tcBorders>
          </w:tcPr>
          <w:p>
            <w:pPr>
              <w:spacing w:before="49" w:after="0" w:line="240" w:lineRule="auto"/>
              <w:ind w:left="604" w:right="583"/>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8.0</w:t>
            </w:r>
          </w:p>
        </w:tc>
        <w:tc>
          <w:tcPr>
            <w:tcW w:w="1656" w:type="dxa"/>
            <w:tcBorders>
              <w:top w:val="single" w:sz="4.639840" w:space="0" w:color="000000"/>
              <w:bottom w:val="single" w:sz="4.64008" w:space="0" w:color="000000"/>
              <w:left w:val="single" w:sz="4.64008" w:space="0" w:color="000000"/>
              <w:right w:val="single" w:sz="4.64032" w:space="0" w:color="000000"/>
            </w:tcBorders>
          </w:tcPr>
          <w:p>
            <w:pPr>
              <w:spacing w:before="49" w:after="0" w:line="240" w:lineRule="auto"/>
              <w:ind w:left="604" w:right="583"/>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9.0</w:t>
            </w:r>
          </w:p>
        </w:tc>
        <w:tc>
          <w:tcPr>
            <w:tcW w:w="1687" w:type="dxa"/>
            <w:tcBorders>
              <w:top w:val="single" w:sz="4.639840" w:space="0" w:color="000000"/>
              <w:bottom w:val="single" w:sz="4.64008" w:space="0" w:color="000000"/>
              <w:left w:val="single" w:sz="4.64032" w:space="0" w:color="000000"/>
              <w:right w:val="single" w:sz="8.48016" w:space="0" w:color="000000"/>
            </w:tcBorders>
          </w:tcPr>
          <w:p>
            <w:pPr>
              <w:spacing w:before="49" w:after="0" w:line="240" w:lineRule="auto"/>
              <w:ind w:left="691" w:right="66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2" w:hRule="exact"/>
        </w:trPr>
        <w:tc>
          <w:tcPr>
            <w:tcW w:w="3256" w:type="dxa"/>
            <w:tcBorders>
              <w:top w:val="single" w:sz="4.64008" w:space="0" w:color="000000"/>
              <w:bottom w:val="single" w:sz="4.64008" w:space="0" w:color="000000"/>
              <w:left w:val="single" w:sz="8.480080" w:space="0" w:color="000000"/>
              <w:right w:val="single" w:sz="4.639840" w:space="0" w:color="000000"/>
            </w:tcBorders>
          </w:tcPr>
          <w:p>
            <w:pPr>
              <w:spacing w:before="0" w:after="0" w:line="259"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1"/>
              </w:rPr>
              <w:t>其他总质量小于等于</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3500kg</w:t>
            </w:r>
            <w:r>
              <w:rPr>
                <w:rFonts w:ascii="Times New Roman" w:hAnsi="Times New Roman" w:cs="Times New Roman" w:eastAsia="Times New Roman"/>
                <w:sz w:val="18"/>
                <w:szCs w:val="18"/>
                <w:spacing w:val="0"/>
                <w:w w:val="100"/>
                <w:position w:val="-1"/>
              </w:rPr>
              <w:t> </w:t>
            </w:r>
            <w:r>
              <w:rPr>
                <w:rFonts w:ascii="Times New Roman" w:hAnsi="Times New Roman" w:cs="Times New Roman" w:eastAsia="Times New Roman"/>
                <w:sz w:val="18"/>
                <w:szCs w:val="18"/>
                <w:spacing w:val="0"/>
                <w:w w:val="100"/>
                <w:position w:val="-1"/>
              </w:rPr>
              <w:t> </w:t>
            </w:r>
            <w:r>
              <w:rPr>
                <w:rFonts w:ascii="宋体" w:hAnsi="宋体" w:cs="宋体" w:eastAsia="宋体"/>
                <w:sz w:val="18"/>
                <w:szCs w:val="18"/>
                <w:spacing w:val="0"/>
                <w:w w:val="100"/>
                <w:position w:val="-1"/>
              </w:rPr>
              <w:t>的汽车</w:t>
            </w:r>
            <w:r>
              <w:rPr>
                <w:rFonts w:ascii="宋体" w:hAnsi="宋体" w:cs="宋体" w:eastAsia="宋体"/>
                <w:sz w:val="18"/>
                <w:szCs w:val="18"/>
                <w:spacing w:val="0"/>
                <w:w w:val="100"/>
                <w:position w:val="0"/>
              </w:rPr>
            </w:r>
          </w:p>
        </w:tc>
        <w:tc>
          <w:tcPr>
            <w:tcW w:w="1026" w:type="dxa"/>
            <w:tcBorders>
              <w:top w:val="single" w:sz="4.64008" w:space="0" w:color="000000"/>
              <w:bottom w:val="single" w:sz="4.64008"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50</w:t>
            </w:r>
          </w:p>
        </w:tc>
        <w:tc>
          <w:tcPr>
            <w:tcW w:w="1656" w:type="dxa"/>
            <w:tcBorders>
              <w:top w:val="single" w:sz="4.64008" w:space="0" w:color="000000"/>
              <w:bottom w:val="single" w:sz="4.64008" w:space="0" w:color="000000"/>
              <w:left w:val="single" w:sz="4.639840" w:space="0" w:color="000000"/>
              <w:right w:val="single" w:sz="4.64008" w:space="0" w:color="000000"/>
            </w:tcBorders>
          </w:tcPr>
          <w:p>
            <w:pPr>
              <w:spacing w:before="49"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21.0</w:t>
            </w:r>
          </w:p>
        </w:tc>
        <w:tc>
          <w:tcPr>
            <w:tcW w:w="1656" w:type="dxa"/>
            <w:tcBorders>
              <w:top w:val="single" w:sz="4.64008" w:space="0" w:color="000000"/>
              <w:bottom w:val="single" w:sz="4.64008" w:space="0" w:color="000000"/>
              <w:left w:val="single" w:sz="4.64008" w:space="0" w:color="000000"/>
              <w:right w:val="single" w:sz="4.64032" w:space="0" w:color="000000"/>
            </w:tcBorders>
          </w:tcPr>
          <w:p>
            <w:pPr>
              <w:spacing w:before="49"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22.0</w:t>
            </w:r>
          </w:p>
        </w:tc>
        <w:tc>
          <w:tcPr>
            <w:tcW w:w="1687" w:type="dxa"/>
            <w:tcBorders>
              <w:top w:val="single" w:sz="4.64008" w:space="0" w:color="000000"/>
              <w:bottom w:val="single" w:sz="4.64008" w:space="0" w:color="000000"/>
              <w:left w:val="single" w:sz="4.64032" w:space="0" w:color="000000"/>
              <w:right w:val="single" w:sz="8.48016" w:space="0" w:color="000000"/>
            </w:tcBorders>
          </w:tcPr>
          <w:p>
            <w:pPr>
              <w:spacing w:before="49"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635" w:hRule="exact"/>
        </w:trPr>
        <w:tc>
          <w:tcPr>
            <w:tcW w:w="3256" w:type="dxa"/>
            <w:tcBorders>
              <w:top w:val="single" w:sz="4.64008" w:space="0" w:color="000000"/>
              <w:bottom w:val="single" w:sz="4.64008"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铰接客车</w:t>
            </w:r>
            <w:r>
              <w:rPr>
                <w:rFonts w:ascii="宋体" w:hAnsi="宋体" w:cs="宋体" w:eastAsia="宋体"/>
                <w:sz w:val="18"/>
                <w:szCs w:val="18"/>
                <w:spacing w:val="-10"/>
                <w:w w:val="100"/>
                <w:position w:val="-2"/>
              </w:rPr>
              <w:t>、</w:t>
            </w:r>
            <w:r>
              <w:rPr>
                <w:rFonts w:ascii="宋体" w:hAnsi="宋体" w:cs="宋体" w:eastAsia="宋体"/>
                <w:sz w:val="18"/>
                <w:szCs w:val="18"/>
                <w:spacing w:val="0"/>
                <w:w w:val="100"/>
                <w:position w:val="-2"/>
              </w:rPr>
              <w:t>铰接式无轨电车</w:t>
            </w:r>
            <w:r>
              <w:rPr>
                <w:rFonts w:ascii="宋体" w:hAnsi="宋体" w:cs="宋体" w:eastAsia="宋体"/>
                <w:sz w:val="18"/>
                <w:szCs w:val="18"/>
                <w:spacing w:val="-10"/>
                <w:w w:val="100"/>
                <w:position w:val="-2"/>
              </w:rPr>
              <w:t>、</w:t>
            </w:r>
            <w:r>
              <w:rPr>
                <w:rFonts w:ascii="宋体" w:hAnsi="宋体" w:cs="宋体" w:eastAsia="宋体"/>
                <w:sz w:val="18"/>
                <w:szCs w:val="18"/>
                <w:spacing w:val="0"/>
                <w:w w:val="100"/>
                <w:position w:val="-2"/>
              </w:rPr>
              <w:t>汽车列车</w:t>
            </w:r>
            <w:r>
              <w:rPr>
                <w:rFonts w:ascii="宋体" w:hAnsi="宋体" w:cs="宋体" w:eastAsia="宋体"/>
                <w:sz w:val="18"/>
                <w:szCs w:val="18"/>
                <w:spacing w:val="0"/>
                <w:w w:val="100"/>
                <w:position w:val="0"/>
              </w:rPr>
            </w:r>
          </w:p>
          <w:p>
            <w:pPr>
              <w:spacing w:before="46" w:after="0" w:line="240" w:lineRule="auto"/>
              <w:ind w:left="97" w:right="-20"/>
              <w:jc w:val="left"/>
              <w:rPr>
                <w:rFonts w:ascii="宋体" w:hAnsi="宋体" w:cs="宋体" w:eastAsia="宋体"/>
                <w:sz w:val="18"/>
                <w:szCs w:val="18"/>
              </w:rPr>
            </w:pPr>
            <w:rPr/>
            <w:r>
              <w:rPr>
                <w:rFonts w:ascii="宋体" w:hAnsi="宋体" w:cs="宋体" w:eastAsia="宋体"/>
                <w:sz w:val="18"/>
                <w:szCs w:val="18"/>
                <w:spacing w:val="0"/>
                <w:w w:val="100"/>
              </w:rPr>
              <w:t>（乘用车列车除外）</w:t>
            </w:r>
          </w:p>
        </w:tc>
        <w:tc>
          <w:tcPr>
            <w:tcW w:w="1026" w:type="dxa"/>
            <w:tcBorders>
              <w:top w:val="single" w:sz="4.64008" w:space="0" w:color="000000"/>
              <w:bottom w:val="single" w:sz="4.64008" w:space="0" w:color="000000"/>
              <w:left w:val="single" w:sz="4.639840" w:space="0" w:color="000000"/>
              <w:right w:val="single" w:sz="4.639840" w:space="0" w:color="000000"/>
            </w:tcBorders>
          </w:tcPr>
          <w:p>
            <w:pPr>
              <w:spacing w:before="7" w:after="0" w:line="200" w:lineRule="exact"/>
              <w:jc w:val="left"/>
              <w:rPr>
                <w:sz w:val="20"/>
                <w:szCs w:val="20"/>
              </w:rPr>
            </w:pPr>
            <w:rPr/>
            <w:r>
              <w:rPr>
                <w:sz w:val="20"/>
                <w:szCs w:val="20"/>
              </w:rPr>
            </w:r>
          </w:p>
          <w:p>
            <w:pPr>
              <w:spacing w:before="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4008" w:space="0" w:color="000000"/>
              <w:bottom w:val="single" w:sz="4.64008" w:space="0" w:color="000000"/>
              <w:left w:val="single" w:sz="4.639840" w:space="0" w:color="000000"/>
              <w:right w:val="single" w:sz="4.64008" w:space="0" w:color="000000"/>
            </w:tcBorders>
          </w:tcPr>
          <w:p>
            <w:pPr>
              <w:spacing w:before="7" w:after="0" w:line="200" w:lineRule="exact"/>
              <w:jc w:val="left"/>
              <w:rPr>
                <w:sz w:val="20"/>
                <w:szCs w:val="20"/>
              </w:rPr>
            </w:pPr>
            <w:rPr/>
            <w:r>
              <w:rPr>
                <w:sz w:val="20"/>
                <w:szCs w:val="20"/>
              </w:rPr>
            </w:r>
          </w:p>
          <w:p>
            <w:pPr>
              <w:spacing w:before="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9.5</w:t>
            </w:r>
          </w:p>
        </w:tc>
        <w:tc>
          <w:tcPr>
            <w:tcW w:w="1656" w:type="dxa"/>
            <w:tcBorders>
              <w:top w:val="single" w:sz="4.64008" w:space="0" w:color="000000"/>
              <w:bottom w:val="single" w:sz="4.64008" w:space="0" w:color="000000"/>
              <w:left w:val="single" w:sz="4.64008" w:space="0" w:color="000000"/>
              <w:right w:val="single" w:sz="4.64032" w:space="0" w:color="000000"/>
            </w:tcBorders>
          </w:tcPr>
          <w:p>
            <w:pPr>
              <w:spacing w:before="7" w:after="0" w:line="200" w:lineRule="exact"/>
              <w:jc w:val="left"/>
              <w:rPr>
                <w:sz w:val="20"/>
                <w:szCs w:val="20"/>
              </w:rPr>
            </w:pPr>
            <w:rPr/>
            <w:r>
              <w:rPr>
                <w:sz w:val="20"/>
                <w:szCs w:val="20"/>
              </w:rPr>
            </w:r>
          </w:p>
          <w:p>
            <w:pPr>
              <w:spacing w:before="0"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10.5</w:t>
            </w:r>
          </w:p>
        </w:tc>
        <w:tc>
          <w:tcPr>
            <w:tcW w:w="1687" w:type="dxa"/>
            <w:tcBorders>
              <w:top w:val="single" w:sz="4.64008" w:space="0" w:color="000000"/>
              <w:bottom w:val="single" w:sz="4.64008" w:space="0" w:color="000000"/>
              <w:left w:val="single" w:sz="4.64032" w:space="0" w:color="000000"/>
              <w:right w:val="single" w:sz="8.48016" w:space="0" w:color="000000"/>
            </w:tcBorders>
          </w:tcPr>
          <w:p>
            <w:pPr>
              <w:spacing w:before="3" w:after="0" w:line="180" w:lineRule="exact"/>
              <w:jc w:val="left"/>
              <w:rPr>
                <w:sz w:val="18"/>
                <w:szCs w:val="18"/>
              </w:rPr>
            </w:pPr>
            <w:rPr/>
            <w:r>
              <w:rPr>
                <w:sz w:val="18"/>
                <w:szCs w:val="18"/>
              </w:rPr>
            </w:r>
          </w:p>
          <w:p>
            <w:pPr>
              <w:spacing w:before="0" w:after="0" w:line="240" w:lineRule="auto"/>
              <w:ind w:left="663" w:right="637"/>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rPr>
              <w:t>3.0</w:t>
            </w:r>
            <w:r>
              <w:rPr>
                <w:rFonts w:ascii="Times New Roman" w:hAnsi="Times New Roman" w:cs="Times New Roman" w:eastAsia="Times New Roman"/>
                <w:sz w:val="12"/>
                <w:szCs w:val="12"/>
                <w:w w:val="99"/>
                <w:position w:val="8"/>
              </w:rPr>
              <w:t>a</w:t>
            </w:r>
            <w:r>
              <w:rPr>
                <w:rFonts w:ascii="Times New Roman" w:hAnsi="Times New Roman" w:cs="Times New Roman" w:eastAsia="Times New Roman"/>
                <w:sz w:val="12"/>
                <w:szCs w:val="12"/>
                <w:w w:val="100"/>
                <w:position w:val="0"/>
              </w:rPr>
            </w:r>
          </w:p>
        </w:tc>
      </w:tr>
      <w:tr>
        <w:trPr>
          <w:trHeight w:val="322" w:hRule="exact"/>
        </w:trPr>
        <w:tc>
          <w:tcPr>
            <w:tcW w:w="3256" w:type="dxa"/>
            <w:tcBorders>
              <w:top w:val="single" w:sz="4.64008" w:space="0" w:color="000000"/>
              <w:bottom w:val="single" w:sz="4.64008"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其他汽车、乘用车列车</w:t>
            </w:r>
            <w:r>
              <w:rPr>
                <w:rFonts w:ascii="宋体" w:hAnsi="宋体" w:cs="宋体" w:eastAsia="宋体"/>
                <w:sz w:val="18"/>
                <w:szCs w:val="18"/>
                <w:spacing w:val="0"/>
                <w:w w:val="100"/>
                <w:position w:val="0"/>
              </w:rPr>
            </w:r>
          </w:p>
        </w:tc>
        <w:tc>
          <w:tcPr>
            <w:tcW w:w="1026" w:type="dxa"/>
            <w:tcBorders>
              <w:top w:val="single" w:sz="4.64008" w:space="0" w:color="000000"/>
              <w:bottom w:val="single" w:sz="4.64008"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4008" w:space="0" w:color="000000"/>
              <w:bottom w:val="single" w:sz="4.64008" w:space="0" w:color="000000"/>
              <w:left w:val="single" w:sz="4.639840" w:space="0" w:color="000000"/>
              <w:right w:val="single" w:sz="4.64008"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9.0</w:t>
            </w:r>
          </w:p>
        </w:tc>
        <w:tc>
          <w:tcPr>
            <w:tcW w:w="1656" w:type="dxa"/>
            <w:tcBorders>
              <w:top w:val="single" w:sz="4.64008" w:space="0" w:color="000000"/>
              <w:bottom w:val="single" w:sz="4.64008" w:space="0" w:color="000000"/>
              <w:left w:val="single" w:sz="4.64008" w:space="0" w:color="000000"/>
              <w:right w:val="single" w:sz="4.64032" w:space="0" w:color="000000"/>
            </w:tcBorders>
          </w:tcPr>
          <w:p>
            <w:pPr>
              <w:spacing w:before="49" w:after="0" w:line="240" w:lineRule="auto"/>
              <w:ind w:left="581" w:right="562"/>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10.0</w:t>
            </w:r>
          </w:p>
        </w:tc>
        <w:tc>
          <w:tcPr>
            <w:tcW w:w="1687" w:type="dxa"/>
            <w:tcBorders>
              <w:top w:val="single" w:sz="4.64008" w:space="0" w:color="000000"/>
              <w:bottom w:val="single" w:sz="4.64008" w:space="0" w:color="000000"/>
              <w:left w:val="single" w:sz="4.64032" w:space="0" w:color="000000"/>
              <w:right w:val="single" w:sz="8.48016" w:space="0" w:color="000000"/>
            </w:tcBorders>
          </w:tcPr>
          <w:p>
            <w:pPr>
              <w:spacing w:before="25" w:after="0" w:line="240" w:lineRule="auto"/>
              <w:ind w:left="647" w:right="623"/>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3.0</w:t>
            </w:r>
            <w:r>
              <w:rPr>
                <w:rFonts w:ascii="Times New Roman" w:hAnsi="Times New Roman" w:cs="Times New Roman" w:eastAsia="Times New Roman"/>
                <w:sz w:val="18"/>
                <w:szCs w:val="18"/>
                <w:spacing w:val="-15"/>
                <w:w w:val="100"/>
              </w:rPr>
              <w:t> </w:t>
            </w:r>
            <w:r>
              <w:rPr>
                <w:rFonts w:ascii="Times New Roman" w:hAnsi="Times New Roman" w:cs="Times New Roman" w:eastAsia="Times New Roman"/>
                <w:sz w:val="12"/>
                <w:szCs w:val="12"/>
                <w:spacing w:val="0"/>
                <w:w w:val="99"/>
                <w:position w:val="8"/>
              </w:rPr>
              <w:t>a</w:t>
            </w:r>
            <w:r>
              <w:rPr>
                <w:rFonts w:ascii="Times New Roman" w:hAnsi="Times New Roman" w:cs="Times New Roman" w:eastAsia="Times New Roman"/>
                <w:sz w:val="12"/>
                <w:szCs w:val="12"/>
                <w:spacing w:val="0"/>
                <w:w w:val="100"/>
                <w:position w:val="0"/>
              </w:rPr>
            </w:r>
          </w:p>
        </w:tc>
      </w:tr>
      <w:tr>
        <w:trPr>
          <w:trHeight w:val="322" w:hRule="exact"/>
        </w:trPr>
        <w:tc>
          <w:tcPr>
            <w:tcW w:w="3256" w:type="dxa"/>
            <w:tcBorders>
              <w:top w:val="single" w:sz="4.64008" w:space="0" w:color="000000"/>
              <w:bottom w:val="single" w:sz="4.640"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两轮普通摩托车</w:t>
            </w:r>
            <w:r>
              <w:rPr>
                <w:rFonts w:ascii="宋体" w:hAnsi="宋体" w:cs="宋体" w:eastAsia="宋体"/>
                <w:sz w:val="18"/>
                <w:szCs w:val="18"/>
                <w:spacing w:val="0"/>
                <w:w w:val="100"/>
                <w:position w:val="0"/>
              </w:rPr>
            </w:r>
          </w:p>
        </w:tc>
        <w:tc>
          <w:tcPr>
            <w:tcW w:w="1026" w:type="dxa"/>
            <w:tcBorders>
              <w:top w:val="single" w:sz="4.64008"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3312" w:type="dxa"/>
            <w:gridSpan w:val="2"/>
            <w:tcBorders>
              <w:top w:val="single" w:sz="4.64008" w:space="0" w:color="000000"/>
              <w:bottom w:val="single" w:sz="4.640" w:space="0" w:color="000000"/>
              <w:left w:val="single" w:sz="4.639840" w:space="0" w:color="000000"/>
              <w:right w:val="single" w:sz="4.64032" w:space="0" w:color="000000"/>
            </w:tcBorders>
          </w:tcPr>
          <w:p>
            <w:pPr>
              <w:spacing w:before="49"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7.0</w:t>
            </w:r>
          </w:p>
        </w:tc>
        <w:tc>
          <w:tcPr>
            <w:tcW w:w="1687" w:type="dxa"/>
            <w:tcBorders>
              <w:top w:val="single" w:sz="4.64008" w:space="0" w:color="000000"/>
              <w:bottom w:val="single" w:sz="4.640" w:space="0" w:color="000000"/>
              <w:left w:val="single" w:sz="4.64032" w:space="0" w:color="000000"/>
              <w:right w:val="single" w:sz="8.48016" w:space="0" w:color="000000"/>
            </w:tcBorders>
          </w:tcPr>
          <w:p>
            <w:pPr>
              <w:spacing w:before="49" w:after="0" w:line="240" w:lineRule="auto"/>
              <w:ind w:left="623" w:right="599"/>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r>
      <w:tr>
        <w:trPr>
          <w:trHeight w:val="323" w:hRule="exact"/>
        </w:trPr>
        <w:tc>
          <w:tcPr>
            <w:tcW w:w="3256" w:type="dxa"/>
            <w:tcBorders>
              <w:top w:val="single" w:sz="4.640" w:space="0" w:color="000000"/>
              <w:bottom w:val="single" w:sz="4.640"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边三轮摩托车</w:t>
            </w:r>
            <w:r>
              <w:rPr>
                <w:rFonts w:ascii="宋体" w:hAnsi="宋体" w:cs="宋体" w:eastAsia="宋体"/>
                <w:sz w:val="18"/>
                <w:szCs w:val="18"/>
                <w:spacing w:val="0"/>
                <w:w w:val="100"/>
                <w:position w:val="0"/>
              </w:rPr>
            </w:r>
          </w:p>
        </w:tc>
        <w:tc>
          <w:tcPr>
            <w:tcW w:w="1026"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3312" w:type="dxa"/>
            <w:gridSpan w:val="2"/>
            <w:tcBorders>
              <w:top w:val="single" w:sz="4.640" w:space="0" w:color="000000"/>
              <w:bottom w:val="single" w:sz="4.640" w:space="0" w:color="000000"/>
              <w:left w:val="single" w:sz="4.639840" w:space="0" w:color="000000"/>
              <w:right w:val="single" w:sz="4.64032" w:space="0" w:color="000000"/>
            </w:tcBorders>
          </w:tcPr>
          <w:p>
            <w:pPr>
              <w:spacing w:before="50"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8.0</w:t>
            </w:r>
          </w:p>
        </w:tc>
        <w:tc>
          <w:tcPr>
            <w:tcW w:w="1687" w:type="dxa"/>
            <w:tcBorders>
              <w:top w:val="single" w:sz="4.640" w:space="0" w:color="000000"/>
              <w:bottom w:val="single" w:sz="4.640" w:space="0" w:color="000000"/>
              <w:left w:val="single" w:sz="4.64032" w:space="0" w:color="000000"/>
              <w:right w:val="single" w:sz="8.48016" w:space="0" w:color="000000"/>
            </w:tcBorders>
          </w:tcPr>
          <w:p>
            <w:pPr>
              <w:spacing w:before="50"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2" w:hRule="exact"/>
        </w:trPr>
        <w:tc>
          <w:tcPr>
            <w:tcW w:w="3256" w:type="dxa"/>
            <w:tcBorders>
              <w:top w:val="single" w:sz="4.640" w:space="0" w:color="000000"/>
              <w:bottom w:val="single" w:sz="4.640"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正三轮摩托车</w:t>
            </w:r>
            <w:r>
              <w:rPr>
                <w:rFonts w:ascii="宋体" w:hAnsi="宋体" w:cs="宋体" w:eastAsia="宋体"/>
                <w:sz w:val="18"/>
                <w:szCs w:val="18"/>
                <w:spacing w:val="0"/>
                <w:w w:val="100"/>
                <w:position w:val="0"/>
              </w:rPr>
            </w:r>
          </w:p>
        </w:tc>
        <w:tc>
          <w:tcPr>
            <w:tcW w:w="1026"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3312" w:type="dxa"/>
            <w:gridSpan w:val="2"/>
            <w:tcBorders>
              <w:top w:val="single" w:sz="4.640" w:space="0" w:color="000000"/>
              <w:bottom w:val="single" w:sz="4.640" w:space="0" w:color="000000"/>
              <w:left w:val="single" w:sz="4.639840" w:space="0" w:color="000000"/>
              <w:right w:val="single" w:sz="4.64032" w:space="0" w:color="000000"/>
            </w:tcBorders>
          </w:tcPr>
          <w:p>
            <w:pPr>
              <w:spacing w:before="49"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7.5</w:t>
            </w:r>
          </w:p>
        </w:tc>
        <w:tc>
          <w:tcPr>
            <w:tcW w:w="1687" w:type="dxa"/>
            <w:tcBorders>
              <w:top w:val="single" w:sz="4.640" w:space="0" w:color="000000"/>
              <w:bottom w:val="single" w:sz="4.640" w:space="0" w:color="000000"/>
              <w:left w:val="single" w:sz="4.64032" w:space="0" w:color="000000"/>
              <w:right w:val="single" w:sz="8.48016" w:space="0" w:color="000000"/>
            </w:tcBorders>
          </w:tcPr>
          <w:p>
            <w:pPr>
              <w:spacing w:before="49"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2.3</w:t>
            </w:r>
          </w:p>
        </w:tc>
      </w:tr>
      <w:tr>
        <w:trPr>
          <w:trHeight w:val="322" w:hRule="exact"/>
        </w:trPr>
        <w:tc>
          <w:tcPr>
            <w:tcW w:w="3256" w:type="dxa"/>
            <w:tcBorders>
              <w:top w:val="single" w:sz="4.640" w:space="0" w:color="000000"/>
              <w:bottom w:val="single" w:sz="4.640"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轻便摩托车</w:t>
            </w:r>
            <w:r>
              <w:rPr>
                <w:rFonts w:ascii="宋体" w:hAnsi="宋体" w:cs="宋体" w:eastAsia="宋体"/>
                <w:sz w:val="18"/>
                <w:szCs w:val="18"/>
                <w:spacing w:val="0"/>
                <w:w w:val="100"/>
                <w:position w:val="0"/>
              </w:rPr>
            </w:r>
          </w:p>
        </w:tc>
        <w:tc>
          <w:tcPr>
            <w:tcW w:w="1026"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20</w:t>
            </w:r>
          </w:p>
        </w:tc>
        <w:tc>
          <w:tcPr>
            <w:tcW w:w="3312" w:type="dxa"/>
            <w:gridSpan w:val="2"/>
            <w:tcBorders>
              <w:top w:val="single" w:sz="4.640" w:space="0" w:color="000000"/>
              <w:bottom w:val="single" w:sz="4.640" w:space="0" w:color="000000"/>
              <w:left w:val="single" w:sz="4.639840" w:space="0" w:color="000000"/>
              <w:right w:val="single" w:sz="4.64032" w:space="0" w:color="000000"/>
            </w:tcBorders>
          </w:tcPr>
          <w:p>
            <w:pPr>
              <w:spacing w:before="49"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4.0</w:t>
            </w:r>
          </w:p>
        </w:tc>
        <w:tc>
          <w:tcPr>
            <w:tcW w:w="1687" w:type="dxa"/>
            <w:tcBorders>
              <w:top w:val="single" w:sz="4.640" w:space="0" w:color="000000"/>
              <w:bottom w:val="single" w:sz="4.640" w:space="0" w:color="000000"/>
              <w:left w:val="single" w:sz="4.64032" w:space="0" w:color="000000"/>
              <w:right w:val="single" w:sz="8.48016" w:space="0" w:color="000000"/>
            </w:tcBorders>
          </w:tcPr>
          <w:p>
            <w:pPr>
              <w:spacing w:before="49" w:after="0" w:line="240" w:lineRule="auto"/>
              <w:ind w:left="623" w:right="599"/>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r>
      <w:tr>
        <w:trPr>
          <w:trHeight w:val="323" w:hRule="exact"/>
        </w:trPr>
        <w:tc>
          <w:tcPr>
            <w:tcW w:w="3256" w:type="dxa"/>
            <w:tcBorders>
              <w:top w:val="single" w:sz="4.640" w:space="0" w:color="000000"/>
              <w:bottom w:val="single" w:sz="4.640"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轮式拖拉机运输机组</w:t>
            </w:r>
            <w:r>
              <w:rPr>
                <w:rFonts w:ascii="宋体" w:hAnsi="宋体" w:cs="宋体" w:eastAsia="宋体"/>
                <w:sz w:val="18"/>
                <w:szCs w:val="18"/>
                <w:spacing w:val="0"/>
                <w:w w:val="100"/>
                <w:position w:val="0"/>
              </w:rPr>
            </w:r>
          </w:p>
        </w:tc>
        <w:tc>
          <w:tcPr>
            <w:tcW w:w="1026" w:type="dxa"/>
            <w:tcBorders>
              <w:top w:val="single" w:sz="4.640" w:space="0" w:color="000000"/>
              <w:bottom w:val="single" w:sz="4.6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20</w:t>
            </w:r>
          </w:p>
        </w:tc>
        <w:tc>
          <w:tcPr>
            <w:tcW w:w="1656" w:type="dxa"/>
            <w:tcBorders>
              <w:top w:val="single" w:sz="4.640" w:space="0" w:color="000000"/>
              <w:bottom w:val="single" w:sz="4.640" w:space="0" w:color="000000"/>
              <w:left w:val="single" w:sz="4.639840" w:space="0" w:color="000000"/>
              <w:right w:val="single" w:sz="4.64008" w:space="0" w:color="000000"/>
            </w:tcBorders>
          </w:tcPr>
          <w:p>
            <w:pPr>
              <w:spacing w:before="5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6.0</w:t>
            </w:r>
          </w:p>
        </w:tc>
        <w:tc>
          <w:tcPr>
            <w:tcW w:w="1656" w:type="dxa"/>
            <w:tcBorders>
              <w:top w:val="single" w:sz="4.640" w:space="0" w:color="000000"/>
              <w:bottom w:val="single" w:sz="4.640" w:space="0" w:color="000000"/>
              <w:left w:val="single" w:sz="4.64008" w:space="0" w:color="000000"/>
              <w:right w:val="single" w:sz="4.64032" w:space="0" w:color="000000"/>
            </w:tcBorders>
          </w:tcPr>
          <w:p>
            <w:pPr>
              <w:spacing w:before="5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6.5</w:t>
            </w:r>
          </w:p>
        </w:tc>
        <w:tc>
          <w:tcPr>
            <w:tcW w:w="1687" w:type="dxa"/>
            <w:tcBorders>
              <w:top w:val="single" w:sz="4.640" w:space="0" w:color="000000"/>
              <w:bottom w:val="single" w:sz="4.640" w:space="0" w:color="000000"/>
              <w:left w:val="single" w:sz="4.64032" w:space="0" w:color="000000"/>
              <w:right w:val="single" w:sz="8.48016" w:space="0" w:color="000000"/>
            </w:tcBorders>
          </w:tcPr>
          <w:p>
            <w:pPr>
              <w:spacing w:before="50"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r>
      <w:tr>
        <w:trPr>
          <w:trHeight w:val="322" w:hRule="exact"/>
        </w:trPr>
        <w:tc>
          <w:tcPr>
            <w:tcW w:w="3256" w:type="dxa"/>
            <w:tcBorders>
              <w:top w:val="single" w:sz="4.640" w:space="0" w:color="000000"/>
              <w:bottom w:val="single" w:sz="4.640"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手扶变型运输机</w:t>
            </w:r>
            <w:r>
              <w:rPr>
                <w:rFonts w:ascii="宋体" w:hAnsi="宋体" w:cs="宋体" w:eastAsia="宋体"/>
                <w:sz w:val="18"/>
                <w:szCs w:val="18"/>
                <w:spacing w:val="0"/>
                <w:w w:val="100"/>
                <w:position w:val="0"/>
              </w:rPr>
            </w:r>
          </w:p>
        </w:tc>
        <w:tc>
          <w:tcPr>
            <w:tcW w:w="1026" w:type="dxa"/>
            <w:tcBorders>
              <w:top w:val="single" w:sz="4.640" w:space="0" w:color="000000"/>
              <w:bottom w:val="single" w:sz="4.6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20</w:t>
            </w:r>
          </w:p>
        </w:tc>
        <w:tc>
          <w:tcPr>
            <w:tcW w:w="3312" w:type="dxa"/>
            <w:gridSpan w:val="2"/>
            <w:tcBorders>
              <w:top w:val="single" w:sz="4.640" w:space="0" w:color="000000"/>
              <w:bottom w:val="single" w:sz="4.640" w:space="0" w:color="000000"/>
              <w:left w:val="single" w:sz="4.639840" w:space="0" w:color="000000"/>
              <w:right w:val="single" w:sz="4.64032" w:space="0" w:color="000000"/>
            </w:tcBorders>
          </w:tcPr>
          <w:p>
            <w:pPr>
              <w:spacing w:before="49"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6.5</w:t>
            </w:r>
          </w:p>
        </w:tc>
        <w:tc>
          <w:tcPr>
            <w:tcW w:w="1687" w:type="dxa"/>
            <w:tcBorders>
              <w:top w:val="single" w:sz="4.640" w:space="0" w:color="000000"/>
              <w:bottom w:val="single" w:sz="4.640" w:space="0" w:color="000000"/>
              <w:left w:val="single" w:sz="4.64032" w:space="0" w:color="000000"/>
              <w:right w:val="single" w:sz="8.48016" w:space="0" w:color="000000"/>
            </w:tcBorders>
          </w:tcPr>
          <w:p>
            <w:pPr>
              <w:spacing w:before="49"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2.3</w:t>
            </w:r>
          </w:p>
        </w:tc>
      </w:tr>
      <w:tr>
        <w:trPr>
          <w:trHeight w:val="328" w:hRule="exact"/>
        </w:trPr>
        <w:tc>
          <w:tcPr>
            <w:tcW w:w="9281" w:type="dxa"/>
            <w:gridSpan w:val="5"/>
            <w:tcBorders>
              <w:top w:val="single" w:sz="4.640" w:space="0" w:color="000000"/>
              <w:bottom w:val="single" w:sz="8.47992" w:space="0" w:color="000000"/>
              <w:left w:val="single" w:sz="8.480080" w:space="0" w:color="000000"/>
              <w:right w:val="single" w:sz="8.48016" w:space="0" w:color="000000"/>
            </w:tcBorders>
          </w:tcPr>
          <w:p>
            <w:pPr>
              <w:spacing w:before="0" w:after="0" w:line="259" w:lineRule="exact"/>
              <w:ind w:left="97" w:right="-20"/>
              <w:jc w:val="left"/>
              <w:rPr>
                <w:rFonts w:ascii="宋体" w:hAnsi="宋体" w:cs="宋体" w:eastAsia="宋体"/>
                <w:sz w:val="18"/>
                <w:szCs w:val="18"/>
              </w:rPr>
            </w:pPr>
            <w:rPr/>
            <w:r>
              <w:rPr>
                <w:rFonts w:ascii="Times New Roman" w:hAnsi="Times New Roman" w:cs="Times New Roman" w:eastAsia="Times New Roman"/>
                <w:sz w:val="12"/>
                <w:szCs w:val="12"/>
                <w:spacing w:val="0"/>
                <w:w w:val="100"/>
                <w:position w:val="7"/>
              </w:rPr>
              <w:t>a</w:t>
            </w:r>
            <w:r>
              <w:rPr>
                <w:rFonts w:ascii="Times New Roman" w:hAnsi="Times New Roman" w:cs="Times New Roman" w:eastAsia="Times New Roman"/>
                <w:sz w:val="12"/>
                <w:szCs w:val="12"/>
                <w:spacing w:val="29"/>
                <w:w w:val="100"/>
                <w:position w:val="7"/>
              </w:rPr>
              <w:t> </w:t>
            </w:r>
            <w:r>
              <w:rPr>
                <w:rFonts w:ascii="宋体" w:hAnsi="宋体" w:cs="宋体" w:eastAsia="宋体"/>
                <w:sz w:val="18"/>
                <w:szCs w:val="18"/>
                <w:spacing w:val="0"/>
                <w:w w:val="100"/>
                <w:position w:val="-1"/>
              </w:rPr>
              <w:t>对车宽大于</w:t>
            </w:r>
            <w:r>
              <w:rPr>
                <w:rFonts w:ascii="宋体" w:hAnsi="宋体" w:cs="宋体" w:eastAsia="宋体"/>
                <w:sz w:val="18"/>
                <w:szCs w:val="18"/>
                <w:spacing w:val="-46"/>
                <w:w w:val="100"/>
                <w:position w:val="-1"/>
              </w:rPr>
              <w:t> </w:t>
            </w:r>
            <w:r>
              <w:rPr>
                <w:rFonts w:ascii="Times New Roman" w:hAnsi="Times New Roman" w:cs="Times New Roman" w:eastAsia="Times New Roman"/>
                <w:sz w:val="18"/>
                <w:szCs w:val="18"/>
                <w:spacing w:val="0"/>
                <w:w w:val="100"/>
                <w:position w:val="-1"/>
              </w:rPr>
              <w:t>2.55m</w:t>
            </w:r>
            <w:r>
              <w:rPr>
                <w:rFonts w:ascii="Times New Roman" w:hAnsi="Times New Roman" w:cs="Times New Roman" w:eastAsia="Times New Roman"/>
                <w:sz w:val="18"/>
                <w:szCs w:val="18"/>
                <w:spacing w:val="-6"/>
                <w:w w:val="100"/>
                <w:position w:val="-1"/>
              </w:rPr>
              <w:t> </w:t>
            </w:r>
            <w:r>
              <w:rPr>
                <w:rFonts w:ascii="宋体" w:hAnsi="宋体" w:cs="宋体" w:eastAsia="宋体"/>
                <w:sz w:val="18"/>
                <w:szCs w:val="18"/>
                <w:spacing w:val="0"/>
                <w:w w:val="100"/>
                <w:position w:val="-1"/>
              </w:rPr>
              <w:t>的汽车</w:t>
            </w:r>
            <w:r>
              <w:rPr>
                <w:rFonts w:ascii="宋体" w:hAnsi="宋体" w:cs="宋体" w:eastAsia="宋体"/>
                <w:sz w:val="18"/>
                <w:szCs w:val="18"/>
                <w:spacing w:val="1"/>
                <w:w w:val="100"/>
                <w:position w:val="-1"/>
              </w:rPr>
              <w:t>和</w:t>
            </w:r>
            <w:r>
              <w:rPr>
                <w:rFonts w:ascii="宋体" w:hAnsi="宋体" w:cs="宋体" w:eastAsia="宋体"/>
                <w:sz w:val="18"/>
                <w:szCs w:val="18"/>
                <w:spacing w:val="0"/>
                <w:w w:val="100"/>
                <w:position w:val="-1"/>
              </w:rPr>
              <w:t>汽车列车，其试验通道宽度（单位：</w:t>
            </w:r>
            <w:r>
              <w:rPr>
                <w:rFonts w:ascii="Times New Roman" w:hAnsi="Times New Roman" w:cs="Times New Roman" w:eastAsia="Times New Roman"/>
                <w:sz w:val="18"/>
                <w:szCs w:val="18"/>
                <w:spacing w:val="-1"/>
                <w:w w:val="100"/>
                <w:position w:val="-1"/>
              </w:rPr>
              <w:t>m</w:t>
            </w:r>
            <w:r>
              <w:rPr>
                <w:rFonts w:ascii="宋体" w:hAnsi="宋体" w:cs="宋体" w:eastAsia="宋体"/>
                <w:sz w:val="18"/>
                <w:szCs w:val="18"/>
                <w:spacing w:val="0"/>
                <w:w w:val="100"/>
                <w:position w:val="-1"/>
              </w:rPr>
              <w:t>）</w:t>
            </w:r>
            <w:r>
              <w:rPr>
                <w:rFonts w:ascii="宋体" w:hAnsi="宋体" w:cs="宋体" w:eastAsia="宋体"/>
                <w:sz w:val="18"/>
                <w:szCs w:val="18"/>
                <w:spacing w:val="1"/>
                <w:w w:val="100"/>
                <w:position w:val="-1"/>
              </w:rPr>
              <w:t>为</w:t>
            </w:r>
            <w:r>
              <w:rPr>
                <w:rFonts w:ascii="宋体" w:hAnsi="宋体" w:cs="宋体" w:eastAsia="宋体"/>
                <w:sz w:val="18"/>
                <w:szCs w:val="18"/>
                <w:spacing w:val="0"/>
                <w:w w:val="100"/>
                <w:position w:val="-1"/>
              </w:rPr>
              <w:t>“车宽</w:t>
            </w:r>
            <w:r>
              <w:rPr>
                <w:rFonts w:ascii="Times New Roman" w:hAnsi="Times New Roman" w:cs="Times New Roman" w:eastAsia="Times New Roman"/>
                <w:sz w:val="18"/>
                <w:szCs w:val="18"/>
                <w:spacing w:val="0"/>
                <w:w w:val="100"/>
                <w:position w:val="-1"/>
              </w:rPr>
              <w:t>(m)+0.5</w:t>
            </w:r>
            <w:r>
              <w:rPr>
                <w:rFonts w:ascii="宋体" w:hAnsi="宋体" w:cs="宋体" w:eastAsia="宋体"/>
                <w:sz w:val="18"/>
                <w:szCs w:val="18"/>
                <w:spacing w:val="-90"/>
                <w:w w:val="100"/>
                <w:position w:val="-1"/>
              </w:rPr>
              <w:t>”</w:t>
            </w:r>
            <w:r>
              <w:rPr>
                <w:rFonts w:ascii="宋体" w:hAnsi="宋体" w:cs="宋体" w:eastAsia="宋体"/>
                <w:sz w:val="18"/>
                <w:szCs w:val="18"/>
                <w:spacing w:val="0"/>
                <w:w w:val="100"/>
                <w:position w:val="-1"/>
              </w:rPr>
              <w:t>。</w:t>
            </w:r>
            <w:r>
              <w:rPr>
                <w:rFonts w:ascii="宋体" w:hAnsi="宋体" w:cs="宋体" w:eastAsia="宋体"/>
                <w:sz w:val="18"/>
                <w:szCs w:val="18"/>
                <w:spacing w:val="0"/>
                <w:w w:val="100"/>
                <w:position w:val="0"/>
              </w:rPr>
            </w:r>
          </w:p>
        </w:tc>
      </w:tr>
    </w:tbl>
    <w:p>
      <w:pPr>
        <w:spacing w:before="5" w:after="0" w:line="130" w:lineRule="exact"/>
        <w:jc w:val="left"/>
        <w:rPr>
          <w:sz w:val="13"/>
          <w:szCs w:val="13"/>
        </w:rPr>
      </w:pPr>
      <w:rPr/>
      <w:r>
        <w:rPr>
          <w:sz w:val="13"/>
          <w:szCs w:val="13"/>
        </w:rPr>
      </w:r>
    </w:p>
    <w:p>
      <w:pPr>
        <w:spacing w:before="0" w:after="0" w:line="294" w:lineRule="exact"/>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position w:val="-1"/>
        </w:rPr>
        <w:t>7.10.2.2</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用充分发出的平均减速度检验行车制动性能</w:t>
      </w:r>
      <w:r>
        <w:rPr>
          <w:rFonts w:ascii="Microsoft JhengHei" w:hAnsi="Microsoft JhengHei" w:cs="Microsoft JhengHei" w:eastAsia="Microsoft JhengHei"/>
          <w:sz w:val="21"/>
          <w:szCs w:val="21"/>
          <w:spacing w:val="0"/>
          <w:w w:val="100"/>
          <w:position w:val="0"/>
        </w:rPr>
      </w:r>
    </w:p>
    <w:p>
      <w:pPr>
        <w:spacing w:before="0" w:after="0" w:line="304" w:lineRule="exact"/>
        <w:ind w:left="638" w:right="-20"/>
        <w:jc w:val="left"/>
        <w:rPr>
          <w:rFonts w:ascii="Times New Roman" w:hAnsi="Times New Roman" w:cs="Times New Roman" w:eastAsia="Times New Roman"/>
          <w:sz w:val="21"/>
          <w:szCs w:val="21"/>
        </w:rPr>
      </w:pPr>
      <w:rPr/>
      <w:r>
        <w:rPr>
          <w:rFonts w:ascii="宋体" w:hAnsi="宋体" w:cs="宋体" w:eastAsia="宋体"/>
          <w:sz w:val="21"/>
          <w:szCs w:val="21"/>
          <w:spacing w:val="0"/>
          <w:w w:val="100"/>
          <w:position w:val="-2"/>
        </w:rPr>
        <w:t>汽车</w:t>
      </w:r>
      <w:r>
        <w:rPr>
          <w:rFonts w:ascii="宋体" w:hAnsi="宋体" w:cs="宋体" w:eastAsia="宋体"/>
          <w:sz w:val="21"/>
          <w:szCs w:val="21"/>
          <w:spacing w:val="-96"/>
          <w:w w:val="100"/>
          <w:position w:val="-2"/>
        </w:rPr>
        <w:t>、</w:t>
      </w:r>
      <w:r>
        <w:rPr>
          <w:rFonts w:ascii="宋体" w:hAnsi="宋体" w:cs="宋体" w:eastAsia="宋体"/>
          <w:sz w:val="21"/>
          <w:szCs w:val="21"/>
          <w:spacing w:val="0"/>
          <w:w w:val="100"/>
          <w:position w:val="-2"/>
        </w:rPr>
        <w:t>汽车列车在规定的初速度下急踩制动时充分发出的平均减速度及制动稳定性要求应符合表</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0"/>
          <w:w w:val="100"/>
          <w:position w:val="0"/>
        </w:rPr>
      </w:r>
    </w:p>
    <w:p>
      <w:pPr>
        <w:spacing w:before="0" w:after="0" w:line="312" w:lineRule="exact"/>
        <w:ind w:left="218" w:right="-20"/>
        <w:jc w:val="left"/>
        <w:rPr>
          <w:rFonts w:ascii="宋体" w:hAnsi="宋体" w:cs="宋体" w:eastAsia="宋体"/>
          <w:sz w:val="21"/>
          <w:szCs w:val="21"/>
        </w:rPr>
      </w:pPr>
      <w:rPr/>
      <w:r>
        <w:rPr>
          <w:rFonts w:ascii="宋体" w:hAnsi="宋体" w:cs="宋体" w:eastAsia="宋体"/>
          <w:sz w:val="21"/>
          <w:szCs w:val="21"/>
          <w:spacing w:val="1"/>
          <w:w w:val="100"/>
          <w:position w:val="-2"/>
        </w:rPr>
        <w:t>的规定，且制动协调时间对液压制动的汽车应小于等</w:t>
      </w:r>
      <w:r>
        <w:rPr>
          <w:rFonts w:ascii="宋体" w:hAnsi="宋体" w:cs="宋体" w:eastAsia="宋体"/>
          <w:sz w:val="21"/>
          <w:szCs w:val="21"/>
          <w:spacing w:val="0"/>
          <w:w w:val="100"/>
          <w:position w:val="-2"/>
        </w:rPr>
        <w:t>于</w:t>
      </w:r>
      <w:r>
        <w:rPr>
          <w:rFonts w:ascii="宋体" w:hAnsi="宋体" w:cs="宋体" w:eastAsia="宋体"/>
          <w:sz w:val="21"/>
          <w:szCs w:val="21"/>
          <w:spacing w:val="3"/>
          <w:w w:val="100"/>
          <w:position w:val="-2"/>
        </w:rPr>
        <w:t> </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s</w:t>
      </w:r>
      <w:r>
        <w:rPr>
          <w:rFonts w:ascii="宋体" w:hAnsi="宋体" w:cs="宋体" w:eastAsia="宋体"/>
          <w:sz w:val="21"/>
          <w:szCs w:val="21"/>
          <w:spacing w:val="1"/>
          <w:w w:val="100"/>
          <w:position w:val="-2"/>
        </w:rPr>
        <w:t>，对气压制动的汽车应小于等</w:t>
      </w:r>
      <w:r>
        <w:rPr>
          <w:rFonts w:ascii="宋体" w:hAnsi="宋体" w:cs="宋体" w:eastAsia="宋体"/>
          <w:sz w:val="21"/>
          <w:szCs w:val="21"/>
          <w:spacing w:val="0"/>
          <w:w w:val="100"/>
          <w:position w:val="-2"/>
        </w:rPr>
        <w:t>于</w:t>
      </w:r>
      <w:r>
        <w:rPr>
          <w:rFonts w:ascii="宋体" w:hAnsi="宋体" w:cs="宋体" w:eastAsia="宋体"/>
          <w:sz w:val="21"/>
          <w:szCs w:val="21"/>
          <w:spacing w:val="3"/>
          <w:w w:val="100"/>
          <w:position w:val="-2"/>
        </w:rPr>
        <w:t> </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2"/>
          <w:w w:val="100"/>
          <w:position w:val="-2"/>
        </w:rPr>
        <w:t>0</w:t>
      </w:r>
      <w:r>
        <w:rPr>
          <w:rFonts w:ascii="Times New Roman" w:hAnsi="Times New Roman" w:cs="Times New Roman" w:eastAsia="Times New Roman"/>
          <w:sz w:val="21"/>
          <w:szCs w:val="21"/>
          <w:spacing w:val="2"/>
          <w:w w:val="100"/>
          <w:position w:val="-2"/>
        </w:rPr>
        <w:t>s</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jc w:val="left"/>
        <w:spacing w:after="0"/>
        <w:sectPr>
          <w:pgMar w:header="1449" w:footer="1144" w:top="1660" w:bottom="1340" w:left="1200" w:right="1020"/>
          <w:pgSz w:w="11920" w:h="16840"/>
        </w:sectPr>
      </w:pPr>
      <w:rPr/>
    </w:p>
    <w:p>
      <w:pPr>
        <w:spacing w:before="10" w:after="0" w:line="220" w:lineRule="exact"/>
        <w:jc w:val="left"/>
        <w:rPr>
          <w:sz w:val="22"/>
          <w:szCs w:val="22"/>
        </w:rPr>
      </w:pPr>
      <w:rPr/>
      <w:r>
        <w:rPr>
          <w:sz w:val="22"/>
          <w:szCs w:val="22"/>
        </w:rPr>
      </w:r>
    </w:p>
    <w:p>
      <w:pPr>
        <w:spacing w:before="0" w:after="0" w:line="286" w:lineRule="exact"/>
        <w:ind w:left="218" w:right="-20"/>
        <w:jc w:val="left"/>
        <w:rPr>
          <w:rFonts w:ascii="宋体" w:hAnsi="宋体" w:cs="宋体" w:eastAsia="宋体"/>
          <w:sz w:val="21"/>
          <w:szCs w:val="21"/>
        </w:rPr>
      </w:pPr>
      <w:rPr/>
      <w:r>
        <w:rPr>
          <w:rFonts w:ascii="宋体" w:hAnsi="宋体" w:cs="宋体" w:eastAsia="宋体"/>
          <w:sz w:val="21"/>
          <w:szCs w:val="21"/>
          <w:spacing w:val="0"/>
          <w:w w:val="100"/>
          <w:position w:val="-1"/>
        </w:rPr>
        <w:t>对汽车列车</w:t>
      </w:r>
      <w:r>
        <w:rPr>
          <w:rFonts w:ascii="宋体" w:hAnsi="宋体" w:cs="宋体" w:eastAsia="宋体"/>
          <w:sz w:val="21"/>
          <w:szCs w:val="21"/>
          <w:spacing w:val="-10"/>
          <w:w w:val="100"/>
          <w:position w:val="-1"/>
        </w:rPr>
        <w:t>、</w:t>
      </w:r>
      <w:r>
        <w:rPr>
          <w:rFonts w:ascii="宋体" w:hAnsi="宋体" w:cs="宋体" w:eastAsia="宋体"/>
          <w:sz w:val="21"/>
          <w:szCs w:val="21"/>
          <w:spacing w:val="0"/>
          <w:w w:val="100"/>
          <w:position w:val="-1"/>
        </w:rPr>
        <w:t>铰接客车和铰接式无轨电车应小于等于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80</w:t>
      </w:r>
      <w:r>
        <w:rPr>
          <w:rFonts w:ascii="Times New Roman" w:hAnsi="Times New Roman" w:cs="Times New Roman" w:eastAsia="Times New Roman"/>
          <w:sz w:val="21"/>
          <w:szCs w:val="21"/>
          <w:spacing w:val="-1"/>
          <w:w w:val="100"/>
          <w:position w:val="-1"/>
        </w:rPr>
        <w:t>s</w:t>
      </w:r>
      <w:r>
        <w:rPr>
          <w:rFonts w:ascii="宋体" w:hAnsi="宋体" w:cs="宋体" w:eastAsia="宋体"/>
          <w:sz w:val="21"/>
          <w:szCs w:val="21"/>
          <w:spacing w:val="-10"/>
          <w:w w:val="100"/>
          <w:position w:val="-1"/>
        </w:rPr>
        <w:t>。</w:t>
      </w:r>
      <w:r>
        <w:rPr>
          <w:rFonts w:ascii="宋体" w:hAnsi="宋体" w:cs="宋体" w:eastAsia="宋体"/>
          <w:sz w:val="21"/>
          <w:szCs w:val="21"/>
          <w:spacing w:val="0"/>
          <w:w w:val="100"/>
          <w:position w:val="-1"/>
        </w:rPr>
        <w:t>对空载检验的充分发出的平均减速度有质</w:t>
      </w:r>
      <w:r>
        <w:rPr>
          <w:rFonts w:ascii="宋体" w:hAnsi="宋体" w:cs="宋体" w:eastAsia="宋体"/>
          <w:sz w:val="21"/>
          <w:szCs w:val="21"/>
          <w:spacing w:val="0"/>
          <w:w w:val="100"/>
          <w:position w:val="0"/>
        </w:rPr>
      </w:r>
    </w:p>
    <w:p>
      <w:pPr>
        <w:spacing w:before="17" w:after="0" w:line="312" w:lineRule="exact"/>
        <w:ind w:left="638" w:right="3727" w:firstLine="-420"/>
        <w:jc w:val="left"/>
        <w:rPr>
          <w:rFonts w:ascii="宋体" w:hAnsi="宋体" w:cs="宋体" w:eastAsia="宋体"/>
          <w:sz w:val="21"/>
          <w:szCs w:val="21"/>
        </w:rPr>
      </w:pPr>
      <w:rPr/>
      <w:r>
        <w:rPr>
          <w:rFonts w:ascii="宋体" w:hAnsi="宋体" w:cs="宋体" w:eastAsia="宋体"/>
          <w:sz w:val="21"/>
          <w:szCs w:val="21"/>
          <w:spacing w:val="0"/>
          <w:w w:val="100"/>
        </w:rPr>
        <w:t>疑时，可用表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规定</w:t>
      </w:r>
      <w:r>
        <w:rPr>
          <w:rFonts w:ascii="宋体" w:hAnsi="宋体" w:cs="宋体" w:eastAsia="宋体"/>
          <w:sz w:val="21"/>
          <w:szCs w:val="21"/>
          <w:spacing w:val="-1"/>
          <w:w w:val="100"/>
        </w:rPr>
        <w:t>的</w:t>
      </w:r>
      <w:r>
        <w:rPr>
          <w:rFonts w:ascii="宋体" w:hAnsi="宋体" w:cs="宋体" w:eastAsia="宋体"/>
          <w:sz w:val="21"/>
          <w:szCs w:val="21"/>
          <w:spacing w:val="0"/>
          <w:w w:val="100"/>
        </w:rPr>
        <w:t>满载检验充分发出的平均减速度进行。</w:t>
      </w:r>
      <w:r>
        <w:rPr>
          <w:rFonts w:ascii="宋体" w:hAnsi="宋体" w:cs="宋体" w:eastAsia="宋体"/>
          <w:sz w:val="21"/>
          <w:szCs w:val="21"/>
          <w:spacing w:val="0"/>
          <w:w w:val="100"/>
        </w:rPr>
        <w:t> </w:t>
      </w:r>
      <w:r>
        <w:rPr>
          <w:rFonts w:ascii="宋体" w:hAnsi="宋体" w:cs="宋体" w:eastAsia="宋体"/>
          <w:sz w:val="21"/>
          <w:szCs w:val="21"/>
          <w:spacing w:val="0"/>
          <w:w w:val="100"/>
        </w:rPr>
        <w:t>充分发出的平均减速度</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MFDD</w:t>
      </w:r>
      <w:r>
        <w:rPr>
          <w:rFonts w:ascii="宋体" w:hAnsi="宋体" w:cs="宋体" w:eastAsia="宋体"/>
          <w:sz w:val="21"/>
          <w:szCs w:val="21"/>
          <w:spacing w:val="0"/>
          <w:w w:val="100"/>
        </w:rPr>
        <w:t>：</w:t>
      </w:r>
    </w:p>
    <w:p>
      <w:pPr>
        <w:spacing w:before="1" w:after="0" w:line="180" w:lineRule="exact"/>
        <w:jc w:val="left"/>
        <w:rPr>
          <w:sz w:val="18"/>
          <w:szCs w:val="18"/>
        </w:rPr>
      </w:pPr>
      <w:rPr/>
      <w:r>
        <w:rPr>
          <w:sz w:val="18"/>
          <w:szCs w:val="18"/>
        </w:rPr>
      </w:r>
    </w:p>
    <w:p>
      <w:pPr>
        <w:spacing w:before="37" w:after="0" w:line="155" w:lineRule="exact"/>
        <w:ind w:left="5011" w:right="3579"/>
        <w:jc w:val="center"/>
        <w:rPr>
          <w:rFonts w:ascii="Times New Roman" w:hAnsi="Times New Roman" w:cs="Times New Roman" w:eastAsia="Times New Roman"/>
          <w:sz w:val="15"/>
          <w:szCs w:val="15"/>
        </w:rPr>
      </w:pPr>
      <w:rPr/>
      <w:r>
        <w:rPr>
          <w:rFonts w:ascii="Times New Roman" w:hAnsi="Times New Roman" w:cs="Times New Roman" w:eastAsia="Times New Roman"/>
          <w:sz w:val="19"/>
          <w:szCs w:val="19"/>
          <w:spacing w:val="0"/>
          <w:w w:val="100"/>
          <w:i/>
          <w:position w:val="-11"/>
        </w:rPr>
        <w:t>V</w:t>
      </w:r>
      <w:r>
        <w:rPr>
          <w:rFonts w:ascii="Times New Roman" w:hAnsi="Times New Roman" w:cs="Times New Roman" w:eastAsia="Times New Roman"/>
          <w:sz w:val="19"/>
          <w:szCs w:val="19"/>
          <w:spacing w:val="0"/>
          <w:w w:val="100"/>
          <w:i/>
          <w:position w:val="-11"/>
        </w:rPr>
        <w:t>  </w:t>
      </w:r>
      <w:r>
        <w:rPr>
          <w:rFonts w:ascii="Times New Roman" w:hAnsi="Times New Roman" w:cs="Times New Roman" w:eastAsia="Times New Roman"/>
          <w:sz w:val="19"/>
          <w:szCs w:val="19"/>
          <w:spacing w:val="22"/>
          <w:w w:val="100"/>
          <w:i/>
          <w:position w:val="-11"/>
        </w:rPr>
        <w:t> </w:t>
      </w:r>
      <w:r>
        <w:rPr>
          <w:rFonts w:ascii="Times New Roman" w:hAnsi="Times New Roman" w:cs="Times New Roman" w:eastAsia="Times New Roman"/>
          <w:sz w:val="15"/>
          <w:szCs w:val="15"/>
          <w:spacing w:val="0"/>
          <w:w w:val="100"/>
          <w:position w:val="-2"/>
        </w:rPr>
        <w:t>2</w:t>
      </w:r>
      <w:r>
        <w:rPr>
          <w:rFonts w:ascii="Times New Roman" w:hAnsi="Times New Roman" w:cs="Times New Roman" w:eastAsia="Times New Roman"/>
          <w:sz w:val="15"/>
          <w:szCs w:val="15"/>
          <w:spacing w:val="0"/>
          <w:w w:val="100"/>
          <w:position w:val="-2"/>
        </w:rPr>
        <w:t> </w:t>
      </w:r>
      <w:r>
        <w:rPr>
          <w:rFonts w:ascii="Times New Roman" w:hAnsi="Times New Roman" w:cs="Times New Roman" w:eastAsia="Times New Roman"/>
          <w:sz w:val="15"/>
          <w:szCs w:val="15"/>
          <w:spacing w:val="36"/>
          <w:w w:val="100"/>
          <w:position w:val="-2"/>
        </w:rPr>
        <w:t> </w:t>
      </w:r>
      <w:r>
        <w:rPr>
          <w:rFonts w:ascii="Times New Roman" w:hAnsi="Times New Roman" w:cs="Times New Roman" w:eastAsia="Times New Roman"/>
          <w:sz w:val="19"/>
          <w:szCs w:val="19"/>
          <w:spacing w:val="0"/>
          <w:w w:val="100"/>
          <w:position w:val="-11"/>
        </w:rPr>
        <w:t>−</w:t>
      </w:r>
      <w:r>
        <w:rPr>
          <w:rFonts w:ascii="Times New Roman" w:hAnsi="Times New Roman" w:cs="Times New Roman" w:eastAsia="Times New Roman"/>
          <w:sz w:val="19"/>
          <w:szCs w:val="19"/>
          <w:spacing w:val="19"/>
          <w:w w:val="100"/>
          <w:position w:val="-11"/>
        </w:rPr>
        <w:t> </w:t>
      </w:r>
      <w:r>
        <w:rPr>
          <w:rFonts w:ascii="Times New Roman" w:hAnsi="Times New Roman" w:cs="Times New Roman" w:eastAsia="Times New Roman"/>
          <w:sz w:val="19"/>
          <w:szCs w:val="19"/>
          <w:spacing w:val="0"/>
          <w:w w:val="100"/>
          <w:i/>
          <w:position w:val="-11"/>
        </w:rPr>
        <w:t>V</w:t>
      </w:r>
      <w:r>
        <w:rPr>
          <w:rFonts w:ascii="Times New Roman" w:hAnsi="Times New Roman" w:cs="Times New Roman" w:eastAsia="Times New Roman"/>
          <w:sz w:val="19"/>
          <w:szCs w:val="19"/>
          <w:spacing w:val="0"/>
          <w:w w:val="100"/>
          <w:i/>
          <w:position w:val="-11"/>
        </w:rPr>
        <w:t>  </w:t>
      </w:r>
      <w:r>
        <w:rPr>
          <w:rFonts w:ascii="Times New Roman" w:hAnsi="Times New Roman" w:cs="Times New Roman" w:eastAsia="Times New Roman"/>
          <w:sz w:val="19"/>
          <w:szCs w:val="19"/>
          <w:spacing w:val="22"/>
          <w:w w:val="100"/>
          <w:i/>
          <w:position w:val="-11"/>
        </w:rPr>
        <w:t> </w:t>
      </w:r>
      <w:r>
        <w:rPr>
          <w:rFonts w:ascii="Times New Roman" w:hAnsi="Times New Roman" w:cs="Times New Roman" w:eastAsia="Times New Roman"/>
          <w:sz w:val="15"/>
          <w:szCs w:val="15"/>
          <w:spacing w:val="0"/>
          <w:w w:val="100"/>
          <w:position w:val="-2"/>
        </w:rPr>
        <w:t>2</w:t>
      </w:r>
      <w:r>
        <w:rPr>
          <w:rFonts w:ascii="Times New Roman" w:hAnsi="Times New Roman" w:cs="Times New Roman" w:eastAsia="Times New Roman"/>
          <w:sz w:val="15"/>
          <w:szCs w:val="15"/>
          <w:spacing w:val="0"/>
          <w:w w:val="100"/>
          <w:position w:val="0"/>
        </w:rPr>
      </w:r>
    </w:p>
    <w:p>
      <w:pPr>
        <w:jc w:val="center"/>
        <w:spacing w:after="0"/>
        <w:sectPr>
          <w:pgMar w:header="1449" w:footer="1144" w:top="1660" w:bottom="1340" w:left="1200" w:right="1020"/>
          <w:pgSz w:w="11920" w:h="16840"/>
        </w:sectPr>
      </w:pPr>
      <w:rPr/>
    </w:p>
    <w:p>
      <w:pPr>
        <w:spacing w:before="0" w:after="0" w:line="172" w:lineRule="exact"/>
        <w:ind w:right="-20"/>
        <w:jc w:val="right"/>
        <w:rPr>
          <w:rFonts w:ascii="Times New Roman" w:hAnsi="Times New Roman" w:cs="Times New Roman" w:eastAsia="Times New Roman"/>
          <w:sz w:val="34"/>
          <w:szCs w:val="34"/>
        </w:rPr>
      </w:pPr>
      <w:rPr/>
      <w:r>
        <w:rPr>
          <w:rFonts w:ascii="Times New Roman" w:hAnsi="Times New Roman" w:cs="Times New Roman" w:eastAsia="Times New Roman"/>
          <w:sz w:val="34"/>
          <w:szCs w:val="34"/>
          <w:spacing w:val="0"/>
          <w:w w:val="100"/>
          <w:i/>
          <w:position w:val="-15"/>
        </w:rPr>
        <w:t>MFDD</w:t>
      </w:r>
      <w:r>
        <w:rPr>
          <w:rFonts w:ascii="Times New Roman" w:hAnsi="Times New Roman" w:cs="Times New Roman" w:eastAsia="Times New Roman"/>
          <w:sz w:val="34"/>
          <w:szCs w:val="34"/>
          <w:spacing w:val="24"/>
          <w:w w:val="100"/>
          <w:i/>
          <w:position w:val="-15"/>
        </w:rPr>
        <w:t> </w:t>
      </w:r>
      <w:r>
        <w:rPr>
          <w:rFonts w:ascii="Times New Roman" w:hAnsi="Times New Roman" w:cs="Times New Roman" w:eastAsia="Times New Roman"/>
          <w:sz w:val="34"/>
          <w:szCs w:val="34"/>
          <w:spacing w:val="0"/>
          <w:w w:val="98"/>
          <w:position w:val="-15"/>
        </w:rPr>
        <w:t>=</w:t>
      </w:r>
      <w:r>
        <w:rPr>
          <w:rFonts w:ascii="Times New Roman" w:hAnsi="Times New Roman" w:cs="Times New Roman" w:eastAsia="Times New Roman"/>
          <w:sz w:val="34"/>
          <w:szCs w:val="34"/>
          <w:spacing w:val="0"/>
          <w:w w:val="100"/>
          <w:position w:val="0"/>
        </w:rPr>
      </w:r>
    </w:p>
    <w:p>
      <w:pPr>
        <w:spacing w:before="0" w:after="0" w:line="131" w:lineRule="exact"/>
        <w:ind w:right="-20"/>
        <w:jc w:val="left"/>
        <w:tabs>
          <w:tab w:pos="680" w:val="left"/>
          <w:tab w:pos="1320" w:val="left"/>
        </w:tabs>
        <w:rPr>
          <w:rFonts w:ascii="Times New Roman" w:hAnsi="Times New Roman" w:cs="Times New Roman" w:eastAsia="Times New Roman"/>
          <w:sz w:val="15"/>
          <w:szCs w:val="15"/>
        </w:rPr>
      </w:pPr>
      <w:rPr/>
      <w:r>
        <w:rPr/>
        <w:br w:type="column"/>
      </w:r>
      <w:r>
        <w:rPr>
          <w:rFonts w:ascii="Times New Roman" w:hAnsi="Times New Roman" w:cs="Times New Roman" w:eastAsia="Times New Roman"/>
          <w:sz w:val="15"/>
          <w:szCs w:val="15"/>
          <w:i/>
          <w:position w:val="-2"/>
        </w:rPr>
      </w:r>
      <w:r>
        <w:rPr>
          <w:rFonts w:ascii="Times New Roman" w:hAnsi="Times New Roman" w:cs="Times New Roman" w:eastAsia="Times New Roman"/>
          <w:sz w:val="15"/>
          <w:szCs w:val="15"/>
          <w:i/>
          <w:u w:val="single" w:color="000000"/>
          <w:position w:val="-2"/>
        </w:rPr>
        <w:t> </w:t>
      </w:r>
      <w:r>
        <w:rPr>
          <w:rFonts w:ascii="Times New Roman" w:hAnsi="Times New Roman" w:cs="Times New Roman" w:eastAsia="Times New Roman"/>
          <w:sz w:val="15"/>
          <w:szCs w:val="15"/>
          <w:i/>
          <w:u w:val="single" w:color="000000"/>
          <w:position w:val="-2"/>
        </w:rPr>
        <w:tab/>
      </w:r>
      <w:r>
        <w:rPr>
          <w:rFonts w:ascii="Times New Roman" w:hAnsi="Times New Roman" w:cs="Times New Roman" w:eastAsia="Times New Roman"/>
          <w:sz w:val="15"/>
          <w:szCs w:val="15"/>
          <w:i/>
          <w:u w:val="single" w:color="000000"/>
          <w:position w:val="-2"/>
        </w:rPr>
      </w:r>
      <w:r>
        <w:rPr>
          <w:rFonts w:ascii="Times New Roman" w:hAnsi="Times New Roman" w:cs="Times New Roman" w:eastAsia="Times New Roman"/>
          <w:sz w:val="15"/>
          <w:szCs w:val="15"/>
          <w:spacing w:val="0"/>
          <w:w w:val="100"/>
          <w:i/>
          <w:u w:val="single" w:color="000000"/>
          <w:position w:val="-2"/>
        </w:rPr>
        <w:t>b</w:t>
      </w:r>
      <w:r>
        <w:rPr>
          <w:rFonts w:ascii="Times New Roman" w:hAnsi="Times New Roman" w:cs="Times New Roman" w:eastAsia="Times New Roman"/>
          <w:sz w:val="15"/>
          <w:szCs w:val="15"/>
          <w:spacing w:val="0"/>
          <w:w w:val="100"/>
          <w:i/>
          <w:u w:val="single" w:color="000000"/>
          <w:position w:val="-2"/>
        </w:rPr>
        <w:t>  </w:t>
      </w:r>
      <w:r>
        <w:rPr>
          <w:rFonts w:ascii="Times New Roman" w:hAnsi="Times New Roman" w:cs="Times New Roman" w:eastAsia="Times New Roman"/>
          <w:sz w:val="15"/>
          <w:szCs w:val="15"/>
          <w:spacing w:val="0"/>
          <w:w w:val="100"/>
          <w:i/>
          <w:u w:val="single" w:color="000000"/>
          <w:position w:val="-2"/>
        </w:rPr>
        <w:t> </w:t>
      </w:r>
      <w:r>
        <w:rPr>
          <w:rFonts w:ascii="Times New Roman" w:hAnsi="Times New Roman" w:cs="Times New Roman" w:eastAsia="Times New Roman"/>
          <w:sz w:val="15"/>
          <w:szCs w:val="15"/>
          <w:spacing w:val="0"/>
          <w:w w:val="100"/>
          <w:i/>
          <w:position w:val="-2"/>
        </w:rPr>
      </w:r>
      <w:r>
        <w:rPr>
          <w:rFonts w:ascii="Times New Roman" w:hAnsi="Times New Roman" w:cs="Times New Roman" w:eastAsia="Times New Roman"/>
          <w:sz w:val="15"/>
          <w:szCs w:val="15"/>
          <w:spacing w:val="0"/>
          <w:w w:val="100"/>
          <w:i/>
          <w:position w:val="-2"/>
        </w:rPr>
        <w:tab/>
      </w:r>
      <w:r>
        <w:rPr>
          <w:rFonts w:ascii="Times New Roman" w:hAnsi="Times New Roman" w:cs="Times New Roman" w:eastAsia="Times New Roman"/>
          <w:sz w:val="15"/>
          <w:szCs w:val="15"/>
          <w:spacing w:val="0"/>
          <w:w w:val="100"/>
          <w:i/>
          <w:position w:val="-2"/>
        </w:rPr>
        <w:t>e</w:t>
      </w:r>
      <w:r>
        <w:rPr>
          <w:rFonts w:ascii="Times New Roman" w:hAnsi="Times New Roman" w:cs="Times New Roman" w:eastAsia="Times New Roman"/>
          <w:sz w:val="15"/>
          <w:szCs w:val="15"/>
          <w:spacing w:val="0"/>
          <w:w w:val="100"/>
          <w:position w:val="0"/>
        </w:rPr>
      </w:r>
    </w:p>
    <w:p>
      <w:pPr>
        <w:spacing w:before="0" w:after="0" w:line="41" w:lineRule="exact"/>
        <w:ind w:left="877" w:right="-20"/>
        <w:jc w:val="left"/>
        <w:tabs>
          <w:tab w:pos="1960" w:val="left"/>
        </w:tabs>
        <w:rPr>
          <w:rFonts w:ascii="Times New Roman" w:hAnsi="Times New Roman" w:cs="Times New Roman" w:eastAsia="Times New Roman"/>
          <w:sz w:val="26"/>
          <w:szCs w:val="26"/>
        </w:rPr>
      </w:pPr>
      <w:rPr/>
      <w:r>
        <w:rPr/>
        <w:pict>
          <v:group style="position:absolute;margin-left:287.879669pt;margin-top:1.111452pt;width:105.119984pt;height:.1pt;mso-position-horizontal-relative:page;mso-position-vertical-relative:paragraph;z-index:-2907" coordorigin="5758,22" coordsize="2102,2">
            <v:shape style="position:absolute;left:5758;top:22;width:2102;height:2" coordorigin="5758,22" coordsize="2102,0" path="m5758,22l7860,22e" filled="f" stroked="t" strokeweight=".944824pt" strokecolor="#000000">
              <v:path arrowok="t"/>
            </v:shape>
          </v:group>
          <w10:wrap type="none"/>
        </w:pict>
      </w:r>
      <w:r>
        <w:rPr>
          <w:rFonts w:ascii="Times New Roman" w:hAnsi="Times New Roman" w:cs="Times New Roman" w:eastAsia="Times New Roman"/>
          <w:sz w:val="26"/>
          <w:szCs w:val="26"/>
          <w:spacing w:val="0"/>
          <w:w w:val="133"/>
          <w:position w:val="-16"/>
        </w:rPr>
        <w:t>(</w:t>
      </w:r>
      <w:r>
        <w:rPr>
          <w:rFonts w:ascii="Times New Roman" w:hAnsi="Times New Roman" w:cs="Times New Roman" w:eastAsia="Times New Roman"/>
          <w:sz w:val="26"/>
          <w:szCs w:val="26"/>
          <w:spacing w:val="0"/>
          <w:w w:val="100"/>
          <w:position w:val="-16"/>
        </w:rPr>
        <w:tab/>
      </w:r>
      <w:r>
        <w:rPr>
          <w:rFonts w:ascii="Times New Roman" w:hAnsi="Times New Roman" w:cs="Times New Roman" w:eastAsia="Times New Roman"/>
          <w:sz w:val="26"/>
          <w:szCs w:val="26"/>
          <w:spacing w:val="0"/>
          <w:w w:val="133"/>
          <w:position w:val="-16"/>
        </w:rPr>
        <w:t>)</w:t>
      </w:r>
      <w:r>
        <w:rPr>
          <w:rFonts w:ascii="Times New Roman" w:hAnsi="Times New Roman" w:cs="Times New Roman" w:eastAsia="Times New Roman"/>
          <w:sz w:val="26"/>
          <w:szCs w:val="26"/>
          <w:spacing w:val="0"/>
          <w:w w:val="100"/>
          <w:position w:val="0"/>
        </w:rPr>
      </w:r>
    </w:p>
    <w:p>
      <w:pPr>
        <w:jc w:val="left"/>
        <w:spacing w:after="0"/>
        <w:sectPr>
          <w:type w:val="continuous"/>
          <w:pgSz w:w="11920" w:h="16840"/>
          <w:pgMar w:top="0" w:bottom="280" w:left="1200" w:right="1020"/>
          <w:cols w:num="2" w:equalWidth="0">
            <w:col w:w="4338" w:space="219"/>
            <w:col w:w="5143"/>
          </w:cols>
        </w:sectPr>
      </w:pPr>
      <w:rPr/>
    </w:p>
    <w:p>
      <w:pPr>
        <w:spacing w:before="0" w:after="0" w:line="196" w:lineRule="exact"/>
        <w:ind w:right="-20"/>
        <w:jc w:val="right"/>
        <w:rPr>
          <w:rFonts w:ascii="Times New Roman" w:hAnsi="Times New Roman" w:cs="Times New Roman" w:eastAsia="Times New Roman"/>
          <w:sz w:val="19"/>
          <w:szCs w:val="19"/>
        </w:rPr>
      </w:pPr>
      <w:rPr/>
      <w:r>
        <w:rPr>
          <w:rFonts w:ascii="Times New Roman" w:hAnsi="Times New Roman" w:cs="Times New Roman" w:eastAsia="Times New Roman"/>
          <w:sz w:val="19"/>
          <w:szCs w:val="19"/>
          <w:spacing w:val="0"/>
          <w:w w:val="100"/>
        </w:rPr>
        <w:t>25</w:t>
      </w:r>
      <w:r>
        <w:rPr>
          <w:rFonts w:ascii="Times New Roman" w:hAnsi="Times New Roman" w:cs="Times New Roman" w:eastAsia="Times New Roman"/>
          <w:sz w:val="19"/>
          <w:szCs w:val="19"/>
          <w:spacing w:val="0"/>
          <w:w w:val="100"/>
        </w:rPr>
        <w:t>  </w:t>
      </w:r>
      <w:r>
        <w:rPr>
          <w:rFonts w:ascii="Times New Roman" w:hAnsi="Times New Roman" w:cs="Times New Roman" w:eastAsia="Times New Roman"/>
          <w:sz w:val="19"/>
          <w:szCs w:val="19"/>
          <w:spacing w:val="20"/>
          <w:w w:val="100"/>
        </w:rPr>
        <w:t> </w:t>
      </w:r>
      <w:r>
        <w:rPr>
          <w:rFonts w:ascii="Times New Roman" w:hAnsi="Times New Roman" w:cs="Times New Roman" w:eastAsia="Times New Roman"/>
          <w:sz w:val="19"/>
          <w:szCs w:val="19"/>
          <w:spacing w:val="0"/>
          <w:w w:val="100"/>
        </w:rPr>
        <w:t>.</w:t>
      </w:r>
      <w:r>
        <w:rPr>
          <w:rFonts w:ascii="Times New Roman" w:hAnsi="Times New Roman" w:cs="Times New Roman" w:eastAsia="Times New Roman"/>
          <w:sz w:val="19"/>
          <w:szCs w:val="19"/>
          <w:spacing w:val="-7"/>
          <w:w w:val="100"/>
        </w:rPr>
        <w:t> </w:t>
      </w:r>
      <w:r>
        <w:rPr>
          <w:rFonts w:ascii="Times New Roman" w:hAnsi="Times New Roman" w:cs="Times New Roman" w:eastAsia="Times New Roman"/>
          <w:sz w:val="19"/>
          <w:szCs w:val="19"/>
          <w:spacing w:val="0"/>
          <w:w w:val="99"/>
        </w:rPr>
        <w:t>92</w:t>
      </w:r>
      <w:r>
        <w:rPr>
          <w:rFonts w:ascii="Times New Roman" w:hAnsi="Times New Roman" w:cs="Times New Roman" w:eastAsia="Times New Roman"/>
          <w:sz w:val="19"/>
          <w:szCs w:val="19"/>
          <w:spacing w:val="0"/>
          <w:w w:val="100"/>
        </w:rPr>
      </w:r>
    </w:p>
    <w:p>
      <w:pPr>
        <w:spacing w:before="0" w:after="0" w:line="232" w:lineRule="exact"/>
        <w:ind w:right="-20"/>
        <w:jc w:val="left"/>
        <w:rPr>
          <w:rFonts w:ascii="Times New Roman" w:hAnsi="Times New Roman" w:cs="Times New Roman" w:eastAsia="Times New Roman"/>
          <w:sz w:val="15"/>
          <w:szCs w:val="15"/>
        </w:rPr>
      </w:pPr>
      <w:rPr/>
      <w:r>
        <w:rPr/>
        <w:br w:type="column"/>
      </w:r>
      <w:r>
        <w:rPr>
          <w:rFonts w:ascii="Times New Roman" w:hAnsi="Times New Roman" w:cs="Times New Roman" w:eastAsia="Times New Roman"/>
          <w:sz w:val="19"/>
          <w:szCs w:val="19"/>
          <w:spacing w:val="0"/>
          <w:w w:val="100"/>
          <w:i/>
          <w:position w:val="3"/>
        </w:rPr>
        <w:t>S</w:t>
      </w:r>
      <w:r>
        <w:rPr>
          <w:rFonts w:ascii="Times New Roman" w:hAnsi="Times New Roman" w:cs="Times New Roman" w:eastAsia="Times New Roman"/>
          <w:sz w:val="19"/>
          <w:szCs w:val="19"/>
          <w:spacing w:val="42"/>
          <w:w w:val="100"/>
          <w:i/>
          <w:position w:val="3"/>
        </w:rPr>
        <w:t> </w:t>
      </w:r>
      <w:r>
        <w:rPr>
          <w:rFonts w:ascii="Times New Roman" w:hAnsi="Times New Roman" w:cs="Times New Roman" w:eastAsia="Times New Roman"/>
          <w:sz w:val="15"/>
          <w:szCs w:val="15"/>
          <w:spacing w:val="0"/>
          <w:w w:val="100"/>
          <w:i/>
          <w:position w:val="-2"/>
        </w:rPr>
        <w:t>e</w:t>
      </w:r>
      <w:r>
        <w:rPr>
          <w:rFonts w:ascii="Times New Roman" w:hAnsi="Times New Roman" w:cs="Times New Roman" w:eastAsia="Times New Roman"/>
          <w:sz w:val="15"/>
          <w:szCs w:val="15"/>
          <w:spacing w:val="0"/>
          <w:w w:val="100"/>
          <w:i/>
          <w:position w:val="-2"/>
        </w:rPr>
        <w:t> </w:t>
      </w:r>
      <w:r>
        <w:rPr>
          <w:rFonts w:ascii="Times New Roman" w:hAnsi="Times New Roman" w:cs="Times New Roman" w:eastAsia="Times New Roman"/>
          <w:sz w:val="15"/>
          <w:szCs w:val="15"/>
          <w:spacing w:val="30"/>
          <w:w w:val="100"/>
          <w:i/>
          <w:position w:val="-2"/>
        </w:rPr>
        <w:t> </w:t>
      </w:r>
      <w:r>
        <w:rPr>
          <w:rFonts w:ascii="Times New Roman" w:hAnsi="Times New Roman" w:cs="Times New Roman" w:eastAsia="Times New Roman"/>
          <w:sz w:val="19"/>
          <w:szCs w:val="19"/>
          <w:spacing w:val="0"/>
          <w:w w:val="100"/>
          <w:position w:val="3"/>
        </w:rPr>
        <w:t>−</w:t>
      </w:r>
      <w:r>
        <w:rPr>
          <w:rFonts w:ascii="Times New Roman" w:hAnsi="Times New Roman" w:cs="Times New Roman" w:eastAsia="Times New Roman"/>
          <w:sz w:val="19"/>
          <w:szCs w:val="19"/>
          <w:spacing w:val="0"/>
          <w:w w:val="100"/>
          <w:position w:val="3"/>
        </w:rPr>
        <w:t> </w:t>
      </w:r>
      <w:r>
        <w:rPr>
          <w:rFonts w:ascii="Times New Roman" w:hAnsi="Times New Roman" w:cs="Times New Roman" w:eastAsia="Times New Roman"/>
          <w:sz w:val="19"/>
          <w:szCs w:val="19"/>
          <w:spacing w:val="10"/>
          <w:w w:val="100"/>
          <w:position w:val="3"/>
        </w:rPr>
        <w:t> </w:t>
      </w:r>
      <w:r>
        <w:rPr>
          <w:rFonts w:ascii="Times New Roman" w:hAnsi="Times New Roman" w:cs="Times New Roman" w:eastAsia="Times New Roman"/>
          <w:sz w:val="19"/>
          <w:szCs w:val="19"/>
          <w:spacing w:val="0"/>
          <w:w w:val="100"/>
          <w:i/>
          <w:position w:val="3"/>
        </w:rPr>
        <w:t>S</w:t>
      </w:r>
      <w:r>
        <w:rPr>
          <w:rFonts w:ascii="Times New Roman" w:hAnsi="Times New Roman" w:cs="Times New Roman" w:eastAsia="Times New Roman"/>
          <w:sz w:val="19"/>
          <w:szCs w:val="19"/>
          <w:spacing w:val="39"/>
          <w:w w:val="100"/>
          <w:i/>
          <w:position w:val="3"/>
        </w:rPr>
        <w:t> </w:t>
      </w:r>
      <w:r>
        <w:rPr>
          <w:rFonts w:ascii="Times New Roman" w:hAnsi="Times New Roman" w:cs="Times New Roman" w:eastAsia="Times New Roman"/>
          <w:sz w:val="15"/>
          <w:szCs w:val="15"/>
          <w:spacing w:val="0"/>
          <w:w w:val="100"/>
          <w:i/>
          <w:position w:val="-2"/>
        </w:rPr>
        <w:t>b</w:t>
      </w:r>
      <w:r>
        <w:rPr>
          <w:rFonts w:ascii="Times New Roman" w:hAnsi="Times New Roman" w:cs="Times New Roman" w:eastAsia="Times New Roman"/>
          <w:sz w:val="15"/>
          <w:szCs w:val="15"/>
          <w:spacing w:val="0"/>
          <w:w w:val="100"/>
          <w:position w:val="0"/>
        </w:rPr>
      </w:r>
    </w:p>
    <w:p>
      <w:pPr>
        <w:jc w:val="left"/>
        <w:spacing w:after="0"/>
        <w:sectPr>
          <w:type w:val="continuous"/>
          <w:pgSz w:w="11920" w:h="16840"/>
          <w:pgMar w:top="0" w:bottom="280" w:left="1200" w:right="1020"/>
          <w:cols w:num="2" w:equalWidth="0">
            <w:col w:w="5255" w:space="306"/>
            <w:col w:w="4139"/>
          </w:cols>
        </w:sectPr>
      </w:pPr>
      <w:rPr/>
    </w:p>
    <w:p>
      <w:pPr>
        <w:spacing w:before="7" w:after="0" w:line="220" w:lineRule="exact"/>
        <w:jc w:val="left"/>
        <w:rPr>
          <w:sz w:val="22"/>
          <w:szCs w:val="22"/>
        </w:rPr>
      </w:pPr>
      <w:rPr/>
      <w:r>
        <w:rPr>
          <w:sz w:val="22"/>
          <w:szCs w:val="22"/>
        </w:rPr>
      </w:r>
    </w:p>
    <w:p>
      <w:pPr>
        <w:spacing w:before="0" w:after="0" w:line="270" w:lineRule="exact"/>
        <w:ind w:left="638" w:right="-20"/>
        <w:jc w:val="left"/>
        <w:rPr>
          <w:rFonts w:ascii="宋体" w:hAnsi="宋体" w:cs="宋体" w:eastAsia="宋体"/>
          <w:sz w:val="21"/>
          <w:szCs w:val="21"/>
        </w:rPr>
      </w:pPr>
      <w:rPr/>
      <w:r>
        <w:rPr>
          <w:rFonts w:ascii="宋体" w:hAnsi="宋体" w:cs="宋体" w:eastAsia="宋体"/>
          <w:sz w:val="21"/>
          <w:szCs w:val="21"/>
          <w:spacing w:val="0"/>
          <w:w w:val="100"/>
          <w:position w:val="-2"/>
        </w:rPr>
        <w:t>式中：</w:t>
      </w:r>
      <w:r>
        <w:rPr>
          <w:rFonts w:ascii="宋体" w:hAnsi="宋体" w:cs="宋体" w:eastAsia="宋体"/>
          <w:sz w:val="21"/>
          <w:szCs w:val="21"/>
          <w:spacing w:val="0"/>
          <w:w w:val="100"/>
          <w:position w:val="0"/>
        </w:rPr>
      </w:r>
    </w:p>
    <w:p>
      <w:pPr>
        <w:spacing w:before="50" w:after="0" w:line="240" w:lineRule="auto"/>
        <w:ind w:left="6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MFDD—</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充分发出的平均减速度，单位为米二次方秒</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s</w:t>
      </w:r>
      <w:r>
        <w:rPr>
          <w:rFonts w:ascii="Times New Roman" w:hAnsi="Times New Roman" w:cs="Times New Roman" w:eastAsia="Times New Roman"/>
          <w:sz w:val="14"/>
          <w:szCs w:val="14"/>
          <w:spacing w:val="0"/>
          <w:w w:val="100"/>
          <w:position w:val="10"/>
        </w:rPr>
        <w:t>2</w:t>
      </w:r>
      <w:r>
        <w:rPr>
          <w:rFonts w:ascii="Times New Roman" w:hAnsi="Times New Roman" w:cs="Times New Roman" w:eastAsia="Times New Roman"/>
          <w:sz w:val="14"/>
          <w:szCs w:val="14"/>
          <w:spacing w:val="0"/>
          <w:w w:val="100"/>
          <w:position w:val="10"/>
        </w:rPr>
        <w:t> </w:t>
      </w:r>
      <w:r>
        <w:rPr>
          <w:rFonts w:ascii="Times New Roman" w:hAnsi="Times New Roman" w:cs="Times New Roman" w:eastAsia="Times New Roman"/>
          <w:sz w:val="14"/>
          <w:szCs w:val="14"/>
          <w:spacing w:val="34"/>
          <w:w w:val="100"/>
          <w:position w:val="10"/>
        </w:rPr>
        <w:t> </w:t>
      </w:r>
      <w:r>
        <w:rPr>
          <w:rFonts w:ascii="宋体" w:hAnsi="宋体" w:cs="宋体" w:eastAsia="宋体"/>
          <w:sz w:val="21"/>
          <w:szCs w:val="21"/>
          <w:spacing w:val="0"/>
          <w:w w:val="100"/>
          <w:position w:val="0"/>
        </w:rPr>
        <w:t>）；</w:t>
      </w:r>
    </w:p>
    <w:p>
      <w:pPr>
        <w:spacing w:before="34" w:after="0" w:line="240" w:lineRule="auto"/>
        <w:ind w:left="652" w:right="-20"/>
        <w:jc w:val="left"/>
        <w:rPr>
          <w:rFonts w:ascii="宋体" w:hAnsi="宋体" w:cs="宋体" w:eastAsia="宋体"/>
          <w:sz w:val="21"/>
          <w:szCs w:val="21"/>
        </w:rPr>
      </w:pPr>
      <w:rPr/>
      <w:r>
        <w:rPr>
          <w:rFonts w:ascii="Times New Roman" w:hAnsi="Times New Roman" w:cs="Times New Roman" w:eastAsia="Times New Roman"/>
          <w:sz w:val="24"/>
          <w:szCs w:val="24"/>
          <w:spacing w:val="1"/>
          <w:w w:val="100"/>
          <w:i/>
        </w:rPr>
        <w:t>V</w:t>
      </w:r>
      <w:r>
        <w:rPr>
          <w:rFonts w:ascii="Times New Roman" w:hAnsi="Times New Roman" w:cs="Times New Roman" w:eastAsia="Times New Roman"/>
          <w:sz w:val="14"/>
          <w:szCs w:val="14"/>
          <w:spacing w:val="0"/>
          <w:w w:val="100"/>
          <w:i/>
          <w:position w:val="-6"/>
        </w:rPr>
        <w:t>o</w:t>
      </w:r>
      <w:r>
        <w:rPr>
          <w:rFonts w:ascii="Times New Roman" w:hAnsi="Times New Roman" w:cs="Times New Roman" w:eastAsia="Times New Roman"/>
          <w:sz w:val="14"/>
          <w:szCs w:val="14"/>
          <w:spacing w:val="14"/>
          <w:w w:val="100"/>
          <w:i/>
          <w:position w:val="-6"/>
        </w:rPr>
        <w:t> </w:t>
      </w:r>
      <w:r>
        <w:rPr>
          <w:rFonts w:ascii="Times New Roman" w:hAnsi="Times New Roman" w:cs="Times New Roman" w:eastAsia="Times New Roman"/>
          <w:sz w:val="21"/>
          <w:szCs w:val="21"/>
          <w:spacing w:val="0"/>
          <w:w w:val="100"/>
          <w:position w:val="0"/>
        </w:rPr>
        <w:t>——</w:t>
      </w:r>
      <w:r>
        <w:rPr>
          <w:rFonts w:ascii="宋体" w:hAnsi="宋体" w:cs="宋体" w:eastAsia="宋体"/>
          <w:sz w:val="21"/>
          <w:szCs w:val="21"/>
          <w:spacing w:val="0"/>
          <w:w w:val="100"/>
          <w:position w:val="0"/>
        </w:rPr>
        <w:t>试验车制动初速度，单位为千米每小时（</w:t>
      </w:r>
      <w:r>
        <w:rPr>
          <w:rFonts w:ascii="Times New Roman" w:hAnsi="Times New Roman" w:cs="Times New Roman" w:eastAsia="Times New Roman"/>
          <w:sz w:val="21"/>
          <w:szCs w:val="21"/>
          <w:spacing w:val="-1"/>
          <w:w w:val="100"/>
          <w:position w:val="0"/>
        </w:rPr>
        <w:t>km</w:t>
      </w:r>
      <w:r>
        <w:rPr>
          <w:rFonts w:ascii="Times New Roman" w:hAnsi="Times New Roman" w:cs="Times New Roman" w:eastAsia="Times New Roman"/>
          <w:sz w:val="21"/>
          <w:szCs w:val="21"/>
          <w:spacing w:val="1"/>
          <w:w w:val="100"/>
          <w:position w:val="0"/>
        </w:rPr>
        <w:t>/</w:t>
      </w:r>
      <w:r>
        <w:rPr>
          <w:rFonts w:ascii="Times New Roman" w:hAnsi="Times New Roman" w:cs="Times New Roman" w:eastAsia="Times New Roman"/>
          <w:sz w:val="21"/>
          <w:szCs w:val="21"/>
          <w:spacing w:val="1"/>
          <w:w w:val="100"/>
          <w:position w:val="0"/>
        </w:rPr>
        <w:t>h</w:t>
      </w:r>
      <w:r>
        <w:rPr>
          <w:rFonts w:ascii="宋体" w:hAnsi="宋体" w:cs="宋体" w:eastAsia="宋体"/>
          <w:sz w:val="21"/>
          <w:szCs w:val="21"/>
          <w:spacing w:val="0"/>
          <w:w w:val="100"/>
          <w:position w:val="0"/>
        </w:rPr>
        <w:t>）；</w:t>
      </w:r>
    </w:p>
    <w:p>
      <w:pPr>
        <w:spacing w:before="0" w:after="0" w:line="360" w:lineRule="exact"/>
        <w:ind w:left="652" w:right="-20"/>
        <w:jc w:val="left"/>
        <w:rPr>
          <w:rFonts w:ascii="宋体" w:hAnsi="宋体" w:cs="宋体" w:eastAsia="宋体"/>
          <w:sz w:val="21"/>
          <w:szCs w:val="21"/>
        </w:rPr>
      </w:pPr>
      <w:rPr/>
      <w:r>
        <w:rPr>
          <w:rFonts w:ascii="Times New Roman" w:hAnsi="Times New Roman" w:cs="Times New Roman" w:eastAsia="Times New Roman"/>
          <w:sz w:val="24"/>
          <w:szCs w:val="24"/>
          <w:spacing w:val="0"/>
          <w:w w:val="100"/>
          <w:i/>
          <w:position w:val="2"/>
        </w:rPr>
        <w:t>V</w:t>
      </w:r>
      <w:r>
        <w:rPr>
          <w:rFonts w:ascii="Times New Roman" w:hAnsi="Times New Roman" w:cs="Times New Roman" w:eastAsia="Times New Roman"/>
          <w:sz w:val="14"/>
          <w:szCs w:val="14"/>
          <w:spacing w:val="0"/>
          <w:w w:val="100"/>
          <w:i/>
          <w:position w:val="-4"/>
        </w:rPr>
        <w:t>b</w:t>
      </w:r>
      <w:r>
        <w:rPr>
          <w:rFonts w:ascii="Times New Roman" w:hAnsi="Times New Roman" w:cs="Times New Roman" w:eastAsia="Times New Roman"/>
          <w:sz w:val="14"/>
          <w:szCs w:val="14"/>
          <w:spacing w:val="15"/>
          <w:w w:val="100"/>
          <w:i/>
          <w:position w:val="-4"/>
        </w:rPr>
        <w:t> </w:t>
      </w:r>
      <w:r>
        <w:rPr>
          <w:rFonts w:ascii="Times New Roman" w:hAnsi="Times New Roman" w:cs="Times New Roman" w:eastAsia="Times New Roman"/>
          <w:sz w:val="21"/>
          <w:szCs w:val="21"/>
          <w:spacing w:val="0"/>
          <w:w w:val="100"/>
          <w:position w:val="2"/>
        </w:rPr>
        <w:t>——0.</w:t>
      </w:r>
      <w:r>
        <w:rPr>
          <w:rFonts w:ascii="Times New Roman" w:hAnsi="Times New Roman" w:cs="Times New Roman" w:eastAsia="Times New Roman"/>
          <w:sz w:val="21"/>
          <w:szCs w:val="21"/>
          <w:spacing w:val="13"/>
          <w:w w:val="100"/>
          <w:position w:val="2"/>
        </w:rPr>
        <w:t>8</w:t>
      </w:r>
      <w:r>
        <w:rPr>
          <w:rFonts w:ascii="Times New Roman" w:hAnsi="Times New Roman" w:cs="Times New Roman" w:eastAsia="Times New Roman"/>
          <w:sz w:val="24"/>
          <w:szCs w:val="24"/>
          <w:spacing w:val="1"/>
          <w:w w:val="100"/>
          <w:i/>
          <w:position w:val="2"/>
        </w:rPr>
        <w:t>V</w:t>
      </w:r>
      <w:r>
        <w:rPr>
          <w:rFonts w:ascii="Times New Roman" w:hAnsi="Times New Roman" w:cs="Times New Roman" w:eastAsia="Times New Roman"/>
          <w:sz w:val="14"/>
          <w:szCs w:val="14"/>
          <w:spacing w:val="0"/>
          <w:w w:val="100"/>
          <w:i/>
          <w:position w:val="-4"/>
        </w:rPr>
        <w:t>o</w:t>
      </w:r>
      <w:r>
        <w:rPr>
          <w:rFonts w:ascii="Times New Roman" w:hAnsi="Times New Roman" w:cs="Times New Roman" w:eastAsia="Times New Roman"/>
          <w:sz w:val="14"/>
          <w:szCs w:val="14"/>
          <w:spacing w:val="14"/>
          <w:w w:val="100"/>
          <w:i/>
          <w:position w:val="-4"/>
        </w:rPr>
        <w:t> </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试</w:t>
      </w:r>
      <w:r>
        <w:rPr>
          <w:rFonts w:ascii="宋体" w:hAnsi="宋体" w:cs="宋体" w:eastAsia="宋体"/>
          <w:sz w:val="21"/>
          <w:szCs w:val="21"/>
          <w:spacing w:val="-1"/>
          <w:w w:val="100"/>
          <w:position w:val="2"/>
        </w:rPr>
        <w:t>验</w:t>
      </w:r>
      <w:r>
        <w:rPr>
          <w:rFonts w:ascii="宋体" w:hAnsi="宋体" w:cs="宋体" w:eastAsia="宋体"/>
          <w:sz w:val="21"/>
          <w:szCs w:val="21"/>
          <w:spacing w:val="0"/>
          <w:w w:val="100"/>
          <w:position w:val="2"/>
        </w:rPr>
        <w:t>车速，单位为千米每小时（</w:t>
      </w:r>
      <w:r>
        <w:rPr>
          <w:rFonts w:ascii="Times New Roman" w:hAnsi="Times New Roman" w:cs="Times New Roman" w:eastAsia="Times New Roman"/>
          <w:sz w:val="21"/>
          <w:szCs w:val="21"/>
          <w:spacing w:val="2"/>
          <w:w w:val="100"/>
          <w:position w:val="2"/>
        </w:rPr>
        <w:t>k</w:t>
      </w:r>
      <w:r>
        <w:rPr>
          <w:rFonts w:ascii="Times New Roman" w:hAnsi="Times New Roman" w:cs="Times New Roman" w:eastAsia="Times New Roman"/>
          <w:sz w:val="21"/>
          <w:szCs w:val="21"/>
          <w:spacing w:val="-3"/>
          <w:w w:val="100"/>
          <w:position w:val="2"/>
        </w:rPr>
        <w:t>m</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h</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60" w:lineRule="exact"/>
        <w:ind w:left="652" w:right="-20"/>
        <w:jc w:val="left"/>
        <w:rPr>
          <w:rFonts w:ascii="宋体" w:hAnsi="宋体" w:cs="宋体" w:eastAsia="宋体"/>
          <w:sz w:val="21"/>
          <w:szCs w:val="21"/>
        </w:rPr>
      </w:pPr>
      <w:rPr/>
      <w:r>
        <w:rPr>
          <w:rFonts w:ascii="Times New Roman" w:hAnsi="Times New Roman" w:cs="Times New Roman" w:eastAsia="Times New Roman"/>
          <w:sz w:val="24"/>
          <w:szCs w:val="24"/>
          <w:spacing w:val="1"/>
          <w:w w:val="100"/>
          <w:i/>
          <w:position w:val="2"/>
        </w:rPr>
        <w:t>V</w:t>
      </w:r>
      <w:r>
        <w:rPr>
          <w:rFonts w:ascii="Times New Roman" w:hAnsi="Times New Roman" w:cs="Times New Roman" w:eastAsia="Times New Roman"/>
          <w:sz w:val="14"/>
          <w:szCs w:val="14"/>
          <w:spacing w:val="0"/>
          <w:w w:val="100"/>
          <w:i/>
          <w:position w:val="-4"/>
        </w:rPr>
        <w:t>e</w:t>
      </w:r>
      <w:r>
        <w:rPr>
          <w:rFonts w:ascii="Times New Roman" w:hAnsi="Times New Roman" w:cs="Times New Roman" w:eastAsia="Times New Roman"/>
          <w:sz w:val="14"/>
          <w:szCs w:val="14"/>
          <w:spacing w:val="2"/>
          <w:w w:val="100"/>
          <w:i/>
          <w:position w:val="-4"/>
        </w:rPr>
        <w:t> </w:t>
      </w:r>
      <w:r>
        <w:rPr>
          <w:rFonts w:ascii="Times New Roman" w:hAnsi="Times New Roman" w:cs="Times New Roman" w:eastAsia="Times New Roman"/>
          <w:sz w:val="21"/>
          <w:szCs w:val="21"/>
          <w:spacing w:val="0"/>
          <w:w w:val="100"/>
          <w:position w:val="2"/>
        </w:rPr>
        <w:t>——0.1</w:t>
      </w:r>
      <w:r>
        <w:rPr>
          <w:rFonts w:ascii="Times New Roman" w:hAnsi="Times New Roman" w:cs="Times New Roman" w:eastAsia="Times New Roman"/>
          <w:sz w:val="21"/>
          <w:szCs w:val="21"/>
          <w:spacing w:val="-39"/>
          <w:w w:val="100"/>
          <w:position w:val="2"/>
        </w:rPr>
        <w:t> </w:t>
      </w:r>
      <w:r>
        <w:rPr>
          <w:rFonts w:ascii="Times New Roman" w:hAnsi="Times New Roman" w:cs="Times New Roman" w:eastAsia="Times New Roman"/>
          <w:sz w:val="24"/>
          <w:szCs w:val="24"/>
          <w:spacing w:val="1"/>
          <w:w w:val="100"/>
          <w:i/>
          <w:position w:val="2"/>
        </w:rPr>
        <w:t>V</w:t>
      </w:r>
      <w:r>
        <w:rPr>
          <w:rFonts w:ascii="Times New Roman" w:hAnsi="Times New Roman" w:cs="Times New Roman" w:eastAsia="Times New Roman"/>
          <w:sz w:val="14"/>
          <w:szCs w:val="14"/>
          <w:spacing w:val="0"/>
          <w:w w:val="100"/>
          <w:i/>
          <w:position w:val="-4"/>
        </w:rPr>
        <w:t>o</w:t>
      </w:r>
      <w:r>
        <w:rPr>
          <w:rFonts w:ascii="Times New Roman" w:hAnsi="Times New Roman" w:cs="Times New Roman" w:eastAsia="Times New Roman"/>
          <w:sz w:val="14"/>
          <w:szCs w:val="14"/>
          <w:spacing w:val="13"/>
          <w:w w:val="100"/>
          <w:i/>
          <w:position w:val="-4"/>
        </w:rPr>
        <w:t> </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试</w:t>
      </w:r>
      <w:r>
        <w:rPr>
          <w:rFonts w:ascii="宋体" w:hAnsi="宋体" w:cs="宋体" w:eastAsia="宋体"/>
          <w:sz w:val="21"/>
          <w:szCs w:val="21"/>
          <w:spacing w:val="-1"/>
          <w:w w:val="100"/>
          <w:position w:val="2"/>
        </w:rPr>
        <w:t>验</w:t>
      </w:r>
      <w:r>
        <w:rPr>
          <w:rFonts w:ascii="宋体" w:hAnsi="宋体" w:cs="宋体" w:eastAsia="宋体"/>
          <w:sz w:val="21"/>
          <w:szCs w:val="21"/>
          <w:spacing w:val="0"/>
          <w:w w:val="100"/>
          <w:position w:val="2"/>
        </w:rPr>
        <w:t>车速，单位为千米每小时（</w:t>
      </w:r>
      <w:r>
        <w:rPr>
          <w:rFonts w:ascii="Times New Roman" w:hAnsi="Times New Roman" w:cs="Times New Roman" w:eastAsia="Times New Roman"/>
          <w:sz w:val="21"/>
          <w:szCs w:val="21"/>
          <w:spacing w:val="2"/>
          <w:w w:val="100"/>
          <w:position w:val="2"/>
        </w:rPr>
        <w:t>k</w:t>
      </w:r>
      <w:r>
        <w:rPr>
          <w:rFonts w:ascii="Times New Roman" w:hAnsi="Times New Roman" w:cs="Times New Roman" w:eastAsia="Times New Roman"/>
          <w:sz w:val="21"/>
          <w:szCs w:val="21"/>
          <w:spacing w:val="-3"/>
          <w:w w:val="100"/>
          <w:position w:val="2"/>
        </w:rPr>
        <w:t>m</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h</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60" w:lineRule="exact"/>
        <w:ind w:left="678" w:right="-20"/>
        <w:jc w:val="left"/>
        <w:rPr>
          <w:rFonts w:ascii="宋体" w:hAnsi="宋体" w:cs="宋体" w:eastAsia="宋体"/>
          <w:sz w:val="21"/>
          <w:szCs w:val="21"/>
        </w:rPr>
      </w:pPr>
      <w:rPr/>
      <w:r>
        <w:rPr>
          <w:rFonts w:ascii="Times New Roman" w:hAnsi="Times New Roman" w:cs="Times New Roman" w:eastAsia="Times New Roman"/>
          <w:sz w:val="24"/>
          <w:szCs w:val="24"/>
          <w:spacing w:val="14"/>
          <w:w w:val="100"/>
          <w:i/>
          <w:position w:val="2"/>
        </w:rPr>
        <w:t>S</w:t>
      </w:r>
      <w:r>
        <w:rPr>
          <w:rFonts w:ascii="Times New Roman" w:hAnsi="Times New Roman" w:cs="Times New Roman" w:eastAsia="Times New Roman"/>
          <w:sz w:val="14"/>
          <w:szCs w:val="14"/>
          <w:spacing w:val="0"/>
          <w:w w:val="100"/>
          <w:i/>
          <w:position w:val="-4"/>
        </w:rPr>
        <w:t>b</w:t>
      </w:r>
      <w:r>
        <w:rPr>
          <w:rFonts w:ascii="Times New Roman" w:hAnsi="Times New Roman" w:cs="Times New Roman" w:eastAsia="Times New Roman"/>
          <w:sz w:val="14"/>
          <w:szCs w:val="14"/>
          <w:spacing w:val="21"/>
          <w:w w:val="100"/>
          <w:i/>
          <w:position w:val="-4"/>
        </w:rPr>
        <w:t> </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试验车速</w:t>
      </w:r>
      <w:r>
        <w:rPr>
          <w:rFonts w:ascii="宋体" w:hAnsi="宋体" w:cs="宋体" w:eastAsia="宋体"/>
          <w:sz w:val="21"/>
          <w:szCs w:val="21"/>
          <w:spacing w:val="13"/>
          <w:w w:val="100"/>
          <w:position w:val="2"/>
        </w:rPr>
        <w:t>从</w:t>
      </w:r>
      <w:r>
        <w:rPr>
          <w:rFonts w:ascii="Times New Roman" w:hAnsi="Times New Roman" w:cs="Times New Roman" w:eastAsia="Times New Roman"/>
          <w:sz w:val="24"/>
          <w:szCs w:val="24"/>
          <w:spacing w:val="1"/>
          <w:w w:val="100"/>
          <w:i/>
          <w:position w:val="2"/>
        </w:rPr>
        <w:t>V</w:t>
      </w:r>
      <w:r>
        <w:rPr>
          <w:rFonts w:ascii="Times New Roman" w:hAnsi="Times New Roman" w:cs="Times New Roman" w:eastAsia="Times New Roman"/>
          <w:sz w:val="14"/>
          <w:szCs w:val="14"/>
          <w:spacing w:val="0"/>
          <w:w w:val="100"/>
          <w:i/>
          <w:position w:val="-4"/>
        </w:rPr>
        <w:t>o</w:t>
      </w:r>
      <w:r>
        <w:rPr>
          <w:rFonts w:ascii="Times New Roman" w:hAnsi="Times New Roman" w:cs="Times New Roman" w:eastAsia="Times New Roman"/>
          <w:sz w:val="14"/>
          <w:szCs w:val="14"/>
          <w:spacing w:val="14"/>
          <w:w w:val="100"/>
          <w:i/>
          <w:position w:val="-4"/>
        </w:rPr>
        <w:t> </w:t>
      </w:r>
      <w:r>
        <w:rPr>
          <w:rFonts w:ascii="宋体" w:hAnsi="宋体" w:cs="宋体" w:eastAsia="宋体"/>
          <w:sz w:val="21"/>
          <w:szCs w:val="21"/>
          <w:spacing w:val="13"/>
          <w:w w:val="100"/>
          <w:position w:val="2"/>
        </w:rPr>
        <w:t>到</w:t>
      </w:r>
      <w:r>
        <w:rPr>
          <w:rFonts w:ascii="Times New Roman" w:hAnsi="Times New Roman" w:cs="Times New Roman" w:eastAsia="Times New Roman"/>
          <w:sz w:val="24"/>
          <w:szCs w:val="24"/>
          <w:spacing w:val="0"/>
          <w:w w:val="100"/>
          <w:i/>
          <w:position w:val="2"/>
        </w:rPr>
        <w:t>V</w:t>
      </w:r>
      <w:r>
        <w:rPr>
          <w:rFonts w:ascii="Times New Roman" w:hAnsi="Times New Roman" w:cs="Times New Roman" w:eastAsia="Times New Roman"/>
          <w:sz w:val="14"/>
          <w:szCs w:val="14"/>
          <w:spacing w:val="0"/>
          <w:w w:val="100"/>
          <w:i/>
          <w:position w:val="-4"/>
        </w:rPr>
        <w:t>b</w:t>
      </w:r>
      <w:r>
        <w:rPr>
          <w:rFonts w:ascii="Times New Roman" w:hAnsi="Times New Roman" w:cs="Times New Roman" w:eastAsia="Times New Roman"/>
          <w:sz w:val="14"/>
          <w:szCs w:val="14"/>
          <w:spacing w:val="15"/>
          <w:w w:val="100"/>
          <w:i/>
          <w:position w:val="-4"/>
        </w:rPr>
        <w:t> </w:t>
      </w:r>
      <w:r>
        <w:rPr>
          <w:rFonts w:ascii="宋体" w:hAnsi="宋体" w:cs="宋体" w:eastAsia="宋体"/>
          <w:sz w:val="21"/>
          <w:szCs w:val="21"/>
          <w:spacing w:val="0"/>
          <w:w w:val="100"/>
          <w:position w:val="2"/>
        </w:rPr>
        <w:t>之间车辆行驶的距离，单位为米</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3"/>
          <w:w w:val="100"/>
          <w:position w:val="2"/>
        </w:rPr>
        <w:t>m</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28" w:after="0" w:line="302" w:lineRule="exact"/>
        <w:ind w:left="638" w:right="46" w:firstLine="40"/>
        <w:jc w:val="left"/>
        <w:rPr>
          <w:rFonts w:ascii="宋体" w:hAnsi="宋体" w:cs="宋体" w:eastAsia="宋体"/>
          <w:sz w:val="21"/>
          <w:szCs w:val="21"/>
        </w:rPr>
      </w:pPr>
      <w:rPr/>
      <w:r>
        <w:rPr>
          <w:rFonts w:ascii="Times New Roman" w:hAnsi="Times New Roman" w:cs="Times New Roman" w:eastAsia="Times New Roman"/>
          <w:sz w:val="24"/>
          <w:szCs w:val="24"/>
          <w:i/>
        </w:rPr>
        <w:t>S</w:t>
      </w:r>
      <w:r>
        <w:rPr>
          <w:rFonts w:ascii="Times New Roman" w:hAnsi="Times New Roman" w:cs="Times New Roman" w:eastAsia="Times New Roman"/>
          <w:sz w:val="24"/>
          <w:szCs w:val="24"/>
          <w:spacing w:val="-43"/>
          <w:i/>
        </w:rPr>
        <w:t> </w:t>
      </w:r>
      <w:r>
        <w:rPr>
          <w:rFonts w:ascii="Times New Roman" w:hAnsi="Times New Roman" w:cs="Times New Roman" w:eastAsia="Times New Roman"/>
          <w:sz w:val="14"/>
          <w:szCs w:val="14"/>
          <w:spacing w:val="0"/>
          <w:w w:val="100"/>
          <w:i/>
          <w:position w:val="-6"/>
        </w:rPr>
        <w:t>e</w:t>
      </w:r>
      <w:r>
        <w:rPr>
          <w:rFonts w:ascii="Times New Roman" w:hAnsi="Times New Roman" w:cs="Times New Roman" w:eastAsia="Times New Roman"/>
          <w:sz w:val="14"/>
          <w:szCs w:val="14"/>
          <w:spacing w:val="26"/>
          <w:w w:val="100"/>
          <w:i/>
          <w:position w:val="-6"/>
        </w:rPr>
        <w:t> </w:t>
      </w:r>
      <w:r>
        <w:rPr>
          <w:rFonts w:ascii="Times New Roman" w:hAnsi="Times New Roman" w:cs="Times New Roman" w:eastAsia="Times New Roman"/>
          <w:sz w:val="21"/>
          <w:szCs w:val="21"/>
          <w:spacing w:val="0"/>
          <w:w w:val="100"/>
          <w:position w:val="0"/>
        </w:rPr>
        <w:t>——</w:t>
      </w:r>
      <w:r>
        <w:rPr>
          <w:rFonts w:ascii="宋体" w:hAnsi="宋体" w:cs="宋体" w:eastAsia="宋体"/>
          <w:sz w:val="21"/>
          <w:szCs w:val="21"/>
          <w:spacing w:val="0"/>
          <w:w w:val="100"/>
          <w:position w:val="0"/>
        </w:rPr>
        <w:t>试验车速</w:t>
      </w:r>
      <w:r>
        <w:rPr>
          <w:rFonts w:ascii="宋体" w:hAnsi="宋体" w:cs="宋体" w:eastAsia="宋体"/>
          <w:sz w:val="21"/>
          <w:szCs w:val="21"/>
          <w:spacing w:val="13"/>
          <w:w w:val="100"/>
          <w:position w:val="0"/>
        </w:rPr>
        <w:t>从</w:t>
      </w:r>
      <w:r>
        <w:rPr>
          <w:rFonts w:ascii="Times New Roman" w:hAnsi="Times New Roman" w:cs="Times New Roman" w:eastAsia="Times New Roman"/>
          <w:sz w:val="24"/>
          <w:szCs w:val="24"/>
          <w:spacing w:val="1"/>
          <w:w w:val="100"/>
          <w:i/>
          <w:position w:val="0"/>
        </w:rPr>
        <w:t>V</w:t>
      </w:r>
      <w:r>
        <w:rPr>
          <w:rFonts w:ascii="Times New Roman" w:hAnsi="Times New Roman" w:cs="Times New Roman" w:eastAsia="Times New Roman"/>
          <w:sz w:val="14"/>
          <w:szCs w:val="14"/>
          <w:spacing w:val="0"/>
          <w:w w:val="100"/>
          <w:i/>
          <w:position w:val="-6"/>
        </w:rPr>
        <w:t>o</w:t>
      </w:r>
      <w:r>
        <w:rPr>
          <w:rFonts w:ascii="Times New Roman" w:hAnsi="Times New Roman" w:cs="Times New Roman" w:eastAsia="Times New Roman"/>
          <w:sz w:val="14"/>
          <w:szCs w:val="14"/>
          <w:spacing w:val="14"/>
          <w:w w:val="100"/>
          <w:i/>
          <w:position w:val="-6"/>
        </w:rPr>
        <w:t> </w:t>
      </w:r>
      <w:r>
        <w:rPr>
          <w:rFonts w:ascii="宋体" w:hAnsi="宋体" w:cs="宋体" w:eastAsia="宋体"/>
          <w:sz w:val="21"/>
          <w:szCs w:val="21"/>
          <w:spacing w:val="14"/>
          <w:w w:val="100"/>
          <w:position w:val="0"/>
        </w:rPr>
        <w:t>到</w:t>
      </w:r>
      <w:r>
        <w:rPr>
          <w:rFonts w:ascii="Times New Roman" w:hAnsi="Times New Roman" w:cs="Times New Roman" w:eastAsia="Times New Roman"/>
          <w:sz w:val="24"/>
          <w:szCs w:val="24"/>
          <w:spacing w:val="1"/>
          <w:w w:val="100"/>
          <w:i/>
          <w:position w:val="0"/>
        </w:rPr>
        <w:t>V</w:t>
      </w:r>
      <w:r>
        <w:rPr>
          <w:rFonts w:ascii="Times New Roman" w:hAnsi="Times New Roman" w:cs="Times New Roman" w:eastAsia="Times New Roman"/>
          <w:sz w:val="14"/>
          <w:szCs w:val="14"/>
          <w:spacing w:val="0"/>
          <w:w w:val="100"/>
          <w:i/>
          <w:position w:val="-6"/>
        </w:rPr>
        <w:t>e</w:t>
      </w:r>
      <w:r>
        <w:rPr>
          <w:rFonts w:ascii="Times New Roman" w:hAnsi="Times New Roman" w:cs="Times New Roman" w:eastAsia="Times New Roman"/>
          <w:sz w:val="14"/>
          <w:szCs w:val="14"/>
          <w:spacing w:val="1"/>
          <w:w w:val="100"/>
          <w:i/>
          <w:position w:val="-6"/>
        </w:rPr>
        <w:t> </w:t>
      </w:r>
      <w:r>
        <w:rPr>
          <w:rFonts w:ascii="宋体" w:hAnsi="宋体" w:cs="宋体" w:eastAsia="宋体"/>
          <w:sz w:val="21"/>
          <w:szCs w:val="21"/>
          <w:spacing w:val="0"/>
          <w:w w:val="100"/>
          <w:position w:val="0"/>
        </w:rPr>
        <w:t>之间车辆行驶的距离，单位为米</w:t>
      </w:r>
      <w:r>
        <w:rPr>
          <w:rFonts w:ascii="宋体" w:hAnsi="宋体" w:cs="宋体" w:eastAsia="宋体"/>
          <w:sz w:val="21"/>
          <w:szCs w:val="21"/>
          <w:spacing w:val="1"/>
          <w:w w:val="100"/>
          <w:position w:val="0"/>
        </w:rPr>
        <w:t>（</w:t>
      </w:r>
      <w:r>
        <w:rPr>
          <w:rFonts w:ascii="Times New Roman" w:hAnsi="Times New Roman" w:cs="Times New Roman" w:eastAsia="Times New Roman"/>
          <w:sz w:val="21"/>
          <w:szCs w:val="21"/>
          <w:spacing w:val="-3"/>
          <w:w w:val="100"/>
          <w:position w:val="0"/>
        </w:rPr>
        <w:t>m</w:t>
      </w:r>
      <w:r>
        <w:rPr>
          <w:rFonts w:ascii="宋体" w:hAnsi="宋体" w:cs="宋体" w:eastAsia="宋体"/>
          <w:sz w:val="21"/>
          <w:szCs w:val="21"/>
          <w:spacing w:val="0"/>
          <w:w w:val="100"/>
          <w:position w:val="0"/>
        </w:rPr>
        <w:t>）。</w:t>
      </w:r>
      <w:r>
        <w:rPr>
          <w:rFonts w:ascii="宋体" w:hAnsi="宋体" w:cs="宋体" w:eastAsia="宋体"/>
          <w:sz w:val="21"/>
          <w:szCs w:val="21"/>
          <w:spacing w:val="0"/>
          <w:w w:val="100"/>
          <w:position w:val="0"/>
        </w:rPr>
        <w:t> </w:t>
      </w:r>
      <w:r>
        <w:rPr>
          <w:rFonts w:ascii="宋体" w:hAnsi="宋体" w:cs="宋体" w:eastAsia="宋体"/>
          <w:sz w:val="21"/>
          <w:szCs w:val="21"/>
          <w:spacing w:val="0"/>
          <w:w w:val="100"/>
          <w:position w:val="0"/>
        </w:rPr>
        <w:t>制动协调时间</w:t>
      </w:r>
      <w:r>
        <w:rPr>
          <w:rFonts w:ascii="宋体" w:hAnsi="宋体" w:cs="宋体" w:eastAsia="宋体"/>
          <w:sz w:val="21"/>
          <w:szCs w:val="21"/>
          <w:spacing w:val="-24"/>
          <w:w w:val="100"/>
          <w:position w:val="0"/>
        </w:rPr>
        <w:t>：</w:t>
      </w:r>
      <w:r>
        <w:rPr>
          <w:rFonts w:ascii="宋体" w:hAnsi="宋体" w:cs="宋体" w:eastAsia="宋体"/>
          <w:sz w:val="21"/>
          <w:szCs w:val="21"/>
          <w:spacing w:val="0"/>
          <w:w w:val="100"/>
          <w:position w:val="0"/>
        </w:rPr>
        <w:t>是指在急踩制动时</w:t>
      </w:r>
      <w:r>
        <w:rPr>
          <w:rFonts w:ascii="宋体" w:hAnsi="宋体" w:cs="宋体" w:eastAsia="宋体"/>
          <w:sz w:val="21"/>
          <w:szCs w:val="21"/>
          <w:spacing w:val="-24"/>
          <w:w w:val="100"/>
          <w:position w:val="0"/>
        </w:rPr>
        <w:t>，</w:t>
      </w:r>
      <w:r>
        <w:rPr>
          <w:rFonts w:ascii="宋体" w:hAnsi="宋体" w:cs="宋体" w:eastAsia="宋体"/>
          <w:sz w:val="21"/>
          <w:szCs w:val="21"/>
          <w:spacing w:val="0"/>
          <w:w w:val="100"/>
          <w:position w:val="0"/>
        </w:rPr>
        <w:t>从脚接触制动踏</w:t>
      </w:r>
      <w:r>
        <w:rPr>
          <w:rFonts w:ascii="宋体" w:hAnsi="宋体" w:cs="宋体" w:eastAsia="宋体"/>
          <w:sz w:val="21"/>
          <w:szCs w:val="21"/>
          <w:spacing w:val="-24"/>
          <w:w w:val="100"/>
          <w:position w:val="0"/>
        </w:rPr>
        <w:t>板</w:t>
      </w:r>
      <w:r>
        <w:rPr>
          <w:rFonts w:ascii="宋体" w:hAnsi="宋体" w:cs="宋体" w:eastAsia="宋体"/>
          <w:sz w:val="21"/>
          <w:szCs w:val="21"/>
          <w:spacing w:val="0"/>
          <w:w w:val="100"/>
          <w:position w:val="0"/>
        </w:rPr>
        <w:t>（或手触动制动手柄</w:t>
      </w:r>
      <w:r>
        <w:rPr>
          <w:rFonts w:ascii="宋体" w:hAnsi="宋体" w:cs="宋体" w:eastAsia="宋体"/>
          <w:sz w:val="21"/>
          <w:szCs w:val="21"/>
          <w:spacing w:val="-24"/>
          <w:w w:val="100"/>
          <w:position w:val="0"/>
        </w:rPr>
        <w:t>）</w:t>
      </w:r>
      <w:r>
        <w:rPr>
          <w:rFonts w:ascii="宋体" w:hAnsi="宋体" w:cs="宋体" w:eastAsia="宋体"/>
          <w:sz w:val="21"/>
          <w:szCs w:val="21"/>
          <w:spacing w:val="0"/>
          <w:w w:val="100"/>
          <w:position w:val="0"/>
        </w:rPr>
        <w:t>时起至机动车减速度</w:t>
      </w:r>
    </w:p>
    <w:p>
      <w:pPr>
        <w:spacing w:before="2" w:after="0" w:line="312" w:lineRule="exact"/>
        <w:ind w:left="218" w:right="43"/>
        <w:jc w:val="left"/>
        <w:rPr>
          <w:rFonts w:ascii="宋体" w:hAnsi="宋体" w:cs="宋体" w:eastAsia="宋体"/>
          <w:sz w:val="21"/>
          <w:szCs w:val="21"/>
        </w:rPr>
      </w:pPr>
      <w:rPr/>
      <w:r>
        <w:rPr>
          <w:rFonts w:ascii="宋体" w:hAnsi="宋体" w:cs="宋体" w:eastAsia="宋体"/>
          <w:sz w:val="21"/>
          <w:szCs w:val="21"/>
          <w:spacing w:val="1"/>
          <w:w w:val="100"/>
        </w:rPr>
        <w:t>（或制动</w:t>
      </w:r>
      <w:r>
        <w:rPr>
          <w:rFonts w:ascii="宋体" w:hAnsi="宋体" w:cs="宋体" w:eastAsia="宋体"/>
          <w:sz w:val="21"/>
          <w:szCs w:val="21"/>
          <w:spacing w:val="0"/>
          <w:w w:val="100"/>
        </w:rPr>
        <w:t>力</w:t>
      </w:r>
      <w:r>
        <w:rPr>
          <w:rFonts w:ascii="宋体" w:hAnsi="宋体" w:cs="宋体" w:eastAsia="宋体"/>
          <w:sz w:val="21"/>
          <w:szCs w:val="21"/>
          <w:spacing w:val="1"/>
          <w:w w:val="100"/>
        </w:rPr>
        <w:t>）达到</w:t>
      </w:r>
      <w:r>
        <w:rPr>
          <w:rFonts w:ascii="宋体" w:hAnsi="宋体" w:cs="宋体" w:eastAsia="宋体"/>
          <w:sz w:val="21"/>
          <w:szCs w:val="21"/>
          <w:spacing w:val="0"/>
          <w:w w:val="100"/>
        </w:rPr>
        <w:t>表</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4</w:t>
      </w:r>
      <w:r>
        <w:rPr>
          <w:rFonts w:ascii="宋体" w:hAnsi="宋体" w:cs="宋体" w:eastAsia="宋体"/>
          <w:sz w:val="21"/>
          <w:szCs w:val="21"/>
          <w:spacing w:val="1"/>
          <w:w w:val="100"/>
        </w:rPr>
        <w:t>规定的机</w:t>
      </w:r>
      <w:r>
        <w:rPr>
          <w:rFonts w:ascii="宋体" w:hAnsi="宋体" w:cs="宋体" w:eastAsia="宋体"/>
          <w:sz w:val="21"/>
          <w:szCs w:val="21"/>
          <w:spacing w:val="0"/>
          <w:w w:val="100"/>
        </w:rPr>
        <w:t>动</w:t>
      </w:r>
      <w:r>
        <w:rPr>
          <w:rFonts w:ascii="宋体" w:hAnsi="宋体" w:cs="宋体" w:eastAsia="宋体"/>
          <w:sz w:val="21"/>
          <w:szCs w:val="21"/>
          <w:spacing w:val="1"/>
          <w:w w:val="100"/>
        </w:rPr>
        <w:t>车充分发</w:t>
      </w:r>
      <w:r>
        <w:rPr>
          <w:rFonts w:ascii="宋体" w:hAnsi="宋体" w:cs="宋体" w:eastAsia="宋体"/>
          <w:sz w:val="21"/>
          <w:szCs w:val="21"/>
          <w:spacing w:val="0"/>
          <w:w w:val="100"/>
        </w:rPr>
        <w:t>出</w:t>
      </w:r>
      <w:r>
        <w:rPr>
          <w:rFonts w:ascii="宋体" w:hAnsi="宋体" w:cs="宋体" w:eastAsia="宋体"/>
          <w:sz w:val="21"/>
          <w:szCs w:val="21"/>
          <w:spacing w:val="1"/>
          <w:w w:val="100"/>
        </w:rPr>
        <w:t>的平均减</w:t>
      </w:r>
      <w:r>
        <w:rPr>
          <w:rFonts w:ascii="宋体" w:hAnsi="宋体" w:cs="宋体" w:eastAsia="宋体"/>
          <w:sz w:val="21"/>
          <w:szCs w:val="21"/>
          <w:spacing w:val="0"/>
          <w:w w:val="100"/>
        </w:rPr>
        <w:t>速</w:t>
      </w:r>
      <w:r>
        <w:rPr>
          <w:rFonts w:ascii="宋体" w:hAnsi="宋体" w:cs="宋体" w:eastAsia="宋体"/>
          <w:sz w:val="21"/>
          <w:szCs w:val="21"/>
          <w:spacing w:val="1"/>
          <w:w w:val="100"/>
        </w:rPr>
        <w:t>度（或</w:t>
      </w:r>
      <w:r>
        <w:rPr>
          <w:rFonts w:ascii="宋体" w:hAnsi="宋体" w:cs="宋体" w:eastAsia="宋体"/>
          <w:sz w:val="21"/>
          <w:szCs w:val="21"/>
          <w:spacing w:val="0"/>
          <w:w w:val="100"/>
        </w:rPr>
        <w:t>表</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5</w:t>
      </w:r>
      <w:r>
        <w:rPr>
          <w:rFonts w:ascii="宋体" w:hAnsi="宋体" w:cs="宋体" w:eastAsia="宋体"/>
          <w:sz w:val="21"/>
          <w:szCs w:val="21"/>
          <w:spacing w:val="1"/>
          <w:w w:val="100"/>
        </w:rPr>
        <w:t>所规定的</w:t>
      </w:r>
      <w:r>
        <w:rPr>
          <w:rFonts w:ascii="宋体" w:hAnsi="宋体" w:cs="宋体" w:eastAsia="宋体"/>
          <w:sz w:val="21"/>
          <w:szCs w:val="21"/>
          <w:spacing w:val="0"/>
          <w:w w:val="100"/>
        </w:rPr>
        <w:t>制</w:t>
      </w:r>
      <w:r>
        <w:rPr>
          <w:rFonts w:ascii="宋体" w:hAnsi="宋体" w:cs="宋体" w:eastAsia="宋体"/>
          <w:sz w:val="21"/>
          <w:szCs w:val="21"/>
          <w:spacing w:val="1"/>
          <w:w w:val="100"/>
        </w:rPr>
        <w:t>动力）</w:t>
      </w:r>
      <w:r>
        <w:rPr>
          <w:rFonts w:ascii="宋体" w:hAnsi="宋体" w:cs="宋体" w:eastAsia="宋体"/>
          <w:sz w:val="21"/>
          <w:szCs w:val="21"/>
          <w:spacing w:val="0"/>
          <w:w w:val="100"/>
        </w:rPr>
        <w:t>的</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w:t>
      </w:r>
      <w:r>
        <w:rPr>
          <w:rFonts w:ascii="宋体" w:hAnsi="宋体" w:cs="宋体" w:eastAsia="宋体"/>
          <w:sz w:val="21"/>
          <w:szCs w:val="21"/>
          <w:spacing w:val="1"/>
          <w:w w:val="100"/>
        </w:rPr>
        <w:t>时所需</w:t>
      </w:r>
      <w:r>
        <w:rPr>
          <w:rFonts w:ascii="宋体" w:hAnsi="宋体" w:cs="宋体" w:eastAsia="宋体"/>
          <w:sz w:val="21"/>
          <w:szCs w:val="21"/>
          <w:spacing w:val="1"/>
          <w:w w:val="100"/>
        </w:rPr>
        <w:t> </w:t>
      </w:r>
      <w:r>
        <w:rPr>
          <w:rFonts w:ascii="宋体" w:hAnsi="宋体" w:cs="宋体" w:eastAsia="宋体"/>
          <w:sz w:val="21"/>
          <w:szCs w:val="21"/>
          <w:spacing w:val="0"/>
          <w:w w:val="100"/>
        </w:rPr>
        <w:t>的时间。</w:t>
      </w:r>
    </w:p>
    <w:p>
      <w:pPr>
        <w:spacing w:before="98" w:after="0" w:line="337" w:lineRule="exact"/>
        <w:ind w:left="3268" w:right="-20"/>
        <w:jc w:val="left"/>
        <w:tabs>
          <w:tab w:pos="378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4"/>
        </w:rPr>
        <w:t>表4</w:t>
      </w:r>
      <w:r>
        <w:rPr>
          <w:rFonts w:ascii="Microsoft JhengHei" w:hAnsi="Microsoft JhengHei" w:cs="Microsoft JhengHei" w:eastAsia="Microsoft JhengHei"/>
          <w:sz w:val="21"/>
          <w:szCs w:val="21"/>
          <w:spacing w:val="0"/>
          <w:w w:val="100"/>
          <w:position w:val="-4"/>
        </w:rPr>
        <w:tab/>
      </w:r>
      <w:r>
        <w:rPr>
          <w:rFonts w:ascii="Microsoft JhengHei" w:hAnsi="Microsoft JhengHei" w:cs="Microsoft JhengHei" w:eastAsia="Microsoft JhengHei"/>
          <w:sz w:val="21"/>
          <w:szCs w:val="21"/>
          <w:spacing w:val="0"/>
          <w:w w:val="100"/>
          <w:position w:val="-4"/>
        </w:rPr>
        <w:t>制动减速度和制动稳定性要求</w:t>
      </w:r>
      <w:r>
        <w:rPr>
          <w:rFonts w:ascii="Microsoft JhengHei" w:hAnsi="Microsoft JhengHei" w:cs="Microsoft JhengHei" w:eastAsia="Microsoft JhengHei"/>
          <w:sz w:val="21"/>
          <w:szCs w:val="21"/>
          <w:spacing w:val="0"/>
          <w:w w:val="100"/>
          <w:position w:val="0"/>
        </w:rPr>
      </w:r>
    </w:p>
    <w:p>
      <w:pPr>
        <w:spacing w:before="7"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0.1999" w:type="dxa"/>
      </w:tblPr>
      <w:tblGrid/>
      <w:tr>
        <w:trPr>
          <w:trHeight w:val="1268" w:hRule="exact"/>
        </w:trPr>
        <w:tc>
          <w:tcPr>
            <w:tcW w:w="3256" w:type="dxa"/>
            <w:tcBorders>
              <w:top w:val="single" w:sz="8.960" w:space="0" w:color="000000"/>
              <w:bottom w:val="single" w:sz="8.96016" w:space="0" w:color="000000"/>
              <w:left w:val="single" w:sz="8.480080" w:space="0" w:color="000000"/>
              <w:right w:val="single" w:sz="4.639840" w:space="0" w:color="000000"/>
            </w:tcBorders>
          </w:tcPr>
          <w:p>
            <w:pPr>
              <w:spacing w:before="0" w:after="0" w:line="200" w:lineRule="exact"/>
              <w:jc w:val="left"/>
              <w:rPr>
                <w:sz w:val="20"/>
                <w:szCs w:val="20"/>
              </w:rPr>
            </w:pPr>
            <w:rPr/>
            <w:r>
              <w:rPr>
                <w:sz w:val="20"/>
                <w:szCs w:val="20"/>
              </w:rPr>
            </w:r>
          </w:p>
          <w:p>
            <w:pPr>
              <w:spacing w:before="8" w:after="0" w:line="240" w:lineRule="exact"/>
              <w:jc w:val="left"/>
              <w:rPr>
                <w:sz w:val="24"/>
                <w:szCs w:val="24"/>
              </w:rPr>
            </w:pPr>
            <w:rPr/>
            <w:r>
              <w:rPr>
                <w:sz w:val="24"/>
                <w:szCs w:val="24"/>
              </w:rPr>
            </w:r>
          </w:p>
          <w:p>
            <w:pPr>
              <w:spacing w:before="0" w:after="0" w:line="240" w:lineRule="auto"/>
              <w:ind w:left="1133" w:right="1119"/>
              <w:jc w:val="center"/>
              <w:rPr>
                <w:rFonts w:ascii="宋体" w:hAnsi="宋体" w:cs="宋体" w:eastAsia="宋体"/>
                <w:sz w:val="18"/>
                <w:szCs w:val="18"/>
              </w:rPr>
            </w:pPr>
            <w:rPr/>
            <w:r>
              <w:rPr>
                <w:rFonts w:ascii="宋体" w:hAnsi="宋体" w:cs="宋体" w:eastAsia="宋体"/>
                <w:sz w:val="18"/>
                <w:szCs w:val="18"/>
                <w:spacing w:val="0"/>
                <w:w w:val="100"/>
              </w:rPr>
              <w:t>机动车类型</w:t>
            </w:r>
          </w:p>
        </w:tc>
        <w:tc>
          <w:tcPr>
            <w:tcW w:w="1026" w:type="dxa"/>
            <w:tcBorders>
              <w:top w:val="single" w:sz="8.960" w:space="0" w:color="000000"/>
              <w:bottom w:val="single" w:sz="8.96016" w:space="0" w:color="000000"/>
              <w:left w:val="single" w:sz="4.639840" w:space="0" w:color="000000"/>
              <w:right w:val="single" w:sz="4.639840" w:space="0" w:color="000000"/>
            </w:tcBorders>
          </w:tcPr>
          <w:p>
            <w:pPr>
              <w:spacing w:before="6" w:after="0" w:line="130" w:lineRule="exact"/>
              <w:jc w:val="left"/>
              <w:rPr>
                <w:sz w:val="13"/>
                <w:szCs w:val="13"/>
              </w:rPr>
            </w:pPr>
            <w:rPr/>
            <w:r>
              <w:rPr>
                <w:sz w:val="13"/>
                <w:szCs w:val="13"/>
              </w:rPr>
            </w:r>
          </w:p>
          <w:p>
            <w:pPr>
              <w:spacing w:before="0" w:after="0" w:line="282" w:lineRule="auto"/>
              <w:ind w:left="237" w:right="178" w:firstLine="90"/>
              <w:jc w:val="left"/>
              <w:rPr>
                <w:rFonts w:ascii="宋体" w:hAnsi="宋体" w:cs="宋体" w:eastAsia="宋体"/>
                <w:sz w:val="18"/>
                <w:szCs w:val="18"/>
              </w:rPr>
            </w:pPr>
            <w:rPr/>
            <w:r>
              <w:rPr>
                <w:rFonts w:ascii="宋体" w:hAnsi="宋体" w:cs="宋体" w:eastAsia="宋体"/>
                <w:sz w:val="18"/>
                <w:szCs w:val="18"/>
                <w:spacing w:val="0"/>
                <w:w w:val="100"/>
              </w:rPr>
              <w:t>制动</w:t>
            </w:r>
            <w:r>
              <w:rPr>
                <w:rFonts w:ascii="宋体" w:hAnsi="宋体" w:cs="宋体" w:eastAsia="宋体"/>
                <w:sz w:val="18"/>
                <w:szCs w:val="18"/>
                <w:spacing w:val="0"/>
                <w:w w:val="100"/>
              </w:rPr>
              <w:t> </w:t>
            </w:r>
            <w:r>
              <w:rPr>
                <w:rFonts w:ascii="宋体" w:hAnsi="宋体" w:cs="宋体" w:eastAsia="宋体"/>
                <w:sz w:val="18"/>
                <w:szCs w:val="18"/>
                <w:spacing w:val="0"/>
                <w:w w:val="100"/>
              </w:rPr>
              <w:t>初速度</w:t>
            </w:r>
          </w:p>
          <w:p>
            <w:pPr>
              <w:spacing w:before="84" w:after="0" w:line="240" w:lineRule="auto"/>
              <w:ind w:left="322"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km/h</w:t>
            </w:r>
            <w:r>
              <w:rPr>
                <w:rFonts w:ascii="Times New Roman" w:hAnsi="Times New Roman" w:cs="Times New Roman" w:eastAsia="Times New Roman"/>
                <w:sz w:val="18"/>
                <w:szCs w:val="18"/>
                <w:spacing w:val="0"/>
                <w:w w:val="100"/>
              </w:rPr>
            </w:r>
          </w:p>
        </w:tc>
        <w:tc>
          <w:tcPr>
            <w:tcW w:w="1656" w:type="dxa"/>
            <w:tcBorders>
              <w:top w:val="single" w:sz="8.960" w:space="0" w:color="000000"/>
              <w:bottom w:val="single" w:sz="8.96016" w:space="0" w:color="000000"/>
              <w:left w:val="single" w:sz="4.639840" w:space="0" w:color="000000"/>
              <w:right w:val="single" w:sz="4.64008" w:space="0" w:color="000000"/>
            </w:tcBorders>
          </w:tcPr>
          <w:p>
            <w:pPr>
              <w:spacing w:before="0" w:after="0" w:line="245" w:lineRule="exact"/>
              <w:ind w:left="429" w:right="409"/>
              <w:jc w:val="center"/>
              <w:rPr>
                <w:rFonts w:ascii="宋体" w:hAnsi="宋体" w:cs="宋体" w:eastAsia="宋体"/>
                <w:sz w:val="18"/>
                <w:szCs w:val="18"/>
              </w:rPr>
            </w:pPr>
            <w:rPr/>
            <w:r>
              <w:rPr>
                <w:rFonts w:ascii="宋体" w:hAnsi="宋体" w:cs="宋体" w:eastAsia="宋体"/>
                <w:sz w:val="18"/>
                <w:szCs w:val="18"/>
                <w:spacing w:val="0"/>
                <w:w w:val="100"/>
                <w:position w:val="-2"/>
              </w:rPr>
              <w:t>空载检验</w:t>
            </w:r>
            <w:r>
              <w:rPr>
                <w:rFonts w:ascii="宋体" w:hAnsi="宋体" w:cs="宋体" w:eastAsia="宋体"/>
                <w:sz w:val="18"/>
                <w:szCs w:val="18"/>
                <w:spacing w:val="0"/>
                <w:w w:val="100"/>
                <w:position w:val="0"/>
              </w:rPr>
            </w:r>
          </w:p>
          <w:p>
            <w:pPr>
              <w:spacing w:before="46" w:after="0" w:line="302" w:lineRule="auto"/>
              <w:ind w:left="352" w:right="332"/>
              <w:jc w:val="center"/>
              <w:rPr>
                <w:rFonts w:ascii="Times New Roman" w:hAnsi="Times New Roman" w:cs="Times New Roman" w:eastAsia="Times New Roman"/>
                <w:sz w:val="12"/>
                <w:szCs w:val="12"/>
              </w:rPr>
            </w:pPr>
            <w:rPr/>
            <w:r>
              <w:rPr>
                <w:rFonts w:ascii="宋体" w:hAnsi="宋体" w:cs="宋体" w:eastAsia="宋体"/>
                <w:sz w:val="18"/>
                <w:szCs w:val="18"/>
                <w:spacing w:val="0"/>
                <w:w w:val="100"/>
              </w:rPr>
              <w:t>充分发出的</w:t>
            </w:r>
            <w:r>
              <w:rPr>
                <w:rFonts w:ascii="宋体" w:hAnsi="宋体" w:cs="宋体" w:eastAsia="宋体"/>
                <w:sz w:val="18"/>
                <w:szCs w:val="18"/>
                <w:spacing w:val="0"/>
                <w:w w:val="100"/>
              </w:rPr>
              <w:t> </w:t>
            </w:r>
            <w:r>
              <w:rPr>
                <w:rFonts w:ascii="宋体" w:hAnsi="宋体" w:cs="宋体" w:eastAsia="宋体"/>
                <w:sz w:val="18"/>
                <w:szCs w:val="18"/>
                <w:spacing w:val="0"/>
                <w:w w:val="100"/>
              </w:rPr>
              <w:t>平均减速度</w:t>
            </w:r>
            <w:r>
              <w:rPr>
                <w:rFonts w:ascii="宋体" w:hAnsi="宋体" w:cs="宋体" w:eastAsia="宋体"/>
                <w:sz w:val="18"/>
                <w:szCs w:val="18"/>
                <w:spacing w:val="0"/>
                <w:w w:val="100"/>
              </w:rPr>
              <w:t> </w:t>
            </w:r>
            <w:r>
              <w:rPr>
                <w:rFonts w:ascii="Times New Roman" w:hAnsi="Times New Roman" w:cs="Times New Roman" w:eastAsia="Times New Roman"/>
                <w:sz w:val="18"/>
                <w:szCs w:val="18"/>
                <w:spacing w:val="-1"/>
                <w:w w:val="99"/>
              </w:rPr>
              <w:t>m</w:t>
            </w:r>
            <w:r>
              <w:rPr>
                <w:rFonts w:ascii="Times New Roman" w:hAnsi="Times New Roman" w:cs="Times New Roman" w:eastAsia="Times New Roman"/>
                <w:sz w:val="18"/>
                <w:szCs w:val="18"/>
                <w:spacing w:val="0"/>
                <w:w w:val="99"/>
              </w:rPr>
              <w:t>/</w:t>
            </w:r>
            <w:r>
              <w:rPr>
                <w:rFonts w:ascii="Times New Roman" w:hAnsi="Times New Roman" w:cs="Times New Roman" w:eastAsia="Times New Roman"/>
                <w:sz w:val="18"/>
                <w:szCs w:val="18"/>
                <w:spacing w:val="-1"/>
                <w:w w:val="100"/>
              </w:rPr>
              <w:t>s</w:t>
            </w:r>
            <w:r>
              <w:rPr>
                <w:rFonts w:ascii="Times New Roman" w:hAnsi="Times New Roman" w:cs="Times New Roman" w:eastAsia="Times New Roman"/>
                <w:sz w:val="12"/>
                <w:szCs w:val="12"/>
                <w:spacing w:val="0"/>
                <w:w w:val="100"/>
                <w:position w:val="8"/>
              </w:rPr>
              <w:t>2</w:t>
            </w:r>
            <w:r>
              <w:rPr>
                <w:rFonts w:ascii="Times New Roman" w:hAnsi="Times New Roman" w:cs="Times New Roman" w:eastAsia="Times New Roman"/>
                <w:sz w:val="12"/>
                <w:szCs w:val="12"/>
                <w:spacing w:val="0"/>
                <w:w w:val="100"/>
                <w:position w:val="0"/>
              </w:rPr>
            </w:r>
          </w:p>
        </w:tc>
        <w:tc>
          <w:tcPr>
            <w:tcW w:w="1656" w:type="dxa"/>
            <w:tcBorders>
              <w:top w:val="single" w:sz="8.960" w:space="0" w:color="000000"/>
              <w:bottom w:val="single" w:sz="8.96016" w:space="0" w:color="000000"/>
              <w:left w:val="single" w:sz="4.64008" w:space="0" w:color="000000"/>
              <w:right w:val="single" w:sz="4.64032" w:space="0" w:color="000000"/>
            </w:tcBorders>
          </w:tcPr>
          <w:p>
            <w:pPr>
              <w:spacing w:before="0" w:after="0" w:line="245" w:lineRule="exact"/>
              <w:ind w:left="429" w:right="409"/>
              <w:jc w:val="center"/>
              <w:rPr>
                <w:rFonts w:ascii="宋体" w:hAnsi="宋体" w:cs="宋体" w:eastAsia="宋体"/>
                <w:sz w:val="18"/>
                <w:szCs w:val="18"/>
              </w:rPr>
            </w:pPr>
            <w:rPr/>
            <w:r>
              <w:rPr>
                <w:rFonts w:ascii="宋体" w:hAnsi="宋体" w:cs="宋体" w:eastAsia="宋体"/>
                <w:sz w:val="18"/>
                <w:szCs w:val="18"/>
                <w:spacing w:val="0"/>
                <w:w w:val="100"/>
                <w:position w:val="-2"/>
              </w:rPr>
              <w:t>满载检验</w:t>
            </w:r>
            <w:r>
              <w:rPr>
                <w:rFonts w:ascii="宋体" w:hAnsi="宋体" w:cs="宋体" w:eastAsia="宋体"/>
                <w:sz w:val="18"/>
                <w:szCs w:val="18"/>
                <w:spacing w:val="0"/>
                <w:w w:val="100"/>
                <w:position w:val="0"/>
              </w:rPr>
            </w:r>
          </w:p>
          <w:p>
            <w:pPr>
              <w:spacing w:before="46" w:after="0" w:line="302" w:lineRule="auto"/>
              <w:ind w:left="352" w:right="332"/>
              <w:jc w:val="center"/>
              <w:rPr>
                <w:rFonts w:ascii="Times New Roman" w:hAnsi="Times New Roman" w:cs="Times New Roman" w:eastAsia="Times New Roman"/>
                <w:sz w:val="12"/>
                <w:szCs w:val="12"/>
              </w:rPr>
            </w:pPr>
            <w:rPr/>
            <w:r>
              <w:rPr>
                <w:rFonts w:ascii="宋体" w:hAnsi="宋体" w:cs="宋体" w:eastAsia="宋体"/>
                <w:sz w:val="18"/>
                <w:szCs w:val="18"/>
                <w:spacing w:val="0"/>
                <w:w w:val="100"/>
              </w:rPr>
              <w:t>充分发出的</w:t>
            </w:r>
            <w:r>
              <w:rPr>
                <w:rFonts w:ascii="宋体" w:hAnsi="宋体" w:cs="宋体" w:eastAsia="宋体"/>
                <w:sz w:val="18"/>
                <w:szCs w:val="18"/>
                <w:spacing w:val="0"/>
                <w:w w:val="100"/>
              </w:rPr>
              <w:t> </w:t>
            </w:r>
            <w:r>
              <w:rPr>
                <w:rFonts w:ascii="宋体" w:hAnsi="宋体" w:cs="宋体" w:eastAsia="宋体"/>
                <w:sz w:val="18"/>
                <w:szCs w:val="18"/>
                <w:spacing w:val="0"/>
                <w:w w:val="100"/>
              </w:rPr>
              <w:t>平均减速度</w:t>
            </w:r>
            <w:r>
              <w:rPr>
                <w:rFonts w:ascii="宋体" w:hAnsi="宋体" w:cs="宋体" w:eastAsia="宋体"/>
                <w:sz w:val="18"/>
                <w:szCs w:val="18"/>
                <w:spacing w:val="0"/>
                <w:w w:val="100"/>
              </w:rPr>
              <w:t> </w:t>
            </w:r>
            <w:r>
              <w:rPr>
                <w:rFonts w:ascii="Times New Roman" w:hAnsi="Times New Roman" w:cs="Times New Roman" w:eastAsia="Times New Roman"/>
                <w:sz w:val="18"/>
                <w:szCs w:val="18"/>
                <w:spacing w:val="-1"/>
                <w:w w:val="99"/>
              </w:rPr>
              <w:t>m</w:t>
            </w:r>
            <w:r>
              <w:rPr>
                <w:rFonts w:ascii="Times New Roman" w:hAnsi="Times New Roman" w:cs="Times New Roman" w:eastAsia="Times New Roman"/>
                <w:sz w:val="18"/>
                <w:szCs w:val="18"/>
                <w:spacing w:val="0"/>
                <w:w w:val="99"/>
              </w:rPr>
              <w:t>/</w:t>
            </w:r>
            <w:r>
              <w:rPr>
                <w:rFonts w:ascii="Times New Roman" w:hAnsi="Times New Roman" w:cs="Times New Roman" w:eastAsia="Times New Roman"/>
                <w:sz w:val="18"/>
                <w:szCs w:val="18"/>
                <w:spacing w:val="-1"/>
                <w:w w:val="100"/>
              </w:rPr>
              <w:t>s</w:t>
            </w:r>
            <w:r>
              <w:rPr>
                <w:rFonts w:ascii="Times New Roman" w:hAnsi="Times New Roman" w:cs="Times New Roman" w:eastAsia="Times New Roman"/>
                <w:sz w:val="12"/>
                <w:szCs w:val="12"/>
                <w:spacing w:val="0"/>
                <w:w w:val="100"/>
                <w:position w:val="8"/>
              </w:rPr>
              <w:t>2</w:t>
            </w:r>
            <w:r>
              <w:rPr>
                <w:rFonts w:ascii="Times New Roman" w:hAnsi="Times New Roman" w:cs="Times New Roman" w:eastAsia="Times New Roman"/>
                <w:sz w:val="12"/>
                <w:szCs w:val="12"/>
                <w:spacing w:val="0"/>
                <w:w w:val="100"/>
                <w:position w:val="0"/>
              </w:rPr>
            </w:r>
          </w:p>
        </w:tc>
        <w:tc>
          <w:tcPr>
            <w:tcW w:w="1687" w:type="dxa"/>
            <w:tcBorders>
              <w:top w:val="single" w:sz="8.960" w:space="0" w:color="000000"/>
              <w:bottom w:val="single" w:sz="8.96016" w:space="0" w:color="000000"/>
              <w:left w:val="single" w:sz="4.64032" w:space="0" w:color="000000"/>
              <w:right w:val="single" w:sz="8.48016" w:space="0" w:color="000000"/>
            </w:tcBorders>
          </w:tcPr>
          <w:p>
            <w:pPr>
              <w:spacing w:before="12" w:after="0" w:line="280" w:lineRule="exact"/>
              <w:jc w:val="left"/>
              <w:rPr>
                <w:sz w:val="28"/>
                <w:szCs w:val="28"/>
              </w:rPr>
            </w:pPr>
            <w:rPr/>
            <w:r>
              <w:rPr>
                <w:sz w:val="28"/>
                <w:szCs w:val="28"/>
              </w:rPr>
            </w:r>
          </w:p>
          <w:p>
            <w:pPr>
              <w:spacing w:before="0" w:after="0" w:line="240" w:lineRule="auto"/>
              <w:ind w:left="258" w:right="233"/>
              <w:jc w:val="center"/>
              <w:rPr>
                <w:rFonts w:ascii="宋体" w:hAnsi="宋体" w:cs="宋体" w:eastAsia="宋体"/>
                <w:sz w:val="18"/>
                <w:szCs w:val="18"/>
              </w:rPr>
            </w:pPr>
            <w:rPr/>
            <w:r>
              <w:rPr>
                <w:rFonts w:ascii="宋体" w:hAnsi="宋体" w:cs="宋体" w:eastAsia="宋体"/>
                <w:sz w:val="18"/>
                <w:szCs w:val="18"/>
                <w:spacing w:val="0"/>
                <w:w w:val="100"/>
              </w:rPr>
              <w:t>试验通道宽度</w:t>
            </w:r>
          </w:p>
          <w:p>
            <w:pPr>
              <w:spacing w:before="46" w:after="0" w:line="240" w:lineRule="auto"/>
              <w:ind w:left="759" w:right="735"/>
              <w:jc w:val="center"/>
              <w:rPr>
                <w:rFonts w:ascii="宋体" w:hAnsi="宋体" w:cs="宋体" w:eastAsia="宋体"/>
                <w:sz w:val="18"/>
                <w:szCs w:val="18"/>
              </w:rPr>
            </w:pPr>
            <w:rPr/>
            <w:r>
              <w:rPr>
                <w:rFonts w:ascii="宋体" w:hAnsi="宋体" w:cs="宋体" w:eastAsia="宋体"/>
                <w:sz w:val="18"/>
                <w:szCs w:val="18"/>
                <w:spacing w:val="0"/>
                <w:w w:val="100"/>
              </w:rPr>
              <w:t>m</w:t>
            </w:r>
          </w:p>
        </w:tc>
      </w:tr>
      <w:tr>
        <w:trPr>
          <w:trHeight w:val="326" w:hRule="exact"/>
        </w:trPr>
        <w:tc>
          <w:tcPr>
            <w:tcW w:w="3256" w:type="dxa"/>
            <w:tcBorders>
              <w:top w:val="single" w:sz="8.96016" w:space="0" w:color="000000"/>
              <w:bottom w:val="single" w:sz="4.64008" w:space="0" w:color="000000"/>
              <w:left w:val="single" w:sz="8.480080" w:space="0" w:color="000000"/>
              <w:right w:val="single" w:sz="4.639840" w:space="0" w:color="000000"/>
            </w:tcBorders>
          </w:tcPr>
          <w:p>
            <w:pPr>
              <w:spacing w:before="0" w:after="0" w:line="244"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三轮汽车</w:t>
            </w:r>
            <w:r>
              <w:rPr>
                <w:rFonts w:ascii="宋体" w:hAnsi="宋体" w:cs="宋体" w:eastAsia="宋体"/>
                <w:sz w:val="18"/>
                <w:szCs w:val="18"/>
                <w:spacing w:val="0"/>
                <w:w w:val="100"/>
                <w:position w:val="0"/>
              </w:rPr>
            </w:r>
          </w:p>
        </w:tc>
        <w:tc>
          <w:tcPr>
            <w:tcW w:w="1026" w:type="dxa"/>
            <w:tcBorders>
              <w:top w:val="single" w:sz="8.96016" w:space="0" w:color="000000"/>
              <w:bottom w:val="single" w:sz="4.64008" w:space="0" w:color="000000"/>
              <w:left w:val="single" w:sz="4.639840" w:space="0" w:color="000000"/>
              <w:right w:val="single" w:sz="4.639840" w:space="0" w:color="000000"/>
            </w:tcBorders>
          </w:tcPr>
          <w:p>
            <w:pPr>
              <w:spacing w:before="48"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20</w:t>
            </w:r>
          </w:p>
        </w:tc>
        <w:tc>
          <w:tcPr>
            <w:tcW w:w="3312" w:type="dxa"/>
            <w:gridSpan w:val="2"/>
            <w:tcBorders>
              <w:top w:val="single" w:sz="8.96016" w:space="0" w:color="000000"/>
              <w:bottom w:val="single" w:sz="4.64008" w:space="0" w:color="000000"/>
              <w:left w:val="single" w:sz="4.639840" w:space="0" w:color="000000"/>
              <w:right w:val="single" w:sz="4.64032" w:space="0" w:color="000000"/>
            </w:tcBorders>
          </w:tcPr>
          <w:p>
            <w:pPr>
              <w:spacing w:before="48" w:after="0" w:line="240" w:lineRule="auto"/>
              <w:ind w:left="1455" w:right="1435"/>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3.8</w:t>
            </w:r>
          </w:p>
        </w:tc>
        <w:tc>
          <w:tcPr>
            <w:tcW w:w="1687" w:type="dxa"/>
            <w:tcBorders>
              <w:top w:val="single" w:sz="8.96016" w:space="0" w:color="000000"/>
              <w:bottom w:val="single" w:sz="4.64008" w:space="0" w:color="000000"/>
              <w:left w:val="single" w:sz="4.64032" w:space="0" w:color="000000"/>
              <w:right w:val="single" w:sz="8.48016" w:space="0" w:color="000000"/>
            </w:tcBorders>
          </w:tcPr>
          <w:p>
            <w:pPr>
              <w:spacing w:before="48"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3" w:hRule="exact"/>
        </w:trPr>
        <w:tc>
          <w:tcPr>
            <w:tcW w:w="3256" w:type="dxa"/>
            <w:tcBorders>
              <w:top w:val="single" w:sz="4.64008" w:space="0" w:color="000000"/>
              <w:bottom w:val="single" w:sz="4.639840"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乘用车</w:t>
            </w:r>
            <w:r>
              <w:rPr>
                <w:rFonts w:ascii="宋体" w:hAnsi="宋体" w:cs="宋体" w:eastAsia="宋体"/>
                <w:sz w:val="18"/>
                <w:szCs w:val="18"/>
                <w:spacing w:val="0"/>
                <w:w w:val="100"/>
                <w:position w:val="0"/>
              </w:rPr>
            </w:r>
          </w:p>
        </w:tc>
        <w:tc>
          <w:tcPr>
            <w:tcW w:w="1026" w:type="dxa"/>
            <w:tcBorders>
              <w:top w:val="single" w:sz="4.64008" w:space="0" w:color="000000"/>
              <w:bottom w:val="single" w:sz="4.639840" w:space="0" w:color="000000"/>
              <w:left w:val="single" w:sz="4.639840" w:space="0" w:color="000000"/>
              <w:right w:val="single" w:sz="4.639840" w:space="0" w:color="000000"/>
            </w:tcBorders>
          </w:tcPr>
          <w:p>
            <w:pPr>
              <w:spacing w:before="5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50</w:t>
            </w:r>
          </w:p>
        </w:tc>
        <w:tc>
          <w:tcPr>
            <w:tcW w:w="1656" w:type="dxa"/>
            <w:tcBorders>
              <w:top w:val="single" w:sz="4.64008" w:space="0" w:color="000000"/>
              <w:bottom w:val="single" w:sz="4.639840" w:space="0" w:color="000000"/>
              <w:left w:val="single" w:sz="4.639840" w:space="0" w:color="000000"/>
              <w:right w:val="single" w:sz="4.64008" w:space="0" w:color="000000"/>
            </w:tcBorders>
          </w:tcPr>
          <w:p>
            <w:pPr>
              <w:spacing w:before="5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6.2</w:t>
            </w:r>
          </w:p>
        </w:tc>
        <w:tc>
          <w:tcPr>
            <w:tcW w:w="1656" w:type="dxa"/>
            <w:tcBorders>
              <w:top w:val="single" w:sz="4.64008" w:space="0" w:color="000000"/>
              <w:bottom w:val="single" w:sz="4.639840" w:space="0" w:color="000000"/>
              <w:left w:val="single" w:sz="4.64008" w:space="0" w:color="000000"/>
              <w:right w:val="single" w:sz="4.64032" w:space="0" w:color="000000"/>
            </w:tcBorders>
          </w:tcPr>
          <w:p>
            <w:pPr>
              <w:spacing w:before="5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5.9</w:t>
            </w:r>
          </w:p>
        </w:tc>
        <w:tc>
          <w:tcPr>
            <w:tcW w:w="1687" w:type="dxa"/>
            <w:tcBorders>
              <w:top w:val="single" w:sz="4.64008" w:space="0" w:color="000000"/>
              <w:bottom w:val="single" w:sz="4.639840" w:space="0" w:color="000000"/>
              <w:left w:val="single" w:sz="4.64032" w:space="0" w:color="000000"/>
              <w:right w:val="single" w:sz="8.48016" w:space="0" w:color="000000"/>
            </w:tcBorders>
          </w:tcPr>
          <w:p>
            <w:pPr>
              <w:spacing w:before="50"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2" w:hRule="exact"/>
        </w:trPr>
        <w:tc>
          <w:tcPr>
            <w:tcW w:w="3256" w:type="dxa"/>
            <w:tcBorders>
              <w:top w:val="single" w:sz="4.639840" w:space="0" w:color="000000"/>
              <w:bottom w:val="single" w:sz="4.64008" w:space="0" w:color="000000"/>
              <w:left w:val="single" w:sz="8.480080" w:space="0" w:color="000000"/>
              <w:right w:val="single" w:sz="4.639840" w:space="0" w:color="000000"/>
            </w:tcBorders>
          </w:tcPr>
          <w:p>
            <w:pPr>
              <w:spacing w:before="0" w:after="0" w:line="259"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1"/>
              </w:rPr>
              <w:t>总质量小于等于</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3500kg</w:t>
            </w:r>
            <w:r>
              <w:rPr>
                <w:rFonts w:ascii="Times New Roman" w:hAnsi="Times New Roman" w:cs="Times New Roman" w:eastAsia="Times New Roman"/>
                <w:sz w:val="18"/>
                <w:szCs w:val="18"/>
                <w:spacing w:val="0"/>
                <w:w w:val="100"/>
                <w:position w:val="-1"/>
              </w:rPr>
              <w:t> </w:t>
            </w:r>
            <w:r>
              <w:rPr>
                <w:rFonts w:ascii="Times New Roman" w:hAnsi="Times New Roman" w:cs="Times New Roman" w:eastAsia="Times New Roman"/>
                <w:sz w:val="18"/>
                <w:szCs w:val="18"/>
                <w:spacing w:val="0"/>
                <w:w w:val="100"/>
                <w:position w:val="-1"/>
              </w:rPr>
              <w:t> </w:t>
            </w:r>
            <w:r>
              <w:rPr>
                <w:rFonts w:ascii="宋体" w:hAnsi="宋体" w:cs="宋体" w:eastAsia="宋体"/>
                <w:sz w:val="18"/>
                <w:szCs w:val="18"/>
                <w:spacing w:val="0"/>
                <w:w w:val="100"/>
                <w:position w:val="-1"/>
              </w:rPr>
              <w:t>的低速货车</w:t>
            </w:r>
            <w:r>
              <w:rPr>
                <w:rFonts w:ascii="宋体" w:hAnsi="宋体" w:cs="宋体" w:eastAsia="宋体"/>
                <w:sz w:val="18"/>
                <w:szCs w:val="18"/>
                <w:spacing w:val="0"/>
                <w:w w:val="100"/>
                <w:position w:val="0"/>
              </w:rPr>
            </w:r>
          </w:p>
        </w:tc>
        <w:tc>
          <w:tcPr>
            <w:tcW w:w="1026"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39840" w:space="0" w:color="000000"/>
              <w:bottom w:val="single" w:sz="4.64008" w:space="0" w:color="000000"/>
              <w:left w:val="single" w:sz="4.639840" w:space="0" w:color="000000"/>
              <w:right w:val="single" w:sz="4.64008"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5.6</w:t>
            </w:r>
          </w:p>
        </w:tc>
        <w:tc>
          <w:tcPr>
            <w:tcW w:w="1656" w:type="dxa"/>
            <w:tcBorders>
              <w:top w:val="single" w:sz="4.639840" w:space="0" w:color="000000"/>
              <w:bottom w:val="single" w:sz="4.64008" w:space="0" w:color="000000"/>
              <w:left w:val="single" w:sz="4.64008" w:space="0" w:color="000000"/>
              <w:right w:val="single" w:sz="4.64032"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5.2</w:t>
            </w:r>
          </w:p>
        </w:tc>
        <w:tc>
          <w:tcPr>
            <w:tcW w:w="1687" w:type="dxa"/>
            <w:tcBorders>
              <w:top w:val="single" w:sz="4.639840" w:space="0" w:color="000000"/>
              <w:bottom w:val="single" w:sz="4.64008" w:space="0" w:color="000000"/>
              <w:left w:val="single" w:sz="4.64032" w:space="0" w:color="000000"/>
              <w:right w:val="single" w:sz="8.48016" w:space="0" w:color="000000"/>
            </w:tcBorders>
          </w:tcPr>
          <w:p>
            <w:pPr>
              <w:spacing w:before="49"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322" w:hRule="exact"/>
        </w:trPr>
        <w:tc>
          <w:tcPr>
            <w:tcW w:w="3256" w:type="dxa"/>
            <w:tcBorders>
              <w:top w:val="single" w:sz="4.64008" w:space="0" w:color="000000"/>
              <w:bottom w:val="single" w:sz="4.639840" w:space="0" w:color="000000"/>
              <w:left w:val="single" w:sz="8.480080" w:space="0" w:color="000000"/>
              <w:right w:val="single" w:sz="4.639840" w:space="0" w:color="000000"/>
            </w:tcBorders>
          </w:tcPr>
          <w:p>
            <w:pPr>
              <w:spacing w:before="0" w:after="0" w:line="259"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1"/>
              </w:rPr>
              <w:t>其他总质量小于等于</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3500kg</w:t>
            </w:r>
            <w:r>
              <w:rPr>
                <w:rFonts w:ascii="Times New Roman" w:hAnsi="Times New Roman" w:cs="Times New Roman" w:eastAsia="Times New Roman"/>
                <w:sz w:val="18"/>
                <w:szCs w:val="18"/>
                <w:spacing w:val="0"/>
                <w:w w:val="100"/>
                <w:position w:val="-1"/>
              </w:rPr>
              <w:t> </w:t>
            </w:r>
            <w:r>
              <w:rPr>
                <w:rFonts w:ascii="Times New Roman" w:hAnsi="Times New Roman" w:cs="Times New Roman" w:eastAsia="Times New Roman"/>
                <w:sz w:val="18"/>
                <w:szCs w:val="18"/>
                <w:spacing w:val="0"/>
                <w:w w:val="100"/>
                <w:position w:val="-1"/>
              </w:rPr>
              <w:t> </w:t>
            </w:r>
            <w:r>
              <w:rPr>
                <w:rFonts w:ascii="宋体" w:hAnsi="宋体" w:cs="宋体" w:eastAsia="宋体"/>
                <w:sz w:val="18"/>
                <w:szCs w:val="18"/>
                <w:spacing w:val="0"/>
                <w:w w:val="100"/>
                <w:position w:val="-1"/>
              </w:rPr>
              <w:t>的汽车</w:t>
            </w:r>
            <w:r>
              <w:rPr>
                <w:rFonts w:ascii="宋体" w:hAnsi="宋体" w:cs="宋体" w:eastAsia="宋体"/>
                <w:sz w:val="18"/>
                <w:szCs w:val="18"/>
                <w:spacing w:val="0"/>
                <w:w w:val="100"/>
                <w:position w:val="0"/>
              </w:rPr>
            </w:r>
          </w:p>
        </w:tc>
        <w:tc>
          <w:tcPr>
            <w:tcW w:w="1026" w:type="dxa"/>
            <w:tcBorders>
              <w:top w:val="single" w:sz="4.64008" w:space="0" w:color="000000"/>
              <w:bottom w:val="single" w:sz="4.6398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50</w:t>
            </w:r>
          </w:p>
        </w:tc>
        <w:tc>
          <w:tcPr>
            <w:tcW w:w="1656" w:type="dxa"/>
            <w:tcBorders>
              <w:top w:val="single" w:sz="4.64008" w:space="0" w:color="000000"/>
              <w:bottom w:val="single" w:sz="4.639840" w:space="0" w:color="000000"/>
              <w:left w:val="single" w:sz="4.639840" w:space="0" w:color="000000"/>
              <w:right w:val="single" w:sz="4.64008"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5.8</w:t>
            </w:r>
          </w:p>
        </w:tc>
        <w:tc>
          <w:tcPr>
            <w:tcW w:w="1656" w:type="dxa"/>
            <w:tcBorders>
              <w:top w:val="single" w:sz="4.64008" w:space="0" w:color="000000"/>
              <w:bottom w:val="single" w:sz="4.639840" w:space="0" w:color="000000"/>
              <w:left w:val="single" w:sz="4.64008" w:space="0" w:color="000000"/>
              <w:right w:val="single" w:sz="4.64032"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5.4</w:t>
            </w:r>
          </w:p>
        </w:tc>
        <w:tc>
          <w:tcPr>
            <w:tcW w:w="1687" w:type="dxa"/>
            <w:tcBorders>
              <w:top w:val="single" w:sz="4.64008" w:space="0" w:color="000000"/>
              <w:bottom w:val="single" w:sz="4.639840" w:space="0" w:color="000000"/>
              <w:left w:val="single" w:sz="4.64032" w:space="0" w:color="000000"/>
              <w:right w:val="single" w:sz="8.48016" w:space="0" w:color="000000"/>
            </w:tcBorders>
          </w:tcPr>
          <w:p>
            <w:pPr>
              <w:spacing w:before="49" w:after="0" w:line="240" w:lineRule="auto"/>
              <w:ind w:left="691" w:right="66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2.5</w:t>
            </w:r>
          </w:p>
        </w:tc>
      </w:tr>
      <w:tr>
        <w:trPr>
          <w:trHeight w:val="635" w:hRule="exact"/>
        </w:trPr>
        <w:tc>
          <w:tcPr>
            <w:tcW w:w="3256" w:type="dxa"/>
            <w:tcBorders>
              <w:top w:val="single" w:sz="4.639840" w:space="0" w:color="000000"/>
              <w:bottom w:val="single" w:sz="4.64008" w:space="0" w:color="000000"/>
              <w:left w:val="single" w:sz="8.480080" w:space="0" w:color="000000"/>
              <w:right w:val="single" w:sz="4.639840" w:space="0" w:color="000000"/>
            </w:tcBorders>
          </w:tcPr>
          <w:p>
            <w:pPr>
              <w:spacing w:before="0" w:after="0" w:line="246"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铰接客车</w:t>
            </w:r>
            <w:r>
              <w:rPr>
                <w:rFonts w:ascii="宋体" w:hAnsi="宋体" w:cs="宋体" w:eastAsia="宋体"/>
                <w:sz w:val="18"/>
                <w:szCs w:val="18"/>
                <w:spacing w:val="-10"/>
                <w:w w:val="100"/>
                <w:position w:val="-2"/>
              </w:rPr>
              <w:t>、</w:t>
            </w:r>
            <w:r>
              <w:rPr>
                <w:rFonts w:ascii="宋体" w:hAnsi="宋体" w:cs="宋体" w:eastAsia="宋体"/>
                <w:sz w:val="18"/>
                <w:szCs w:val="18"/>
                <w:spacing w:val="0"/>
                <w:w w:val="100"/>
                <w:position w:val="-2"/>
              </w:rPr>
              <w:t>铰接式无轨电车</w:t>
            </w:r>
            <w:r>
              <w:rPr>
                <w:rFonts w:ascii="宋体" w:hAnsi="宋体" w:cs="宋体" w:eastAsia="宋体"/>
                <w:sz w:val="18"/>
                <w:szCs w:val="18"/>
                <w:spacing w:val="-10"/>
                <w:w w:val="100"/>
                <w:position w:val="-2"/>
              </w:rPr>
              <w:t>、</w:t>
            </w:r>
            <w:r>
              <w:rPr>
                <w:rFonts w:ascii="宋体" w:hAnsi="宋体" w:cs="宋体" w:eastAsia="宋体"/>
                <w:sz w:val="18"/>
                <w:szCs w:val="18"/>
                <w:spacing w:val="0"/>
                <w:w w:val="100"/>
                <w:position w:val="-2"/>
              </w:rPr>
              <w:t>汽车列车</w:t>
            </w:r>
            <w:r>
              <w:rPr>
                <w:rFonts w:ascii="宋体" w:hAnsi="宋体" w:cs="宋体" w:eastAsia="宋体"/>
                <w:sz w:val="18"/>
                <w:szCs w:val="18"/>
                <w:spacing w:val="0"/>
                <w:w w:val="100"/>
                <w:position w:val="0"/>
              </w:rPr>
            </w:r>
          </w:p>
          <w:p>
            <w:pPr>
              <w:spacing w:before="46" w:after="0" w:line="240" w:lineRule="auto"/>
              <w:ind w:left="97" w:right="-20"/>
              <w:jc w:val="left"/>
              <w:rPr>
                <w:rFonts w:ascii="宋体" w:hAnsi="宋体" w:cs="宋体" w:eastAsia="宋体"/>
                <w:sz w:val="18"/>
                <w:szCs w:val="18"/>
              </w:rPr>
            </w:pPr>
            <w:rPr/>
            <w:r>
              <w:rPr>
                <w:rFonts w:ascii="宋体" w:hAnsi="宋体" w:cs="宋体" w:eastAsia="宋体"/>
                <w:sz w:val="18"/>
                <w:szCs w:val="18"/>
                <w:spacing w:val="0"/>
                <w:w w:val="100"/>
              </w:rPr>
              <w:t>（乘用车列车除外）</w:t>
            </w:r>
          </w:p>
        </w:tc>
        <w:tc>
          <w:tcPr>
            <w:tcW w:w="1026" w:type="dxa"/>
            <w:tcBorders>
              <w:top w:val="single" w:sz="4.639840" w:space="0" w:color="000000"/>
              <w:bottom w:val="single" w:sz="4.64008" w:space="0" w:color="000000"/>
              <w:left w:val="single" w:sz="4.639840" w:space="0" w:color="000000"/>
              <w:right w:val="single" w:sz="4.639840" w:space="0" w:color="000000"/>
            </w:tcBorders>
          </w:tcPr>
          <w:p>
            <w:pPr>
              <w:spacing w:before="7" w:after="0" w:line="200" w:lineRule="exact"/>
              <w:jc w:val="left"/>
              <w:rPr>
                <w:sz w:val="20"/>
                <w:szCs w:val="20"/>
              </w:rPr>
            </w:pPr>
            <w:rPr/>
            <w:r>
              <w:rPr>
                <w:sz w:val="20"/>
                <w:szCs w:val="20"/>
              </w:rPr>
            </w:r>
          </w:p>
          <w:p>
            <w:pPr>
              <w:spacing w:before="0"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39840" w:space="0" w:color="000000"/>
              <w:bottom w:val="single" w:sz="4.64008" w:space="0" w:color="000000"/>
              <w:left w:val="single" w:sz="4.639840" w:space="0" w:color="000000"/>
              <w:right w:val="single" w:sz="4.64008" w:space="0" w:color="000000"/>
            </w:tcBorders>
          </w:tcPr>
          <w:p>
            <w:pPr>
              <w:spacing w:before="7" w:after="0" w:line="200" w:lineRule="exact"/>
              <w:jc w:val="left"/>
              <w:rPr>
                <w:sz w:val="20"/>
                <w:szCs w:val="20"/>
              </w:rPr>
            </w:pPr>
            <w:rPr/>
            <w:r>
              <w:rPr>
                <w:sz w:val="20"/>
                <w:szCs w:val="20"/>
              </w:rPr>
            </w:r>
          </w:p>
          <w:p>
            <w:pPr>
              <w:spacing w:before="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c>
          <w:tcPr>
            <w:tcW w:w="1656" w:type="dxa"/>
            <w:tcBorders>
              <w:top w:val="single" w:sz="4.639840" w:space="0" w:color="000000"/>
              <w:bottom w:val="single" w:sz="4.64008" w:space="0" w:color="000000"/>
              <w:left w:val="single" w:sz="4.64008" w:space="0" w:color="000000"/>
              <w:right w:val="single" w:sz="4.64032" w:space="0" w:color="000000"/>
            </w:tcBorders>
          </w:tcPr>
          <w:p>
            <w:pPr>
              <w:spacing w:before="7" w:after="0" w:line="200" w:lineRule="exact"/>
              <w:jc w:val="left"/>
              <w:rPr>
                <w:sz w:val="20"/>
                <w:szCs w:val="20"/>
              </w:rPr>
            </w:pPr>
            <w:rPr/>
            <w:r>
              <w:rPr>
                <w:sz w:val="20"/>
                <w:szCs w:val="20"/>
              </w:rPr>
            </w:r>
          </w:p>
          <w:p>
            <w:pPr>
              <w:spacing w:before="0"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4.5</w:t>
            </w:r>
          </w:p>
        </w:tc>
        <w:tc>
          <w:tcPr>
            <w:tcW w:w="1687" w:type="dxa"/>
            <w:tcBorders>
              <w:top w:val="single" w:sz="4.639840" w:space="0" w:color="000000"/>
              <w:bottom w:val="single" w:sz="4.64008" w:space="0" w:color="000000"/>
              <w:left w:val="single" w:sz="4.64032" w:space="0" w:color="000000"/>
              <w:right w:val="single" w:sz="8.48016" w:space="0" w:color="000000"/>
            </w:tcBorders>
          </w:tcPr>
          <w:p>
            <w:pPr>
              <w:spacing w:before="3" w:after="0" w:line="180" w:lineRule="exact"/>
              <w:jc w:val="left"/>
              <w:rPr>
                <w:sz w:val="18"/>
                <w:szCs w:val="18"/>
              </w:rPr>
            </w:pPr>
            <w:rPr/>
            <w:r>
              <w:rPr>
                <w:sz w:val="18"/>
                <w:szCs w:val="18"/>
              </w:rPr>
            </w:r>
          </w:p>
          <w:p>
            <w:pPr>
              <w:spacing w:before="0" w:after="0" w:line="240" w:lineRule="auto"/>
              <w:ind w:left="647" w:right="623"/>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3.0</w:t>
            </w:r>
            <w:r>
              <w:rPr>
                <w:rFonts w:ascii="Times New Roman" w:hAnsi="Times New Roman" w:cs="Times New Roman" w:eastAsia="Times New Roman"/>
                <w:sz w:val="18"/>
                <w:szCs w:val="18"/>
                <w:spacing w:val="-15"/>
                <w:w w:val="100"/>
              </w:rPr>
              <w:t> </w:t>
            </w:r>
            <w:r>
              <w:rPr>
                <w:rFonts w:ascii="Times New Roman" w:hAnsi="Times New Roman" w:cs="Times New Roman" w:eastAsia="Times New Roman"/>
                <w:sz w:val="12"/>
                <w:szCs w:val="12"/>
                <w:spacing w:val="0"/>
                <w:w w:val="99"/>
                <w:position w:val="8"/>
              </w:rPr>
              <w:t>a</w:t>
            </w:r>
            <w:r>
              <w:rPr>
                <w:rFonts w:ascii="Times New Roman" w:hAnsi="Times New Roman" w:cs="Times New Roman" w:eastAsia="Times New Roman"/>
                <w:sz w:val="12"/>
                <w:szCs w:val="12"/>
                <w:spacing w:val="0"/>
                <w:w w:val="100"/>
                <w:position w:val="0"/>
              </w:rPr>
            </w:r>
          </w:p>
        </w:tc>
      </w:tr>
      <w:tr>
        <w:trPr>
          <w:trHeight w:val="322" w:hRule="exact"/>
        </w:trPr>
        <w:tc>
          <w:tcPr>
            <w:tcW w:w="3256" w:type="dxa"/>
            <w:tcBorders>
              <w:top w:val="single" w:sz="4.64008" w:space="0" w:color="000000"/>
              <w:bottom w:val="single" w:sz="4.639840" w:space="0" w:color="000000"/>
              <w:left w:val="single" w:sz="8.480080" w:space="0" w:color="000000"/>
              <w:right w:val="single" w:sz="4.639840" w:space="0" w:color="000000"/>
            </w:tcBorders>
          </w:tcPr>
          <w:p>
            <w:pPr>
              <w:spacing w:before="0" w:after="0" w:line="245" w:lineRule="exact"/>
              <w:ind w:left="97" w:right="-20"/>
              <w:jc w:val="left"/>
              <w:rPr>
                <w:rFonts w:ascii="宋体" w:hAnsi="宋体" w:cs="宋体" w:eastAsia="宋体"/>
                <w:sz w:val="18"/>
                <w:szCs w:val="18"/>
              </w:rPr>
            </w:pPr>
            <w:rPr/>
            <w:r>
              <w:rPr>
                <w:rFonts w:ascii="宋体" w:hAnsi="宋体" w:cs="宋体" w:eastAsia="宋体"/>
                <w:sz w:val="18"/>
                <w:szCs w:val="18"/>
                <w:spacing w:val="0"/>
                <w:w w:val="100"/>
                <w:position w:val="-2"/>
              </w:rPr>
              <w:t>其他汽车、乘用车列车</w:t>
            </w:r>
            <w:r>
              <w:rPr>
                <w:rFonts w:ascii="宋体" w:hAnsi="宋体" w:cs="宋体" w:eastAsia="宋体"/>
                <w:sz w:val="18"/>
                <w:szCs w:val="18"/>
                <w:spacing w:val="0"/>
                <w:w w:val="100"/>
                <w:position w:val="0"/>
              </w:rPr>
            </w:r>
          </w:p>
        </w:tc>
        <w:tc>
          <w:tcPr>
            <w:tcW w:w="1026" w:type="dxa"/>
            <w:tcBorders>
              <w:top w:val="single" w:sz="4.64008" w:space="0" w:color="000000"/>
              <w:bottom w:val="single" w:sz="4.639840" w:space="0" w:color="000000"/>
              <w:left w:val="single" w:sz="4.639840" w:space="0" w:color="000000"/>
              <w:right w:val="single" w:sz="4.639840" w:space="0" w:color="000000"/>
            </w:tcBorders>
          </w:tcPr>
          <w:p>
            <w:pPr>
              <w:spacing w:before="49" w:after="0" w:line="240" w:lineRule="auto"/>
              <w:ind w:left="383" w:right="36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30</w:t>
            </w:r>
          </w:p>
        </w:tc>
        <w:tc>
          <w:tcPr>
            <w:tcW w:w="1656" w:type="dxa"/>
            <w:tcBorders>
              <w:top w:val="single" w:sz="4.64008" w:space="0" w:color="000000"/>
              <w:bottom w:val="single" w:sz="4.639840" w:space="0" w:color="000000"/>
              <w:left w:val="single" w:sz="4.639840" w:space="0" w:color="000000"/>
              <w:right w:val="single" w:sz="4.64008"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5.4</w:t>
            </w:r>
          </w:p>
        </w:tc>
        <w:tc>
          <w:tcPr>
            <w:tcW w:w="1656" w:type="dxa"/>
            <w:tcBorders>
              <w:top w:val="single" w:sz="4.64008" w:space="0" w:color="000000"/>
              <w:bottom w:val="single" w:sz="4.639840" w:space="0" w:color="000000"/>
              <w:left w:val="single" w:sz="4.64008" w:space="0" w:color="000000"/>
              <w:right w:val="single" w:sz="4.64032" w:space="0" w:color="000000"/>
            </w:tcBorders>
          </w:tcPr>
          <w:p>
            <w:pPr>
              <w:spacing w:before="49" w:after="0" w:line="240" w:lineRule="auto"/>
              <w:ind w:left="627" w:right="60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c>
          <w:tcPr>
            <w:tcW w:w="1687" w:type="dxa"/>
            <w:tcBorders>
              <w:top w:val="single" w:sz="4.64008" w:space="0" w:color="000000"/>
              <w:bottom w:val="single" w:sz="4.639840" w:space="0" w:color="000000"/>
              <w:left w:val="single" w:sz="4.64032" w:space="0" w:color="000000"/>
              <w:right w:val="single" w:sz="8.48016" w:space="0" w:color="000000"/>
            </w:tcBorders>
          </w:tcPr>
          <w:p>
            <w:pPr>
              <w:spacing w:before="25" w:after="0" w:line="240" w:lineRule="auto"/>
              <w:ind w:left="647" w:right="623"/>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3.0</w:t>
            </w:r>
            <w:r>
              <w:rPr>
                <w:rFonts w:ascii="Times New Roman" w:hAnsi="Times New Roman" w:cs="Times New Roman" w:eastAsia="Times New Roman"/>
                <w:sz w:val="18"/>
                <w:szCs w:val="18"/>
                <w:spacing w:val="-15"/>
                <w:w w:val="100"/>
              </w:rPr>
              <w:t> </w:t>
            </w:r>
            <w:r>
              <w:rPr>
                <w:rFonts w:ascii="Times New Roman" w:hAnsi="Times New Roman" w:cs="Times New Roman" w:eastAsia="Times New Roman"/>
                <w:sz w:val="12"/>
                <w:szCs w:val="12"/>
                <w:spacing w:val="0"/>
                <w:w w:val="99"/>
                <w:position w:val="8"/>
              </w:rPr>
              <w:t>a</w:t>
            </w:r>
            <w:r>
              <w:rPr>
                <w:rFonts w:ascii="Times New Roman" w:hAnsi="Times New Roman" w:cs="Times New Roman" w:eastAsia="Times New Roman"/>
                <w:sz w:val="12"/>
                <w:szCs w:val="12"/>
                <w:spacing w:val="0"/>
                <w:w w:val="100"/>
                <w:position w:val="0"/>
              </w:rPr>
            </w:r>
          </w:p>
        </w:tc>
      </w:tr>
      <w:tr>
        <w:trPr>
          <w:trHeight w:val="328" w:hRule="exact"/>
        </w:trPr>
        <w:tc>
          <w:tcPr>
            <w:tcW w:w="9281" w:type="dxa"/>
            <w:gridSpan w:val="5"/>
            <w:tcBorders>
              <w:top w:val="single" w:sz="4.639840" w:space="0" w:color="000000"/>
              <w:bottom w:val="single" w:sz="8.480080" w:space="0" w:color="000000"/>
              <w:left w:val="single" w:sz="8.480080" w:space="0" w:color="000000"/>
              <w:right w:val="single" w:sz="8.48016" w:space="0" w:color="000000"/>
            </w:tcBorders>
          </w:tcPr>
          <w:p>
            <w:pPr>
              <w:spacing w:before="0" w:after="0" w:line="259" w:lineRule="exact"/>
              <w:ind w:left="97" w:right="-20"/>
              <w:jc w:val="left"/>
              <w:rPr>
                <w:rFonts w:ascii="宋体" w:hAnsi="宋体" w:cs="宋体" w:eastAsia="宋体"/>
                <w:sz w:val="18"/>
                <w:szCs w:val="18"/>
              </w:rPr>
            </w:pPr>
            <w:rPr/>
            <w:r>
              <w:rPr>
                <w:rFonts w:ascii="Times New Roman" w:hAnsi="Times New Roman" w:cs="Times New Roman" w:eastAsia="Times New Roman"/>
                <w:sz w:val="12"/>
                <w:szCs w:val="12"/>
                <w:spacing w:val="0"/>
                <w:w w:val="100"/>
                <w:position w:val="7"/>
              </w:rPr>
              <w:t>a</w:t>
            </w:r>
            <w:r>
              <w:rPr>
                <w:rFonts w:ascii="Times New Roman" w:hAnsi="Times New Roman" w:cs="Times New Roman" w:eastAsia="Times New Roman"/>
                <w:sz w:val="12"/>
                <w:szCs w:val="12"/>
                <w:spacing w:val="29"/>
                <w:w w:val="100"/>
                <w:position w:val="7"/>
              </w:rPr>
              <w:t> </w:t>
            </w:r>
            <w:r>
              <w:rPr>
                <w:rFonts w:ascii="宋体" w:hAnsi="宋体" w:cs="宋体" w:eastAsia="宋体"/>
                <w:sz w:val="18"/>
                <w:szCs w:val="18"/>
                <w:spacing w:val="0"/>
                <w:w w:val="100"/>
                <w:position w:val="-1"/>
              </w:rPr>
              <w:t>对车宽大于</w:t>
            </w:r>
            <w:r>
              <w:rPr>
                <w:rFonts w:ascii="宋体" w:hAnsi="宋体" w:cs="宋体" w:eastAsia="宋体"/>
                <w:sz w:val="18"/>
                <w:szCs w:val="18"/>
                <w:spacing w:val="-46"/>
                <w:w w:val="100"/>
                <w:position w:val="-1"/>
              </w:rPr>
              <w:t> </w:t>
            </w:r>
            <w:r>
              <w:rPr>
                <w:rFonts w:ascii="Times New Roman" w:hAnsi="Times New Roman" w:cs="Times New Roman" w:eastAsia="Times New Roman"/>
                <w:sz w:val="18"/>
                <w:szCs w:val="18"/>
                <w:spacing w:val="0"/>
                <w:w w:val="100"/>
                <w:position w:val="-1"/>
              </w:rPr>
              <w:t>2.55m</w:t>
            </w:r>
            <w:r>
              <w:rPr>
                <w:rFonts w:ascii="Times New Roman" w:hAnsi="Times New Roman" w:cs="Times New Roman" w:eastAsia="Times New Roman"/>
                <w:sz w:val="18"/>
                <w:szCs w:val="18"/>
                <w:spacing w:val="-6"/>
                <w:w w:val="100"/>
                <w:position w:val="-1"/>
              </w:rPr>
              <w:t> </w:t>
            </w:r>
            <w:r>
              <w:rPr>
                <w:rFonts w:ascii="宋体" w:hAnsi="宋体" w:cs="宋体" w:eastAsia="宋体"/>
                <w:sz w:val="18"/>
                <w:szCs w:val="18"/>
                <w:spacing w:val="0"/>
                <w:w w:val="100"/>
                <w:position w:val="-1"/>
              </w:rPr>
              <w:t>的汽车</w:t>
            </w:r>
            <w:r>
              <w:rPr>
                <w:rFonts w:ascii="宋体" w:hAnsi="宋体" w:cs="宋体" w:eastAsia="宋体"/>
                <w:sz w:val="18"/>
                <w:szCs w:val="18"/>
                <w:spacing w:val="1"/>
                <w:w w:val="100"/>
                <w:position w:val="-1"/>
              </w:rPr>
              <w:t>和</w:t>
            </w:r>
            <w:r>
              <w:rPr>
                <w:rFonts w:ascii="宋体" w:hAnsi="宋体" w:cs="宋体" w:eastAsia="宋体"/>
                <w:sz w:val="18"/>
                <w:szCs w:val="18"/>
                <w:spacing w:val="0"/>
                <w:w w:val="100"/>
                <w:position w:val="-1"/>
              </w:rPr>
              <w:t>汽车列车，其试验通道宽度（单位：</w:t>
            </w:r>
            <w:r>
              <w:rPr>
                <w:rFonts w:ascii="Times New Roman" w:hAnsi="Times New Roman" w:cs="Times New Roman" w:eastAsia="Times New Roman"/>
                <w:sz w:val="18"/>
                <w:szCs w:val="18"/>
                <w:spacing w:val="-1"/>
                <w:w w:val="100"/>
                <w:position w:val="-1"/>
              </w:rPr>
              <w:t>m</w:t>
            </w:r>
            <w:r>
              <w:rPr>
                <w:rFonts w:ascii="宋体" w:hAnsi="宋体" w:cs="宋体" w:eastAsia="宋体"/>
                <w:sz w:val="18"/>
                <w:szCs w:val="18"/>
                <w:spacing w:val="0"/>
                <w:w w:val="100"/>
                <w:position w:val="-1"/>
              </w:rPr>
              <w:t>）</w:t>
            </w:r>
            <w:r>
              <w:rPr>
                <w:rFonts w:ascii="宋体" w:hAnsi="宋体" w:cs="宋体" w:eastAsia="宋体"/>
                <w:sz w:val="18"/>
                <w:szCs w:val="18"/>
                <w:spacing w:val="1"/>
                <w:w w:val="100"/>
                <w:position w:val="-1"/>
              </w:rPr>
              <w:t>为</w:t>
            </w:r>
            <w:r>
              <w:rPr>
                <w:rFonts w:ascii="Times New Roman" w:hAnsi="Times New Roman" w:cs="Times New Roman" w:eastAsia="Times New Roman"/>
                <w:sz w:val="18"/>
                <w:szCs w:val="18"/>
                <w:spacing w:val="-1"/>
                <w:w w:val="100"/>
                <w:position w:val="-1"/>
              </w:rPr>
              <w:t>“</w:t>
            </w:r>
            <w:r>
              <w:rPr>
                <w:rFonts w:ascii="宋体" w:hAnsi="宋体" w:cs="宋体" w:eastAsia="宋体"/>
                <w:sz w:val="18"/>
                <w:szCs w:val="18"/>
                <w:spacing w:val="0"/>
                <w:w w:val="100"/>
                <w:position w:val="-1"/>
              </w:rPr>
              <w:t>车宽</w:t>
            </w:r>
            <w:r>
              <w:rPr>
                <w:rFonts w:ascii="Times New Roman" w:hAnsi="Times New Roman" w:cs="Times New Roman" w:eastAsia="Times New Roman"/>
                <w:sz w:val="18"/>
                <w:szCs w:val="18"/>
                <w:spacing w:val="0"/>
                <w:w w:val="100"/>
                <w:position w:val="-1"/>
              </w:rPr>
              <w:t>(m)+0.5</w:t>
            </w:r>
            <w:r>
              <w:rPr>
                <w:rFonts w:ascii="Times New Roman" w:hAnsi="Times New Roman" w:cs="Times New Roman" w:eastAsia="Times New Roman"/>
                <w:sz w:val="18"/>
                <w:szCs w:val="18"/>
                <w:spacing w:val="1"/>
                <w:w w:val="100"/>
                <w:position w:val="-1"/>
              </w:rPr>
              <w:t>”</w:t>
            </w:r>
            <w:r>
              <w:rPr>
                <w:rFonts w:ascii="宋体" w:hAnsi="宋体" w:cs="宋体" w:eastAsia="宋体"/>
                <w:sz w:val="18"/>
                <w:szCs w:val="18"/>
                <w:spacing w:val="0"/>
                <w:w w:val="100"/>
                <w:position w:val="-1"/>
              </w:rPr>
              <w:t>。</w:t>
            </w:r>
            <w:r>
              <w:rPr>
                <w:rFonts w:ascii="宋体" w:hAnsi="宋体" w:cs="宋体" w:eastAsia="宋体"/>
                <w:sz w:val="18"/>
                <w:szCs w:val="18"/>
                <w:spacing w:val="0"/>
                <w:w w:val="100"/>
                <w:position w:val="0"/>
              </w:rPr>
            </w:r>
          </w:p>
        </w:tc>
      </w:tr>
    </w:tbl>
    <w:p>
      <w:pPr>
        <w:spacing w:before="5" w:after="0" w:line="130" w:lineRule="exact"/>
        <w:jc w:val="left"/>
        <w:rPr>
          <w:sz w:val="13"/>
          <w:szCs w:val="13"/>
        </w:rPr>
      </w:pPr>
      <w:rPr/>
      <w:r>
        <w:rPr>
          <w:sz w:val="13"/>
          <w:szCs w:val="13"/>
        </w:rPr>
      </w:r>
    </w:p>
    <w:p>
      <w:pPr>
        <w:spacing w:before="0" w:after="0" w:line="294" w:lineRule="exact"/>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position w:val="-1"/>
        </w:rPr>
        <w:t>7.10.2.3</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制动踏板力或制动气压要求</w:t>
      </w:r>
      <w:r>
        <w:rPr>
          <w:rFonts w:ascii="Microsoft JhengHei" w:hAnsi="Microsoft JhengHei" w:cs="Microsoft JhengHei" w:eastAsia="Microsoft JhengHei"/>
          <w:sz w:val="21"/>
          <w:szCs w:val="21"/>
          <w:spacing w:val="0"/>
          <w:w w:val="100"/>
          <w:position w:val="0"/>
        </w:rPr>
      </w:r>
    </w:p>
    <w:p>
      <w:pPr>
        <w:spacing w:before="0" w:after="0" w:line="288" w:lineRule="exact"/>
        <w:ind w:left="638" w:right="-20"/>
        <w:jc w:val="left"/>
        <w:rPr>
          <w:rFonts w:ascii="宋体" w:hAnsi="宋体" w:cs="宋体" w:eastAsia="宋体"/>
          <w:sz w:val="21"/>
          <w:szCs w:val="21"/>
        </w:rPr>
      </w:pPr>
      <w:rPr/>
      <w:r>
        <w:rPr>
          <w:rFonts w:ascii="宋体" w:hAnsi="宋体" w:cs="宋体" w:eastAsia="宋体"/>
          <w:sz w:val="21"/>
          <w:szCs w:val="21"/>
          <w:spacing w:val="0"/>
          <w:w w:val="100"/>
          <w:position w:val="-3"/>
        </w:rPr>
        <w:t>进行制动性能检验时的制动踏板力或制动气压应符合以下要求：</w:t>
      </w:r>
      <w:r>
        <w:rPr>
          <w:rFonts w:ascii="宋体" w:hAnsi="宋体" w:cs="宋体" w:eastAsia="宋体"/>
          <w:sz w:val="21"/>
          <w:szCs w:val="21"/>
          <w:spacing w:val="0"/>
          <w:w w:val="100"/>
          <w:position w:val="0"/>
        </w:rPr>
      </w:r>
    </w:p>
    <w:p>
      <w:pPr>
        <w:spacing w:before="2" w:after="0" w:line="240" w:lineRule="auto"/>
        <w:ind w:left="6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a</w:t>
      </w:r>
      <w:r>
        <w:rPr>
          <w:rFonts w:ascii="宋体" w:hAnsi="宋体" w:cs="宋体" w:eastAsia="宋体"/>
          <w:sz w:val="21"/>
          <w:szCs w:val="21"/>
          <w:spacing w:val="0"/>
          <w:w w:val="100"/>
        </w:rPr>
        <w:t>）满载检验时</w:t>
      </w:r>
    </w:p>
    <w:p>
      <w:pPr>
        <w:spacing w:before="17" w:after="0" w:line="312" w:lineRule="exact"/>
        <w:ind w:left="1010" w:right="3825"/>
        <w:jc w:val="right"/>
        <w:tabs>
          <w:tab w:pos="2680" w:val="left"/>
          <w:tab w:pos="3300" w:val="left"/>
          <w:tab w:pos="4160" w:val="left"/>
          <w:tab w:pos="4980" w:val="left"/>
        </w:tabs>
        <w:rPr>
          <w:rFonts w:ascii="宋体" w:hAnsi="宋体" w:cs="宋体" w:eastAsia="宋体"/>
          <w:sz w:val="21"/>
          <w:szCs w:val="21"/>
        </w:rPr>
      </w:pPr>
      <w:rPr/>
      <w:r>
        <w:rPr>
          <w:rFonts w:ascii="宋体" w:hAnsi="宋体" w:cs="宋体" w:eastAsia="宋体"/>
          <w:sz w:val="21"/>
          <w:szCs w:val="21"/>
          <w:spacing w:val="0"/>
          <w:w w:val="100"/>
        </w:rPr>
        <w:t>气压制动系：气压表的指示气压</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99"/>
        </w:rPr>
        <w:t>≤</w:t>
      </w:r>
      <w:r>
        <w:rPr>
          <w:rFonts w:ascii="宋体" w:hAnsi="宋体" w:cs="宋体" w:eastAsia="宋体"/>
          <w:sz w:val="21"/>
          <w:szCs w:val="21"/>
          <w:spacing w:val="0"/>
          <w:w w:val="100"/>
        </w:rPr>
        <w:t>额定工作气压；</w:t>
      </w:r>
      <w:r>
        <w:rPr>
          <w:rFonts w:ascii="宋体" w:hAnsi="宋体" w:cs="宋体" w:eastAsia="宋体"/>
          <w:sz w:val="21"/>
          <w:szCs w:val="21"/>
          <w:spacing w:val="0"/>
          <w:w w:val="100"/>
        </w:rPr>
        <w:t> </w:t>
      </w:r>
      <w:r>
        <w:rPr>
          <w:rFonts w:ascii="宋体" w:hAnsi="宋体" w:cs="宋体" w:eastAsia="宋体"/>
          <w:sz w:val="21"/>
          <w:szCs w:val="21"/>
          <w:spacing w:val="0"/>
          <w:w w:val="100"/>
        </w:rPr>
        <w:t>液压制动系：踏板力，</w:t>
        <w:tab/>
      </w:r>
      <w:r>
        <w:rPr>
          <w:rFonts w:ascii="宋体" w:hAnsi="宋体" w:cs="宋体" w:eastAsia="宋体"/>
          <w:sz w:val="21"/>
          <w:szCs w:val="21"/>
          <w:spacing w:val="0"/>
          <w:w w:val="100"/>
        </w:rPr>
        <w:t>乘用车</w:t>
        <w:tab/>
        <w:tab/>
      </w:r>
      <w:r>
        <w:rPr>
          <w:rFonts w:ascii="宋体" w:hAnsi="宋体" w:cs="宋体" w:eastAsia="宋体"/>
          <w:sz w:val="21"/>
          <w:szCs w:val="21"/>
          <w:spacing w:val="0"/>
          <w:w w:val="100"/>
        </w:rPr>
      </w:r>
      <w:r>
        <w:rPr>
          <w:rFonts w:ascii="Times New Roman" w:hAnsi="Times New Roman" w:cs="Times New Roman" w:eastAsia="Times New Roman"/>
          <w:sz w:val="21"/>
          <w:szCs w:val="21"/>
          <w:spacing w:val="0"/>
          <w:w w:val="99"/>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2"/>
          <w:w w:val="100"/>
        </w:rPr>
        <w:t>N</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1"/>
          <w:w w:val="100"/>
        </w:rPr>
        <w:t>其</w:t>
      </w:r>
      <w:r>
        <w:rPr>
          <w:rFonts w:ascii="宋体" w:hAnsi="宋体" w:cs="宋体" w:eastAsia="宋体"/>
          <w:sz w:val="21"/>
          <w:szCs w:val="21"/>
          <w:spacing w:val="0"/>
          <w:w w:val="100"/>
        </w:rPr>
        <w:t>他机动车</w:t>
        <w:tab/>
      </w:r>
      <w:r>
        <w:rPr>
          <w:rFonts w:ascii="宋体" w:hAnsi="宋体" w:cs="宋体" w:eastAsia="宋体"/>
          <w:sz w:val="21"/>
          <w:szCs w:val="21"/>
          <w:spacing w:val="0"/>
          <w:w w:val="100"/>
        </w:rPr>
      </w:r>
      <w:r>
        <w:rPr>
          <w:rFonts w:ascii="Times New Roman" w:hAnsi="Times New Roman" w:cs="Times New Roman" w:eastAsia="Times New Roman"/>
          <w:sz w:val="21"/>
          <w:szCs w:val="21"/>
          <w:spacing w:val="0"/>
          <w:w w:val="99"/>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w:t>
      </w:r>
    </w:p>
    <w:p>
      <w:pPr>
        <w:spacing w:before="0" w:after="0" w:line="295" w:lineRule="exact"/>
        <w:ind w:left="63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b</w:t>
      </w:r>
      <w:r>
        <w:rPr>
          <w:rFonts w:ascii="宋体" w:hAnsi="宋体" w:cs="宋体" w:eastAsia="宋体"/>
          <w:sz w:val="21"/>
          <w:szCs w:val="21"/>
          <w:spacing w:val="0"/>
          <w:w w:val="100"/>
          <w:position w:val="-1"/>
        </w:rPr>
        <w:t>）空载检</w:t>
      </w:r>
      <w:r>
        <w:rPr>
          <w:rFonts w:ascii="宋体" w:hAnsi="宋体" w:cs="宋体" w:eastAsia="宋体"/>
          <w:sz w:val="21"/>
          <w:szCs w:val="21"/>
          <w:spacing w:val="-1"/>
          <w:w w:val="100"/>
          <w:position w:val="-1"/>
        </w:rPr>
        <w:t>验</w:t>
      </w:r>
      <w:r>
        <w:rPr>
          <w:rFonts w:ascii="宋体" w:hAnsi="宋体" w:cs="宋体" w:eastAsia="宋体"/>
          <w:sz w:val="21"/>
          <w:szCs w:val="21"/>
          <w:spacing w:val="0"/>
          <w:w w:val="100"/>
          <w:position w:val="-1"/>
        </w:rPr>
        <w:t>时</w:t>
      </w:r>
      <w:r>
        <w:rPr>
          <w:rFonts w:ascii="宋体" w:hAnsi="宋体" w:cs="宋体" w:eastAsia="宋体"/>
          <w:sz w:val="21"/>
          <w:szCs w:val="21"/>
          <w:spacing w:val="0"/>
          <w:w w:val="100"/>
          <w:position w:val="0"/>
        </w:rPr>
      </w:r>
    </w:p>
    <w:p>
      <w:pPr>
        <w:spacing w:before="17" w:after="0" w:line="312" w:lineRule="exact"/>
        <w:ind w:left="1058" w:right="3776"/>
        <w:jc w:val="left"/>
        <w:tabs>
          <w:tab w:pos="3360" w:val="left"/>
          <w:tab w:pos="4200" w:val="left"/>
          <w:tab w:pos="5040" w:val="left"/>
        </w:tabs>
        <w:rPr>
          <w:rFonts w:ascii="宋体" w:hAnsi="宋体" w:cs="宋体" w:eastAsia="宋体"/>
          <w:sz w:val="21"/>
          <w:szCs w:val="21"/>
        </w:rPr>
      </w:pPr>
      <w:rPr/>
      <w:r>
        <w:rPr>
          <w:rFonts w:ascii="宋体" w:hAnsi="宋体" w:cs="宋体" w:eastAsia="宋体"/>
          <w:sz w:val="21"/>
          <w:szCs w:val="21"/>
          <w:spacing w:val="0"/>
          <w:w w:val="100"/>
        </w:rPr>
        <w:t>气压制动系：气压表的指示气压</w:t>
        <w:tab/>
      </w:r>
      <w:r>
        <w:rPr>
          <w:rFonts w:ascii="宋体" w:hAnsi="宋体" w:cs="宋体" w:eastAsia="宋体"/>
          <w:sz w:val="21"/>
          <w:szCs w:val="21"/>
          <w:spacing w:val="0"/>
          <w:w w:val="100"/>
        </w:rPr>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0kPa</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液压制动系：踏板力，</w:t>
        <w:tab/>
      </w:r>
      <w:r>
        <w:rPr>
          <w:rFonts w:ascii="宋体" w:hAnsi="宋体" w:cs="宋体" w:eastAsia="宋体"/>
          <w:sz w:val="21"/>
          <w:szCs w:val="21"/>
          <w:spacing w:val="0"/>
          <w:w w:val="100"/>
        </w:rPr>
        <w:t>乘用车</w:t>
        <w:tab/>
        <w:tab/>
      </w:r>
      <w:r>
        <w:rPr>
          <w:rFonts w:ascii="宋体" w:hAnsi="宋体" w:cs="宋体" w:eastAsia="宋体"/>
          <w:sz w:val="21"/>
          <w:szCs w:val="21"/>
          <w:spacing w:val="0"/>
          <w:w w:val="100"/>
        </w:rPr>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2"/>
          <w:w w:val="100"/>
        </w:rPr>
        <w:t>N</w:t>
      </w:r>
      <w:r>
        <w:rPr>
          <w:rFonts w:ascii="宋体" w:hAnsi="宋体" w:cs="宋体" w:eastAsia="宋体"/>
          <w:sz w:val="21"/>
          <w:szCs w:val="21"/>
          <w:spacing w:val="0"/>
          <w:w w:val="100"/>
        </w:rPr>
        <w:t>；</w:t>
      </w:r>
    </w:p>
    <w:p>
      <w:pPr>
        <w:spacing w:before="0" w:after="0" w:line="312" w:lineRule="exact"/>
        <w:ind w:left="1058" w:right="64" w:firstLine="2310"/>
        <w:jc w:val="left"/>
        <w:tabs>
          <w:tab w:pos="5040" w:val="left"/>
        </w:tabs>
        <w:rPr>
          <w:rFonts w:ascii="宋体" w:hAnsi="宋体" w:cs="宋体" w:eastAsia="宋体"/>
          <w:sz w:val="21"/>
          <w:szCs w:val="21"/>
        </w:rPr>
      </w:pPr>
      <w:rPr/>
      <w:r>
        <w:rPr>
          <w:rFonts w:ascii="宋体" w:hAnsi="宋体" w:cs="宋体" w:eastAsia="宋体"/>
          <w:sz w:val="21"/>
          <w:szCs w:val="21"/>
          <w:spacing w:val="0"/>
          <w:w w:val="100"/>
        </w:rPr>
        <w:t>其他机动车</w:t>
        <w:tab/>
      </w:r>
      <w:r>
        <w:rPr>
          <w:rFonts w:ascii="宋体" w:hAnsi="宋体" w:cs="宋体" w:eastAsia="宋体"/>
          <w:sz w:val="21"/>
          <w:szCs w:val="21"/>
          <w:spacing w:val="0"/>
          <w:w w:val="100"/>
        </w:rPr>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2"/>
          <w:w w:val="100"/>
        </w:rPr>
        <w:t>N</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摩托车（正三轮摩托车除外）检验时，踏板力应小于等于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，手握力应小于等于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w:t>
      </w:r>
    </w:p>
    <w:p>
      <w:pPr>
        <w:jc w:val="left"/>
        <w:spacing w:after="0"/>
        <w:sectPr>
          <w:type w:val="continuous"/>
          <w:pgSz w:w="11920" w:h="16840"/>
          <w:pgMar w:top="0" w:bottom="280" w:left="1200" w:right="1020"/>
        </w:sectPr>
      </w:pPr>
      <w:rPr/>
    </w:p>
    <w:p>
      <w:pPr>
        <w:spacing w:before="10" w:after="0" w:line="220" w:lineRule="exact"/>
        <w:jc w:val="left"/>
        <w:rPr>
          <w:sz w:val="22"/>
          <w:szCs w:val="22"/>
        </w:rPr>
      </w:pPr>
      <w:rPr/>
      <w:r>
        <w:rPr>
          <w:sz w:val="22"/>
          <w:szCs w:val="22"/>
        </w:rPr>
      </w:r>
    </w:p>
    <w:p>
      <w:pPr>
        <w:spacing w:before="0" w:after="0" w:line="286" w:lineRule="exact"/>
        <w:ind w:left="1058" w:right="-20"/>
        <w:jc w:val="left"/>
        <w:rPr>
          <w:rFonts w:ascii="宋体" w:hAnsi="宋体" w:cs="宋体" w:eastAsia="宋体"/>
          <w:sz w:val="21"/>
          <w:szCs w:val="21"/>
        </w:rPr>
      </w:pPr>
      <w:rPr/>
      <w:r>
        <w:rPr>
          <w:rFonts w:ascii="宋体" w:hAnsi="宋体" w:cs="宋体" w:eastAsia="宋体"/>
          <w:sz w:val="21"/>
          <w:szCs w:val="21"/>
          <w:spacing w:val="0"/>
          <w:w w:val="100"/>
          <w:position w:val="-1"/>
        </w:rPr>
        <w:t>正三轮摩托车检验时，踏板力应小于等于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00</w:t>
      </w:r>
      <w:r>
        <w:rPr>
          <w:rFonts w:ascii="Times New Roman" w:hAnsi="Times New Roman" w:cs="Times New Roman" w:eastAsia="Times New Roman"/>
          <w:sz w:val="21"/>
          <w:szCs w:val="21"/>
          <w:spacing w:val="-2"/>
          <w:w w:val="100"/>
          <w:position w:val="-1"/>
        </w:rPr>
        <w:t>N</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058" w:right="-20"/>
        <w:jc w:val="left"/>
        <w:rPr>
          <w:rFonts w:ascii="宋体" w:hAnsi="宋体" w:cs="宋体" w:eastAsia="宋体"/>
          <w:sz w:val="21"/>
          <w:szCs w:val="21"/>
        </w:rPr>
      </w:pPr>
      <w:rPr/>
      <w:r>
        <w:rPr>
          <w:rFonts w:ascii="宋体" w:hAnsi="宋体" w:cs="宋体" w:eastAsia="宋体"/>
          <w:sz w:val="21"/>
          <w:szCs w:val="21"/>
          <w:spacing w:val="0"/>
          <w:w w:val="100"/>
          <w:position w:val="-2"/>
        </w:rPr>
        <w:t>三轮汽车和拖拉机运输机组检验时，踏板力应小于等于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60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N</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rPr>
        <w:t>7.10.2.4</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合格判定要求</w:t>
      </w:r>
    </w:p>
    <w:p>
      <w:pPr>
        <w:spacing w:before="0" w:after="0" w:line="304" w:lineRule="exact"/>
        <w:ind w:left="638" w:right="-20"/>
        <w:jc w:val="left"/>
        <w:rPr>
          <w:rFonts w:ascii="宋体" w:hAnsi="宋体" w:cs="宋体" w:eastAsia="宋体"/>
          <w:sz w:val="21"/>
          <w:szCs w:val="21"/>
        </w:rPr>
      </w:pPr>
      <w:rPr/>
      <w:r>
        <w:rPr>
          <w:rFonts w:ascii="宋体" w:hAnsi="宋体" w:cs="宋体" w:eastAsia="宋体"/>
          <w:sz w:val="21"/>
          <w:szCs w:val="21"/>
          <w:spacing w:val="13"/>
          <w:w w:val="100"/>
          <w:position w:val="-2"/>
        </w:rPr>
        <w:t>汽车、汽</w:t>
      </w:r>
      <w:r>
        <w:rPr>
          <w:rFonts w:ascii="宋体" w:hAnsi="宋体" w:cs="宋体" w:eastAsia="宋体"/>
          <w:sz w:val="21"/>
          <w:szCs w:val="21"/>
          <w:spacing w:val="14"/>
          <w:w w:val="100"/>
          <w:position w:val="-2"/>
        </w:rPr>
        <w:t>车</w:t>
      </w:r>
      <w:r>
        <w:rPr>
          <w:rFonts w:ascii="宋体" w:hAnsi="宋体" w:cs="宋体" w:eastAsia="宋体"/>
          <w:sz w:val="21"/>
          <w:szCs w:val="21"/>
          <w:spacing w:val="13"/>
          <w:w w:val="100"/>
          <w:position w:val="-2"/>
        </w:rPr>
        <w:t>列车在符</w:t>
      </w:r>
      <w:r>
        <w:rPr>
          <w:rFonts w:ascii="宋体" w:hAnsi="宋体" w:cs="宋体" w:eastAsia="宋体"/>
          <w:sz w:val="21"/>
          <w:szCs w:val="21"/>
          <w:spacing w:val="0"/>
          <w:w w:val="100"/>
          <w:position w:val="-2"/>
        </w:rPr>
        <w:t>合</w:t>
      </w:r>
      <w:r>
        <w:rPr>
          <w:rFonts w:ascii="宋体" w:hAnsi="宋体" w:cs="宋体" w:eastAsia="宋体"/>
          <w:sz w:val="21"/>
          <w:szCs w:val="21"/>
          <w:spacing w:val="14"/>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4"/>
          <w:w w:val="100"/>
          <w:position w:val="-2"/>
        </w:rPr>
        <w:t> </w:t>
      </w:r>
      <w:r>
        <w:rPr>
          <w:rFonts w:ascii="宋体" w:hAnsi="宋体" w:cs="宋体" w:eastAsia="宋体"/>
          <w:sz w:val="21"/>
          <w:szCs w:val="21"/>
          <w:spacing w:val="13"/>
          <w:w w:val="100"/>
          <w:position w:val="-2"/>
        </w:rPr>
        <w:t>规定的制动</w:t>
      </w:r>
      <w:r>
        <w:rPr>
          <w:rFonts w:ascii="宋体" w:hAnsi="宋体" w:cs="宋体" w:eastAsia="宋体"/>
          <w:sz w:val="21"/>
          <w:szCs w:val="21"/>
          <w:spacing w:val="14"/>
          <w:w w:val="100"/>
          <w:position w:val="-2"/>
        </w:rPr>
        <w:t>踏</w:t>
      </w:r>
      <w:r>
        <w:rPr>
          <w:rFonts w:ascii="宋体" w:hAnsi="宋体" w:cs="宋体" w:eastAsia="宋体"/>
          <w:sz w:val="21"/>
          <w:szCs w:val="21"/>
          <w:spacing w:val="13"/>
          <w:w w:val="100"/>
          <w:position w:val="-2"/>
        </w:rPr>
        <w:t>板力或制</w:t>
      </w:r>
      <w:r>
        <w:rPr>
          <w:rFonts w:ascii="宋体" w:hAnsi="宋体" w:cs="宋体" w:eastAsia="宋体"/>
          <w:sz w:val="21"/>
          <w:szCs w:val="21"/>
          <w:spacing w:val="14"/>
          <w:w w:val="100"/>
          <w:position w:val="-2"/>
        </w:rPr>
        <w:t>动</w:t>
      </w:r>
      <w:r>
        <w:rPr>
          <w:rFonts w:ascii="宋体" w:hAnsi="宋体" w:cs="宋体" w:eastAsia="宋体"/>
          <w:sz w:val="21"/>
          <w:szCs w:val="21"/>
          <w:spacing w:val="13"/>
          <w:w w:val="100"/>
          <w:position w:val="-2"/>
        </w:rPr>
        <w:t>气压下的</w:t>
      </w:r>
      <w:r>
        <w:rPr>
          <w:rFonts w:ascii="宋体" w:hAnsi="宋体" w:cs="宋体" w:eastAsia="宋体"/>
          <w:sz w:val="21"/>
          <w:szCs w:val="21"/>
          <w:spacing w:val="14"/>
          <w:w w:val="100"/>
          <w:position w:val="-2"/>
        </w:rPr>
        <w:t>路</w:t>
      </w:r>
      <w:r>
        <w:rPr>
          <w:rFonts w:ascii="宋体" w:hAnsi="宋体" w:cs="宋体" w:eastAsia="宋体"/>
          <w:sz w:val="21"/>
          <w:szCs w:val="21"/>
          <w:spacing w:val="13"/>
          <w:w w:val="100"/>
          <w:position w:val="-2"/>
        </w:rPr>
        <w:t>试行车制</w:t>
      </w:r>
      <w:r>
        <w:rPr>
          <w:rFonts w:ascii="宋体" w:hAnsi="宋体" w:cs="宋体" w:eastAsia="宋体"/>
          <w:sz w:val="21"/>
          <w:szCs w:val="21"/>
          <w:spacing w:val="14"/>
          <w:w w:val="100"/>
          <w:position w:val="-2"/>
        </w:rPr>
        <w:t>动</w:t>
      </w:r>
      <w:r>
        <w:rPr>
          <w:rFonts w:ascii="宋体" w:hAnsi="宋体" w:cs="宋体" w:eastAsia="宋体"/>
          <w:sz w:val="21"/>
          <w:szCs w:val="21"/>
          <w:spacing w:val="13"/>
          <w:w w:val="100"/>
          <w:position w:val="-2"/>
        </w:rPr>
        <w:t>性能如符合</w:t>
      </w:r>
      <w:r>
        <w:rPr>
          <w:rFonts w:ascii="宋体" w:hAnsi="宋体" w:cs="宋体" w:eastAsia="宋体"/>
          <w:sz w:val="21"/>
          <w:szCs w:val="21"/>
          <w:spacing w:val="0"/>
          <w:w w:val="100"/>
          <w:position w:val="0"/>
        </w:rPr>
      </w:r>
    </w:p>
    <w:p>
      <w:pPr>
        <w:spacing w:before="0" w:after="0" w:line="312" w:lineRule="exact"/>
        <w:ind w:left="21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或</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，即</w:t>
      </w:r>
      <w:r>
        <w:rPr>
          <w:rFonts w:ascii="宋体" w:hAnsi="宋体" w:cs="宋体" w:eastAsia="宋体"/>
          <w:sz w:val="21"/>
          <w:szCs w:val="21"/>
          <w:spacing w:val="-1"/>
          <w:w w:val="100"/>
          <w:position w:val="-2"/>
        </w:rPr>
        <w:t>为</w:t>
      </w:r>
      <w:r>
        <w:rPr>
          <w:rFonts w:ascii="宋体" w:hAnsi="宋体" w:cs="宋体" w:eastAsia="宋体"/>
          <w:sz w:val="21"/>
          <w:szCs w:val="21"/>
          <w:spacing w:val="0"/>
          <w:w w:val="100"/>
          <w:position w:val="-2"/>
        </w:rPr>
        <w:t>合格。</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7.10.3</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驻车制动性能</w:t>
      </w:r>
    </w:p>
    <w:p>
      <w:pPr>
        <w:spacing w:before="5" w:after="0" w:line="160" w:lineRule="exact"/>
        <w:jc w:val="left"/>
        <w:rPr>
          <w:sz w:val="16"/>
          <w:szCs w:val="16"/>
        </w:rPr>
      </w:pPr>
      <w:rPr/>
      <w:r>
        <w:rPr>
          <w:sz w:val="16"/>
          <w:szCs w:val="16"/>
        </w:rPr>
      </w:r>
    </w:p>
    <w:p>
      <w:pPr>
        <w:spacing w:before="0" w:after="0" w:line="312" w:lineRule="exact"/>
        <w:ind w:left="218" w:right="162" w:firstLine="420"/>
        <w:jc w:val="both"/>
        <w:rPr>
          <w:rFonts w:ascii="宋体" w:hAnsi="宋体" w:cs="宋体" w:eastAsia="宋体"/>
          <w:sz w:val="21"/>
          <w:szCs w:val="21"/>
        </w:rPr>
      </w:pPr>
      <w:rPr/>
      <w:r>
        <w:rPr>
          <w:rFonts w:ascii="宋体" w:hAnsi="宋体" w:cs="宋体" w:eastAsia="宋体"/>
          <w:sz w:val="21"/>
          <w:szCs w:val="21"/>
          <w:spacing w:val="2"/>
          <w:w w:val="100"/>
        </w:rPr>
        <w:t>在空载状态下，驻车制动装置应能保证机动车在坡度</w:t>
      </w:r>
      <w:r>
        <w:rPr>
          <w:rFonts w:ascii="宋体" w:hAnsi="宋体" w:cs="宋体" w:eastAsia="宋体"/>
          <w:sz w:val="21"/>
          <w:szCs w:val="21"/>
          <w:spacing w:val="0"/>
          <w:w w:val="100"/>
        </w:rPr>
        <w:t>为</w:t>
      </w:r>
      <w:r>
        <w:rPr>
          <w:rFonts w:ascii="宋体" w:hAnsi="宋体" w:cs="宋体" w:eastAsia="宋体"/>
          <w:sz w:val="21"/>
          <w:szCs w:val="21"/>
          <w:spacing w:val="1"/>
          <w:w w:val="100"/>
        </w:rPr>
        <w:t> </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3"/>
          <w:w w:val="100"/>
        </w:rPr>
        <w:t>%</w:t>
      </w:r>
      <w:r>
        <w:rPr>
          <w:rFonts w:ascii="宋体" w:hAnsi="宋体" w:cs="宋体" w:eastAsia="宋体"/>
          <w:sz w:val="21"/>
          <w:szCs w:val="21"/>
          <w:spacing w:val="2"/>
          <w:w w:val="100"/>
        </w:rPr>
        <w:t>（对总质量为整备质量</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3"/>
          <w:w w:val="100"/>
        </w:rPr>
        <w:t>2</w:t>
      </w:r>
      <w:r>
        <w:rPr>
          <w:rFonts w:ascii="宋体" w:hAnsi="宋体" w:cs="宋体" w:eastAsia="宋体"/>
          <w:sz w:val="21"/>
          <w:szCs w:val="21"/>
          <w:spacing w:val="2"/>
          <w:w w:val="100"/>
        </w:rPr>
        <w:t>倍</w:t>
      </w:r>
      <w:r>
        <w:rPr>
          <w:rFonts w:ascii="宋体" w:hAnsi="宋体" w:cs="宋体" w:eastAsia="宋体"/>
          <w:sz w:val="21"/>
          <w:szCs w:val="21"/>
          <w:spacing w:val="1"/>
          <w:w w:val="100"/>
        </w:rPr>
        <w:t>以</w:t>
      </w:r>
      <w:r>
        <w:rPr>
          <w:rFonts w:ascii="宋体" w:hAnsi="宋体" w:cs="宋体" w:eastAsia="宋体"/>
          <w:sz w:val="21"/>
          <w:szCs w:val="21"/>
          <w:spacing w:val="0"/>
          <w:w w:val="100"/>
        </w:rPr>
        <w:t>下</w:t>
      </w:r>
      <w:r>
        <w:rPr>
          <w:rFonts w:ascii="宋体" w:hAnsi="宋体" w:cs="宋体" w:eastAsia="宋体"/>
          <w:sz w:val="21"/>
          <w:szCs w:val="21"/>
          <w:spacing w:val="0"/>
          <w:w w:val="100"/>
        </w:rPr>
        <w:t> </w:t>
      </w:r>
      <w:r>
        <w:rPr>
          <w:rFonts w:ascii="宋体" w:hAnsi="宋体" w:cs="宋体" w:eastAsia="宋体"/>
          <w:sz w:val="21"/>
          <w:szCs w:val="21"/>
          <w:spacing w:val="2"/>
          <w:w w:val="100"/>
        </w:rPr>
        <w:t>的机动车</w:t>
      </w:r>
      <w:r>
        <w:rPr>
          <w:rFonts w:ascii="宋体" w:hAnsi="宋体" w:cs="宋体" w:eastAsia="宋体"/>
          <w:sz w:val="21"/>
          <w:szCs w:val="21"/>
          <w:spacing w:val="0"/>
          <w:w w:val="100"/>
        </w:rPr>
        <w:t>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3"/>
          <w:w w:val="100"/>
        </w:rPr>
        <w:t>%</w:t>
      </w:r>
      <w:r>
        <w:rPr>
          <w:rFonts w:ascii="宋体" w:hAnsi="宋体" w:cs="宋体" w:eastAsia="宋体"/>
          <w:sz w:val="21"/>
          <w:szCs w:val="21"/>
          <w:spacing w:val="1"/>
          <w:w w:val="100"/>
        </w:rPr>
        <w:t>）</w:t>
      </w:r>
      <w:r>
        <w:rPr>
          <w:rFonts w:ascii="宋体" w:hAnsi="宋体" w:cs="宋体" w:eastAsia="宋体"/>
          <w:sz w:val="21"/>
          <w:szCs w:val="21"/>
          <w:spacing w:val="2"/>
          <w:w w:val="100"/>
        </w:rPr>
        <w:t>、</w:t>
      </w:r>
      <w:r>
        <w:rPr>
          <w:rFonts w:ascii="宋体" w:hAnsi="宋体" w:cs="宋体" w:eastAsia="宋体"/>
          <w:sz w:val="21"/>
          <w:szCs w:val="21"/>
          <w:spacing w:val="1"/>
          <w:w w:val="100"/>
        </w:rPr>
        <w:t>轮</w:t>
      </w:r>
      <w:r>
        <w:rPr>
          <w:rFonts w:ascii="宋体" w:hAnsi="宋体" w:cs="宋体" w:eastAsia="宋体"/>
          <w:sz w:val="21"/>
          <w:szCs w:val="21"/>
          <w:spacing w:val="2"/>
          <w:w w:val="100"/>
        </w:rPr>
        <w:t>胎与路面</w:t>
      </w:r>
      <w:r>
        <w:rPr>
          <w:rFonts w:ascii="宋体" w:hAnsi="宋体" w:cs="宋体" w:eastAsia="宋体"/>
          <w:sz w:val="21"/>
          <w:szCs w:val="21"/>
          <w:spacing w:val="1"/>
          <w:w w:val="100"/>
        </w:rPr>
        <w:t>间</w:t>
      </w:r>
      <w:r>
        <w:rPr>
          <w:rFonts w:ascii="宋体" w:hAnsi="宋体" w:cs="宋体" w:eastAsia="宋体"/>
          <w:sz w:val="21"/>
          <w:szCs w:val="21"/>
          <w:spacing w:val="2"/>
          <w:w w:val="100"/>
        </w:rPr>
        <w:t>的附着系</w:t>
      </w:r>
      <w:r>
        <w:rPr>
          <w:rFonts w:ascii="宋体" w:hAnsi="宋体" w:cs="宋体" w:eastAsia="宋体"/>
          <w:sz w:val="21"/>
          <w:szCs w:val="21"/>
          <w:spacing w:val="1"/>
          <w:w w:val="100"/>
        </w:rPr>
        <w:t>数</w:t>
      </w:r>
      <w:r>
        <w:rPr>
          <w:rFonts w:ascii="宋体" w:hAnsi="宋体" w:cs="宋体" w:eastAsia="宋体"/>
          <w:sz w:val="21"/>
          <w:szCs w:val="21"/>
          <w:spacing w:val="2"/>
          <w:w w:val="100"/>
        </w:rPr>
        <w:t>大于等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2"/>
          <w:w w:val="100"/>
        </w:rPr>
        <w:t>7</w:t>
      </w:r>
      <w:r>
        <w:rPr>
          <w:rFonts w:ascii="宋体" w:hAnsi="宋体" w:cs="宋体" w:eastAsia="宋体"/>
          <w:sz w:val="21"/>
          <w:szCs w:val="21"/>
          <w:spacing w:val="2"/>
          <w:w w:val="100"/>
        </w:rPr>
        <w:t>的坡道上</w:t>
      </w:r>
      <w:r>
        <w:rPr>
          <w:rFonts w:ascii="宋体" w:hAnsi="宋体" w:cs="宋体" w:eastAsia="宋体"/>
          <w:sz w:val="21"/>
          <w:szCs w:val="21"/>
          <w:spacing w:val="1"/>
          <w:w w:val="100"/>
        </w:rPr>
        <w:t>正</w:t>
      </w:r>
      <w:r>
        <w:rPr>
          <w:rFonts w:ascii="宋体" w:hAnsi="宋体" w:cs="宋体" w:eastAsia="宋体"/>
          <w:sz w:val="21"/>
          <w:szCs w:val="21"/>
          <w:spacing w:val="2"/>
          <w:w w:val="100"/>
        </w:rPr>
        <w:t>、反两个</w:t>
      </w:r>
      <w:r>
        <w:rPr>
          <w:rFonts w:ascii="宋体" w:hAnsi="宋体" w:cs="宋体" w:eastAsia="宋体"/>
          <w:sz w:val="21"/>
          <w:szCs w:val="21"/>
          <w:spacing w:val="1"/>
          <w:w w:val="100"/>
        </w:rPr>
        <w:t>方</w:t>
      </w:r>
      <w:r>
        <w:rPr>
          <w:rFonts w:ascii="宋体" w:hAnsi="宋体" w:cs="宋体" w:eastAsia="宋体"/>
          <w:sz w:val="21"/>
          <w:szCs w:val="21"/>
          <w:spacing w:val="2"/>
          <w:w w:val="100"/>
        </w:rPr>
        <w:t>向保持固</w:t>
      </w:r>
      <w:r>
        <w:rPr>
          <w:rFonts w:ascii="宋体" w:hAnsi="宋体" w:cs="宋体" w:eastAsia="宋体"/>
          <w:sz w:val="21"/>
          <w:szCs w:val="21"/>
          <w:spacing w:val="1"/>
          <w:w w:val="100"/>
        </w:rPr>
        <w:t>定</w:t>
      </w:r>
      <w:r>
        <w:rPr>
          <w:rFonts w:ascii="宋体" w:hAnsi="宋体" w:cs="宋体" w:eastAsia="宋体"/>
          <w:sz w:val="21"/>
          <w:szCs w:val="21"/>
          <w:spacing w:val="2"/>
          <w:w w:val="100"/>
        </w:rPr>
        <w:t>不</w:t>
      </w:r>
      <w:r>
        <w:rPr>
          <w:rFonts w:ascii="宋体" w:hAnsi="宋体" w:cs="宋体" w:eastAsia="宋体"/>
          <w:sz w:val="21"/>
          <w:szCs w:val="21"/>
          <w:spacing w:val="4"/>
          <w:w w:val="100"/>
        </w:rPr>
        <w:t>动</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时间应大于等于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in</w:t>
      </w:r>
      <w:r>
        <w:rPr>
          <w:rFonts w:ascii="宋体" w:hAnsi="宋体" w:cs="宋体" w:eastAsia="宋体"/>
          <w:sz w:val="21"/>
          <w:szCs w:val="21"/>
          <w:spacing w:val="-1"/>
          <w:w w:val="100"/>
        </w:rPr>
        <w:t>。</w:t>
      </w:r>
      <w:r>
        <w:rPr>
          <w:rFonts w:ascii="宋体" w:hAnsi="宋体" w:cs="宋体" w:eastAsia="宋体"/>
          <w:sz w:val="21"/>
          <w:szCs w:val="21"/>
          <w:spacing w:val="0"/>
          <w:w w:val="100"/>
        </w:rPr>
        <w:t>检验汽车列车时</w:t>
      </w:r>
      <w:r>
        <w:rPr>
          <w:rFonts w:ascii="宋体" w:hAnsi="宋体" w:cs="宋体" w:eastAsia="宋体"/>
          <w:sz w:val="21"/>
          <w:szCs w:val="21"/>
          <w:spacing w:val="-1"/>
          <w:w w:val="100"/>
        </w:rPr>
        <w:t>，</w:t>
      </w:r>
      <w:r>
        <w:rPr>
          <w:rFonts w:ascii="宋体" w:hAnsi="宋体" w:cs="宋体" w:eastAsia="宋体"/>
          <w:sz w:val="21"/>
          <w:szCs w:val="21"/>
          <w:spacing w:val="0"/>
          <w:w w:val="100"/>
        </w:rPr>
        <w:t>应使牵引车和挂车的驻车制动装置均起作用</w:t>
      </w:r>
      <w:r>
        <w:rPr>
          <w:rFonts w:ascii="宋体" w:hAnsi="宋体" w:cs="宋体" w:eastAsia="宋体"/>
          <w:sz w:val="21"/>
          <w:szCs w:val="21"/>
          <w:spacing w:val="-1"/>
          <w:w w:val="100"/>
        </w:rPr>
        <w:t>。</w:t>
      </w:r>
      <w:r>
        <w:rPr>
          <w:rFonts w:ascii="宋体" w:hAnsi="宋体" w:cs="宋体" w:eastAsia="宋体"/>
          <w:sz w:val="21"/>
          <w:szCs w:val="21"/>
          <w:spacing w:val="0"/>
          <w:w w:val="100"/>
        </w:rPr>
        <w:t>检验时操纵力</w:t>
      </w:r>
      <w:r>
        <w:rPr>
          <w:rFonts w:ascii="宋体" w:hAnsi="宋体" w:cs="宋体" w:eastAsia="宋体"/>
          <w:sz w:val="21"/>
          <w:szCs w:val="21"/>
          <w:spacing w:val="0"/>
          <w:w w:val="100"/>
        </w:rPr>
        <w:t> </w:t>
      </w:r>
      <w:r>
        <w:rPr>
          <w:rFonts w:ascii="宋体" w:hAnsi="宋体" w:cs="宋体" w:eastAsia="宋体"/>
          <w:sz w:val="21"/>
          <w:szCs w:val="21"/>
          <w:spacing w:val="0"/>
          <w:w w:val="100"/>
        </w:rPr>
        <w:t>按</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宋体" w:hAnsi="宋体" w:cs="宋体" w:eastAsia="宋体"/>
          <w:sz w:val="21"/>
          <w:szCs w:val="21"/>
          <w:spacing w:val="0"/>
          <w:w w:val="100"/>
        </w:rPr>
        <w:t>规</w:t>
      </w:r>
      <w:r>
        <w:rPr>
          <w:rFonts w:ascii="宋体" w:hAnsi="宋体" w:cs="宋体" w:eastAsia="宋体"/>
          <w:sz w:val="21"/>
          <w:szCs w:val="21"/>
          <w:spacing w:val="-1"/>
          <w:w w:val="100"/>
        </w:rPr>
        <w:t>定</w:t>
      </w:r>
      <w:r>
        <w:rPr>
          <w:rFonts w:ascii="宋体" w:hAnsi="宋体" w:cs="宋体" w:eastAsia="宋体"/>
          <w:sz w:val="21"/>
          <w:szCs w:val="21"/>
          <w:spacing w:val="0"/>
          <w:w w:val="100"/>
        </w:rPr>
        <w:t>。</w:t>
      </w:r>
    </w:p>
    <w:p>
      <w:pPr>
        <w:spacing w:before="0" w:after="0" w:line="286" w:lineRule="exact"/>
        <w:ind w:left="5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注1：</w:t>
      </w:r>
      <w:r>
        <w:rPr>
          <w:rFonts w:ascii="宋体" w:hAnsi="宋体" w:cs="宋体" w:eastAsia="宋体"/>
          <w:sz w:val="18"/>
          <w:szCs w:val="18"/>
          <w:spacing w:val="1"/>
          <w:w w:val="100"/>
          <w:position w:val="-1"/>
        </w:rPr>
        <w:t>在规</w:t>
      </w:r>
      <w:r>
        <w:rPr>
          <w:rFonts w:ascii="宋体" w:hAnsi="宋体" w:cs="宋体" w:eastAsia="宋体"/>
          <w:sz w:val="18"/>
          <w:szCs w:val="18"/>
          <w:spacing w:val="2"/>
          <w:w w:val="100"/>
          <w:position w:val="-1"/>
        </w:rPr>
        <w:t>定</w:t>
      </w:r>
      <w:r>
        <w:rPr>
          <w:rFonts w:ascii="宋体" w:hAnsi="宋体" w:cs="宋体" w:eastAsia="宋体"/>
          <w:sz w:val="18"/>
          <w:szCs w:val="18"/>
          <w:spacing w:val="1"/>
          <w:w w:val="100"/>
          <w:position w:val="-1"/>
        </w:rPr>
        <w:t>的</w:t>
      </w:r>
      <w:r>
        <w:rPr>
          <w:rFonts w:ascii="宋体" w:hAnsi="宋体" w:cs="宋体" w:eastAsia="宋体"/>
          <w:sz w:val="18"/>
          <w:szCs w:val="18"/>
          <w:spacing w:val="2"/>
          <w:w w:val="100"/>
          <w:position w:val="-1"/>
        </w:rPr>
        <w:t>测</w:t>
      </w:r>
      <w:r>
        <w:rPr>
          <w:rFonts w:ascii="宋体" w:hAnsi="宋体" w:cs="宋体" w:eastAsia="宋体"/>
          <w:sz w:val="18"/>
          <w:szCs w:val="18"/>
          <w:spacing w:val="2"/>
          <w:w w:val="100"/>
          <w:position w:val="-1"/>
        </w:rPr>
        <w:t>试</w:t>
      </w:r>
      <w:r>
        <w:rPr>
          <w:rFonts w:ascii="宋体" w:hAnsi="宋体" w:cs="宋体" w:eastAsia="宋体"/>
          <w:sz w:val="18"/>
          <w:szCs w:val="18"/>
          <w:spacing w:val="1"/>
          <w:w w:val="100"/>
          <w:position w:val="-1"/>
        </w:rPr>
        <w:t>状态</w:t>
      </w:r>
      <w:r>
        <w:rPr>
          <w:rFonts w:ascii="宋体" w:hAnsi="宋体" w:cs="宋体" w:eastAsia="宋体"/>
          <w:sz w:val="18"/>
          <w:szCs w:val="18"/>
          <w:spacing w:val="2"/>
          <w:w w:val="100"/>
          <w:position w:val="-1"/>
        </w:rPr>
        <w:t>下</w:t>
      </w:r>
      <w:r>
        <w:rPr>
          <w:rFonts w:ascii="宋体" w:hAnsi="宋体" w:cs="宋体" w:eastAsia="宋体"/>
          <w:sz w:val="18"/>
          <w:szCs w:val="18"/>
          <w:spacing w:val="1"/>
          <w:w w:val="100"/>
          <w:position w:val="-1"/>
        </w:rPr>
        <w:t>，</w:t>
      </w:r>
      <w:r>
        <w:rPr>
          <w:rFonts w:ascii="宋体" w:hAnsi="宋体" w:cs="宋体" w:eastAsia="宋体"/>
          <w:sz w:val="18"/>
          <w:szCs w:val="18"/>
          <w:spacing w:val="2"/>
          <w:w w:val="100"/>
          <w:position w:val="-1"/>
        </w:rPr>
        <w:t>机</w:t>
      </w:r>
      <w:r>
        <w:rPr>
          <w:rFonts w:ascii="宋体" w:hAnsi="宋体" w:cs="宋体" w:eastAsia="宋体"/>
          <w:sz w:val="18"/>
          <w:szCs w:val="18"/>
          <w:spacing w:val="2"/>
          <w:w w:val="100"/>
          <w:position w:val="-1"/>
        </w:rPr>
        <w:t>动</w:t>
      </w:r>
      <w:r>
        <w:rPr>
          <w:rFonts w:ascii="宋体" w:hAnsi="宋体" w:cs="宋体" w:eastAsia="宋体"/>
          <w:sz w:val="18"/>
          <w:szCs w:val="18"/>
          <w:spacing w:val="1"/>
          <w:w w:val="100"/>
          <w:position w:val="-1"/>
        </w:rPr>
        <w:t>车使</w:t>
      </w:r>
      <w:r>
        <w:rPr>
          <w:rFonts w:ascii="宋体" w:hAnsi="宋体" w:cs="宋体" w:eastAsia="宋体"/>
          <w:sz w:val="18"/>
          <w:szCs w:val="18"/>
          <w:spacing w:val="2"/>
          <w:w w:val="100"/>
          <w:position w:val="-1"/>
        </w:rPr>
        <w:t>用</w:t>
      </w:r>
      <w:r>
        <w:rPr>
          <w:rFonts w:ascii="宋体" w:hAnsi="宋体" w:cs="宋体" w:eastAsia="宋体"/>
          <w:sz w:val="18"/>
          <w:szCs w:val="18"/>
          <w:spacing w:val="1"/>
          <w:w w:val="100"/>
          <w:position w:val="-1"/>
        </w:rPr>
        <w:t>驻</w:t>
      </w:r>
      <w:r>
        <w:rPr>
          <w:rFonts w:ascii="宋体" w:hAnsi="宋体" w:cs="宋体" w:eastAsia="宋体"/>
          <w:sz w:val="18"/>
          <w:szCs w:val="18"/>
          <w:spacing w:val="2"/>
          <w:w w:val="100"/>
          <w:position w:val="-1"/>
        </w:rPr>
        <w:t>车</w:t>
      </w:r>
      <w:r>
        <w:rPr>
          <w:rFonts w:ascii="宋体" w:hAnsi="宋体" w:cs="宋体" w:eastAsia="宋体"/>
          <w:sz w:val="18"/>
          <w:szCs w:val="18"/>
          <w:spacing w:val="2"/>
          <w:w w:val="100"/>
          <w:position w:val="-1"/>
        </w:rPr>
        <w:t>制</w:t>
      </w:r>
      <w:r>
        <w:rPr>
          <w:rFonts w:ascii="宋体" w:hAnsi="宋体" w:cs="宋体" w:eastAsia="宋体"/>
          <w:sz w:val="18"/>
          <w:szCs w:val="18"/>
          <w:spacing w:val="1"/>
          <w:w w:val="100"/>
          <w:position w:val="-1"/>
        </w:rPr>
        <w:t>动装</w:t>
      </w:r>
      <w:r>
        <w:rPr>
          <w:rFonts w:ascii="宋体" w:hAnsi="宋体" w:cs="宋体" w:eastAsia="宋体"/>
          <w:sz w:val="18"/>
          <w:szCs w:val="18"/>
          <w:spacing w:val="2"/>
          <w:w w:val="100"/>
          <w:position w:val="-1"/>
        </w:rPr>
        <w:t>置</w:t>
      </w:r>
      <w:r>
        <w:rPr>
          <w:rFonts w:ascii="宋体" w:hAnsi="宋体" w:cs="宋体" w:eastAsia="宋体"/>
          <w:sz w:val="18"/>
          <w:szCs w:val="18"/>
          <w:spacing w:val="1"/>
          <w:w w:val="100"/>
          <w:position w:val="-1"/>
        </w:rPr>
        <w:t>能</w:t>
      </w:r>
      <w:r>
        <w:rPr>
          <w:rFonts w:ascii="宋体" w:hAnsi="宋体" w:cs="宋体" w:eastAsia="宋体"/>
          <w:sz w:val="18"/>
          <w:szCs w:val="18"/>
          <w:spacing w:val="2"/>
          <w:w w:val="100"/>
          <w:position w:val="-1"/>
        </w:rPr>
        <w:t>停</w:t>
      </w:r>
      <w:r>
        <w:rPr>
          <w:rFonts w:ascii="宋体" w:hAnsi="宋体" w:cs="宋体" w:eastAsia="宋体"/>
          <w:sz w:val="18"/>
          <w:szCs w:val="18"/>
          <w:spacing w:val="2"/>
          <w:w w:val="100"/>
          <w:position w:val="-1"/>
        </w:rPr>
        <w:t>在</w:t>
      </w:r>
      <w:r>
        <w:rPr>
          <w:rFonts w:ascii="宋体" w:hAnsi="宋体" w:cs="宋体" w:eastAsia="宋体"/>
          <w:sz w:val="18"/>
          <w:szCs w:val="18"/>
          <w:spacing w:val="1"/>
          <w:w w:val="100"/>
          <w:position w:val="-1"/>
        </w:rPr>
        <w:t>坡度</w:t>
      </w:r>
      <w:r>
        <w:rPr>
          <w:rFonts w:ascii="宋体" w:hAnsi="宋体" w:cs="宋体" w:eastAsia="宋体"/>
          <w:sz w:val="18"/>
          <w:szCs w:val="18"/>
          <w:spacing w:val="2"/>
          <w:w w:val="100"/>
          <w:position w:val="-1"/>
        </w:rPr>
        <w:t>值</w:t>
      </w:r>
      <w:r>
        <w:rPr>
          <w:rFonts w:ascii="宋体" w:hAnsi="宋体" w:cs="宋体" w:eastAsia="宋体"/>
          <w:sz w:val="18"/>
          <w:szCs w:val="18"/>
          <w:spacing w:val="1"/>
          <w:w w:val="100"/>
          <w:position w:val="-1"/>
        </w:rPr>
        <w:t>更</w:t>
      </w:r>
      <w:r>
        <w:rPr>
          <w:rFonts w:ascii="宋体" w:hAnsi="宋体" w:cs="宋体" w:eastAsia="宋体"/>
          <w:sz w:val="18"/>
          <w:szCs w:val="18"/>
          <w:spacing w:val="2"/>
          <w:w w:val="100"/>
          <w:position w:val="-1"/>
        </w:rPr>
        <w:t>大</w:t>
      </w:r>
      <w:r>
        <w:rPr>
          <w:rFonts w:ascii="宋体" w:hAnsi="宋体" w:cs="宋体" w:eastAsia="宋体"/>
          <w:sz w:val="18"/>
          <w:szCs w:val="18"/>
          <w:spacing w:val="2"/>
          <w:w w:val="100"/>
          <w:position w:val="-1"/>
        </w:rPr>
        <w:t>且</w:t>
      </w:r>
      <w:r>
        <w:rPr>
          <w:rFonts w:ascii="宋体" w:hAnsi="宋体" w:cs="宋体" w:eastAsia="宋体"/>
          <w:sz w:val="18"/>
          <w:szCs w:val="18"/>
          <w:spacing w:val="1"/>
          <w:w w:val="100"/>
          <w:position w:val="-1"/>
        </w:rPr>
        <w:t>附着</w:t>
      </w:r>
      <w:r>
        <w:rPr>
          <w:rFonts w:ascii="宋体" w:hAnsi="宋体" w:cs="宋体" w:eastAsia="宋体"/>
          <w:sz w:val="18"/>
          <w:szCs w:val="18"/>
          <w:spacing w:val="2"/>
          <w:w w:val="100"/>
          <w:position w:val="-1"/>
        </w:rPr>
        <w:t>系</w:t>
      </w:r>
      <w:r>
        <w:rPr>
          <w:rFonts w:ascii="宋体" w:hAnsi="宋体" w:cs="宋体" w:eastAsia="宋体"/>
          <w:sz w:val="18"/>
          <w:szCs w:val="18"/>
          <w:spacing w:val="1"/>
          <w:w w:val="100"/>
          <w:position w:val="-1"/>
        </w:rPr>
        <w:t>数</w:t>
      </w:r>
      <w:r>
        <w:rPr>
          <w:rFonts w:ascii="宋体" w:hAnsi="宋体" w:cs="宋体" w:eastAsia="宋体"/>
          <w:sz w:val="18"/>
          <w:szCs w:val="18"/>
          <w:spacing w:val="2"/>
          <w:w w:val="100"/>
          <w:position w:val="-1"/>
        </w:rPr>
        <w:t>符</w:t>
      </w:r>
      <w:r>
        <w:rPr>
          <w:rFonts w:ascii="宋体" w:hAnsi="宋体" w:cs="宋体" w:eastAsia="宋体"/>
          <w:sz w:val="18"/>
          <w:szCs w:val="18"/>
          <w:spacing w:val="2"/>
          <w:w w:val="100"/>
          <w:position w:val="-1"/>
        </w:rPr>
        <w:t>合</w:t>
      </w:r>
      <w:r>
        <w:rPr>
          <w:rFonts w:ascii="宋体" w:hAnsi="宋体" w:cs="宋体" w:eastAsia="宋体"/>
          <w:sz w:val="18"/>
          <w:szCs w:val="18"/>
          <w:spacing w:val="1"/>
          <w:w w:val="100"/>
          <w:position w:val="-1"/>
        </w:rPr>
        <w:t>要求</w:t>
      </w:r>
      <w:r>
        <w:rPr>
          <w:rFonts w:ascii="宋体" w:hAnsi="宋体" w:cs="宋体" w:eastAsia="宋体"/>
          <w:sz w:val="18"/>
          <w:szCs w:val="18"/>
          <w:spacing w:val="2"/>
          <w:w w:val="100"/>
          <w:position w:val="-1"/>
        </w:rPr>
        <w:t>的</w:t>
      </w:r>
      <w:r>
        <w:rPr>
          <w:rFonts w:ascii="宋体" w:hAnsi="宋体" w:cs="宋体" w:eastAsia="宋体"/>
          <w:sz w:val="18"/>
          <w:szCs w:val="18"/>
          <w:spacing w:val="1"/>
          <w:w w:val="100"/>
          <w:position w:val="-1"/>
        </w:rPr>
        <w:t>试</w:t>
      </w:r>
      <w:r>
        <w:rPr>
          <w:rFonts w:ascii="宋体" w:hAnsi="宋体" w:cs="宋体" w:eastAsia="宋体"/>
          <w:sz w:val="18"/>
          <w:szCs w:val="18"/>
          <w:spacing w:val="2"/>
          <w:w w:val="100"/>
          <w:position w:val="-1"/>
        </w:rPr>
        <w:t>验</w:t>
      </w:r>
      <w:r>
        <w:rPr>
          <w:rFonts w:ascii="宋体" w:hAnsi="宋体" w:cs="宋体" w:eastAsia="宋体"/>
          <w:sz w:val="18"/>
          <w:szCs w:val="18"/>
          <w:spacing w:val="2"/>
          <w:w w:val="100"/>
          <w:position w:val="-1"/>
        </w:rPr>
        <w:t>坡</w:t>
      </w:r>
      <w:r>
        <w:rPr>
          <w:rFonts w:ascii="宋体" w:hAnsi="宋体" w:cs="宋体" w:eastAsia="宋体"/>
          <w:sz w:val="18"/>
          <w:szCs w:val="18"/>
          <w:spacing w:val="1"/>
          <w:w w:val="100"/>
          <w:position w:val="-1"/>
        </w:rPr>
        <w:t>道上</w:t>
      </w:r>
      <w:r>
        <w:rPr>
          <w:rFonts w:ascii="宋体" w:hAnsi="宋体" w:cs="宋体" w:eastAsia="宋体"/>
          <w:sz w:val="18"/>
          <w:szCs w:val="18"/>
          <w:spacing w:val="2"/>
          <w:w w:val="100"/>
          <w:position w:val="-1"/>
        </w:rPr>
        <w:t>时</w:t>
      </w:r>
      <w:r>
        <w:rPr>
          <w:rFonts w:ascii="宋体" w:hAnsi="宋体" w:cs="宋体" w:eastAsia="宋体"/>
          <w:sz w:val="18"/>
          <w:szCs w:val="18"/>
          <w:spacing w:val="1"/>
          <w:w w:val="100"/>
          <w:position w:val="-1"/>
        </w:rPr>
        <w:t>，应</w:t>
      </w:r>
      <w:r>
        <w:rPr>
          <w:rFonts w:ascii="宋体" w:hAnsi="宋体" w:cs="宋体" w:eastAsia="宋体"/>
          <w:sz w:val="18"/>
          <w:szCs w:val="18"/>
          <w:spacing w:val="0"/>
          <w:w w:val="100"/>
          <w:position w:val="0"/>
        </w:rPr>
      </w:r>
    </w:p>
    <w:p>
      <w:pPr>
        <w:spacing w:before="26" w:after="0" w:line="240" w:lineRule="auto"/>
        <w:ind w:left="1030" w:right="-20"/>
        <w:jc w:val="left"/>
        <w:rPr>
          <w:rFonts w:ascii="宋体" w:hAnsi="宋体" w:cs="宋体" w:eastAsia="宋体"/>
          <w:sz w:val="18"/>
          <w:szCs w:val="18"/>
        </w:rPr>
      </w:pPr>
      <w:rPr/>
      <w:r>
        <w:rPr>
          <w:rFonts w:ascii="宋体" w:hAnsi="宋体" w:cs="宋体" w:eastAsia="宋体"/>
          <w:sz w:val="18"/>
          <w:szCs w:val="18"/>
          <w:spacing w:val="0"/>
          <w:w w:val="100"/>
        </w:rPr>
        <w:t>视为达到了驻车制动性能检验规定的要求。</w:t>
      </w:r>
    </w:p>
    <w:p>
      <w:pPr>
        <w:spacing w:before="23" w:after="0" w:line="240" w:lineRule="auto"/>
        <w:ind w:left="5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rPr>
        <w:t>注2：</w:t>
      </w:r>
      <w:r>
        <w:rPr>
          <w:rFonts w:ascii="宋体" w:hAnsi="宋体" w:cs="宋体" w:eastAsia="宋体"/>
          <w:sz w:val="18"/>
          <w:szCs w:val="18"/>
          <w:spacing w:val="0"/>
          <w:w w:val="100"/>
        </w:rPr>
        <w:t>在不具备试验坡道的情况下，可参照相关标准使用符合规定的仪器测试驻车制动性能。</w:t>
      </w:r>
    </w:p>
    <w:p>
      <w:pPr>
        <w:spacing w:before="4" w:after="0" w:line="120" w:lineRule="exact"/>
        <w:jc w:val="left"/>
        <w:rPr>
          <w:sz w:val="12"/>
          <w:szCs w:val="12"/>
        </w:rPr>
      </w:pPr>
      <w:rPr/>
      <w:r>
        <w:rPr>
          <w:sz w:val="12"/>
          <w:szCs w:val="12"/>
        </w:rPr>
      </w:r>
    </w:p>
    <w:p>
      <w:pPr>
        <w:spacing w:before="0" w:after="0" w:line="240" w:lineRule="auto"/>
        <w:ind w:left="218" w:right="-20"/>
        <w:jc w:val="left"/>
        <w:tabs>
          <w:tab w:pos="8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7.11</w:t>
      </w:r>
      <w:r>
        <w:rPr>
          <w:rFonts w:ascii="Microsoft JhengHei" w:hAnsi="Microsoft JhengHei" w:cs="Microsoft JhengHei" w:eastAsia="Microsoft JhengHei"/>
          <w:sz w:val="21"/>
          <w:szCs w:val="21"/>
          <w:spacing w:val="-4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台试检验制动性能</w:t>
      </w:r>
    </w:p>
    <w:p>
      <w:pPr>
        <w:spacing w:before="7" w:after="0" w:line="100" w:lineRule="exact"/>
        <w:jc w:val="left"/>
        <w:rPr>
          <w:sz w:val="10"/>
          <w:szCs w:val="10"/>
        </w:rPr>
      </w:pPr>
      <w:rPr/>
      <w:r>
        <w:rPr>
          <w:sz w:val="10"/>
          <w:szCs w:val="10"/>
        </w:rPr>
      </w:r>
    </w:p>
    <w:p>
      <w:pPr>
        <w:spacing w:before="0"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7.11.1</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行车制动性能</w:t>
      </w:r>
    </w:p>
    <w:p>
      <w:pPr>
        <w:spacing w:before="7" w:after="0" w:line="100" w:lineRule="exact"/>
        <w:jc w:val="left"/>
        <w:rPr>
          <w:sz w:val="10"/>
          <w:szCs w:val="10"/>
        </w:rPr>
      </w:pPr>
      <w:rPr/>
      <w:r>
        <w:rPr>
          <w:sz w:val="10"/>
          <w:szCs w:val="10"/>
        </w:rPr>
      </w:r>
    </w:p>
    <w:p>
      <w:pPr>
        <w:spacing w:before="0" w:after="0" w:line="240" w:lineRule="auto"/>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rPr>
        <w:t>7.11.1.1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制动力百分比要求</w:t>
      </w:r>
    </w:p>
    <w:p>
      <w:pPr>
        <w:spacing w:before="9" w:after="0" w:line="312" w:lineRule="exact"/>
        <w:ind w:left="218" w:right="162" w:firstLine="420"/>
        <w:jc w:val="both"/>
        <w:rPr>
          <w:rFonts w:ascii="宋体" w:hAnsi="宋体" w:cs="宋体" w:eastAsia="宋体"/>
          <w:sz w:val="21"/>
          <w:szCs w:val="21"/>
        </w:rPr>
      </w:pPr>
      <w:rPr/>
      <w:r>
        <w:rPr>
          <w:rFonts w:ascii="宋体" w:hAnsi="宋体" w:cs="宋体" w:eastAsia="宋体"/>
          <w:sz w:val="21"/>
          <w:szCs w:val="21"/>
          <w:spacing w:val="0"/>
          <w:w w:val="100"/>
        </w:rPr>
        <w:t>汽车、汽</w:t>
      </w:r>
      <w:r>
        <w:rPr>
          <w:rFonts w:ascii="宋体" w:hAnsi="宋体" w:cs="宋体" w:eastAsia="宋体"/>
          <w:sz w:val="21"/>
          <w:szCs w:val="21"/>
          <w:spacing w:val="1"/>
          <w:w w:val="100"/>
        </w:rPr>
        <w:t>车</w:t>
      </w:r>
      <w:r>
        <w:rPr>
          <w:rFonts w:ascii="宋体" w:hAnsi="宋体" w:cs="宋体" w:eastAsia="宋体"/>
          <w:sz w:val="21"/>
          <w:szCs w:val="21"/>
          <w:spacing w:val="0"/>
          <w:w w:val="100"/>
        </w:rPr>
        <w:t>列车在制</w:t>
      </w:r>
      <w:r>
        <w:rPr>
          <w:rFonts w:ascii="宋体" w:hAnsi="宋体" w:cs="宋体" w:eastAsia="宋体"/>
          <w:sz w:val="21"/>
          <w:szCs w:val="21"/>
          <w:spacing w:val="1"/>
          <w:w w:val="100"/>
        </w:rPr>
        <w:t>动</w:t>
      </w:r>
      <w:r>
        <w:rPr>
          <w:rFonts w:ascii="宋体" w:hAnsi="宋体" w:cs="宋体" w:eastAsia="宋体"/>
          <w:sz w:val="21"/>
          <w:szCs w:val="21"/>
          <w:spacing w:val="0"/>
          <w:w w:val="100"/>
        </w:rPr>
        <w:t>检验台上</w:t>
      </w:r>
      <w:r>
        <w:rPr>
          <w:rFonts w:ascii="宋体" w:hAnsi="宋体" w:cs="宋体" w:eastAsia="宋体"/>
          <w:sz w:val="21"/>
          <w:szCs w:val="21"/>
          <w:spacing w:val="1"/>
          <w:w w:val="100"/>
        </w:rPr>
        <w:t>测</w:t>
      </w:r>
      <w:r>
        <w:rPr>
          <w:rFonts w:ascii="宋体" w:hAnsi="宋体" w:cs="宋体" w:eastAsia="宋体"/>
          <w:sz w:val="21"/>
          <w:szCs w:val="21"/>
          <w:spacing w:val="0"/>
          <w:w w:val="100"/>
        </w:rPr>
        <w:t>出的制动</w:t>
      </w:r>
      <w:r>
        <w:rPr>
          <w:rFonts w:ascii="宋体" w:hAnsi="宋体" w:cs="宋体" w:eastAsia="宋体"/>
          <w:sz w:val="21"/>
          <w:szCs w:val="21"/>
          <w:spacing w:val="1"/>
          <w:w w:val="100"/>
        </w:rPr>
        <w:t>力</w:t>
      </w:r>
      <w:r>
        <w:rPr>
          <w:rFonts w:ascii="宋体" w:hAnsi="宋体" w:cs="宋体" w:eastAsia="宋体"/>
          <w:sz w:val="21"/>
          <w:szCs w:val="21"/>
          <w:spacing w:val="0"/>
          <w:w w:val="100"/>
        </w:rPr>
        <w:t>应符合表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的要求。</w:t>
      </w:r>
      <w:r>
        <w:rPr>
          <w:rFonts w:ascii="宋体" w:hAnsi="宋体" w:cs="宋体" w:eastAsia="宋体"/>
          <w:sz w:val="21"/>
          <w:szCs w:val="21"/>
          <w:spacing w:val="1"/>
          <w:w w:val="100"/>
        </w:rPr>
        <w:t>对</w:t>
      </w:r>
      <w:r>
        <w:rPr>
          <w:rFonts w:ascii="宋体" w:hAnsi="宋体" w:cs="宋体" w:eastAsia="宋体"/>
          <w:sz w:val="21"/>
          <w:szCs w:val="21"/>
          <w:spacing w:val="0"/>
          <w:w w:val="100"/>
        </w:rPr>
        <w:t>空载检验</w:t>
      </w:r>
      <w:r>
        <w:rPr>
          <w:rFonts w:ascii="宋体" w:hAnsi="宋体" w:cs="宋体" w:eastAsia="宋体"/>
          <w:sz w:val="21"/>
          <w:szCs w:val="21"/>
          <w:spacing w:val="1"/>
          <w:w w:val="100"/>
        </w:rPr>
        <w:t>制</w:t>
      </w:r>
      <w:r>
        <w:rPr>
          <w:rFonts w:ascii="宋体" w:hAnsi="宋体" w:cs="宋体" w:eastAsia="宋体"/>
          <w:sz w:val="21"/>
          <w:szCs w:val="21"/>
          <w:spacing w:val="0"/>
          <w:w w:val="100"/>
        </w:rPr>
        <w:t>动力有质</w:t>
      </w:r>
      <w:r>
        <w:rPr>
          <w:rFonts w:ascii="宋体" w:hAnsi="宋体" w:cs="宋体" w:eastAsia="宋体"/>
          <w:sz w:val="21"/>
          <w:szCs w:val="21"/>
          <w:spacing w:val="1"/>
          <w:w w:val="100"/>
        </w:rPr>
        <w:t>疑</w:t>
      </w:r>
      <w:r>
        <w:rPr>
          <w:rFonts w:ascii="宋体" w:hAnsi="宋体" w:cs="宋体" w:eastAsia="宋体"/>
          <w:sz w:val="21"/>
          <w:szCs w:val="21"/>
          <w:spacing w:val="0"/>
          <w:w w:val="100"/>
        </w:rPr>
        <w:t>时，</w:t>
      </w:r>
      <w:r>
        <w:rPr>
          <w:rFonts w:ascii="宋体" w:hAnsi="宋体" w:cs="宋体" w:eastAsia="宋体"/>
          <w:sz w:val="21"/>
          <w:szCs w:val="21"/>
          <w:spacing w:val="0"/>
          <w:w w:val="100"/>
        </w:rPr>
        <w:t> </w:t>
      </w:r>
      <w:r>
        <w:rPr>
          <w:rFonts w:ascii="宋体" w:hAnsi="宋体" w:cs="宋体" w:eastAsia="宋体"/>
          <w:sz w:val="21"/>
          <w:szCs w:val="21"/>
          <w:spacing w:val="0"/>
          <w:w w:val="100"/>
        </w:rPr>
        <w:t>可用表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规</w:t>
      </w:r>
      <w:r>
        <w:rPr>
          <w:rFonts w:ascii="宋体" w:hAnsi="宋体" w:cs="宋体" w:eastAsia="宋体"/>
          <w:sz w:val="21"/>
          <w:szCs w:val="21"/>
          <w:spacing w:val="0"/>
          <w:w w:val="100"/>
        </w:rPr>
        <w:t>定的满载</w:t>
      </w:r>
      <w:r>
        <w:rPr>
          <w:rFonts w:ascii="宋体" w:hAnsi="宋体" w:cs="宋体" w:eastAsia="宋体"/>
          <w:sz w:val="21"/>
          <w:szCs w:val="21"/>
          <w:spacing w:val="1"/>
          <w:w w:val="100"/>
        </w:rPr>
        <w:t>检</w:t>
      </w:r>
      <w:r>
        <w:rPr>
          <w:rFonts w:ascii="宋体" w:hAnsi="宋体" w:cs="宋体" w:eastAsia="宋体"/>
          <w:sz w:val="21"/>
          <w:szCs w:val="21"/>
          <w:spacing w:val="0"/>
          <w:w w:val="100"/>
        </w:rPr>
        <w:t>验制动力</w:t>
      </w:r>
      <w:r>
        <w:rPr>
          <w:rFonts w:ascii="宋体" w:hAnsi="宋体" w:cs="宋体" w:eastAsia="宋体"/>
          <w:sz w:val="21"/>
          <w:szCs w:val="21"/>
          <w:spacing w:val="1"/>
          <w:w w:val="100"/>
        </w:rPr>
        <w:t>要</w:t>
      </w:r>
      <w:r>
        <w:rPr>
          <w:rFonts w:ascii="宋体" w:hAnsi="宋体" w:cs="宋体" w:eastAsia="宋体"/>
          <w:sz w:val="21"/>
          <w:szCs w:val="21"/>
          <w:spacing w:val="0"/>
          <w:w w:val="100"/>
        </w:rPr>
        <w:t>求进行检</w:t>
      </w:r>
      <w:r>
        <w:rPr>
          <w:rFonts w:ascii="宋体" w:hAnsi="宋体" w:cs="宋体" w:eastAsia="宋体"/>
          <w:sz w:val="21"/>
          <w:szCs w:val="21"/>
          <w:spacing w:val="1"/>
          <w:w w:val="100"/>
        </w:rPr>
        <w:t>验</w:t>
      </w:r>
      <w:r>
        <w:rPr>
          <w:rFonts w:ascii="宋体" w:hAnsi="宋体" w:cs="宋体" w:eastAsia="宋体"/>
          <w:sz w:val="21"/>
          <w:szCs w:val="21"/>
          <w:spacing w:val="0"/>
          <w:w w:val="100"/>
        </w:rPr>
        <w:t>。使用转</w:t>
      </w:r>
      <w:r>
        <w:rPr>
          <w:rFonts w:ascii="宋体" w:hAnsi="宋体" w:cs="宋体" w:eastAsia="宋体"/>
          <w:sz w:val="21"/>
          <w:szCs w:val="21"/>
          <w:spacing w:val="1"/>
          <w:w w:val="100"/>
        </w:rPr>
        <w:t>鼓</w:t>
      </w:r>
      <w:r>
        <w:rPr>
          <w:rFonts w:ascii="宋体" w:hAnsi="宋体" w:cs="宋体" w:eastAsia="宋体"/>
          <w:sz w:val="21"/>
          <w:szCs w:val="21"/>
          <w:spacing w:val="0"/>
          <w:w w:val="100"/>
        </w:rPr>
        <w:t>试验台检</w:t>
      </w:r>
      <w:r>
        <w:rPr>
          <w:rFonts w:ascii="宋体" w:hAnsi="宋体" w:cs="宋体" w:eastAsia="宋体"/>
          <w:sz w:val="21"/>
          <w:szCs w:val="21"/>
          <w:spacing w:val="1"/>
          <w:w w:val="100"/>
        </w:rPr>
        <w:t>测</w:t>
      </w:r>
      <w:r>
        <w:rPr>
          <w:rFonts w:ascii="宋体" w:hAnsi="宋体" w:cs="宋体" w:eastAsia="宋体"/>
          <w:sz w:val="21"/>
          <w:szCs w:val="21"/>
          <w:spacing w:val="0"/>
          <w:w w:val="100"/>
        </w:rPr>
        <w:t>时，可通</w:t>
      </w:r>
      <w:r>
        <w:rPr>
          <w:rFonts w:ascii="宋体" w:hAnsi="宋体" w:cs="宋体" w:eastAsia="宋体"/>
          <w:sz w:val="21"/>
          <w:szCs w:val="21"/>
          <w:spacing w:val="1"/>
          <w:w w:val="100"/>
        </w:rPr>
        <w:t>过</w:t>
      </w:r>
      <w:r>
        <w:rPr>
          <w:rFonts w:ascii="宋体" w:hAnsi="宋体" w:cs="宋体" w:eastAsia="宋体"/>
          <w:sz w:val="21"/>
          <w:szCs w:val="21"/>
          <w:spacing w:val="0"/>
          <w:w w:val="100"/>
        </w:rPr>
        <w:t>测得制动</w:t>
      </w:r>
      <w:r>
        <w:rPr>
          <w:rFonts w:ascii="宋体" w:hAnsi="宋体" w:cs="宋体" w:eastAsia="宋体"/>
          <w:sz w:val="21"/>
          <w:szCs w:val="21"/>
          <w:spacing w:val="1"/>
          <w:w w:val="100"/>
        </w:rPr>
        <w:t>减</w:t>
      </w:r>
      <w:r>
        <w:rPr>
          <w:rFonts w:ascii="宋体" w:hAnsi="宋体" w:cs="宋体" w:eastAsia="宋体"/>
          <w:sz w:val="21"/>
          <w:szCs w:val="21"/>
          <w:spacing w:val="0"/>
          <w:w w:val="100"/>
        </w:rPr>
        <w:t>速度值计</w:t>
      </w:r>
      <w:r>
        <w:rPr>
          <w:rFonts w:ascii="宋体" w:hAnsi="宋体" w:cs="宋体" w:eastAsia="宋体"/>
          <w:sz w:val="21"/>
          <w:szCs w:val="21"/>
          <w:spacing w:val="0"/>
          <w:w w:val="100"/>
        </w:rPr>
        <w:t> </w:t>
      </w:r>
      <w:r>
        <w:rPr>
          <w:rFonts w:ascii="宋体" w:hAnsi="宋体" w:cs="宋体" w:eastAsia="宋体"/>
          <w:sz w:val="21"/>
          <w:szCs w:val="21"/>
          <w:spacing w:val="0"/>
          <w:w w:val="100"/>
        </w:rPr>
        <w:t>算得到最大制动力。</w:t>
      </w:r>
    </w:p>
    <w:p>
      <w:pPr>
        <w:spacing w:before="0" w:after="0" w:line="312" w:lineRule="exact"/>
        <w:ind w:left="638" w:right="1958"/>
        <w:jc w:val="left"/>
        <w:rPr>
          <w:rFonts w:ascii="宋体" w:hAnsi="宋体" w:cs="宋体" w:eastAsia="宋体"/>
          <w:sz w:val="21"/>
          <w:szCs w:val="21"/>
        </w:rPr>
      </w:pPr>
      <w:rPr/>
      <w:r>
        <w:rPr>
          <w:rFonts w:ascii="宋体" w:hAnsi="宋体" w:cs="宋体" w:eastAsia="宋体"/>
          <w:sz w:val="21"/>
          <w:szCs w:val="21"/>
          <w:spacing w:val="0"/>
          <w:w w:val="100"/>
        </w:rPr>
        <w:t>摩托车的前、后轴制动力应符合表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宋体" w:hAnsi="宋体" w:cs="宋体" w:eastAsia="宋体"/>
          <w:sz w:val="21"/>
          <w:szCs w:val="21"/>
          <w:spacing w:val="0"/>
          <w:w w:val="100"/>
        </w:rPr>
        <w:t>的要求，</w:t>
      </w:r>
      <w:r>
        <w:rPr>
          <w:rFonts w:ascii="宋体" w:hAnsi="宋体" w:cs="宋体" w:eastAsia="宋体"/>
          <w:sz w:val="21"/>
          <w:szCs w:val="21"/>
          <w:spacing w:val="-1"/>
          <w:w w:val="100"/>
        </w:rPr>
        <w:t>测</w:t>
      </w:r>
      <w:r>
        <w:rPr>
          <w:rFonts w:ascii="宋体" w:hAnsi="宋体" w:cs="宋体" w:eastAsia="宋体"/>
          <w:sz w:val="21"/>
          <w:szCs w:val="21"/>
          <w:spacing w:val="0"/>
          <w:w w:val="100"/>
        </w:rPr>
        <w:t>试时只准许乘坐一名驾驶人。</w:t>
      </w:r>
      <w:r>
        <w:rPr>
          <w:rFonts w:ascii="宋体" w:hAnsi="宋体" w:cs="宋体" w:eastAsia="宋体"/>
          <w:sz w:val="21"/>
          <w:szCs w:val="21"/>
          <w:spacing w:val="0"/>
          <w:w w:val="100"/>
        </w:rPr>
        <w:t> </w:t>
      </w:r>
      <w:r>
        <w:rPr>
          <w:rFonts w:ascii="宋体" w:hAnsi="宋体" w:cs="宋体" w:eastAsia="宋体"/>
          <w:sz w:val="21"/>
          <w:szCs w:val="21"/>
          <w:spacing w:val="0"/>
          <w:w w:val="100"/>
        </w:rPr>
        <w:t>检验时制动踏板力或制动气压按</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10.2.3</w:t>
      </w:r>
      <w:r>
        <w:rPr>
          <w:rFonts w:ascii="宋体" w:hAnsi="宋体" w:cs="宋体" w:eastAsia="宋体"/>
          <w:sz w:val="21"/>
          <w:szCs w:val="21"/>
          <w:spacing w:val="0"/>
          <w:w w:val="100"/>
        </w:rPr>
        <w:t>的规</w:t>
      </w:r>
      <w:r>
        <w:rPr>
          <w:rFonts w:ascii="宋体" w:hAnsi="宋体" w:cs="宋体" w:eastAsia="宋体"/>
          <w:sz w:val="21"/>
          <w:szCs w:val="21"/>
          <w:spacing w:val="-1"/>
          <w:w w:val="100"/>
        </w:rPr>
        <w:t>定</w:t>
      </w:r>
      <w:r>
        <w:rPr>
          <w:rFonts w:ascii="宋体" w:hAnsi="宋体" w:cs="宋体" w:eastAsia="宋体"/>
          <w:sz w:val="21"/>
          <w:szCs w:val="21"/>
          <w:spacing w:val="0"/>
          <w:w w:val="100"/>
        </w:rPr>
        <w:t>。</w:t>
      </w:r>
    </w:p>
    <w:p>
      <w:pPr>
        <w:spacing w:before="98" w:after="0" w:line="240" w:lineRule="auto"/>
        <w:ind w:left="3652" w:right="3646"/>
        <w:jc w:val="center"/>
        <w:tabs>
          <w:tab w:pos="41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表5</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台试检验制动力要求</w:t>
      </w:r>
    </w:p>
    <w:p>
      <w:pPr>
        <w:spacing w:before="3" w:after="0" w:line="180" w:lineRule="exact"/>
        <w:jc w:val="left"/>
        <w:rPr>
          <w:sz w:val="18"/>
          <w:szCs w:val="18"/>
        </w:rPr>
      </w:pPr>
      <w:rPr/>
      <w:r>
        <w:rPr>
          <w:sz w:val="18"/>
          <w:szCs w:val="18"/>
        </w:rPr>
      </w:r>
    </w:p>
    <w:tbl>
      <w:tblPr>
        <w:tblW w:w="0" w:type="auto"/>
        <w:tblLook w:val="01E0"/>
        <w:tblLayout w:type="fixed"/>
        <w:tblCellMar>
          <w:left w:w="0" w:type="dxa"/>
          <w:right w:w="0" w:type="dxa"/>
          <w:bottom w:w="0" w:type="dxa"/>
          <w:top w:w="0" w:type="dxa"/>
        </w:tblCellMar>
        <w:jc w:val="left"/>
        <w:tblInd w:w="99.799995" w:type="dxa"/>
      </w:tblPr>
      <w:tblGrid/>
      <w:tr>
        <w:trPr>
          <w:trHeight w:val="322" w:hRule="exact"/>
        </w:trPr>
        <w:tc>
          <w:tcPr>
            <w:tcW w:w="3811" w:type="dxa"/>
            <w:vMerge w:val="restart"/>
            <w:tcBorders>
              <w:top w:val="single" w:sz="4.64008" w:space="0" w:color="000000"/>
              <w:left w:val="single" w:sz="4.640" w:space="0" w:color="000000"/>
              <w:right w:val="single" w:sz="4.64008" w:space="0" w:color="000000"/>
            </w:tcBorders>
          </w:tcPr>
          <w:p>
            <w:pPr>
              <w:spacing w:before="0" w:after="0" w:line="140" w:lineRule="exact"/>
              <w:jc w:val="left"/>
              <w:rPr>
                <w:sz w:val="14"/>
                <w:szCs w:val="14"/>
              </w:rPr>
            </w:pPr>
            <w:rPr/>
            <w:r>
              <w:rPr>
                <w:sz w:val="14"/>
                <w:szCs w:val="14"/>
              </w:rPr>
            </w:r>
          </w:p>
          <w:p>
            <w:pPr>
              <w:spacing w:before="0" w:after="0" w:line="240" w:lineRule="auto"/>
              <w:ind w:left="1416" w:right="1396"/>
              <w:jc w:val="center"/>
              <w:rPr>
                <w:rFonts w:ascii="宋体" w:hAnsi="宋体" w:cs="宋体" w:eastAsia="宋体"/>
                <w:sz w:val="18"/>
                <w:szCs w:val="18"/>
              </w:rPr>
            </w:pPr>
            <w:rPr/>
            <w:r>
              <w:rPr>
                <w:rFonts w:ascii="宋体" w:hAnsi="宋体" w:cs="宋体" w:eastAsia="宋体"/>
                <w:sz w:val="18"/>
                <w:szCs w:val="18"/>
                <w:spacing w:val="0"/>
                <w:w w:val="100"/>
              </w:rPr>
              <w:t>机动车类型</w:t>
            </w:r>
          </w:p>
        </w:tc>
        <w:tc>
          <w:tcPr>
            <w:tcW w:w="3062" w:type="dxa"/>
            <w:gridSpan w:val="2"/>
            <w:tcBorders>
              <w:top w:val="single" w:sz="4.64008" w:space="0" w:color="000000"/>
              <w:bottom w:val="single" w:sz="4.64008" w:space="0" w:color="000000"/>
              <w:left w:val="single" w:sz="4.64008" w:space="0" w:color="000000"/>
              <w:right w:val="single" w:sz="4.639840" w:space="0" w:color="000000"/>
            </w:tcBorders>
          </w:tcPr>
          <w:p>
            <w:pPr>
              <w:spacing w:before="0" w:after="0" w:line="245" w:lineRule="exact"/>
              <w:ind w:left="264" w:right="-20"/>
              <w:jc w:val="left"/>
              <w:rPr>
                <w:rFonts w:ascii="宋体" w:hAnsi="宋体" w:cs="宋体" w:eastAsia="宋体"/>
                <w:sz w:val="18"/>
                <w:szCs w:val="18"/>
              </w:rPr>
            </w:pPr>
            <w:rPr/>
            <w:r>
              <w:rPr>
                <w:rFonts w:ascii="宋体" w:hAnsi="宋体" w:cs="宋体" w:eastAsia="宋体"/>
                <w:sz w:val="18"/>
                <w:szCs w:val="18"/>
                <w:spacing w:val="0"/>
                <w:w w:val="100"/>
                <w:position w:val="-2"/>
              </w:rPr>
              <w:t>制动力总和与整车重量的百分比</w:t>
            </w:r>
            <w:r>
              <w:rPr>
                <w:rFonts w:ascii="宋体" w:hAnsi="宋体" w:cs="宋体" w:eastAsia="宋体"/>
                <w:sz w:val="18"/>
                <w:szCs w:val="18"/>
                <w:spacing w:val="0"/>
                <w:w w:val="100"/>
                <w:position w:val="0"/>
              </w:rPr>
            </w:r>
          </w:p>
        </w:tc>
        <w:tc>
          <w:tcPr>
            <w:tcW w:w="2696" w:type="dxa"/>
            <w:gridSpan w:val="2"/>
            <w:tcBorders>
              <w:top w:val="single" w:sz="4.64008" w:space="0" w:color="000000"/>
              <w:bottom w:val="single" w:sz="4.64008" w:space="0" w:color="000000"/>
              <w:left w:val="single" w:sz="4.639840" w:space="0" w:color="000000"/>
              <w:right w:val="single" w:sz="4.639840" w:space="0" w:color="000000"/>
            </w:tcBorders>
          </w:tcPr>
          <w:p>
            <w:pPr>
              <w:spacing w:before="0" w:after="0" w:line="245" w:lineRule="exact"/>
              <w:ind w:left="280" w:right="-20"/>
              <w:jc w:val="left"/>
              <w:rPr>
                <w:rFonts w:ascii="宋体" w:hAnsi="宋体" w:cs="宋体" w:eastAsia="宋体"/>
                <w:sz w:val="18"/>
                <w:szCs w:val="18"/>
              </w:rPr>
            </w:pPr>
            <w:rPr/>
            <w:r>
              <w:rPr>
                <w:rFonts w:ascii="宋体" w:hAnsi="宋体" w:cs="宋体" w:eastAsia="宋体"/>
                <w:sz w:val="18"/>
                <w:szCs w:val="18"/>
                <w:spacing w:val="0"/>
                <w:w w:val="100"/>
                <w:position w:val="-2"/>
              </w:rPr>
              <w:t>轴制动力与轴荷</w:t>
            </w:r>
            <w:r>
              <w:rPr>
                <w:rFonts w:ascii="宋体" w:hAnsi="宋体" w:cs="宋体" w:eastAsia="宋体"/>
                <w:sz w:val="18"/>
                <w:szCs w:val="18"/>
                <w:spacing w:val="0"/>
                <w:w w:val="100"/>
                <w:position w:val="-2"/>
              </w:rPr>
              <w:t> </w:t>
            </w:r>
            <w:r>
              <w:rPr>
                <w:rFonts w:ascii="Times New Roman" w:hAnsi="Times New Roman" w:cs="Times New Roman" w:eastAsia="Times New Roman"/>
                <w:sz w:val="12"/>
                <w:szCs w:val="12"/>
                <w:spacing w:val="0"/>
                <w:w w:val="100"/>
                <w:position w:val="6"/>
              </w:rPr>
              <w:t>a</w:t>
            </w:r>
            <w:r>
              <w:rPr>
                <w:rFonts w:ascii="宋体" w:hAnsi="宋体" w:cs="宋体" w:eastAsia="宋体"/>
                <w:sz w:val="18"/>
                <w:szCs w:val="18"/>
                <w:spacing w:val="0"/>
                <w:w w:val="100"/>
                <w:position w:val="-2"/>
              </w:rPr>
              <w:t>的百分比</w:t>
            </w:r>
            <w:r>
              <w:rPr>
                <w:rFonts w:ascii="宋体" w:hAnsi="宋体" w:cs="宋体" w:eastAsia="宋体"/>
                <w:sz w:val="18"/>
                <w:szCs w:val="18"/>
                <w:spacing w:val="0"/>
                <w:w w:val="100"/>
                <w:position w:val="0"/>
              </w:rPr>
            </w:r>
          </w:p>
        </w:tc>
      </w:tr>
      <w:tr>
        <w:trPr>
          <w:trHeight w:val="323" w:hRule="exact"/>
        </w:trPr>
        <w:tc>
          <w:tcPr>
            <w:tcW w:w="3811" w:type="dxa"/>
            <w:vMerge/>
            <w:tcBorders>
              <w:bottom w:val="single" w:sz="4.640" w:space="0" w:color="000000"/>
              <w:left w:val="single" w:sz="4.640" w:space="0" w:color="000000"/>
              <w:right w:val="single" w:sz="4.64008" w:space="0" w:color="000000"/>
            </w:tcBorders>
          </w:tcPr>
          <w:p>
            <w:pPr/>
            <w:rPr/>
          </w:p>
        </w:tc>
        <w:tc>
          <w:tcPr>
            <w:tcW w:w="1531" w:type="dxa"/>
            <w:tcBorders>
              <w:top w:val="single" w:sz="4.64008" w:space="0" w:color="000000"/>
              <w:bottom w:val="single" w:sz="4.640" w:space="0" w:color="000000"/>
              <w:left w:val="single" w:sz="4.64008" w:space="0" w:color="000000"/>
              <w:right w:val="single" w:sz="4.64008" w:space="0" w:color="000000"/>
            </w:tcBorders>
          </w:tcPr>
          <w:p>
            <w:pPr>
              <w:spacing w:before="0" w:after="0" w:line="246" w:lineRule="exact"/>
              <w:ind w:left="545" w:right="527"/>
              <w:jc w:val="center"/>
              <w:rPr>
                <w:rFonts w:ascii="宋体" w:hAnsi="宋体" w:cs="宋体" w:eastAsia="宋体"/>
                <w:sz w:val="18"/>
                <w:szCs w:val="18"/>
              </w:rPr>
            </w:pPr>
            <w:rPr/>
            <w:r>
              <w:rPr>
                <w:rFonts w:ascii="宋体" w:hAnsi="宋体" w:cs="宋体" w:eastAsia="宋体"/>
                <w:sz w:val="18"/>
                <w:szCs w:val="18"/>
                <w:spacing w:val="0"/>
                <w:w w:val="100"/>
                <w:position w:val="-2"/>
              </w:rPr>
              <w:t>空载</w:t>
            </w:r>
            <w:r>
              <w:rPr>
                <w:rFonts w:ascii="宋体" w:hAnsi="宋体" w:cs="宋体" w:eastAsia="宋体"/>
                <w:sz w:val="18"/>
                <w:szCs w:val="18"/>
                <w:spacing w:val="0"/>
                <w:w w:val="100"/>
                <w:position w:val="0"/>
              </w:rPr>
            </w:r>
          </w:p>
        </w:tc>
        <w:tc>
          <w:tcPr>
            <w:tcW w:w="1531" w:type="dxa"/>
            <w:tcBorders>
              <w:top w:val="single" w:sz="4.64008" w:space="0" w:color="000000"/>
              <w:bottom w:val="single" w:sz="4.640" w:space="0" w:color="000000"/>
              <w:left w:val="single" w:sz="4.64008" w:space="0" w:color="000000"/>
              <w:right w:val="single" w:sz="4.639840" w:space="0" w:color="000000"/>
            </w:tcBorders>
          </w:tcPr>
          <w:p>
            <w:pPr>
              <w:spacing w:before="0" w:after="0" w:line="246" w:lineRule="exact"/>
              <w:ind w:left="545" w:right="527"/>
              <w:jc w:val="center"/>
              <w:rPr>
                <w:rFonts w:ascii="宋体" w:hAnsi="宋体" w:cs="宋体" w:eastAsia="宋体"/>
                <w:sz w:val="18"/>
                <w:szCs w:val="18"/>
              </w:rPr>
            </w:pPr>
            <w:rPr/>
            <w:r>
              <w:rPr>
                <w:rFonts w:ascii="宋体" w:hAnsi="宋体" w:cs="宋体" w:eastAsia="宋体"/>
                <w:sz w:val="18"/>
                <w:szCs w:val="18"/>
                <w:spacing w:val="0"/>
                <w:w w:val="100"/>
                <w:position w:val="-2"/>
              </w:rPr>
              <w:t>满载</w:t>
            </w:r>
            <w:r>
              <w:rPr>
                <w:rFonts w:ascii="宋体" w:hAnsi="宋体" w:cs="宋体" w:eastAsia="宋体"/>
                <w:sz w:val="18"/>
                <w:szCs w:val="18"/>
                <w:spacing w:val="0"/>
                <w:w w:val="100"/>
                <w:position w:val="0"/>
              </w:rPr>
            </w:r>
          </w:p>
        </w:tc>
        <w:tc>
          <w:tcPr>
            <w:tcW w:w="1350" w:type="dxa"/>
            <w:tcBorders>
              <w:top w:val="single" w:sz="4.64008" w:space="0" w:color="000000"/>
              <w:bottom w:val="single" w:sz="4.640" w:space="0" w:color="000000"/>
              <w:left w:val="single" w:sz="4.639840" w:space="0" w:color="000000"/>
              <w:right w:val="single" w:sz="4.64008" w:space="0" w:color="000000"/>
            </w:tcBorders>
          </w:tcPr>
          <w:p>
            <w:pPr>
              <w:spacing w:before="0" w:after="0" w:line="246" w:lineRule="exact"/>
              <w:ind w:left="423" w:right="405"/>
              <w:jc w:val="center"/>
              <w:rPr>
                <w:rFonts w:ascii="Times New Roman" w:hAnsi="Times New Roman" w:cs="Times New Roman" w:eastAsia="Times New Roman"/>
                <w:sz w:val="12"/>
                <w:szCs w:val="12"/>
              </w:rPr>
            </w:pPr>
            <w:rPr/>
            <w:r>
              <w:rPr>
                <w:rFonts w:ascii="宋体" w:hAnsi="宋体" w:cs="宋体" w:eastAsia="宋体"/>
                <w:sz w:val="18"/>
                <w:szCs w:val="18"/>
                <w:spacing w:val="0"/>
                <w:w w:val="100"/>
                <w:position w:val="-2"/>
              </w:rPr>
              <w:t>前轴</w:t>
            </w:r>
            <w:r>
              <w:rPr>
                <w:rFonts w:ascii="Times New Roman" w:hAnsi="Times New Roman" w:cs="Times New Roman" w:eastAsia="Times New Roman"/>
                <w:sz w:val="12"/>
                <w:szCs w:val="12"/>
                <w:spacing w:val="0"/>
                <w:w w:val="100"/>
                <w:position w:val="6"/>
              </w:rPr>
              <w:t>b</w:t>
            </w:r>
            <w:r>
              <w:rPr>
                <w:rFonts w:ascii="Times New Roman" w:hAnsi="Times New Roman" w:cs="Times New Roman" w:eastAsia="Times New Roman"/>
                <w:sz w:val="12"/>
                <w:szCs w:val="12"/>
                <w:spacing w:val="0"/>
                <w:w w:val="100"/>
                <w:position w:val="0"/>
              </w:rPr>
            </w:r>
          </w:p>
        </w:tc>
        <w:tc>
          <w:tcPr>
            <w:tcW w:w="1346" w:type="dxa"/>
            <w:tcBorders>
              <w:top w:val="single" w:sz="4.64008" w:space="0" w:color="000000"/>
              <w:bottom w:val="single" w:sz="4.640" w:space="0" w:color="000000"/>
              <w:left w:val="single" w:sz="4.64008" w:space="0" w:color="000000"/>
              <w:right w:val="single" w:sz="4.639840" w:space="0" w:color="000000"/>
            </w:tcBorders>
          </w:tcPr>
          <w:p>
            <w:pPr>
              <w:spacing w:before="0" w:after="0" w:line="246" w:lineRule="exact"/>
              <w:ind w:left="422" w:right="402"/>
              <w:jc w:val="center"/>
              <w:rPr>
                <w:rFonts w:ascii="Times New Roman" w:hAnsi="Times New Roman" w:cs="Times New Roman" w:eastAsia="Times New Roman"/>
                <w:sz w:val="12"/>
                <w:szCs w:val="12"/>
              </w:rPr>
            </w:pPr>
            <w:rPr/>
            <w:r>
              <w:rPr>
                <w:rFonts w:ascii="宋体" w:hAnsi="宋体" w:cs="宋体" w:eastAsia="宋体"/>
                <w:sz w:val="18"/>
                <w:szCs w:val="18"/>
                <w:spacing w:val="0"/>
                <w:w w:val="100"/>
                <w:position w:val="-2"/>
              </w:rPr>
              <w:t>后轴</w:t>
            </w:r>
            <w:r>
              <w:rPr>
                <w:rFonts w:ascii="Times New Roman" w:hAnsi="Times New Roman" w:cs="Times New Roman" w:eastAsia="Times New Roman"/>
                <w:sz w:val="12"/>
                <w:szCs w:val="12"/>
                <w:spacing w:val="0"/>
                <w:w w:val="100"/>
                <w:position w:val="6"/>
              </w:rPr>
              <w:t>b</w:t>
            </w:r>
            <w:r>
              <w:rPr>
                <w:rFonts w:ascii="Times New Roman" w:hAnsi="Times New Roman" w:cs="Times New Roman" w:eastAsia="Times New Roman"/>
                <w:sz w:val="12"/>
                <w:szCs w:val="12"/>
                <w:spacing w:val="0"/>
                <w:w w:val="100"/>
                <w:position w:val="0"/>
              </w:rPr>
            </w:r>
          </w:p>
        </w:tc>
      </w:tr>
      <w:tr>
        <w:trPr>
          <w:trHeight w:val="322" w:hRule="exact"/>
        </w:trPr>
        <w:tc>
          <w:tcPr>
            <w:tcW w:w="3811" w:type="dxa"/>
            <w:tcBorders>
              <w:top w:val="single" w:sz="4.640" w:space="0" w:color="000000"/>
              <w:bottom w:val="single" w:sz="4.64008" w:space="0" w:color="000000"/>
              <w:left w:val="single" w:sz="4.640" w:space="0" w:color="000000"/>
              <w:right w:val="single" w:sz="4.64008"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三轮汽车</w:t>
            </w:r>
            <w:r>
              <w:rPr>
                <w:rFonts w:ascii="宋体" w:hAnsi="宋体" w:cs="宋体" w:eastAsia="宋体"/>
                <w:sz w:val="18"/>
                <w:szCs w:val="18"/>
                <w:spacing w:val="0"/>
                <w:w w:val="100"/>
                <w:position w:val="0"/>
              </w:rPr>
            </w:r>
          </w:p>
        </w:tc>
        <w:tc>
          <w:tcPr>
            <w:tcW w:w="3062" w:type="dxa"/>
            <w:gridSpan w:val="2"/>
            <w:tcBorders>
              <w:top w:val="single" w:sz="4.640" w:space="0" w:color="000000"/>
              <w:bottom w:val="single" w:sz="4.64008" w:space="0" w:color="000000"/>
              <w:left w:val="single" w:sz="4.64008" w:space="0" w:color="000000"/>
              <w:right w:val="single" w:sz="4.639840" w:space="0" w:color="000000"/>
            </w:tcBorders>
          </w:tcPr>
          <w:p>
            <w:pPr>
              <w:spacing w:before="49" w:after="0" w:line="240" w:lineRule="auto"/>
              <w:ind w:left="1311" w:right="1293"/>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350" w:type="dxa"/>
            <w:tcBorders>
              <w:top w:val="single" w:sz="4.640" w:space="0" w:color="000000"/>
              <w:bottom w:val="single" w:sz="4.64008" w:space="0" w:color="000000"/>
              <w:left w:val="single" w:sz="4.639840" w:space="0" w:color="000000"/>
              <w:right w:val="single" w:sz="4.64008" w:space="0" w:color="000000"/>
            </w:tcBorders>
          </w:tcPr>
          <w:p>
            <w:pPr>
              <w:spacing w:before="49" w:after="0" w:line="240" w:lineRule="auto"/>
              <w:ind w:left="545" w:right="526"/>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346" w:type="dxa"/>
            <w:tcBorders>
              <w:top w:val="single" w:sz="4.640" w:space="0" w:color="000000"/>
              <w:bottom w:val="single" w:sz="4.64008" w:space="0" w:color="000000"/>
              <w:left w:val="single" w:sz="4.64008" w:space="0" w:color="000000"/>
              <w:right w:val="single" w:sz="4.639840" w:space="0" w:color="000000"/>
            </w:tcBorders>
          </w:tcPr>
          <w:p>
            <w:pPr>
              <w:spacing w:before="25" w:after="0" w:line="240" w:lineRule="auto"/>
              <w:ind w:left="450" w:right="431"/>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60</w:t>
            </w:r>
            <w:r>
              <w:rPr>
                <w:rFonts w:ascii="Times New Roman" w:hAnsi="Times New Roman" w:cs="Times New Roman" w:eastAsia="Times New Roman"/>
                <w:sz w:val="18"/>
                <w:szCs w:val="18"/>
                <w:spacing w:val="-16"/>
                <w:w w:val="100"/>
              </w:rPr>
              <w:t> </w:t>
            </w:r>
            <w:r>
              <w:rPr>
                <w:rFonts w:ascii="Times New Roman" w:hAnsi="Times New Roman" w:cs="Times New Roman" w:eastAsia="Times New Roman"/>
                <w:sz w:val="12"/>
                <w:szCs w:val="12"/>
                <w:spacing w:val="0"/>
                <w:w w:val="99"/>
                <w:position w:val="8"/>
              </w:rPr>
              <w:t>c</w:t>
            </w:r>
            <w:r>
              <w:rPr>
                <w:rFonts w:ascii="Times New Roman" w:hAnsi="Times New Roman" w:cs="Times New Roman" w:eastAsia="Times New Roman"/>
                <w:sz w:val="12"/>
                <w:szCs w:val="12"/>
                <w:spacing w:val="0"/>
                <w:w w:val="100"/>
                <w:position w:val="0"/>
              </w:rPr>
            </w:r>
          </w:p>
        </w:tc>
      </w:tr>
      <w:tr>
        <w:trPr>
          <w:trHeight w:val="322" w:hRule="exact"/>
        </w:trPr>
        <w:tc>
          <w:tcPr>
            <w:tcW w:w="3811" w:type="dxa"/>
            <w:tcBorders>
              <w:top w:val="single" w:sz="4.64008" w:space="0" w:color="000000"/>
              <w:bottom w:val="single" w:sz="4.64032" w:space="0" w:color="000000"/>
              <w:left w:val="single" w:sz="4.640" w:space="0" w:color="000000"/>
              <w:right w:val="single" w:sz="4.64008" w:space="0" w:color="000000"/>
            </w:tcBorders>
          </w:tcPr>
          <w:p>
            <w:pPr>
              <w:spacing w:before="0" w:after="0" w:line="259"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1"/>
              </w:rPr>
              <w:t>乘用车、其他总质量小于等于</w:t>
            </w:r>
            <w:r>
              <w:rPr>
                <w:rFonts w:ascii="Times New Roman" w:hAnsi="Times New Roman" w:cs="Times New Roman" w:eastAsia="Times New Roman"/>
                <w:sz w:val="18"/>
                <w:szCs w:val="18"/>
                <w:spacing w:val="0"/>
                <w:w w:val="100"/>
                <w:position w:val="-1"/>
              </w:rPr>
              <w:t>3500kg</w:t>
            </w:r>
            <w:r>
              <w:rPr>
                <w:rFonts w:ascii="宋体" w:hAnsi="宋体" w:cs="宋体" w:eastAsia="宋体"/>
                <w:sz w:val="18"/>
                <w:szCs w:val="18"/>
                <w:spacing w:val="0"/>
                <w:w w:val="100"/>
                <w:position w:val="-1"/>
              </w:rPr>
              <w:t>的汽车</w:t>
            </w:r>
            <w:r>
              <w:rPr>
                <w:rFonts w:ascii="宋体" w:hAnsi="宋体" w:cs="宋体" w:eastAsia="宋体"/>
                <w:sz w:val="18"/>
                <w:szCs w:val="18"/>
                <w:spacing w:val="0"/>
                <w:w w:val="100"/>
                <w:position w:val="0"/>
              </w:rPr>
            </w:r>
          </w:p>
        </w:tc>
        <w:tc>
          <w:tcPr>
            <w:tcW w:w="1531" w:type="dxa"/>
            <w:tcBorders>
              <w:top w:val="single" w:sz="4.64008" w:space="0" w:color="000000"/>
              <w:bottom w:val="single" w:sz="4.64032" w:space="0" w:color="000000"/>
              <w:left w:val="single" w:sz="4.64008" w:space="0" w:color="000000"/>
              <w:right w:val="single" w:sz="4.64008" w:space="0" w:color="000000"/>
            </w:tcBorders>
          </w:tcPr>
          <w:p>
            <w:pPr>
              <w:spacing w:before="49" w:after="0" w:line="240" w:lineRule="auto"/>
              <w:ind w:left="586" w:right="568"/>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60</w:t>
            </w:r>
          </w:p>
        </w:tc>
        <w:tc>
          <w:tcPr>
            <w:tcW w:w="1531" w:type="dxa"/>
            <w:tcBorders>
              <w:top w:val="single" w:sz="4.64008" w:space="0" w:color="000000"/>
              <w:bottom w:val="single" w:sz="4.64032" w:space="0" w:color="000000"/>
              <w:left w:val="single" w:sz="4.64008" w:space="0" w:color="000000"/>
              <w:right w:val="single" w:sz="4.639840" w:space="0" w:color="000000"/>
            </w:tcBorders>
          </w:tcPr>
          <w:p>
            <w:pPr>
              <w:spacing w:before="49" w:after="0" w:line="240" w:lineRule="auto"/>
              <w:ind w:left="586" w:right="568"/>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c>
          <w:tcPr>
            <w:tcW w:w="1350" w:type="dxa"/>
            <w:tcBorders>
              <w:top w:val="single" w:sz="4.64008" w:space="0" w:color="000000"/>
              <w:bottom w:val="single" w:sz="4.64032" w:space="0" w:color="000000"/>
              <w:left w:val="single" w:sz="4.639840" w:space="0" w:color="000000"/>
              <w:right w:val="single" w:sz="4.64008" w:space="0" w:color="000000"/>
            </w:tcBorders>
          </w:tcPr>
          <w:p>
            <w:pPr>
              <w:spacing w:before="25" w:after="0" w:line="240" w:lineRule="auto"/>
              <w:ind w:left="452" w:right="433"/>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60</w:t>
            </w:r>
            <w:r>
              <w:rPr>
                <w:rFonts w:ascii="Times New Roman" w:hAnsi="Times New Roman" w:cs="Times New Roman" w:eastAsia="Times New Roman"/>
                <w:sz w:val="18"/>
                <w:szCs w:val="18"/>
                <w:spacing w:val="-16"/>
                <w:w w:val="100"/>
              </w:rPr>
              <w:t> </w:t>
            </w:r>
            <w:r>
              <w:rPr>
                <w:rFonts w:ascii="Times New Roman" w:hAnsi="Times New Roman" w:cs="Times New Roman" w:eastAsia="Times New Roman"/>
                <w:sz w:val="12"/>
                <w:szCs w:val="12"/>
                <w:spacing w:val="0"/>
                <w:w w:val="99"/>
                <w:position w:val="8"/>
              </w:rPr>
              <w:t>c</w:t>
            </w:r>
            <w:r>
              <w:rPr>
                <w:rFonts w:ascii="Times New Roman" w:hAnsi="Times New Roman" w:cs="Times New Roman" w:eastAsia="Times New Roman"/>
                <w:sz w:val="12"/>
                <w:szCs w:val="12"/>
                <w:spacing w:val="0"/>
                <w:w w:val="100"/>
                <w:position w:val="0"/>
              </w:rPr>
            </w:r>
          </w:p>
        </w:tc>
        <w:tc>
          <w:tcPr>
            <w:tcW w:w="1346" w:type="dxa"/>
            <w:tcBorders>
              <w:top w:val="single" w:sz="4.64008" w:space="0" w:color="000000"/>
              <w:bottom w:val="single" w:sz="4.64032" w:space="0" w:color="000000"/>
              <w:left w:val="single" w:sz="4.64008" w:space="0" w:color="000000"/>
              <w:right w:val="single" w:sz="4.639840" w:space="0" w:color="000000"/>
            </w:tcBorders>
          </w:tcPr>
          <w:p>
            <w:pPr>
              <w:spacing w:before="25" w:after="0" w:line="240" w:lineRule="auto"/>
              <w:ind w:left="450" w:right="431"/>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20</w:t>
            </w:r>
            <w:r>
              <w:rPr>
                <w:rFonts w:ascii="Times New Roman" w:hAnsi="Times New Roman" w:cs="Times New Roman" w:eastAsia="Times New Roman"/>
                <w:sz w:val="18"/>
                <w:szCs w:val="18"/>
                <w:spacing w:val="-16"/>
                <w:w w:val="100"/>
              </w:rPr>
              <w:t> </w:t>
            </w:r>
            <w:r>
              <w:rPr>
                <w:rFonts w:ascii="Times New Roman" w:hAnsi="Times New Roman" w:cs="Times New Roman" w:eastAsia="Times New Roman"/>
                <w:sz w:val="12"/>
                <w:szCs w:val="12"/>
                <w:spacing w:val="0"/>
                <w:w w:val="99"/>
                <w:position w:val="8"/>
              </w:rPr>
              <w:t>c</w:t>
            </w:r>
            <w:r>
              <w:rPr>
                <w:rFonts w:ascii="Times New Roman" w:hAnsi="Times New Roman" w:cs="Times New Roman" w:eastAsia="Times New Roman"/>
                <w:sz w:val="12"/>
                <w:szCs w:val="12"/>
                <w:spacing w:val="0"/>
                <w:w w:val="100"/>
                <w:position w:val="0"/>
              </w:rPr>
            </w:r>
          </w:p>
        </w:tc>
      </w:tr>
      <w:tr>
        <w:trPr>
          <w:trHeight w:val="323" w:hRule="exact"/>
        </w:trPr>
        <w:tc>
          <w:tcPr>
            <w:tcW w:w="3811" w:type="dxa"/>
            <w:tcBorders>
              <w:top w:val="single" w:sz="4.64032" w:space="0" w:color="000000"/>
              <w:bottom w:val="single" w:sz="4.64008" w:space="0" w:color="000000"/>
              <w:left w:val="single" w:sz="4.640" w:space="0" w:color="000000"/>
              <w:right w:val="single" w:sz="4.64008" w:space="0" w:color="000000"/>
            </w:tcBorders>
          </w:tcPr>
          <w:p>
            <w:pPr>
              <w:spacing w:before="0" w:after="0" w:line="246"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铰接客车、铰接式无轨电车、汽车列车</w:t>
            </w:r>
            <w:r>
              <w:rPr>
                <w:rFonts w:ascii="宋体" w:hAnsi="宋体" w:cs="宋体" w:eastAsia="宋体"/>
                <w:sz w:val="18"/>
                <w:szCs w:val="18"/>
                <w:spacing w:val="0"/>
                <w:w w:val="100"/>
                <w:position w:val="0"/>
              </w:rPr>
            </w:r>
          </w:p>
        </w:tc>
        <w:tc>
          <w:tcPr>
            <w:tcW w:w="1531" w:type="dxa"/>
            <w:tcBorders>
              <w:top w:val="single" w:sz="4.64032" w:space="0" w:color="000000"/>
              <w:bottom w:val="single" w:sz="4.64008" w:space="0" w:color="000000"/>
              <w:left w:val="single" w:sz="4.64008" w:space="0" w:color="000000"/>
              <w:right w:val="single" w:sz="4.64008" w:space="0" w:color="000000"/>
            </w:tcBorders>
          </w:tcPr>
          <w:p>
            <w:pPr>
              <w:spacing w:before="50" w:after="0" w:line="240" w:lineRule="auto"/>
              <w:ind w:left="586" w:right="568"/>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55</w:t>
            </w:r>
          </w:p>
        </w:tc>
        <w:tc>
          <w:tcPr>
            <w:tcW w:w="1531" w:type="dxa"/>
            <w:tcBorders>
              <w:top w:val="single" w:sz="4.64032" w:space="0" w:color="000000"/>
              <w:bottom w:val="single" w:sz="4.64008" w:space="0" w:color="000000"/>
              <w:left w:val="single" w:sz="4.64008" w:space="0" w:color="000000"/>
              <w:right w:val="single" w:sz="4.639840" w:space="0" w:color="000000"/>
            </w:tcBorders>
          </w:tcPr>
          <w:p>
            <w:pPr>
              <w:spacing w:before="50" w:after="0" w:line="240" w:lineRule="auto"/>
              <w:ind w:left="586" w:right="568"/>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45</w:t>
            </w:r>
          </w:p>
        </w:tc>
        <w:tc>
          <w:tcPr>
            <w:tcW w:w="1350" w:type="dxa"/>
            <w:tcBorders>
              <w:top w:val="single" w:sz="4.64032" w:space="0" w:color="000000"/>
              <w:bottom w:val="single" w:sz="4.64008" w:space="0" w:color="000000"/>
              <w:left w:val="single" w:sz="4.639840" w:space="0" w:color="000000"/>
              <w:right w:val="single" w:sz="4.64008" w:space="0" w:color="000000"/>
            </w:tcBorders>
          </w:tcPr>
          <w:p>
            <w:pPr>
              <w:spacing w:before="0" w:after="0" w:line="246" w:lineRule="exact"/>
              <w:ind w:left="455" w:right="436"/>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1346" w:type="dxa"/>
            <w:tcBorders>
              <w:top w:val="single" w:sz="4.64032" w:space="0" w:color="000000"/>
              <w:bottom w:val="single" w:sz="4.64008" w:space="0" w:color="000000"/>
              <w:left w:val="single" w:sz="4.64008" w:space="0" w:color="000000"/>
              <w:right w:val="single" w:sz="4.639840" w:space="0" w:color="000000"/>
            </w:tcBorders>
          </w:tcPr>
          <w:p>
            <w:pPr>
              <w:spacing w:before="0" w:after="0" w:line="246" w:lineRule="exact"/>
              <w:ind w:left="453" w:right="433"/>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322" w:hRule="exact"/>
        </w:trPr>
        <w:tc>
          <w:tcPr>
            <w:tcW w:w="3811" w:type="dxa"/>
            <w:tcBorders>
              <w:top w:val="single" w:sz="4.64008" w:space="0" w:color="000000"/>
              <w:bottom w:val="single" w:sz="4.64008" w:space="0" w:color="000000"/>
              <w:left w:val="single" w:sz="4.640" w:space="0" w:color="000000"/>
              <w:right w:val="single" w:sz="4.64008"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其他汽车</w:t>
            </w:r>
            <w:r>
              <w:rPr>
                <w:rFonts w:ascii="宋体" w:hAnsi="宋体" w:cs="宋体" w:eastAsia="宋体"/>
                <w:sz w:val="18"/>
                <w:szCs w:val="18"/>
                <w:spacing w:val="0"/>
                <w:w w:val="100"/>
                <w:position w:val="0"/>
              </w:rPr>
            </w:r>
          </w:p>
        </w:tc>
        <w:tc>
          <w:tcPr>
            <w:tcW w:w="1531" w:type="dxa"/>
            <w:tcBorders>
              <w:top w:val="single" w:sz="4.64008" w:space="0" w:color="000000"/>
              <w:bottom w:val="single" w:sz="4.64008" w:space="0" w:color="000000"/>
              <w:left w:val="single" w:sz="4.64008" w:space="0" w:color="000000"/>
              <w:right w:val="single" w:sz="4.64008" w:space="0" w:color="000000"/>
            </w:tcBorders>
          </w:tcPr>
          <w:p>
            <w:pPr>
              <w:spacing w:before="25" w:after="0" w:line="240" w:lineRule="auto"/>
              <w:ind w:left="538" w:right="521"/>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60</w:t>
            </w:r>
            <w:r>
              <w:rPr>
                <w:rFonts w:ascii="Times New Roman" w:hAnsi="Times New Roman" w:cs="Times New Roman" w:eastAsia="Times New Roman"/>
                <w:sz w:val="18"/>
                <w:szCs w:val="18"/>
                <w:spacing w:val="-16"/>
                <w:w w:val="100"/>
              </w:rPr>
              <w:t> </w:t>
            </w:r>
            <w:r>
              <w:rPr>
                <w:rFonts w:ascii="Times New Roman" w:hAnsi="Times New Roman" w:cs="Times New Roman" w:eastAsia="Times New Roman"/>
                <w:sz w:val="12"/>
                <w:szCs w:val="12"/>
                <w:spacing w:val="0"/>
                <w:w w:val="100"/>
                <w:position w:val="8"/>
              </w:rPr>
              <w:t>d</w:t>
            </w:r>
            <w:r>
              <w:rPr>
                <w:rFonts w:ascii="Times New Roman" w:hAnsi="Times New Roman" w:cs="Times New Roman" w:eastAsia="Times New Roman"/>
                <w:sz w:val="12"/>
                <w:szCs w:val="12"/>
                <w:spacing w:val="0"/>
                <w:w w:val="100"/>
                <w:position w:val="0"/>
              </w:rPr>
            </w:r>
          </w:p>
        </w:tc>
        <w:tc>
          <w:tcPr>
            <w:tcW w:w="1531" w:type="dxa"/>
            <w:tcBorders>
              <w:top w:val="single" w:sz="4.64008" w:space="0" w:color="000000"/>
              <w:bottom w:val="single" w:sz="4.64008" w:space="0" w:color="000000"/>
              <w:left w:val="single" w:sz="4.64008" w:space="0" w:color="000000"/>
              <w:right w:val="single" w:sz="4.639840" w:space="0" w:color="000000"/>
            </w:tcBorders>
          </w:tcPr>
          <w:p>
            <w:pPr>
              <w:spacing w:before="49" w:after="0" w:line="240" w:lineRule="auto"/>
              <w:ind w:left="586" w:right="568"/>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c>
          <w:tcPr>
            <w:tcW w:w="1350" w:type="dxa"/>
            <w:tcBorders>
              <w:top w:val="single" w:sz="4.64008" w:space="0" w:color="000000"/>
              <w:bottom w:val="single" w:sz="4.64008" w:space="0" w:color="000000"/>
              <w:left w:val="single" w:sz="4.639840" w:space="0" w:color="000000"/>
              <w:right w:val="single" w:sz="4.64008" w:space="0" w:color="000000"/>
            </w:tcBorders>
          </w:tcPr>
          <w:p>
            <w:pPr>
              <w:spacing w:before="25" w:after="0" w:line="240" w:lineRule="auto"/>
              <w:ind w:left="444" w:right="425"/>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60</w:t>
            </w:r>
            <w:r>
              <w:rPr>
                <w:rFonts w:ascii="Times New Roman" w:hAnsi="Times New Roman" w:cs="Times New Roman" w:eastAsia="Times New Roman"/>
                <w:sz w:val="18"/>
                <w:szCs w:val="18"/>
                <w:spacing w:val="0"/>
                <w:w w:val="100"/>
              </w:rPr>
              <w:t> </w:t>
            </w:r>
            <w:r>
              <w:rPr>
                <w:rFonts w:ascii="Times New Roman" w:hAnsi="Times New Roman" w:cs="Times New Roman" w:eastAsia="Times New Roman"/>
                <w:sz w:val="12"/>
                <w:szCs w:val="12"/>
                <w:spacing w:val="0"/>
                <w:w w:val="99"/>
                <w:position w:val="8"/>
              </w:rPr>
              <w:t>c</w:t>
            </w:r>
            <w:r>
              <w:rPr>
                <w:rFonts w:ascii="Times New Roman" w:hAnsi="Times New Roman" w:cs="Times New Roman" w:eastAsia="Times New Roman"/>
                <w:sz w:val="12"/>
                <w:szCs w:val="12"/>
                <w:spacing w:val="0"/>
                <w:w w:val="100"/>
                <w:position w:val="0"/>
              </w:rPr>
            </w:r>
          </w:p>
        </w:tc>
        <w:tc>
          <w:tcPr>
            <w:tcW w:w="1346" w:type="dxa"/>
            <w:tcBorders>
              <w:top w:val="single" w:sz="4.64008" w:space="0" w:color="000000"/>
              <w:bottom w:val="single" w:sz="4.64008" w:space="0" w:color="000000"/>
              <w:left w:val="single" w:sz="4.64008" w:space="0" w:color="000000"/>
              <w:right w:val="single" w:sz="4.639840" w:space="0" w:color="000000"/>
            </w:tcBorders>
          </w:tcPr>
          <w:p>
            <w:pPr>
              <w:spacing w:before="25" w:after="0" w:line="240" w:lineRule="auto"/>
              <w:ind w:left="465" w:right="447"/>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r>
              <w:rPr>
                <w:rFonts w:ascii="Times New Roman" w:hAnsi="Times New Roman" w:cs="Times New Roman" w:eastAsia="Times New Roman"/>
                <w:sz w:val="12"/>
                <w:szCs w:val="12"/>
                <w:w w:val="99"/>
                <w:position w:val="8"/>
              </w:rPr>
              <w:t>e</w:t>
            </w:r>
            <w:r>
              <w:rPr>
                <w:rFonts w:ascii="Times New Roman" w:hAnsi="Times New Roman" w:cs="Times New Roman" w:eastAsia="Times New Roman"/>
                <w:sz w:val="12"/>
                <w:szCs w:val="12"/>
                <w:w w:val="100"/>
                <w:position w:val="0"/>
              </w:rPr>
            </w:r>
          </w:p>
        </w:tc>
      </w:tr>
      <w:tr>
        <w:trPr>
          <w:trHeight w:val="322" w:hRule="exact"/>
        </w:trPr>
        <w:tc>
          <w:tcPr>
            <w:tcW w:w="3811" w:type="dxa"/>
            <w:tcBorders>
              <w:top w:val="single" w:sz="4.64008" w:space="0" w:color="000000"/>
              <w:bottom w:val="single" w:sz="4.64008" w:space="0" w:color="000000"/>
              <w:left w:val="single" w:sz="4.640" w:space="0" w:color="000000"/>
              <w:right w:val="single" w:sz="4.64008"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挂车</w:t>
            </w:r>
            <w:r>
              <w:rPr>
                <w:rFonts w:ascii="宋体" w:hAnsi="宋体" w:cs="宋体" w:eastAsia="宋体"/>
                <w:sz w:val="18"/>
                <w:szCs w:val="18"/>
                <w:spacing w:val="0"/>
                <w:w w:val="100"/>
                <w:position w:val="0"/>
              </w:rPr>
            </w:r>
          </w:p>
        </w:tc>
        <w:tc>
          <w:tcPr>
            <w:tcW w:w="1531" w:type="dxa"/>
            <w:tcBorders>
              <w:top w:val="single" w:sz="4.64008" w:space="0" w:color="000000"/>
              <w:bottom w:val="single" w:sz="4.64008" w:space="0" w:color="000000"/>
              <w:left w:val="single" w:sz="4.64008" w:space="0" w:color="000000"/>
              <w:right w:val="single" w:sz="4.64008" w:space="0" w:color="000000"/>
            </w:tcBorders>
          </w:tcPr>
          <w:p>
            <w:pPr>
              <w:spacing w:before="49"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531" w:type="dxa"/>
            <w:tcBorders>
              <w:top w:val="single" w:sz="4.64008" w:space="0" w:color="000000"/>
              <w:bottom w:val="single" w:sz="4.64008" w:space="0" w:color="000000"/>
              <w:left w:val="single" w:sz="4.64008" w:space="0" w:color="000000"/>
              <w:right w:val="single" w:sz="4.639840" w:space="0" w:color="000000"/>
            </w:tcBorders>
          </w:tcPr>
          <w:p>
            <w:pPr>
              <w:spacing w:before="49"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350" w:type="dxa"/>
            <w:tcBorders>
              <w:top w:val="single" w:sz="4.64008" w:space="0" w:color="000000"/>
              <w:bottom w:val="single" w:sz="4.64008" w:space="0" w:color="000000"/>
              <w:left w:val="single" w:sz="4.639840" w:space="0" w:color="000000"/>
              <w:right w:val="single" w:sz="4.64008" w:space="0" w:color="000000"/>
            </w:tcBorders>
          </w:tcPr>
          <w:p>
            <w:pPr/>
            <w:rPr/>
          </w:p>
        </w:tc>
        <w:tc>
          <w:tcPr>
            <w:tcW w:w="1346" w:type="dxa"/>
            <w:tcBorders>
              <w:top w:val="single" w:sz="4.64008" w:space="0" w:color="000000"/>
              <w:bottom w:val="single" w:sz="4.64008" w:space="0" w:color="000000"/>
              <w:left w:val="single" w:sz="4.64008" w:space="0" w:color="000000"/>
              <w:right w:val="single" w:sz="4.639840" w:space="0" w:color="000000"/>
            </w:tcBorders>
          </w:tcPr>
          <w:p>
            <w:pPr>
              <w:spacing w:before="25" w:after="0" w:line="240" w:lineRule="auto"/>
              <w:ind w:left="449" w:right="430"/>
              <w:jc w:val="center"/>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w:t>
            </w:r>
            <w:r>
              <w:rPr>
                <w:rFonts w:ascii="Times New Roman" w:hAnsi="Times New Roman" w:cs="Times New Roman" w:eastAsia="Times New Roman"/>
                <w:sz w:val="18"/>
                <w:szCs w:val="18"/>
                <w:spacing w:val="0"/>
                <w:w w:val="100"/>
              </w:rPr>
              <w:t>55</w:t>
            </w:r>
            <w:r>
              <w:rPr>
                <w:rFonts w:ascii="Times New Roman" w:hAnsi="Times New Roman" w:cs="Times New Roman" w:eastAsia="Times New Roman"/>
                <w:sz w:val="18"/>
                <w:szCs w:val="18"/>
                <w:spacing w:val="0"/>
                <w:w w:val="100"/>
              </w:rPr>
              <w:t> </w:t>
            </w:r>
            <w:r>
              <w:rPr>
                <w:rFonts w:ascii="Times New Roman" w:hAnsi="Times New Roman" w:cs="Times New Roman" w:eastAsia="Times New Roman"/>
                <w:sz w:val="12"/>
                <w:szCs w:val="12"/>
                <w:spacing w:val="0"/>
                <w:w w:val="100"/>
                <w:position w:val="8"/>
              </w:rPr>
              <w:t>f</w:t>
            </w:r>
            <w:r>
              <w:rPr>
                <w:rFonts w:ascii="Times New Roman" w:hAnsi="Times New Roman" w:cs="Times New Roman" w:eastAsia="Times New Roman"/>
                <w:sz w:val="12"/>
                <w:szCs w:val="12"/>
                <w:spacing w:val="0"/>
                <w:w w:val="100"/>
                <w:position w:val="0"/>
              </w:rPr>
            </w:r>
          </w:p>
        </w:tc>
      </w:tr>
      <w:tr>
        <w:trPr>
          <w:trHeight w:val="323" w:hRule="exact"/>
        </w:trPr>
        <w:tc>
          <w:tcPr>
            <w:tcW w:w="3811" w:type="dxa"/>
            <w:tcBorders>
              <w:top w:val="single" w:sz="4.64008" w:space="0" w:color="000000"/>
              <w:bottom w:val="single" w:sz="4.64008" w:space="0" w:color="000000"/>
              <w:left w:val="single" w:sz="4.640" w:space="0" w:color="000000"/>
              <w:right w:val="single" w:sz="4.64008" w:space="0" w:color="000000"/>
            </w:tcBorders>
          </w:tcPr>
          <w:p>
            <w:pPr>
              <w:spacing w:before="0" w:after="0" w:line="246"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普通摩托车</w:t>
            </w:r>
            <w:r>
              <w:rPr>
                <w:rFonts w:ascii="宋体" w:hAnsi="宋体" w:cs="宋体" w:eastAsia="宋体"/>
                <w:sz w:val="18"/>
                <w:szCs w:val="18"/>
                <w:spacing w:val="0"/>
                <w:w w:val="100"/>
                <w:position w:val="0"/>
              </w:rPr>
            </w:r>
          </w:p>
        </w:tc>
        <w:tc>
          <w:tcPr>
            <w:tcW w:w="1531" w:type="dxa"/>
            <w:tcBorders>
              <w:top w:val="single" w:sz="4.64008" w:space="0" w:color="000000"/>
              <w:bottom w:val="single" w:sz="4.64008" w:space="0" w:color="000000"/>
              <w:left w:val="single" w:sz="4.64008" w:space="0" w:color="000000"/>
              <w:right w:val="single" w:sz="4.64008" w:space="0" w:color="000000"/>
            </w:tcBorders>
          </w:tcPr>
          <w:p>
            <w:pPr>
              <w:spacing w:before="50"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531" w:type="dxa"/>
            <w:tcBorders>
              <w:top w:val="single" w:sz="4.64008" w:space="0" w:color="000000"/>
              <w:bottom w:val="single" w:sz="4.64008" w:space="0" w:color="000000"/>
              <w:left w:val="single" w:sz="4.64008" w:space="0" w:color="000000"/>
              <w:right w:val="single" w:sz="4.639840" w:space="0" w:color="000000"/>
            </w:tcBorders>
          </w:tcPr>
          <w:p>
            <w:pPr>
              <w:spacing w:before="50"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350" w:type="dxa"/>
            <w:tcBorders>
              <w:top w:val="single" w:sz="4.64008" w:space="0" w:color="000000"/>
              <w:bottom w:val="single" w:sz="4.64008" w:space="0" w:color="000000"/>
              <w:left w:val="single" w:sz="4.639840" w:space="0" w:color="000000"/>
              <w:right w:val="single" w:sz="4.64008" w:space="0" w:color="000000"/>
            </w:tcBorders>
          </w:tcPr>
          <w:p>
            <w:pPr>
              <w:spacing w:before="50" w:after="0" w:line="240" w:lineRule="auto"/>
              <w:ind w:left="496" w:right="47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60</w:t>
            </w:r>
          </w:p>
        </w:tc>
        <w:tc>
          <w:tcPr>
            <w:tcW w:w="1346" w:type="dxa"/>
            <w:tcBorders>
              <w:top w:val="single" w:sz="4.64008" w:space="0" w:color="000000"/>
              <w:bottom w:val="single" w:sz="4.64008" w:space="0" w:color="000000"/>
              <w:left w:val="single" w:sz="4.64008" w:space="0" w:color="000000"/>
              <w:right w:val="single" w:sz="4.639840" w:space="0" w:color="000000"/>
            </w:tcBorders>
          </w:tcPr>
          <w:p>
            <w:pPr>
              <w:spacing w:before="50" w:after="0" w:line="240" w:lineRule="auto"/>
              <w:ind w:left="494" w:right="47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55</w:t>
            </w:r>
          </w:p>
        </w:tc>
      </w:tr>
      <w:tr>
        <w:trPr>
          <w:trHeight w:val="322" w:hRule="exact"/>
        </w:trPr>
        <w:tc>
          <w:tcPr>
            <w:tcW w:w="3811" w:type="dxa"/>
            <w:tcBorders>
              <w:top w:val="single" w:sz="4.64008" w:space="0" w:color="000000"/>
              <w:bottom w:val="single" w:sz="4.64008" w:space="0" w:color="000000"/>
              <w:left w:val="single" w:sz="4.640" w:space="0" w:color="000000"/>
              <w:right w:val="single" w:sz="4.64008"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轻便摩托车</w:t>
            </w:r>
            <w:r>
              <w:rPr>
                <w:rFonts w:ascii="宋体" w:hAnsi="宋体" w:cs="宋体" w:eastAsia="宋体"/>
                <w:sz w:val="18"/>
                <w:szCs w:val="18"/>
                <w:spacing w:val="0"/>
                <w:w w:val="100"/>
                <w:position w:val="0"/>
              </w:rPr>
            </w:r>
          </w:p>
        </w:tc>
        <w:tc>
          <w:tcPr>
            <w:tcW w:w="1531" w:type="dxa"/>
            <w:tcBorders>
              <w:top w:val="single" w:sz="4.64008" w:space="0" w:color="000000"/>
              <w:bottom w:val="single" w:sz="4.64008" w:space="0" w:color="000000"/>
              <w:left w:val="single" w:sz="4.64008" w:space="0" w:color="000000"/>
              <w:right w:val="single" w:sz="4.64008" w:space="0" w:color="000000"/>
            </w:tcBorders>
          </w:tcPr>
          <w:p>
            <w:pPr>
              <w:spacing w:before="49"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531" w:type="dxa"/>
            <w:tcBorders>
              <w:top w:val="single" w:sz="4.64008" w:space="0" w:color="000000"/>
              <w:bottom w:val="single" w:sz="4.64008" w:space="0" w:color="000000"/>
              <w:left w:val="single" w:sz="4.64008" w:space="0" w:color="000000"/>
              <w:right w:val="single" w:sz="4.639840" w:space="0" w:color="000000"/>
            </w:tcBorders>
          </w:tcPr>
          <w:p>
            <w:pPr>
              <w:spacing w:before="49" w:after="0" w:line="240" w:lineRule="auto"/>
              <w:ind w:left="635" w:right="61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w:t>
            </w:r>
          </w:p>
        </w:tc>
        <w:tc>
          <w:tcPr>
            <w:tcW w:w="1350" w:type="dxa"/>
            <w:tcBorders>
              <w:top w:val="single" w:sz="4.64008" w:space="0" w:color="000000"/>
              <w:bottom w:val="single" w:sz="4.64008" w:space="0" w:color="000000"/>
              <w:left w:val="single" w:sz="4.639840" w:space="0" w:color="000000"/>
              <w:right w:val="single" w:sz="4.64008" w:space="0" w:color="000000"/>
            </w:tcBorders>
          </w:tcPr>
          <w:p>
            <w:pPr>
              <w:spacing w:before="49" w:after="0" w:line="240" w:lineRule="auto"/>
              <w:ind w:left="496" w:right="477"/>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60</w:t>
            </w:r>
          </w:p>
        </w:tc>
        <w:tc>
          <w:tcPr>
            <w:tcW w:w="1346" w:type="dxa"/>
            <w:tcBorders>
              <w:top w:val="single" w:sz="4.64008" w:space="0" w:color="000000"/>
              <w:bottom w:val="single" w:sz="4.64008" w:space="0" w:color="000000"/>
              <w:left w:val="single" w:sz="4.64008" w:space="0" w:color="000000"/>
              <w:right w:val="single" w:sz="4.639840" w:space="0" w:color="000000"/>
            </w:tcBorders>
          </w:tcPr>
          <w:p>
            <w:pPr>
              <w:spacing w:before="49" w:after="0" w:line="240" w:lineRule="auto"/>
              <w:ind w:left="494" w:right="474"/>
              <w:jc w:val="center"/>
              <w:rPr>
                <w:rFonts w:ascii="Times New Roman" w:hAnsi="Times New Roman" w:cs="Times New Roman" w:eastAsia="Times New Roman"/>
                <w:sz w:val="18"/>
                <w:szCs w:val="18"/>
              </w:rPr>
            </w:pPr>
            <w:rPr/>
            <w:r>
              <w:rPr>
                <w:rFonts w:ascii="Times New Roman" w:hAnsi="Times New Roman" w:cs="Times New Roman" w:eastAsia="Times New Roman"/>
                <w:sz w:val="18"/>
                <w:szCs w:val="18"/>
                <w:w w:val="99"/>
              </w:rPr>
              <w:t>≥</w:t>
            </w:r>
            <w:r>
              <w:rPr>
                <w:rFonts w:ascii="Times New Roman" w:hAnsi="Times New Roman" w:cs="Times New Roman" w:eastAsia="Times New Roman"/>
                <w:sz w:val="18"/>
                <w:szCs w:val="18"/>
                <w:w w:val="100"/>
              </w:rPr>
              <w:t>50</w:t>
            </w:r>
          </w:p>
        </w:tc>
      </w:tr>
    </w:tbl>
    <w:p>
      <w:pPr>
        <w:jc w:val="center"/>
        <w:spacing w:after="0"/>
        <w:sectPr>
          <w:pgMar w:header="1449" w:footer="1144" w:top="1660" w:bottom="1340" w:left="1200" w:right="900"/>
          <w:pgSz w:w="11920" w:h="16840"/>
        </w:sectPr>
      </w:pPr>
      <w:rPr/>
    </w:p>
    <w:p>
      <w:pPr>
        <w:spacing w:before="3" w:after="0" w:line="240" w:lineRule="exact"/>
        <w:jc w:val="left"/>
        <w:rPr>
          <w:sz w:val="24"/>
          <w:szCs w:val="24"/>
        </w:rPr>
      </w:pPr>
      <w:rPr/>
      <w:r>
        <w:rPr>
          <w:sz w:val="24"/>
          <w:szCs w:val="24"/>
        </w:rPr>
      </w:r>
    </w:p>
    <w:p>
      <w:pPr>
        <w:spacing w:before="0" w:after="0" w:line="266" w:lineRule="exact"/>
        <w:ind w:left="581" w:right="-20"/>
        <w:jc w:val="left"/>
        <w:rPr>
          <w:rFonts w:ascii="宋体" w:hAnsi="宋体" w:cs="宋体" w:eastAsia="宋体"/>
          <w:sz w:val="18"/>
          <w:szCs w:val="18"/>
        </w:rPr>
      </w:pPr>
      <w:rPr/>
      <w:r>
        <w:rPr>
          <w:rFonts w:ascii="宋体" w:hAnsi="宋体" w:cs="宋体" w:eastAsia="宋体"/>
          <w:sz w:val="9"/>
          <w:szCs w:val="9"/>
          <w:spacing w:val="0"/>
          <w:w w:val="100"/>
          <w:position w:val="8"/>
        </w:rPr>
        <w:t>a</w:t>
      </w:r>
      <w:r>
        <w:rPr>
          <w:rFonts w:ascii="宋体" w:hAnsi="宋体" w:cs="宋体" w:eastAsia="宋体"/>
          <w:sz w:val="9"/>
          <w:szCs w:val="9"/>
          <w:spacing w:val="0"/>
          <w:w w:val="100"/>
          <w:position w:val="8"/>
        </w:rPr>
        <w:t>  </w:t>
      </w:r>
      <w:r>
        <w:rPr>
          <w:rFonts w:ascii="宋体" w:hAnsi="宋体" w:cs="宋体" w:eastAsia="宋体"/>
          <w:sz w:val="9"/>
          <w:szCs w:val="9"/>
          <w:spacing w:val="0"/>
          <w:w w:val="100"/>
          <w:position w:val="8"/>
        </w:rPr>
        <w:t> </w:t>
      </w:r>
      <w:r>
        <w:rPr>
          <w:rFonts w:ascii="宋体" w:hAnsi="宋体" w:cs="宋体" w:eastAsia="宋体"/>
          <w:sz w:val="18"/>
          <w:szCs w:val="18"/>
          <w:spacing w:val="0"/>
          <w:w w:val="100"/>
          <w:position w:val="-1"/>
        </w:rPr>
        <w:t>用平板制动检验台检验乘用车、其他总质量小于等于</w:t>
      </w:r>
      <w:r>
        <w:rPr>
          <w:rFonts w:ascii="宋体" w:hAnsi="宋体" w:cs="宋体" w:eastAsia="宋体"/>
          <w:sz w:val="18"/>
          <w:szCs w:val="18"/>
          <w:spacing w:val="-5"/>
          <w:w w:val="100"/>
          <w:position w:val="-1"/>
        </w:rPr>
        <w:t> </w:t>
      </w:r>
      <w:r>
        <w:rPr>
          <w:rFonts w:ascii="Times New Roman" w:hAnsi="Times New Roman" w:cs="Times New Roman" w:eastAsia="Times New Roman"/>
          <w:sz w:val="18"/>
          <w:szCs w:val="18"/>
          <w:spacing w:val="0"/>
          <w:w w:val="100"/>
          <w:position w:val="-1"/>
        </w:rPr>
        <w:t>3500kg</w:t>
      </w:r>
      <w:r>
        <w:rPr>
          <w:rFonts w:ascii="Times New Roman" w:hAnsi="Times New Roman" w:cs="Times New Roman" w:eastAsia="Times New Roman"/>
          <w:sz w:val="18"/>
          <w:szCs w:val="18"/>
          <w:spacing w:val="40"/>
          <w:w w:val="100"/>
          <w:position w:val="-1"/>
        </w:rPr>
        <w:t> </w:t>
      </w:r>
      <w:r>
        <w:rPr>
          <w:rFonts w:ascii="宋体" w:hAnsi="宋体" w:cs="宋体" w:eastAsia="宋体"/>
          <w:sz w:val="18"/>
          <w:szCs w:val="18"/>
          <w:spacing w:val="0"/>
          <w:w w:val="100"/>
          <w:position w:val="-1"/>
        </w:rPr>
        <w:t>的汽车时应按左右轮制动力最大时刻所分别对应的</w:t>
      </w:r>
      <w:r>
        <w:rPr>
          <w:rFonts w:ascii="宋体" w:hAnsi="宋体" w:cs="宋体" w:eastAsia="宋体"/>
          <w:sz w:val="18"/>
          <w:szCs w:val="18"/>
          <w:spacing w:val="0"/>
          <w:w w:val="100"/>
          <w:position w:val="0"/>
        </w:rPr>
      </w:r>
    </w:p>
    <w:p>
      <w:pPr>
        <w:spacing w:before="33" w:after="0" w:line="240" w:lineRule="auto"/>
        <w:ind w:left="762" w:right="-20"/>
        <w:jc w:val="left"/>
        <w:rPr>
          <w:rFonts w:ascii="宋体" w:hAnsi="宋体" w:cs="宋体" w:eastAsia="宋体"/>
          <w:sz w:val="18"/>
          <w:szCs w:val="18"/>
        </w:rPr>
      </w:pPr>
      <w:rPr/>
      <w:r>
        <w:rPr>
          <w:rFonts w:ascii="宋体" w:hAnsi="宋体" w:cs="宋体" w:eastAsia="宋体"/>
          <w:sz w:val="18"/>
          <w:szCs w:val="18"/>
          <w:spacing w:val="0"/>
          <w:w w:val="100"/>
        </w:rPr>
        <w:t>左右轮动态轮荷之和计算。</w:t>
      </w:r>
    </w:p>
    <w:p>
      <w:pPr>
        <w:spacing w:before="46" w:after="0" w:line="282" w:lineRule="auto"/>
        <w:ind w:left="762" w:right="173" w:firstLine="-181"/>
        <w:jc w:val="left"/>
        <w:rPr>
          <w:rFonts w:ascii="宋体" w:hAnsi="宋体" w:cs="宋体" w:eastAsia="宋体"/>
          <w:sz w:val="18"/>
          <w:szCs w:val="18"/>
        </w:rPr>
      </w:pPr>
      <w:rPr/>
      <w:r>
        <w:rPr>
          <w:rFonts w:ascii="宋体" w:hAnsi="宋体" w:cs="宋体" w:eastAsia="宋体"/>
          <w:sz w:val="9"/>
          <w:szCs w:val="9"/>
          <w:spacing w:val="0"/>
          <w:w w:val="100"/>
          <w:position w:val="9"/>
        </w:rPr>
        <w:t>b</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机动</w:t>
      </w:r>
      <w:r>
        <w:rPr>
          <w:rFonts w:ascii="宋体" w:hAnsi="宋体" w:cs="宋体" w:eastAsia="宋体"/>
          <w:sz w:val="18"/>
          <w:szCs w:val="18"/>
          <w:spacing w:val="-2"/>
          <w:w w:val="100"/>
          <w:position w:val="0"/>
        </w:rPr>
        <w:t>车</w:t>
      </w:r>
      <w:r>
        <w:rPr>
          <w:rFonts w:ascii="宋体" w:hAnsi="宋体" w:cs="宋体" w:eastAsia="宋体"/>
          <w:sz w:val="18"/>
          <w:szCs w:val="18"/>
          <w:spacing w:val="0"/>
          <w:w w:val="100"/>
          <w:position w:val="0"/>
        </w:rPr>
        <w:t>（单车</w:t>
      </w:r>
      <w:r>
        <w:rPr>
          <w:rFonts w:ascii="宋体" w:hAnsi="宋体" w:cs="宋体" w:eastAsia="宋体"/>
          <w:sz w:val="18"/>
          <w:szCs w:val="18"/>
          <w:spacing w:val="-2"/>
          <w:w w:val="100"/>
          <w:position w:val="0"/>
        </w:rPr>
        <w:t>）</w:t>
      </w:r>
      <w:r>
        <w:rPr>
          <w:rFonts w:ascii="宋体" w:hAnsi="宋体" w:cs="宋体" w:eastAsia="宋体"/>
          <w:sz w:val="18"/>
          <w:szCs w:val="18"/>
          <w:spacing w:val="0"/>
          <w:w w:val="100"/>
          <w:position w:val="0"/>
        </w:rPr>
        <w:t>纵向中心线中心位置以前的轴为前轴</w:t>
      </w:r>
      <w:r>
        <w:rPr>
          <w:rFonts w:ascii="宋体" w:hAnsi="宋体" w:cs="宋体" w:eastAsia="宋体"/>
          <w:sz w:val="18"/>
          <w:szCs w:val="18"/>
          <w:spacing w:val="-2"/>
          <w:w w:val="100"/>
          <w:position w:val="0"/>
        </w:rPr>
        <w:t>，</w:t>
      </w:r>
      <w:r>
        <w:rPr>
          <w:rFonts w:ascii="宋体" w:hAnsi="宋体" w:cs="宋体" w:eastAsia="宋体"/>
          <w:sz w:val="18"/>
          <w:szCs w:val="18"/>
          <w:spacing w:val="0"/>
          <w:w w:val="100"/>
          <w:position w:val="0"/>
        </w:rPr>
        <w:t>其他轴为后轴</w:t>
      </w:r>
      <w:r>
        <w:rPr>
          <w:rFonts w:ascii="宋体" w:hAnsi="宋体" w:cs="宋体" w:eastAsia="宋体"/>
          <w:sz w:val="18"/>
          <w:szCs w:val="18"/>
          <w:spacing w:val="-1"/>
          <w:w w:val="100"/>
          <w:position w:val="0"/>
        </w:rPr>
        <w:t>；</w:t>
      </w:r>
      <w:r>
        <w:rPr>
          <w:rFonts w:ascii="宋体" w:hAnsi="宋体" w:cs="宋体" w:eastAsia="宋体"/>
          <w:sz w:val="18"/>
          <w:szCs w:val="18"/>
          <w:spacing w:val="0"/>
          <w:w w:val="100"/>
          <w:position w:val="0"/>
        </w:rPr>
        <w:t>挂车的所</w:t>
      </w:r>
      <w:r>
        <w:rPr>
          <w:rFonts w:ascii="宋体" w:hAnsi="宋体" w:cs="宋体" w:eastAsia="宋体"/>
          <w:sz w:val="18"/>
          <w:szCs w:val="18"/>
          <w:spacing w:val="-1"/>
          <w:w w:val="100"/>
          <w:position w:val="0"/>
        </w:rPr>
        <w:t>有</w:t>
      </w:r>
      <w:r>
        <w:rPr>
          <w:rFonts w:ascii="宋体" w:hAnsi="宋体" w:cs="宋体" w:eastAsia="宋体"/>
          <w:sz w:val="18"/>
          <w:szCs w:val="18"/>
          <w:spacing w:val="0"/>
          <w:w w:val="100"/>
          <w:position w:val="0"/>
        </w:rPr>
        <w:t>车轴均按后轴计算</w:t>
      </w:r>
      <w:r>
        <w:rPr>
          <w:rFonts w:ascii="宋体" w:hAnsi="宋体" w:cs="宋体" w:eastAsia="宋体"/>
          <w:sz w:val="18"/>
          <w:szCs w:val="18"/>
          <w:spacing w:val="-1"/>
          <w:w w:val="100"/>
          <w:position w:val="0"/>
        </w:rPr>
        <w:t>；</w:t>
      </w:r>
      <w:r>
        <w:rPr>
          <w:rFonts w:ascii="宋体" w:hAnsi="宋体" w:cs="宋体" w:eastAsia="宋体"/>
          <w:sz w:val="18"/>
          <w:szCs w:val="18"/>
          <w:spacing w:val="0"/>
          <w:w w:val="100"/>
          <w:position w:val="0"/>
        </w:rPr>
        <w:t>用</w:t>
      </w:r>
      <w:r>
        <w:rPr>
          <w:rFonts w:ascii="宋体" w:hAnsi="宋体" w:cs="宋体" w:eastAsia="宋体"/>
          <w:sz w:val="18"/>
          <w:szCs w:val="18"/>
          <w:spacing w:val="1"/>
          <w:w w:val="100"/>
          <w:position w:val="0"/>
        </w:rPr>
        <w:t>平</w:t>
      </w:r>
      <w:r>
        <w:rPr>
          <w:rFonts w:ascii="宋体" w:hAnsi="宋体" w:cs="宋体" w:eastAsia="宋体"/>
          <w:sz w:val="18"/>
          <w:szCs w:val="18"/>
          <w:spacing w:val="0"/>
          <w:w w:val="100"/>
          <w:position w:val="0"/>
        </w:rPr>
        <w:t>板制</w:t>
      </w:r>
      <w:r>
        <w:rPr>
          <w:rFonts w:ascii="宋体" w:hAnsi="宋体" w:cs="宋体" w:eastAsia="宋体"/>
          <w:sz w:val="18"/>
          <w:szCs w:val="18"/>
          <w:spacing w:val="0"/>
          <w:w w:val="100"/>
          <w:position w:val="0"/>
        </w:rPr>
        <w:t> </w:t>
      </w:r>
      <w:r>
        <w:rPr>
          <w:rFonts w:ascii="宋体" w:hAnsi="宋体" w:cs="宋体" w:eastAsia="宋体"/>
          <w:sz w:val="18"/>
          <w:szCs w:val="18"/>
          <w:spacing w:val="0"/>
          <w:w w:val="100"/>
          <w:position w:val="0"/>
        </w:rPr>
        <w:t>动试验台测试并装轴制动力时，并装轴可视为一轴。</w:t>
      </w:r>
    </w:p>
    <w:p>
      <w:pPr>
        <w:spacing w:before="15" w:after="0" w:line="240" w:lineRule="auto"/>
        <w:ind w:left="581" w:right="-20"/>
        <w:jc w:val="left"/>
        <w:rPr>
          <w:rFonts w:ascii="宋体" w:hAnsi="宋体" w:cs="宋体" w:eastAsia="宋体"/>
          <w:sz w:val="18"/>
          <w:szCs w:val="18"/>
        </w:rPr>
      </w:pPr>
      <w:rPr/>
      <w:r>
        <w:rPr>
          <w:rFonts w:ascii="宋体" w:hAnsi="宋体" w:cs="宋体" w:eastAsia="宋体"/>
          <w:sz w:val="9"/>
          <w:szCs w:val="9"/>
          <w:spacing w:val="0"/>
          <w:w w:val="100"/>
          <w:position w:val="9"/>
        </w:rPr>
        <w:t>c</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空载和满载状态下测试均应满足此要求。</w:t>
      </w:r>
    </w:p>
    <w:p>
      <w:pPr>
        <w:spacing w:before="46" w:after="0" w:line="240" w:lineRule="auto"/>
        <w:ind w:left="581" w:right="-20"/>
        <w:jc w:val="left"/>
        <w:rPr>
          <w:rFonts w:ascii="宋体" w:hAnsi="宋体" w:cs="宋体" w:eastAsia="宋体"/>
          <w:sz w:val="18"/>
          <w:szCs w:val="18"/>
        </w:rPr>
      </w:pPr>
      <w:rPr/>
      <w:r>
        <w:rPr>
          <w:rFonts w:ascii="宋体" w:hAnsi="宋体" w:cs="宋体" w:eastAsia="宋体"/>
          <w:sz w:val="9"/>
          <w:szCs w:val="9"/>
          <w:spacing w:val="0"/>
          <w:w w:val="100"/>
          <w:position w:val="9"/>
        </w:rPr>
        <w:t>d</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对总质量小于等于整备质量的</w:t>
      </w:r>
      <w:r>
        <w:rPr>
          <w:rFonts w:ascii="宋体" w:hAnsi="宋体" w:cs="宋体" w:eastAsia="宋体"/>
          <w:sz w:val="18"/>
          <w:szCs w:val="18"/>
          <w:spacing w:val="-46"/>
          <w:w w:val="100"/>
          <w:position w:val="0"/>
        </w:rPr>
        <w:t> </w:t>
      </w:r>
      <w:r>
        <w:rPr>
          <w:rFonts w:ascii="Times New Roman" w:hAnsi="Times New Roman" w:cs="Times New Roman" w:eastAsia="Times New Roman"/>
          <w:sz w:val="18"/>
          <w:szCs w:val="18"/>
          <w:spacing w:val="0"/>
          <w:w w:val="100"/>
          <w:position w:val="0"/>
        </w:rPr>
        <w:t>1.2</w:t>
      </w:r>
      <w:r>
        <w:rPr>
          <w:rFonts w:ascii="Times New Roman" w:hAnsi="Times New Roman" w:cs="Times New Roman" w:eastAsia="Times New Roman"/>
          <w:sz w:val="18"/>
          <w:szCs w:val="18"/>
          <w:spacing w:val="-1"/>
          <w:w w:val="100"/>
          <w:position w:val="0"/>
        </w:rPr>
        <w:t> </w:t>
      </w:r>
      <w:r>
        <w:rPr>
          <w:rFonts w:ascii="宋体" w:hAnsi="宋体" w:cs="宋体" w:eastAsia="宋体"/>
          <w:sz w:val="18"/>
          <w:szCs w:val="18"/>
          <w:spacing w:val="0"/>
          <w:w w:val="100"/>
          <w:position w:val="0"/>
        </w:rPr>
        <w:t>倍的专项作业车应大于等于</w:t>
      </w:r>
      <w:r>
        <w:rPr>
          <w:rFonts w:ascii="宋体" w:hAnsi="宋体" w:cs="宋体" w:eastAsia="宋体"/>
          <w:sz w:val="18"/>
          <w:szCs w:val="18"/>
          <w:spacing w:val="-46"/>
          <w:w w:val="100"/>
          <w:position w:val="0"/>
        </w:rPr>
        <w:t> </w:t>
      </w:r>
      <w:r>
        <w:rPr>
          <w:rFonts w:ascii="Times New Roman" w:hAnsi="Times New Roman" w:cs="Times New Roman" w:eastAsia="Times New Roman"/>
          <w:sz w:val="18"/>
          <w:szCs w:val="18"/>
          <w:spacing w:val="0"/>
          <w:w w:val="100"/>
          <w:position w:val="0"/>
        </w:rPr>
        <w:t>50%</w:t>
      </w:r>
      <w:r>
        <w:rPr>
          <w:rFonts w:ascii="宋体" w:hAnsi="宋体" w:cs="宋体" w:eastAsia="宋体"/>
          <w:sz w:val="18"/>
          <w:szCs w:val="18"/>
          <w:spacing w:val="0"/>
          <w:w w:val="100"/>
          <w:position w:val="0"/>
        </w:rPr>
        <w:t>。</w:t>
      </w:r>
    </w:p>
    <w:p>
      <w:pPr>
        <w:spacing w:before="33" w:after="0" w:line="268" w:lineRule="auto"/>
        <w:ind w:left="762" w:right="171" w:firstLine="-181"/>
        <w:jc w:val="left"/>
        <w:rPr>
          <w:rFonts w:ascii="宋体" w:hAnsi="宋体" w:cs="宋体" w:eastAsia="宋体"/>
          <w:sz w:val="18"/>
          <w:szCs w:val="18"/>
        </w:rPr>
      </w:pPr>
      <w:rPr/>
      <w:r>
        <w:rPr>
          <w:rFonts w:ascii="宋体" w:hAnsi="宋体" w:cs="宋体" w:eastAsia="宋体"/>
          <w:sz w:val="9"/>
          <w:szCs w:val="9"/>
          <w:spacing w:val="0"/>
          <w:w w:val="100"/>
          <w:position w:val="9"/>
        </w:rPr>
        <w:t>e</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满载测试时后轴制动力百分比不做要求</w:t>
      </w:r>
      <w:r>
        <w:rPr>
          <w:rFonts w:ascii="宋体" w:hAnsi="宋体" w:cs="宋体" w:eastAsia="宋体"/>
          <w:sz w:val="18"/>
          <w:szCs w:val="18"/>
          <w:spacing w:val="-12"/>
          <w:w w:val="100"/>
          <w:position w:val="0"/>
        </w:rPr>
        <w:t>；</w:t>
      </w:r>
      <w:r>
        <w:rPr>
          <w:rFonts w:ascii="宋体" w:hAnsi="宋体" w:cs="宋体" w:eastAsia="宋体"/>
          <w:sz w:val="18"/>
          <w:szCs w:val="18"/>
          <w:spacing w:val="0"/>
          <w:w w:val="100"/>
          <w:position w:val="0"/>
        </w:rPr>
        <w:t>空载用平板制动检验台检验时应大于等于</w:t>
      </w:r>
      <w:r>
        <w:rPr>
          <w:rFonts w:ascii="宋体" w:hAnsi="宋体" w:cs="宋体" w:eastAsia="宋体"/>
          <w:sz w:val="18"/>
          <w:szCs w:val="18"/>
          <w:spacing w:val="0"/>
          <w:w w:val="100"/>
          <w:position w:val="0"/>
        </w:rPr>
        <w:t> </w:t>
      </w:r>
      <w:r>
        <w:rPr>
          <w:rFonts w:ascii="Times New Roman" w:hAnsi="Times New Roman" w:cs="Times New Roman" w:eastAsia="Times New Roman"/>
          <w:sz w:val="18"/>
          <w:szCs w:val="18"/>
          <w:spacing w:val="0"/>
          <w:w w:val="100"/>
          <w:position w:val="0"/>
        </w:rPr>
        <w:t>35%</w:t>
      </w:r>
      <w:r>
        <w:rPr>
          <w:rFonts w:ascii="宋体" w:hAnsi="宋体" w:cs="宋体" w:eastAsia="宋体"/>
          <w:sz w:val="18"/>
          <w:szCs w:val="18"/>
          <w:spacing w:val="-12"/>
          <w:w w:val="100"/>
          <w:position w:val="0"/>
        </w:rPr>
        <w:t>；</w:t>
      </w:r>
      <w:r>
        <w:rPr>
          <w:rFonts w:ascii="宋体" w:hAnsi="宋体" w:cs="宋体" w:eastAsia="宋体"/>
          <w:sz w:val="18"/>
          <w:szCs w:val="18"/>
          <w:spacing w:val="0"/>
          <w:w w:val="100"/>
          <w:position w:val="0"/>
        </w:rPr>
        <w:t>总质量大于</w:t>
      </w:r>
      <w:r>
        <w:rPr>
          <w:rFonts w:ascii="宋体" w:hAnsi="宋体" w:cs="宋体" w:eastAsia="宋体"/>
          <w:sz w:val="18"/>
          <w:szCs w:val="18"/>
          <w:spacing w:val="0"/>
          <w:w w:val="100"/>
          <w:position w:val="0"/>
        </w:rPr>
        <w:t> </w:t>
      </w:r>
      <w:r>
        <w:rPr>
          <w:rFonts w:ascii="Times New Roman" w:hAnsi="Times New Roman" w:cs="Times New Roman" w:eastAsia="Times New Roman"/>
          <w:sz w:val="18"/>
          <w:szCs w:val="18"/>
          <w:spacing w:val="0"/>
          <w:w w:val="100"/>
          <w:position w:val="0"/>
        </w:rPr>
        <w:t>3500kg</w:t>
      </w:r>
      <w:r>
        <w:rPr>
          <w:rFonts w:ascii="Times New Roman" w:hAnsi="Times New Roman" w:cs="Times New Roman" w:eastAsia="Times New Roman"/>
          <w:sz w:val="18"/>
          <w:szCs w:val="18"/>
          <w:spacing w:val="-1"/>
          <w:w w:val="100"/>
          <w:position w:val="0"/>
        </w:rPr>
        <w:t> </w:t>
      </w:r>
      <w:r>
        <w:rPr>
          <w:rFonts w:ascii="宋体" w:hAnsi="宋体" w:cs="宋体" w:eastAsia="宋体"/>
          <w:sz w:val="18"/>
          <w:szCs w:val="18"/>
          <w:spacing w:val="0"/>
          <w:w w:val="100"/>
          <w:position w:val="0"/>
        </w:rPr>
        <w:t>的</w:t>
      </w:r>
      <w:r>
        <w:rPr>
          <w:rFonts w:ascii="宋体" w:hAnsi="宋体" w:cs="宋体" w:eastAsia="宋体"/>
          <w:sz w:val="18"/>
          <w:szCs w:val="18"/>
          <w:spacing w:val="0"/>
          <w:w w:val="100"/>
          <w:position w:val="0"/>
        </w:rPr>
        <w:t> </w:t>
      </w:r>
      <w:r>
        <w:rPr>
          <w:rFonts w:ascii="宋体" w:hAnsi="宋体" w:cs="宋体" w:eastAsia="宋体"/>
          <w:sz w:val="18"/>
          <w:szCs w:val="18"/>
          <w:spacing w:val="0"/>
          <w:w w:val="100"/>
          <w:position w:val="0"/>
        </w:rPr>
        <w:t>客车，空载用反力滚筒式制动试验台测试时应大于等于</w:t>
      </w:r>
      <w:r>
        <w:rPr>
          <w:rFonts w:ascii="宋体" w:hAnsi="宋体" w:cs="宋体" w:eastAsia="宋体"/>
          <w:sz w:val="18"/>
          <w:szCs w:val="18"/>
          <w:spacing w:val="0"/>
          <w:w w:val="100"/>
          <w:position w:val="0"/>
        </w:rPr>
        <w:t> </w:t>
      </w:r>
      <w:r>
        <w:rPr>
          <w:rFonts w:ascii="Times New Roman" w:hAnsi="Times New Roman" w:cs="Times New Roman" w:eastAsia="Times New Roman"/>
          <w:sz w:val="18"/>
          <w:szCs w:val="18"/>
          <w:spacing w:val="0"/>
          <w:w w:val="100"/>
          <w:position w:val="0"/>
        </w:rPr>
        <w:t>40%</w:t>
      </w:r>
      <w:r>
        <w:rPr>
          <w:rFonts w:ascii="宋体" w:hAnsi="宋体" w:cs="宋体" w:eastAsia="宋体"/>
          <w:sz w:val="18"/>
          <w:szCs w:val="18"/>
          <w:spacing w:val="0"/>
          <w:w w:val="100"/>
          <w:position w:val="0"/>
        </w:rPr>
        <w:t>，用平板制动检验台检验时应大于等于</w:t>
      </w:r>
      <w:r>
        <w:rPr>
          <w:rFonts w:ascii="宋体" w:hAnsi="宋体" w:cs="宋体" w:eastAsia="宋体"/>
          <w:sz w:val="18"/>
          <w:szCs w:val="18"/>
          <w:spacing w:val="0"/>
          <w:w w:val="100"/>
          <w:position w:val="0"/>
        </w:rPr>
        <w:t> </w:t>
      </w:r>
      <w:r>
        <w:rPr>
          <w:rFonts w:ascii="Times New Roman" w:hAnsi="Times New Roman" w:cs="Times New Roman" w:eastAsia="Times New Roman"/>
          <w:sz w:val="18"/>
          <w:szCs w:val="18"/>
          <w:spacing w:val="0"/>
          <w:w w:val="100"/>
          <w:position w:val="0"/>
        </w:rPr>
        <w:t>30%</w:t>
      </w:r>
      <w:r>
        <w:rPr>
          <w:rFonts w:ascii="宋体" w:hAnsi="宋体" w:cs="宋体" w:eastAsia="宋体"/>
          <w:sz w:val="18"/>
          <w:szCs w:val="18"/>
          <w:spacing w:val="0"/>
          <w:w w:val="100"/>
          <w:position w:val="0"/>
        </w:rPr>
        <w:t>。</w:t>
      </w:r>
    </w:p>
    <w:p>
      <w:pPr>
        <w:spacing w:before="9" w:after="0" w:line="275" w:lineRule="exact"/>
        <w:ind w:left="581" w:right="-20"/>
        <w:jc w:val="left"/>
        <w:rPr>
          <w:rFonts w:ascii="宋体" w:hAnsi="宋体" w:cs="宋体" w:eastAsia="宋体"/>
          <w:sz w:val="18"/>
          <w:szCs w:val="18"/>
        </w:rPr>
      </w:pPr>
      <w:rPr/>
      <w:r>
        <w:rPr>
          <w:rFonts w:ascii="宋体" w:hAnsi="宋体" w:cs="宋体" w:eastAsia="宋体"/>
          <w:sz w:val="9"/>
          <w:szCs w:val="9"/>
          <w:spacing w:val="0"/>
          <w:w w:val="100"/>
          <w:position w:val="7"/>
        </w:rPr>
        <w:t>f</w:t>
      </w:r>
      <w:r>
        <w:rPr>
          <w:rFonts w:ascii="宋体" w:hAnsi="宋体" w:cs="宋体" w:eastAsia="宋体"/>
          <w:sz w:val="9"/>
          <w:szCs w:val="9"/>
          <w:spacing w:val="0"/>
          <w:w w:val="100"/>
          <w:position w:val="7"/>
        </w:rPr>
        <w:t>  </w:t>
      </w:r>
      <w:r>
        <w:rPr>
          <w:rFonts w:ascii="宋体" w:hAnsi="宋体" w:cs="宋体" w:eastAsia="宋体"/>
          <w:sz w:val="9"/>
          <w:szCs w:val="9"/>
          <w:spacing w:val="0"/>
          <w:w w:val="100"/>
          <w:position w:val="7"/>
        </w:rPr>
        <w:t> </w:t>
      </w:r>
      <w:r>
        <w:rPr>
          <w:rFonts w:ascii="宋体" w:hAnsi="宋体" w:cs="宋体" w:eastAsia="宋体"/>
          <w:sz w:val="18"/>
          <w:szCs w:val="18"/>
          <w:spacing w:val="0"/>
          <w:w w:val="100"/>
          <w:position w:val="-2"/>
        </w:rPr>
        <w:t>满载状态下测试时应大于等于</w:t>
      </w:r>
      <w:r>
        <w:rPr>
          <w:rFonts w:ascii="宋体" w:hAnsi="宋体" w:cs="宋体" w:eastAsia="宋体"/>
          <w:sz w:val="18"/>
          <w:szCs w:val="18"/>
          <w:spacing w:val="-46"/>
          <w:w w:val="100"/>
          <w:position w:val="-2"/>
        </w:rPr>
        <w:t> </w:t>
      </w:r>
      <w:r>
        <w:rPr>
          <w:rFonts w:ascii="Times New Roman" w:hAnsi="Times New Roman" w:cs="Times New Roman" w:eastAsia="Times New Roman"/>
          <w:sz w:val="18"/>
          <w:szCs w:val="18"/>
          <w:spacing w:val="0"/>
          <w:w w:val="100"/>
          <w:position w:val="-2"/>
        </w:rPr>
        <w:t>45%</w:t>
      </w: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p>
      <w:pPr>
        <w:spacing w:before="13" w:after="0" w:line="200" w:lineRule="exact"/>
        <w:jc w:val="left"/>
        <w:rPr>
          <w:sz w:val="20"/>
          <w:szCs w:val="20"/>
        </w:rPr>
      </w:pPr>
      <w:rPr/>
      <w:r>
        <w:rPr>
          <w:sz w:val="20"/>
          <w:szCs w:val="20"/>
        </w:rPr>
      </w:r>
    </w:p>
    <w:p>
      <w:pPr>
        <w:spacing w:before="0" w:after="0" w:line="294" w:lineRule="exact"/>
        <w:ind w:left="182" w:right="177"/>
        <w:jc w:val="center"/>
        <w:tabs>
          <w:tab w:pos="1220" w:val="left"/>
        </w:tabs>
        <w:rPr>
          <w:rFonts w:ascii="Microsoft JhengHei" w:hAnsi="Microsoft JhengHei" w:cs="Microsoft JhengHei" w:eastAsia="Microsoft JhengHei"/>
          <w:sz w:val="21"/>
          <w:szCs w:val="21"/>
        </w:rPr>
      </w:pPr>
      <w:rPr/>
      <w:r>
        <w:rPr/>
        <w:pict>
          <v:group style="position:absolute;margin-left:64.989983pt;margin-top:-148.766205pt;width:479.56004pt;height:141.76004pt;mso-position-horizontal-relative:page;mso-position-vertical-relative:paragraph;z-index:-2906" coordorigin="1300,-2975" coordsize="9591,2835">
            <v:group style="position:absolute;left:1306;top:-2970;width:9580;height:2" coordorigin="1306,-2970" coordsize="9580,2">
              <v:shape style="position:absolute;left:1306;top:-2970;width:9580;height:2" coordorigin="1306,-2970" coordsize="9580,0" path="m1306,-2970l10885,-2970e" filled="f" stroked="t" strokeweight=".58004pt" strokecolor="#000000">
                <v:path arrowok="t"/>
              </v:shape>
            </v:group>
            <v:group style="position:absolute;left:1310;top:-2965;width:2;height:2819" coordorigin="1310,-2965" coordsize="2,2819">
              <v:shape style="position:absolute;left:1310;top:-2965;width:2;height:2819" coordorigin="1310,-2965" coordsize="0,2819" path="m1310,-2965l1310,-146e" filled="f" stroked="t" strokeweight=".580pt" strokecolor="#000000">
                <v:path arrowok="t"/>
              </v:shape>
            </v:group>
            <v:group style="position:absolute;left:1306;top:-151;width:9580;height:2" coordorigin="1306,-151" coordsize="9580,2">
              <v:shape style="position:absolute;left:1306;top:-151;width:9580;height:2" coordorigin="1306,-151" coordsize="9580,0" path="m1306,-151l10885,-151e" filled="f" stroked="t" strokeweight=".579980pt" strokecolor="#000000">
                <v:path arrowok="t"/>
              </v:shape>
            </v:group>
            <v:group style="position:absolute;left:10880;top:-2965;width:2;height:2819" coordorigin="10880,-2965" coordsize="2,2819">
              <v:shape style="position:absolute;left:10880;top:-2965;width:2;height:2819" coordorigin="10880,-2965" coordsize="0,2819" path="m10880,-2965l10880,-146e" filled="f" stroked="t" strokeweight=".579980pt" strokecolor="#000000">
                <v:path arrowok="t"/>
              </v:shape>
            </v:group>
            <w10:wrap type="none"/>
          </v:group>
        </w:pict>
      </w:r>
      <w:r>
        <w:rPr>
          <w:rFonts w:ascii="Microsoft JhengHei" w:hAnsi="Microsoft JhengHei" w:cs="Microsoft JhengHei" w:eastAsia="Microsoft JhengHei"/>
          <w:sz w:val="21"/>
          <w:szCs w:val="21"/>
          <w:spacing w:val="0"/>
          <w:w w:val="111"/>
          <w:position w:val="-1"/>
        </w:rPr>
        <w:t>7.11.1.2</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制动力平衡要</w:t>
      </w:r>
      <w:r>
        <w:rPr>
          <w:rFonts w:ascii="Microsoft JhengHei" w:hAnsi="Microsoft JhengHei" w:cs="Microsoft JhengHei" w:eastAsia="Microsoft JhengHei"/>
          <w:sz w:val="21"/>
          <w:szCs w:val="21"/>
          <w:spacing w:val="-1"/>
          <w:w w:val="100"/>
          <w:position w:val="-1"/>
        </w:rPr>
        <w:t>求</w:t>
      </w:r>
      <w:r>
        <w:rPr>
          <w:rFonts w:ascii="Microsoft JhengHei" w:hAnsi="Microsoft JhengHei" w:cs="Microsoft JhengHei" w:eastAsia="Microsoft JhengHei"/>
          <w:sz w:val="21"/>
          <w:szCs w:val="21"/>
          <w:spacing w:val="0"/>
          <w:w w:val="100"/>
          <w:position w:val="-1"/>
        </w:rPr>
        <w:t>（两轮</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边三轮摩托车</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前轮距小于等于</w:t>
      </w:r>
      <w:r>
        <w:rPr>
          <w:rFonts w:ascii="Microsoft JhengHei" w:hAnsi="Microsoft JhengHei" w:cs="Microsoft JhengHei" w:eastAsia="Microsoft JhengHei"/>
          <w:sz w:val="21"/>
          <w:szCs w:val="21"/>
          <w:spacing w:val="0"/>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60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7"/>
          <w:w w:val="100"/>
          <w:position w:val="-1"/>
        </w:rPr>
        <w:t> </w:t>
      </w:r>
      <w:r>
        <w:rPr>
          <w:rFonts w:ascii="Microsoft JhengHei" w:hAnsi="Microsoft JhengHei" w:cs="Microsoft JhengHei" w:eastAsia="Microsoft JhengHei"/>
          <w:sz w:val="21"/>
          <w:szCs w:val="21"/>
          <w:spacing w:val="1"/>
          <w:w w:val="100"/>
          <w:position w:val="-1"/>
        </w:rPr>
        <w:t>的</w:t>
      </w:r>
      <w:r>
        <w:rPr>
          <w:rFonts w:ascii="Microsoft JhengHei" w:hAnsi="Microsoft JhengHei" w:cs="Microsoft JhengHei" w:eastAsia="Microsoft JhengHei"/>
          <w:sz w:val="21"/>
          <w:szCs w:val="21"/>
          <w:spacing w:val="1"/>
          <w:w w:val="100"/>
          <w:position w:val="-1"/>
        </w:rPr>
        <w:t>正</w:t>
      </w:r>
      <w:r>
        <w:rPr>
          <w:rFonts w:ascii="Microsoft JhengHei" w:hAnsi="Microsoft JhengHei" w:cs="Microsoft JhengHei" w:eastAsia="Microsoft JhengHei"/>
          <w:sz w:val="21"/>
          <w:szCs w:val="21"/>
          <w:spacing w:val="0"/>
          <w:w w:val="100"/>
          <w:position w:val="-1"/>
        </w:rPr>
        <w:t>三轮摩托车和轻便摩</w:t>
      </w:r>
      <w:r>
        <w:rPr>
          <w:rFonts w:ascii="Microsoft JhengHei" w:hAnsi="Microsoft JhengHei" w:cs="Microsoft JhengHei" w:eastAsia="Microsoft JhengHei"/>
          <w:sz w:val="21"/>
          <w:szCs w:val="21"/>
          <w:spacing w:val="0"/>
          <w:w w:val="100"/>
          <w:position w:val="0"/>
        </w:rPr>
      </w:r>
    </w:p>
    <w:p>
      <w:pPr>
        <w:spacing w:before="0" w:after="0" w:line="312" w:lineRule="exact"/>
        <w:ind w:left="218" w:right="-20"/>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托车除外）</w:t>
      </w:r>
      <w:r>
        <w:rPr>
          <w:rFonts w:ascii="Microsoft JhengHei" w:hAnsi="Microsoft JhengHei" w:cs="Microsoft JhengHei" w:eastAsia="Microsoft JhengHei"/>
          <w:sz w:val="21"/>
          <w:szCs w:val="21"/>
          <w:spacing w:val="0"/>
          <w:w w:val="100"/>
          <w:position w:val="0"/>
        </w:rPr>
      </w:r>
    </w:p>
    <w:p>
      <w:pPr>
        <w:spacing w:before="9" w:after="0" w:line="312" w:lineRule="exact"/>
        <w:ind w:left="218" w:right="163" w:firstLine="420"/>
        <w:jc w:val="both"/>
        <w:rPr>
          <w:rFonts w:ascii="宋体" w:hAnsi="宋体" w:cs="宋体" w:eastAsia="宋体"/>
          <w:sz w:val="21"/>
          <w:szCs w:val="21"/>
        </w:rPr>
      </w:pPr>
      <w:rPr/>
      <w:r>
        <w:rPr>
          <w:rFonts w:ascii="宋体" w:hAnsi="宋体" w:cs="宋体" w:eastAsia="宋体"/>
          <w:sz w:val="21"/>
          <w:szCs w:val="21"/>
          <w:spacing w:val="0"/>
          <w:w w:val="100"/>
        </w:rPr>
        <w:t>在制动力增长全过程中同时测得的左右轮制动力差的最大值</w:t>
      </w:r>
      <w:r>
        <w:rPr>
          <w:rFonts w:ascii="宋体" w:hAnsi="宋体" w:cs="宋体" w:eastAsia="宋体"/>
          <w:sz w:val="21"/>
          <w:szCs w:val="21"/>
          <w:spacing w:val="-96"/>
          <w:w w:val="100"/>
        </w:rPr>
        <w:t>，</w:t>
      </w:r>
      <w:r>
        <w:rPr>
          <w:rFonts w:ascii="宋体" w:hAnsi="宋体" w:cs="宋体" w:eastAsia="宋体"/>
          <w:sz w:val="21"/>
          <w:szCs w:val="21"/>
          <w:spacing w:val="0"/>
          <w:w w:val="100"/>
        </w:rPr>
        <w:t>与全过程中测得的该轴左右轮最大制</w:t>
      </w:r>
      <w:r>
        <w:rPr>
          <w:rFonts w:ascii="宋体" w:hAnsi="宋体" w:cs="宋体" w:eastAsia="宋体"/>
          <w:sz w:val="21"/>
          <w:szCs w:val="21"/>
          <w:spacing w:val="0"/>
          <w:w w:val="100"/>
        </w:rPr>
        <w:t> </w:t>
      </w:r>
      <w:r>
        <w:rPr>
          <w:rFonts w:ascii="宋体" w:hAnsi="宋体" w:cs="宋体" w:eastAsia="宋体"/>
          <w:sz w:val="21"/>
          <w:szCs w:val="21"/>
          <w:spacing w:val="1"/>
          <w:w w:val="100"/>
        </w:rPr>
        <w:t>动力中大</w:t>
      </w:r>
      <w:r>
        <w:rPr>
          <w:rFonts w:ascii="宋体" w:hAnsi="宋体" w:cs="宋体" w:eastAsia="宋体"/>
          <w:sz w:val="21"/>
          <w:szCs w:val="21"/>
          <w:spacing w:val="0"/>
          <w:w w:val="100"/>
        </w:rPr>
        <w:t>者</w:t>
      </w:r>
      <w:r>
        <w:rPr>
          <w:rFonts w:ascii="宋体" w:hAnsi="宋体" w:cs="宋体" w:eastAsia="宋体"/>
          <w:sz w:val="21"/>
          <w:szCs w:val="21"/>
          <w:spacing w:val="1"/>
          <w:w w:val="100"/>
        </w:rPr>
        <w:t>（当后轴</w:t>
      </w:r>
      <w:r>
        <w:rPr>
          <w:rFonts w:ascii="宋体" w:hAnsi="宋体" w:cs="宋体" w:eastAsia="宋体"/>
          <w:sz w:val="21"/>
          <w:szCs w:val="21"/>
          <w:spacing w:val="0"/>
          <w:w w:val="100"/>
        </w:rPr>
        <w:t>制</w:t>
      </w:r>
      <w:r>
        <w:rPr>
          <w:rFonts w:ascii="宋体" w:hAnsi="宋体" w:cs="宋体" w:eastAsia="宋体"/>
          <w:sz w:val="21"/>
          <w:szCs w:val="21"/>
          <w:spacing w:val="1"/>
          <w:w w:val="100"/>
        </w:rPr>
        <w:t>动力小于</w:t>
      </w:r>
      <w:r>
        <w:rPr>
          <w:rFonts w:ascii="宋体" w:hAnsi="宋体" w:cs="宋体" w:eastAsia="宋体"/>
          <w:sz w:val="21"/>
          <w:szCs w:val="21"/>
          <w:spacing w:val="0"/>
          <w:w w:val="100"/>
        </w:rPr>
        <w:t>该</w:t>
      </w:r>
      <w:r>
        <w:rPr>
          <w:rFonts w:ascii="宋体" w:hAnsi="宋体" w:cs="宋体" w:eastAsia="宋体"/>
          <w:sz w:val="21"/>
          <w:szCs w:val="21"/>
          <w:spacing w:val="1"/>
          <w:w w:val="100"/>
        </w:rPr>
        <w:t>轴轴荷</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宋体" w:hAnsi="宋体" w:cs="宋体" w:eastAsia="宋体"/>
          <w:sz w:val="21"/>
          <w:szCs w:val="21"/>
          <w:spacing w:val="1"/>
          <w:w w:val="100"/>
        </w:rPr>
        <w:t>时为与</w:t>
      </w:r>
      <w:r>
        <w:rPr>
          <w:rFonts w:ascii="宋体" w:hAnsi="宋体" w:cs="宋体" w:eastAsia="宋体"/>
          <w:sz w:val="21"/>
          <w:szCs w:val="21"/>
          <w:spacing w:val="0"/>
          <w:w w:val="100"/>
        </w:rPr>
        <w:t>该</w:t>
      </w:r>
      <w:r>
        <w:rPr>
          <w:rFonts w:ascii="宋体" w:hAnsi="宋体" w:cs="宋体" w:eastAsia="宋体"/>
          <w:sz w:val="21"/>
          <w:szCs w:val="21"/>
          <w:spacing w:val="1"/>
          <w:w w:val="100"/>
        </w:rPr>
        <w:t>轴轴荷）</w:t>
      </w:r>
      <w:r>
        <w:rPr>
          <w:rFonts w:ascii="宋体" w:hAnsi="宋体" w:cs="宋体" w:eastAsia="宋体"/>
          <w:sz w:val="21"/>
          <w:szCs w:val="21"/>
          <w:spacing w:val="0"/>
          <w:w w:val="100"/>
        </w:rPr>
        <w:t>之</w:t>
      </w:r>
      <w:r>
        <w:rPr>
          <w:rFonts w:ascii="宋体" w:hAnsi="宋体" w:cs="宋体" w:eastAsia="宋体"/>
          <w:sz w:val="21"/>
          <w:szCs w:val="21"/>
          <w:spacing w:val="1"/>
          <w:w w:val="100"/>
        </w:rPr>
        <w:t>比，对新</w:t>
      </w:r>
      <w:r>
        <w:rPr>
          <w:rFonts w:ascii="宋体" w:hAnsi="宋体" w:cs="宋体" w:eastAsia="宋体"/>
          <w:sz w:val="21"/>
          <w:szCs w:val="21"/>
          <w:spacing w:val="0"/>
          <w:w w:val="100"/>
        </w:rPr>
        <w:t>注</w:t>
      </w:r>
      <w:r>
        <w:rPr>
          <w:rFonts w:ascii="宋体" w:hAnsi="宋体" w:cs="宋体" w:eastAsia="宋体"/>
          <w:sz w:val="21"/>
          <w:szCs w:val="21"/>
          <w:spacing w:val="1"/>
          <w:w w:val="100"/>
        </w:rPr>
        <w:t>册车和在</w:t>
      </w:r>
      <w:r>
        <w:rPr>
          <w:rFonts w:ascii="宋体" w:hAnsi="宋体" w:cs="宋体" w:eastAsia="宋体"/>
          <w:sz w:val="21"/>
          <w:szCs w:val="21"/>
          <w:spacing w:val="0"/>
          <w:w w:val="100"/>
        </w:rPr>
        <w:t>用</w:t>
      </w:r>
      <w:r>
        <w:rPr>
          <w:rFonts w:ascii="宋体" w:hAnsi="宋体" w:cs="宋体" w:eastAsia="宋体"/>
          <w:sz w:val="21"/>
          <w:szCs w:val="21"/>
          <w:spacing w:val="1"/>
          <w:w w:val="100"/>
        </w:rPr>
        <w:t>车应分别</w:t>
      </w:r>
      <w:r>
        <w:rPr>
          <w:rFonts w:ascii="宋体" w:hAnsi="宋体" w:cs="宋体" w:eastAsia="宋体"/>
          <w:sz w:val="21"/>
          <w:szCs w:val="21"/>
          <w:spacing w:val="1"/>
          <w:w w:val="100"/>
        </w:rPr>
        <w:t> </w:t>
      </w:r>
      <w:r>
        <w:rPr>
          <w:rFonts w:ascii="宋体" w:hAnsi="宋体" w:cs="宋体" w:eastAsia="宋体"/>
          <w:sz w:val="21"/>
          <w:szCs w:val="21"/>
          <w:spacing w:val="0"/>
          <w:w w:val="100"/>
        </w:rPr>
        <w:t>符合表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宋体" w:hAnsi="宋体" w:cs="宋体" w:eastAsia="宋体"/>
          <w:sz w:val="21"/>
          <w:szCs w:val="21"/>
          <w:spacing w:val="-1"/>
          <w:w w:val="100"/>
        </w:rPr>
        <w:t>的</w:t>
      </w:r>
      <w:r>
        <w:rPr>
          <w:rFonts w:ascii="宋体" w:hAnsi="宋体" w:cs="宋体" w:eastAsia="宋体"/>
          <w:sz w:val="21"/>
          <w:szCs w:val="21"/>
          <w:spacing w:val="0"/>
          <w:w w:val="100"/>
        </w:rPr>
        <w:t>要求。</w:t>
      </w:r>
    </w:p>
    <w:p>
      <w:pPr>
        <w:spacing w:before="98" w:after="0" w:line="337" w:lineRule="exact"/>
        <w:ind w:left="3442" w:right="3435"/>
        <w:jc w:val="center"/>
        <w:tabs>
          <w:tab w:pos="39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4"/>
        </w:rPr>
        <w:t>表6</w:t>
      </w:r>
      <w:r>
        <w:rPr>
          <w:rFonts w:ascii="Microsoft JhengHei" w:hAnsi="Microsoft JhengHei" w:cs="Microsoft JhengHei" w:eastAsia="Microsoft JhengHei"/>
          <w:sz w:val="21"/>
          <w:szCs w:val="21"/>
          <w:spacing w:val="0"/>
          <w:w w:val="100"/>
          <w:position w:val="-4"/>
        </w:rPr>
        <w:tab/>
      </w:r>
      <w:r>
        <w:rPr>
          <w:rFonts w:ascii="Microsoft JhengHei" w:hAnsi="Microsoft JhengHei" w:cs="Microsoft JhengHei" w:eastAsia="Microsoft JhengHei"/>
          <w:sz w:val="21"/>
          <w:szCs w:val="21"/>
          <w:spacing w:val="0"/>
          <w:w w:val="100"/>
          <w:position w:val="-4"/>
        </w:rPr>
        <w:t>台试检验制动力平衡要求</w:t>
      </w:r>
      <w:r>
        <w:rPr>
          <w:rFonts w:ascii="Microsoft JhengHei" w:hAnsi="Microsoft JhengHei" w:cs="Microsoft JhengHei" w:eastAsia="Microsoft JhengHei"/>
          <w:sz w:val="21"/>
          <w:szCs w:val="21"/>
          <w:spacing w:val="0"/>
          <w:w w:val="100"/>
          <w:position w:val="0"/>
        </w:rPr>
      </w:r>
    </w:p>
    <w:p>
      <w:pPr>
        <w:spacing w:before="7"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9.799995" w:type="dxa"/>
      </w:tblPr>
      <w:tblGrid/>
      <w:tr>
        <w:trPr>
          <w:trHeight w:val="322" w:hRule="exact"/>
        </w:trPr>
        <w:tc>
          <w:tcPr>
            <w:tcW w:w="1229" w:type="dxa"/>
            <w:vMerge w:val="restart"/>
            <w:tcBorders>
              <w:top w:val="single" w:sz="4.64008" w:space="0" w:color="000000"/>
              <w:left w:val="single" w:sz="4.640" w:space="0" w:color="000000"/>
              <w:right w:val="single" w:sz="4.640" w:space="0" w:color="000000"/>
            </w:tcBorders>
          </w:tcPr>
          <w:p>
            <w:pPr/>
            <w:rPr/>
          </w:p>
        </w:tc>
        <w:tc>
          <w:tcPr>
            <w:tcW w:w="1309" w:type="dxa"/>
            <w:vMerge w:val="restart"/>
            <w:tcBorders>
              <w:top w:val="single" w:sz="4.64008" w:space="0" w:color="000000"/>
              <w:left w:val="single" w:sz="4.640" w:space="0" w:color="000000"/>
              <w:right w:val="single" w:sz="4.640" w:space="0" w:color="000000"/>
            </w:tcBorders>
          </w:tcPr>
          <w:p>
            <w:pPr>
              <w:spacing w:before="0" w:after="0" w:line="140" w:lineRule="exact"/>
              <w:jc w:val="left"/>
              <w:rPr>
                <w:sz w:val="14"/>
                <w:szCs w:val="14"/>
              </w:rPr>
            </w:pPr>
            <w:rPr/>
            <w:r>
              <w:rPr>
                <w:sz w:val="14"/>
                <w:szCs w:val="14"/>
              </w:rPr>
            </w:r>
          </w:p>
          <w:p>
            <w:pPr>
              <w:spacing w:before="0" w:after="0" w:line="240" w:lineRule="auto"/>
              <w:ind w:left="435" w:right="416"/>
              <w:jc w:val="center"/>
              <w:rPr>
                <w:rFonts w:ascii="宋体" w:hAnsi="宋体" w:cs="宋体" w:eastAsia="宋体"/>
                <w:sz w:val="18"/>
                <w:szCs w:val="18"/>
              </w:rPr>
            </w:pPr>
            <w:rPr/>
            <w:r>
              <w:rPr>
                <w:rFonts w:ascii="宋体" w:hAnsi="宋体" w:cs="宋体" w:eastAsia="宋体"/>
                <w:sz w:val="18"/>
                <w:szCs w:val="18"/>
                <w:spacing w:val="0"/>
                <w:w w:val="100"/>
              </w:rPr>
              <w:t>前轴</w:t>
            </w:r>
          </w:p>
        </w:tc>
        <w:tc>
          <w:tcPr>
            <w:tcW w:w="7032" w:type="dxa"/>
            <w:gridSpan w:val="2"/>
            <w:tcBorders>
              <w:top w:val="single" w:sz="4.64008" w:space="0" w:color="000000"/>
              <w:bottom w:val="single" w:sz="4.640" w:space="0" w:color="000000"/>
              <w:left w:val="single" w:sz="4.640" w:space="0" w:color="000000"/>
              <w:right w:val="single" w:sz="4.639840" w:space="0" w:color="000000"/>
            </w:tcBorders>
          </w:tcPr>
          <w:p>
            <w:pPr>
              <w:spacing w:before="0" w:after="0" w:line="245" w:lineRule="exact"/>
              <w:ind w:left="3297" w:right="3277"/>
              <w:jc w:val="center"/>
              <w:rPr>
                <w:rFonts w:ascii="宋体" w:hAnsi="宋体" w:cs="宋体" w:eastAsia="宋体"/>
                <w:sz w:val="18"/>
                <w:szCs w:val="18"/>
              </w:rPr>
            </w:pPr>
            <w:rPr/>
            <w:r>
              <w:rPr>
                <w:rFonts w:ascii="宋体" w:hAnsi="宋体" w:cs="宋体" w:eastAsia="宋体"/>
                <w:sz w:val="18"/>
                <w:szCs w:val="18"/>
                <w:spacing w:val="0"/>
                <w:w w:val="100"/>
                <w:position w:val="-2"/>
              </w:rPr>
              <w:t>后轴</w:t>
            </w:r>
            <w:r>
              <w:rPr>
                <w:rFonts w:ascii="宋体" w:hAnsi="宋体" w:cs="宋体" w:eastAsia="宋体"/>
                <w:sz w:val="18"/>
                <w:szCs w:val="18"/>
                <w:spacing w:val="0"/>
                <w:w w:val="100"/>
                <w:position w:val="0"/>
              </w:rPr>
            </w:r>
          </w:p>
        </w:tc>
      </w:tr>
      <w:tr>
        <w:trPr>
          <w:trHeight w:val="322" w:hRule="exact"/>
        </w:trPr>
        <w:tc>
          <w:tcPr>
            <w:tcW w:w="1229" w:type="dxa"/>
            <w:vMerge/>
            <w:tcBorders>
              <w:bottom w:val="single" w:sz="4.64008" w:space="0" w:color="000000"/>
              <w:left w:val="single" w:sz="4.640" w:space="0" w:color="000000"/>
              <w:right w:val="single" w:sz="4.640" w:space="0" w:color="000000"/>
            </w:tcBorders>
          </w:tcPr>
          <w:p>
            <w:pPr/>
            <w:rPr/>
          </w:p>
        </w:tc>
        <w:tc>
          <w:tcPr>
            <w:tcW w:w="1309" w:type="dxa"/>
            <w:vMerge/>
            <w:tcBorders>
              <w:bottom w:val="single" w:sz="4.64008" w:space="0" w:color="000000"/>
              <w:left w:val="single" w:sz="4.640" w:space="0" w:color="000000"/>
              <w:right w:val="single" w:sz="4.640" w:space="0" w:color="000000"/>
            </w:tcBorders>
          </w:tcPr>
          <w:p>
            <w:pPr/>
            <w:rPr/>
          </w:p>
        </w:tc>
        <w:tc>
          <w:tcPr>
            <w:tcW w:w="3918" w:type="dxa"/>
            <w:tcBorders>
              <w:top w:val="single" w:sz="4.640" w:space="0" w:color="000000"/>
              <w:bottom w:val="single" w:sz="4.64008" w:space="0" w:color="000000"/>
              <w:left w:val="single" w:sz="4.640" w:space="0" w:color="000000"/>
              <w:right w:val="single" w:sz="4.64008" w:space="0" w:color="000000"/>
            </w:tcBorders>
          </w:tcPr>
          <w:p>
            <w:pPr>
              <w:spacing w:before="0" w:after="0" w:line="259" w:lineRule="exact"/>
              <w:ind w:left="573" w:right="-20"/>
              <w:jc w:val="left"/>
              <w:rPr>
                <w:rFonts w:ascii="宋体" w:hAnsi="宋体" w:cs="宋体" w:eastAsia="宋体"/>
                <w:sz w:val="18"/>
                <w:szCs w:val="18"/>
              </w:rPr>
            </w:pPr>
            <w:rPr/>
            <w:r>
              <w:rPr>
                <w:rFonts w:ascii="宋体" w:hAnsi="宋体" w:cs="宋体" w:eastAsia="宋体"/>
                <w:sz w:val="18"/>
                <w:szCs w:val="18"/>
                <w:spacing w:val="0"/>
                <w:w w:val="100"/>
                <w:position w:val="-1"/>
              </w:rPr>
              <w:t>轴制动力大于等于该轴轴荷</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60%</w:t>
            </w:r>
            <w:r>
              <w:rPr>
                <w:rFonts w:ascii="宋体" w:hAnsi="宋体" w:cs="宋体" w:eastAsia="宋体"/>
                <w:sz w:val="18"/>
                <w:szCs w:val="18"/>
                <w:spacing w:val="0"/>
                <w:w w:val="100"/>
                <w:position w:val="-1"/>
              </w:rPr>
              <w:t>时</w:t>
            </w:r>
            <w:r>
              <w:rPr>
                <w:rFonts w:ascii="宋体" w:hAnsi="宋体" w:cs="宋体" w:eastAsia="宋体"/>
                <w:sz w:val="18"/>
                <w:szCs w:val="18"/>
                <w:spacing w:val="0"/>
                <w:w w:val="100"/>
                <w:position w:val="0"/>
              </w:rPr>
            </w:r>
          </w:p>
        </w:tc>
        <w:tc>
          <w:tcPr>
            <w:tcW w:w="3114" w:type="dxa"/>
            <w:tcBorders>
              <w:top w:val="single" w:sz="4.640" w:space="0" w:color="000000"/>
              <w:bottom w:val="single" w:sz="4.64008" w:space="0" w:color="000000"/>
              <w:left w:val="single" w:sz="4.64008" w:space="0" w:color="000000"/>
              <w:right w:val="single" w:sz="4.639840" w:space="0" w:color="000000"/>
            </w:tcBorders>
          </w:tcPr>
          <w:p>
            <w:pPr>
              <w:spacing w:before="0" w:after="0" w:line="259" w:lineRule="exact"/>
              <w:ind w:left="441" w:right="-20"/>
              <w:jc w:val="left"/>
              <w:rPr>
                <w:rFonts w:ascii="宋体" w:hAnsi="宋体" w:cs="宋体" w:eastAsia="宋体"/>
                <w:sz w:val="18"/>
                <w:szCs w:val="18"/>
              </w:rPr>
            </w:pPr>
            <w:rPr/>
            <w:r>
              <w:rPr>
                <w:rFonts w:ascii="宋体" w:hAnsi="宋体" w:cs="宋体" w:eastAsia="宋体"/>
                <w:sz w:val="18"/>
                <w:szCs w:val="18"/>
                <w:spacing w:val="0"/>
                <w:w w:val="100"/>
                <w:position w:val="-1"/>
              </w:rPr>
              <w:t>制动力小于该轴轴荷</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60%</w:t>
            </w:r>
            <w:r>
              <w:rPr>
                <w:rFonts w:ascii="宋体" w:hAnsi="宋体" w:cs="宋体" w:eastAsia="宋体"/>
                <w:sz w:val="18"/>
                <w:szCs w:val="18"/>
                <w:spacing w:val="0"/>
                <w:w w:val="100"/>
                <w:position w:val="-1"/>
              </w:rPr>
              <w:t>时</w:t>
            </w:r>
            <w:r>
              <w:rPr>
                <w:rFonts w:ascii="宋体" w:hAnsi="宋体" w:cs="宋体" w:eastAsia="宋体"/>
                <w:sz w:val="18"/>
                <w:szCs w:val="18"/>
                <w:spacing w:val="0"/>
                <w:w w:val="100"/>
                <w:position w:val="0"/>
              </w:rPr>
            </w:r>
          </w:p>
        </w:tc>
      </w:tr>
      <w:tr>
        <w:trPr>
          <w:trHeight w:val="323" w:hRule="exact"/>
        </w:trPr>
        <w:tc>
          <w:tcPr>
            <w:tcW w:w="1229" w:type="dxa"/>
            <w:tcBorders>
              <w:top w:val="single" w:sz="4.64008" w:space="0" w:color="000000"/>
              <w:bottom w:val="single" w:sz="4.640" w:space="0" w:color="000000"/>
              <w:left w:val="single" w:sz="4.640" w:space="0" w:color="000000"/>
              <w:right w:val="single" w:sz="4.640" w:space="0" w:color="000000"/>
            </w:tcBorders>
          </w:tcPr>
          <w:p>
            <w:pPr>
              <w:spacing w:before="0" w:after="0" w:line="246"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新注册车</w:t>
            </w:r>
            <w:r>
              <w:rPr>
                <w:rFonts w:ascii="宋体" w:hAnsi="宋体" w:cs="宋体" w:eastAsia="宋体"/>
                <w:sz w:val="18"/>
                <w:szCs w:val="18"/>
                <w:spacing w:val="0"/>
                <w:w w:val="100"/>
                <w:position w:val="0"/>
              </w:rPr>
            </w:r>
          </w:p>
        </w:tc>
        <w:tc>
          <w:tcPr>
            <w:tcW w:w="1309" w:type="dxa"/>
            <w:tcBorders>
              <w:top w:val="single" w:sz="4.64008" w:space="0" w:color="000000"/>
              <w:bottom w:val="single" w:sz="4.640" w:space="0" w:color="000000"/>
              <w:left w:val="single" w:sz="4.640" w:space="0" w:color="000000"/>
              <w:right w:val="single" w:sz="4.640" w:space="0" w:color="000000"/>
            </w:tcBorders>
          </w:tcPr>
          <w:p>
            <w:pPr>
              <w:spacing w:before="0" w:after="0" w:line="260" w:lineRule="exact"/>
              <w:ind w:left="394" w:right="-20"/>
              <w:jc w:val="left"/>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Times New Roman" w:hAnsi="Times New Roman" w:cs="Times New Roman" w:eastAsia="Times New Roman"/>
                <w:sz w:val="18"/>
                <w:szCs w:val="18"/>
                <w:spacing w:val="0"/>
                <w:w w:val="100"/>
                <w:position w:val="-1"/>
              </w:rPr>
              <w:t>20%</w:t>
            </w:r>
            <w:r>
              <w:rPr>
                <w:rFonts w:ascii="Times New Roman" w:hAnsi="Times New Roman" w:cs="Times New Roman" w:eastAsia="Times New Roman"/>
                <w:sz w:val="18"/>
                <w:szCs w:val="18"/>
                <w:spacing w:val="0"/>
                <w:w w:val="100"/>
                <w:position w:val="0"/>
              </w:rPr>
            </w:r>
          </w:p>
        </w:tc>
        <w:tc>
          <w:tcPr>
            <w:tcW w:w="3918" w:type="dxa"/>
            <w:tcBorders>
              <w:top w:val="single" w:sz="4.64008" w:space="0" w:color="000000"/>
              <w:bottom w:val="single" w:sz="4.640" w:space="0" w:color="000000"/>
              <w:left w:val="single" w:sz="4.640" w:space="0" w:color="000000"/>
              <w:right w:val="single" w:sz="4.64008" w:space="0" w:color="000000"/>
            </w:tcBorders>
          </w:tcPr>
          <w:p>
            <w:pPr>
              <w:spacing w:before="0" w:after="0" w:line="260" w:lineRule="exact"/>
              <w:ind w:left="1664" w:right="1644"/>
              <w:jc w:val="center"/>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Times New Roman" w:hAnsi="Times New Roman" w:cs="Times New Roman" w:eastAsia="Times New Roman"/>
                <w:sz w:val="18"/>
                <w:szCs w:val="18"/>
                <w:spacing w:val="0"/>
                <w:w w:val="100"/>
                <w:position w:val="-1"/>
              </w:rPr>
              <w:t>24%</w:t>
            </w:r>
            <w:r>
              <w:rPr>
                <w:rFonts w:ascii="Times New Roman" w:hAnsi="Times New Roman" w:cs="Times New Roman" w:eastAsia="Times New Roman"/>
                <w:sz w:val="18"/>
                <w:szCs w:val="18"/>
                <w:spacing w:val="0"/>
                <w:w w:val="100"/>
                <w:position w:val="0"/>
              </w:rPr>
            </w:r>
          </w:p>
        </w:tc>
        <w:tc>
          <w:tcPr>
            <w:tcW w:w="3114" w:type="dxa"/>
            <w:tcBorders>
              <w:top w:val="single" w:sz="4.64008" w:space="0" w:color="000000"/>
              <w:bottom w:val="single" w:sz="4.640" w:space="0" w:color="000000"/>
              <w:left w:val="single" w:sz="4.64008" w:space="0" w:color="000000"/>
              <w:right w:val="single" w:sz="4.639840" w:space="0" w:color="000000"/>
            </w:tcBorders>
          </w:tcPr>
          <w:p>
            <w:pPr>
              <w:spacing w:before="0" w:after="0" w:line="260" w:lineRule="exact"/>
              <w:ind w:left="1262" w:right="1242"/>
              <w:jc w:val="center"/>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宋体" w:hAnsi="宋体" w:cs="宋体" w:eastAsia="宋体"/>
                <w:sz w:val="18"/>
                <w:szCs w:val="18"/>
                <w:spacing w:val="0"/>
                <w:w w:val="100"/>
                <w:position w:val="-1"/>
              </w:rPr>
              <w:t> </w:t>
            </w:r>
            <w:r>
              <w:rPr>
                <w:rFonts w:ascii="Times New Roman" w:hAnsi="Times New Roman" w:cs="Times New Roman" w:eastAsia="Times New Roman"/>
                <w:sz w:val="18"/>
                <w:szCs w:val="18"/>
                <w:spacing w:val="0"/>
                <w:w w:val="100"/>
                <w:position w:val="-1"/>
              </w:rPr>
              <w:t>8%</w:t>
            </w:r>
            <w:r>
              <w:rPr>
                <w:rFonts w:ascii="Times New Roman" w:hAnsi="Times New Roman" w:cs="Times New Roman" w:eastAsia="Times New Roman"/>
                <w:sz w:val="18"/>
                <w:szCs w:val="18"/>
                <w:spacing w:val="0"/>
                <w:w w:val="100"/>
                <w:position w:val="0"/>
              </w:rPr>
            </w:r>
          </w:p>
        </w:tc>
      </w:tr>
      <w:tr>
        <w:trPr>
          <w:trHeight w:val="322" w:hRule="exact"/>
        </w:trPr>
        <w:tc>
          <w:tcPr>
            <w:tcW w:w="1229" w:type="dxa"/>
            <w:tcBorders>
              <w:top w:val="single" w:sz="4.640" w:space="0" w:color="000000"/>
              <w:bottom w:val="single" w:sz="4.64008" w:space="0" w:color="000000"/>
              <w:left w:val="single" w:sz="4.640" w:space="0" w:color="000000"/>
              <w:right w:val="single" w:sz="4.640" w:space="0" w:color="000000"/>
            </w:tcBorders>
          </w:tcPr>
          <w:p>
            <w:pPr>
              <w:spacing w:before="0" w:after="0" w:line="245" w:lineRule="exact"/>
              <w:ind w:left="102" w:right="-20"/>
              <w:jc w:val="left"/>
              <w:rPr>
                <w:rFonts w:ascii="宋体" w:hAnsi="宋体" w:cs="宋体" w:eastAsia="宋体"/>
                <w:sz w:val="18"/>
                <w:szCs w:val="18"/>
              </w:rPr>
            </w:pPr>
            <w:rPr/>
            <w:r>
              <w:rPr>
                <w:rFonts w:ascii="宋体" w:hAnsi="宋体" w:cs="宋体" w:eastAsia="宋体"/>
                <w:sz w:val="18"/>
                <w:szCs w:val="18"/>
                <w:spacing w:val="0"/>
                <w:w w:val="100"/>
                <w:position w:val="-2"/>
              </w:rPr>
              <w:t>在</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用</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车</w:t>
            </w:r>
            <w:r>
              <w:rPr>
                <w:rFonts w:ascii="宋体" w:hAnsi="宋体" w:cs="宋体" w:eastAsia="宋体"/>
                <w:sz w:val="18"/>
                <w:szCs w:val="18"/>
                <w:spacing w:val="0"/>
                <w:w w:val="100"/>
                <w:position w:val="0"/>
              </w:rPr>
            </w:r>
          </w:p>
        </w:tc>
        <w:tc>
          <w:tcPr>
            <w:tcW w:w="1309" w:type="dxa"/>
            <w:tcBorders>
              <w:top w:val="single" w:sz="4.640" w:space="0" w:color="000000"/>
              <w:bottom w:val="single" w:sz="4.64008" w:space="0" w:color="000000"/>
              <w:left w:val="single" w:sz="4.640" w:space="0" w:color="000000"/>
              <w:right w:val="single" w:sz="4.640" w:space="0" w:color="000000"/>
            </w:tcBorders>
          </w:tcPr>
          <w:p>
            <w:pPr>
              <w:spacing w:before="0" w:after="0" w:line="259" w:lineRule="exact"/>
              <w:ind w:left="394" w:right="-20"/>
              <w:jc w:val="left"/>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Times New Roman" w:hAnsi="Times New Roman" w:cs="Times New Roman" w:eastAsia="Times New Roman"/>
                <w:sz w:val="18"/>
                <w:szCs w:val="18"/>
                <w:spacing w:val="0"/>
                <w:w w:val="100"/>
                <w:position w:val="-1"/>
              </w:rPr>
              <w:t>24%</w:t>
            </w:r>
            <w:r>
              <w:rPr>
                <w:rFonts w:ascii="Times New Roman" w:hAnsi="Times New Roman" w:cs="Times New Roman" w:eastAsia="Times New Roman"/>
                <w:sz w:val="18"/>
                <w:szCs w:val="18"/>
                <w:spacing w:val="0"/>
                <w:w w:val="100"/>
                <w:position w:val="0"/>
              </w:rPr>
            </w:r>
          </w:p>
        </w:tc>
        <w:tc>
          <w:tcPr>
            <w:tcW w:w="3918" w:type="dxa"/>
            <w:tcBorders>
              <w:top w:val="single" w:sz="4.640" w:space="0" w:color="000000"/>
              <w:bottom w:val="single" w:sz="4.64008" w:space="0" w:color="000000"/>
              <w:left w:val="single" w:sz="4.640" w:space="0" w:color="000000"/>
              <w:right w:val="single" w:sz="4.64008" w:space="0" w:color="000000"/>
            </w:tcBorders>
          </w:tcPr>
          <w:p>
            <w:pPr>
              <w:spacing w:before="0" w:after="0" w:line="259" w:lineRule="exact"/>
              <w:ind w:left="1664" w:right="1644"/>
              <w:jc w:val="center"/>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Times New Roman" w:hAnsi="Times New Roman" w:cs="Times New Roman" w:eastAsia="Times New Roman"/>
                <w:sz w:val="18"/>
                <w:szCs w:val="18"/>
                <w:spacing w:val="0"/>
                <w:w w:val="100"/>
                <w:position w:val="-1"/>
              </w:rPr>
              <w:t>30%</w:t>
            </w:r>
            <w:r>
              <w:rPr>
                <w:rFonts w:ascii="Times New Roman" w:hAnsi="Times New Roman" w:cs="Times New Roman" w:eastAsia="Times New Roman"/>
                <w:sz w:val="18"/>
                <w:szCs w:val="18"/>
                <w:spacing w:val="0"/>
                <w:w w:val="100"/>
                <w:position w:val="0"/>
              </w:rPr>
            </w:r>
          </w:p>
        </w:tc>
        <w:tc>
          <w:tcPr>
            <w:tcW w:w="3114" w:type="dxa"/>
            <w:tcBorders>
              <w:top w:val="single" w:sz="4.640" w:space="0" w:color="000000"/>
              <w:bottom w:val="single" w:sz="4.64008" w:space="0" w:color="000000"/>
              <w:left w:val="single" w:sz="4.64008" w:space="0" w:color="000000"/>
              <w:right w:val="single" w:sz="4.639840" w:space="0" w:color="000000"/>
            </w:tcBorders>
          </w:tcPr>
          <w:p>
            <w:pPr>
              <w:spacing w:before="0" w:after="0" w:line="259" w:lineRule="exact"/>
              <w:ind w:left="1262" w:right="1242"/>
              <w:jc w:val="center"/>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w:t>
            </w:r>
            <w:r>
              <w:rPr>
                <w:rFonts w:ascii="Times New Roman" w:hAnsi="Times New Roman" w:cs="Times New Roman" w:eastAsia="Times New Roman"/>
                <w:sz w:val="18"/>
                <w:szCs w:val="18"/>
                <w:spacing w:val="0"/>
                <w:w w:val="100"/>
                <w:position w:val="-1"/>
              </w:rPr>
              <w:t>10%</w:t>
            </w:r>
            <w:r>
              <w:rPr>
                <w:rFonts w:ascii="Times New Roman" w:hAnsi="Times New Roman" w:cs="Times New Roman" w:eastAsia="Times New Roman"/>
                <w:sz w:val="18"/>
                <w:szCs w:val="18"/>
                <w:spacing w:val="0"/>
                <w:w w:val="100"/>
                <w:position w:val="0"/>
              </w:rPr>
            </w:r>
          </w:p>
        </w:tc>
      </w:tr>
    </w:tbl>
    <w:p>
      <w:pPr>
        <w:spacing w:before="0" w:after="0" w:line="140" w:lineRule="exact"/>
        <w:jc w:val="left"/>
        <w:rPr>
          <w:sz w:val="14"/>
          <w:szCs w:val="14"/>
        </w:rPr>
      </w:pPr>
      <w:rPr/>
      <w:r>
        <w:rPr>
          <w:sz w:val="14"/>
          <w:szCs w:val="14"/>
        </w:rPr>
      </w:r>
    </w:p>
    <w:p>
      <w:pPr>
        <w:spacing w:before="0" w:after="0" w:line="294" w:lineRule="exact"/>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position w:val="-1"/>
        </w:rPr>
        <w:t>7.11.1.3</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t>制动协调时间要求</w:t>
      </w:r>
      <w:r>
        <w:rPr>
          <w:rFonts w:ascii="Microsoft JhengHei" w:hAnsi="Microsoft JhengHei" w:cs="Microsoft JhengHei" w:eastAsia="Microsoft JhengHei"/>
          <w:sz w:val="21"/>
          <w:szCs w:val="21"/>
          <w:spacing w:val="0"/>
          <w:w w:val="100"/>
          <w:position w:val="0"/>
        </w:rPr>
      </w:r>
    </w:p>
    <w:p>
      <w:pPr>
        <w:spacing w:before="9" w:after="0" w:line="312" w:lineRule="exact"/>
        <w:ind w:left="218" w:right="59" w:firstLine="420"/>
        <w:jc w:val="left"/>
        <w:rPr>
          <w:rFonts w:ascii="宋体" w:hAnsi="宋体" w:cs="宋体" w:eastAsia="宋体"/>
          <w:sz w:val="21"/>
          <w:szCs w:val="21"/>
        </w:rPr>
      </w:pPr>
      <w:rPr/>
      <w:r>
        <w:rPr>
          <w:rFonts w:ascii="宋体" w:hAnsi="宋体" w:cs="宋体" w:eastAsia="宋体"/>
          <w:sz w:val="21"/>
          <w:szCs w:val="21"/>
          <w:spacing w:val="0"/>
          <w:w w:val="100"/>
        </w:rPr>
        <w:t>汽车的制动协调时间</w:t>
      </w:r>
      <w:r>
        <w:rPr>
          <w:rFonts w:ascii="宋体" w:hAnsi="宋体" w:cs="宋体" w:eastAsia="宋体"/>
          <w:sz w:val="21"/>
          <w:szCs w:val="21"/>
          <w:spacing w:val="-25"/>
          <w:w w:val="100"/>
        </w:rPr>
        <w:t>，</w:t>
      </w:r>
      <w:r>
        <w:rPr>
          <w:rFonts w:ascii="宋体" w:hAnsi="宋体" w:cs="宋体" w:eastAsia="宋体"/>
          <w:sz w:val="21"/>
          <w:szCs w:val="21"/>
          <w:spacing w:val="0"/>
          <w:w w:val="100"/>
        </w:rPr>
        <w:t>对液压制动的汽车应小于等于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s</w:t>
      </w:r>
      <w:r>
        <w:rPr>
          <w:rFonts w:ascii="宋体" w:hAnsi="宋体" w:cs="宋体" w:eastAsia="宋体"/>
          <w:sz w:val="21"/>
          <w:szCs w:val="21"/>
          <w:spacing w:val="-25"/>
          <w:w w:val="100"/>
        </w:rPr>
        <w:t>，</w:t>
      </w:r>
      <w:r>
        <w:rPr>
          <w:rFonts w:ascii="宋体" w:hAnsi="宋体" w:cs="宋体" w:eastAsia="宋体"/>
          <w:sz w:val="21"/>
          <w:szCs w:val="21"/>
          <w:spacing w:val="0"/>
          <w:w w:val="100"/>
        </w:rPr>
        <w:t>对气压制动的汽车应小于等于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s</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铰接客车、铰接式无轨电车的制动协调时间应小于等于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s</w:t>
      </w:r>
      <w:r>
        <w:rPr>
          <w:rFonts w:ascii="宋体" w:hAnsi="宋体" w:cs="宋体" w:eastAsia="宋体"/>
          <w:sz w:val="21"/>
          <w:szCs w:val="21"/>
          <w:spacing w:val="0"/>
          <w:w w:val="100"/>
        </w:rPr>
        <w:t>。</w:t>
      </w:r>
    </w:p>
    <w:p>
      <w:pPr>
        <w:spacing w:before="98" w:after="0" w:line="240" w:lineRule="auto"/>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rPr>
        <w:t>7.11.1.4</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车轮阻滞率要求</w:t>
      </w:r>
    </w:p>
    <w:p>
      <w:pPr>
        <w:spacing w:before="0" w:after="0" w:line="304" w:lineRule="exact"/>
        <w:ind w:left="638" w:right="-20"/>
        <w:jc w:val="left"/>
        <w:rPr>
          <w:rFonts w:ascii="宋体" w:hAnsi="宋体" w:cs="宋体" w:eastAsia="宋体"/>
          <w:sz w:val="21"/>
          <w:szCs w:val="21"/>
        </w:rPr>
      </w:pPr>
      <w:rPr/>
      <w:r>
        <w:rPr>
          <w:rFonts w:ascii="宋体" w:hAnsi="宋体" w:cs="宋体" w:eastAsia="宋体"/>
          <w:sz w:val="21"/>
          <w:szCs w:val="21"/>
          <w:spacing w:val="0"/>
          <w:w w:val="100"/>
          <w:position w:val="-2"/>
        </w:rPr>
        <w:t>进行制动力检验时，汽车、汽车列车各车轮的阻滞力均应小于等于轮荷的</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218" w:right="-20"/>
        <w:jc w:val="left"/>
        <w:tabs>
          <w:tab w:pos="126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11"/>
        </w:rPr>
        <w:t>7.11.1.5</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合格判定要求</w:t>
      </w:r>
    </w:p>
    <w:p>
      <w:pPr>
        <w:spacing w:before="0" w:after="0" w:line="304" w:lineRule="exact"/>
        <w:ind w:left="638" w:right="-20"/>
        <w:jc w:val="left"/>
        <w:rPr>
          <w:rFonts w:ascii="宋体" w:hAnsi="宋体" w:cs="宋体" w:eastAsia="宋体"/>
          <w:sz w:val="21"/>
          <w:szCs w:val="21"/>
        </w:rPr>
      </w:pPr>
      <w:rPr/>
      <w:r>
        <w:rPr>
          <w:rFonts w:ascii="宋体" w:hAnsi="宋体" w:cs="宋体" w:eastAsia="宋体"/>
          <w:sz w:val="21"/>
          <w:szCs w:val="21"/>
          <w:spacing w:val="0"/>
          <w:w w:val="100"/>
          <w:position w:val="-2"/>
        </w:rPr>
        <w:t>台试检验汽车、汽车列车行车制动性能时，检验结果同时满足</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8"/>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7"/>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，方为合格。</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7.11.2</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驻车制动性能</w:t>
      </w:r>
    </w:p>
    <w:p>
      <w:pPr>
        <w:spacing w:before="5" w:after="0" w:line="160" w:lineRule="exact"/>
        <w:jc w:val="left"/>
        <w:rPr>
          <w:sz w:val="16"/>
          <w:szCs w:val="16"/>
        </w:rPr>
      </w:pPr>
      <w:rPr/>
      <w:r>
        <w:rPr>
          <w:sz w:val="16"/>
          <w:szCs w:val="16"/>
        </w:rPr>
      </w:r>
    </w:p>
    <w:p>
      <w:pPr>
        <w:spacing w:before="0" w:after="0" w:line="312" w:lineRule="exact"/>
        <w:ind w:left="218" w:right="163" w:firstLine="421"/>
        <w:jc w:val="both"/>
        <w:rPr>
          <w:rFonts w:ascii="宋体" w:hAnsi="宋体" w:cs="宋体" w:eastAsia="宋体"/>
          <w:sz w:val="21"/>
          <w:szCs w:val="21"/>
        </w:rPr>
      </w:pPr>
      <w:rPr/>
      <w:r>
        <w:rPr>
          <w:rFonts w:ascii="宋体" w:hAnsi="宋体" w:cs="宋体" w:eastAsia="宋体"/>
          <w:sz w:val="21"/>
          <w:szCs w:val="21"/>
          <w:spacing w:val="0"/>
          <w:w w:val="100"/>
        </w:rPr>
        <w:t>当采</w:t>
      </w:r>
      <w:r>
        <w:rPr>
          <w:rFonts w:ascii="宋体" w:hAnsi="宋体" w:cs="宋体" w:eastAsia="宋体"/>
          <w:sz w:val="21"/>
          <w:szCs w:val="21"/>
          <w:spacing w:val="-1"/>
          <w:w w:val="100"/>
        </w:rPr>
        <w:t>用</w:t>
      </w:r>
      <w:r>
        <w:rPr>
          <w:rFonts w:ascii="宋体" w:hAnsi="宋体" w:cs="宋体" w:eastAsia="宋体"/>
          <w:sz w:val="21"/>
          <w:szCs w:val="21"/>
          <w:spacing w:val="0"/>
          <w:w w:val="100"/>
        </w:rPr>
        <w:t>制动检验台检验汽车和正三轮摩托车驻车制动装置的制动力时</w:t>
      </w:r>
      <w:r>
        <w:rPr>
          <w:rFonts w:ascii="宋体" w:hAnsi="宋体" w:cs="宋体" w:eastAsia="宋体"/>
          <w:sz w:val="21"/>
          <w:szCs w:val="21"/>
          <w:spacing w:val="-48"/>
          <w:w w:val="100"/>
        </w:rPr>
        <w:t>，</w:t>
      </w:r>
      <w:r>
        <w:rPr>
          <w:rFonts w:ascii="宋体" w:hAnsi="宋体" w:cs="宋体" w:eastAsia="宋体"/>
          <w:sz w:val="21"/>
          <w:szCs w:val="21"/>
          <w:spacing w:val="0"/>
          <w:w w:val="100"/>
        </w:rPr>
        <w:t>机动车空载</w:t>
      </w:r>
      <w:r>
        <w:rPr>
          <w:rFonts w:ascii="宋体" w:hAnsi="宋体" w:cs="宋体" w:eastAsia="宋体"/>
          <w:sz w:val="21"/>
          <w:szCs w:val="21"/>
          <w:spacing w:val="-48"/>
          <w:w w:val="100"/>
        </w:rPr>
        <w:t>，</w:t>
      </w:r>
      <w:r>
        <w:rPr>
          <w:rFonts w:ascii="宋体" w:hAnsi="宋体" w:cs="宋体" w:eastAsia="宋体"/>
          <w:sz w:val="21"/>
          <w:szCs w:val="21"/>
          <w:spacing w:val="0"/>
          <w:w w:val="100"/>
        </w:rPr>
        <w:t>使用驻车制动</w:t>
      </w:r>
      <w:r>
        <w:rPr>
          <w:rFonts w:ascii="宋体" w:hAnsi="宋体" w:cs="宋体" w:eastAsia="宋体"/>
          <w:sz w:val="21"/>
          <w:szCs w:val="21"/>
          <w:spacing w:val="0"/>
          <w:w w:val="100"/>
        </w:rPr>
        <w:t> </w:t>
      </w:r>
      <w:r>
        <w:rPr>
          <w:rFonts w:ascii="宋体" w:hAnsi="宋体" w:cs="宋体" w:eastAsia="宋体"/>
          <w:sz w:val="21"/>
          <w:szCs w:val="21"/>
          <w:spacing w:val="2"/>
          <w:w w:val="100"/>
        </w:rPr>
        <w:t>装置，驻</w:t>
      </w:r>
      <w:r>
        <w:rPr>
          <w:rFonts w:ascii="宋体" w:hAnsi="宋体" w:cs="宋体" w:eastAsia="宋体"/>
          <w:sz w:val="21"/>
          <w:szCs w:val="21"/>
          <w:spacing w:val="1"/>
          <w:w w:val="100"/>
        </w:rPr>
        <w:t>车</w:t>
      </w:r>
      <w:r>
        <w:rPr>
          <w:rFonts w:ascii="宋体" w:hAnsi="宋体" w:cs="宋体" w:eastAsia="宋体"/>
          <w:sz w:val="21"/>
          <w:szCs w:val="21"/>
          <w:spacing w:val="2"/>
          <w:w w:val="100"/>
        </w:rPr>
        <w:t>制动力的</w:t>
      </w:r>
      <w:r>
        <w:rPr>
          <w:rFonts w:ascii="宋体" w:hAnsi="宋体" w:cs="宋体" w:eastAsia="宋体"/>
          <w:sz w:val="21"/>
          <w:szCs w:val="21"/>
          <w:spacing w:val="1"/>
          <w:w w:val="100"/>
        </w:rPr>
        <w:t>总</w:t>
      </w:r>
      <w:r>
        <w:rPr>
          <w:rFonts w:ascii="宋体" w:hAnsi="宋体" w:cs="宋体" w:eastAsia="宋体"/>
          <w:sz w:val="21"/>
          <w:szCs w:val="21"/>
          <w:spacing w:val="2"/>
          <w:w w:val="100"/>
        </w:rPr>
        <w:t>和应大于</w:t>
      </w:r>
      <w:r>
        <w:rPr>
          <w:rFonts w:ascii="宋体" w:hAnsi="宋体" w:cs="宋体" w:eastAsia="宋体"/>
          <w:sz w:val="21"/>
          <w:szCs w:val="21"/>
          <w:spacing w:val="1"/>
          <w:w w:val="100"/>
        </w:rPr>
        <w:t>等</w:t>
      </w:r>
      <w:r>
        <w:rPr>
          <w:rFonts w:ascii="宋体" w:hAnsi="宋体" w:cs="宋体" w:eastAsia="宋体"/>
          <w:sz w:val="21"/>
          <w:szCs w:val="21"/>
          <w:spacing w:val="2"/>
          <w:w w:val="100"/>
        </w:rPr>
        <w:t>于该车在</w:t>
      </w:r>
      <w:r>
        <w:rPr>
          <w:rFonts w:ascii="宋体" w:hAnsi="宋体" w:cs="宋体" w:eastAsia="宋体"/>
          <w:sz w:val="21"/>
          <w:szCs w:val="21"/>
          <w:spacing w:val="1"/>
          <w:w w:val="100"/>
        </w:rPr>
        <w:t>测</w:t>
      </w:r>
      <w:r>
        <w:rPr>
          <w:rFonts w:ascii="宋体" w:hAnsi="宋体" w:cs="宋体" w:eastAsia="宋体"/>
          <w:sz w:val="21"/>
          <w:szCs w:val="21"/>
          <w:spacing w:val="2"/>
          <w:w w:val="100"/>
        </w:rPr>
        <w:t>试状态下</w:t>
      </w:r>
      <w:r>
        <w:rPr>
          <w:rFonts w:ascii="宋体" w:hAnsi="宋体" w:cs="宋体" w:eastAsia="宋体"/>
          <w:sz w:val="21"/>
          <w:szCs w:val="21"/>
          <w:spacing w:val="1"/>
          <w:w w:val="100"/>
        </w:rPr>
        <w:t>整</w:t>
      </w:r>
      <w:r>
        <w:rPr>
          <w:rFonts w:ascii="宋体" w:hAnsi="宋体" w:cs="宋体" w:eastAsia="宋体"/>
          <w:sz w:val="21"/>
          <w:szCs w:val="21"/>
          <w:spacing w:val="2"/>
          <w:w w:val="100"/>
        </w:rPr>
        <w:t>车重量</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3"/>
          <w:w w:val="100"/>
        </w:rPr>
        <w:t>%</w:t>
      </w:r>
      <w:r>
        <w:rPr>
          <w:rFonts w:ascii="宋体" w:hAnsi="宋体" w:cs="宋体" w:eastAsia="宋体"/>
          <w:sz w:val="21"/>
          <w:szCs w:val="21"/>
          <w:spacing w:val="2"/>
          <w:w w:val="100"/>
        </w:rPr>
        <w:t>，但总</w:t>
      </w:r>
      <w:r>
        <w:rPr>
          <w:rFonts w:ascii="宋体" w:hAnsi="宋体" w:cs="宋体" w:eastAsia="宋体"/>
          <w:sz w:val="21"/>
          <w:szCs w:val="21"/>
          <w:spacing w:val="1"/>
          <w:w w:val="100"/>
        </w:rPr>
        <w:t>质</w:t>
      </w:r>
      <w:r>
        <w:rPr>
          <w:rFonts w:ascii="宋体" w:hAnsi="宋体" w:cs="宋体" w:eastAsia="宋体"/>
          <w:sz w:val="21"/>
          <w:szCs w:val="21"/>
          <w:spacing w:val="2"/>
          <w:w w:val="100"/>
        </w:rPr>
        <w:t>量为整备</w:t>
      </w:r>
      <w:r>
        <w:rPr>
          <w:rFonts w:ascii="宋体" w:hAnsi="宋体" w:cs="宋体" w:eastAsia="宋体"/>
          <w:sz w:val="21"/>
          <w:szCs w:val="21"/>
          <w:spacing w:val="1"/>
          <w:w w:val="100"/>
        </w:rPr>
        <w:t>质</w:t>
      </w:r>
      <w:r>
        <w:rPr>
          <w:rFonts w:ascii="宋体" w:hAnsi="宋体" w:cs="宋体" w:eastAsia="宋体"/>
          <w:sz w:val="21"/>
          <w:szCs w:val="21"/>
          <w:spacing w:val="0"/>
          <w:w w:val="100"/>
        </w:rPr>
        <w:t>量</w:t>
      </w:r>
      <w:r>
        <w:rPr>
          <w:rFonts w:ascii="宋体" w:hAnsi="宋体" w:cs="宋体" w:eastAsia="宋体"/>
          <w:sz w:val="21"/>
          <w:szCs w:val="21"/>
          <w:spacing w:val="1"/>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4"/>
          <w:w w:val="100"/>
        </w:rPr>
        <w:t>2</w:t>
      </w:r>
      <w:r>
        <w:rPr>
          <w:rFonts w:ascii="宋体" w:hAnsi="宋体" w:cs="宋体" w:eastAsia="宋体"/>
          <w:sz w:val="21"/>
          <w:szCs w:val="21"/>
          <w:spacing w:val="0"/>
          <w:w w:val="100"/>
        </w:rPr>
        <w:t>倍</w:t>
      </w:r>
      <w:r>
        <w:rPr>
          <w:rFonts w:ascii="宋体" w:hAnsi="宋体" w:cs="宋体" w:eastAsia="宋体"/>
          <w:sz w:val="21"/>
          <w:szCs w:val="21"/>
          <w:spacing w:val="0"/>
          <w:w w:val="100"/>
        </w:rPr>
        <w:t> </w:t>
      </w:r>
      <w:r>
        <w:rPr>
          <w:rFonts w:ascii="宋体" w:hAnsi="宋体" w:cs="宋体" w:eastAsia="宋体"/>
          <w:sz w:val="21"/>
          <w:szCs w:val="21"/>
          <w:spacing w:val="0"/>
          <w:w w:val="100"/>
        </w:rPr>
        <w:t>以下的机动车应大于等于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spacing w:before="98" w:after="0" w:line="240" w:lineRule="auto"/>
        <w:ind w:left="218" w:right="-20"/>
        <w:jc w:val="left"/>
        <w:tabs>
          <w:tab w:pos="10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7.11.3</w:t>
      </w:r>
      <w:r>
        <w:rPr>
          <w:rFonts w:ascii="Microsoft JhengHei" w:hAnsi="Microsoft JhengHei" w:cs="Microsoft JhengHei" w:eastAsia="Microsoft JhengHei"/>
          <w:sz w:val="21"/>
          <w:szCs w:val="21"/>
          <w:spacing w:val="-1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检验结果的复核</w:t>
      </w:r>
    </w:p>
    <w:p>
      <w:pPr>
        <w:spacing w:before="5" w:after="0" w:line="160" w:lineRule="exact"/>
        <w:jc w:val="left"/>
        <w:rPr>
          <w:sz w:val="16"/>
          <w:szCs w:val="16"/>
        </w:rPr>
      </w:pPr>
      <w:rPr/>
      <w:r>
        <w:rPr>
          <w:sz w:val="16"/>
          <w:szCs w:val="16"/>
        </w:rPr>
      </w:r>
    </w:p>
    <w:p>
      <w:pPr>
        <w:spacing w:before="0" w:after="0" w:line="312" w:lineRule="exact"/>
        <w:ind w:left="218" w:right="167" w:firstLine="420"/>
        <w:jc w:val="both"/>
        <w:rPr>
          <w:rFonts w:ascii="宋体" w:hAnsi="宋体" w:cs="宋体" w:eastAsia="宋体"/>
          <w:sz w:val="21"/>
          <w:szCs w:val="21"/>
        </w:rPr>
      </w:pPr>
      <w:rPr/>
      <w:r>
        <w:rPr>
          <w:rFonts w:ascii="宋体" w:hAnsi="宋体" w:cs="宋体" w:eastAsia="宋体"/>
          <w:sz w:val="21"/>
          <w:szCs w:val="21"/>
          <w:spacing w:val="1"/>
          <w:w w:val="100"/>
        </w:rPr>
        <w:t>对机动车</w:t>
      </w:r>
      <w:r>
        <w:rPr>
          <w:rFonts w:ascii="宋体" w:hAnsi="宋体" w:cs="宋体" w:eastAsia="宋体"/>
          <w:sz w:val="21"/>
          <w:szCs w:val="21"/>
          <w:spacing w:val="2"/>
          <w:w w:val="100"/>
        </w:rPr>
        <w:t>台</w:t>
      </w:r>
      <w:r>
        <w:rPr>
          <w:rFonts w:ascii="宋体" w:hAnsi="宋体" w:cs="宋体" w:eastAsia="宋体"/>
          <w:sz w:val="21"/>
          <w:szCs w:val="21"/>
          <w:spacing w:val="1"/>
          <w:w w:val="100"/>
        </w:rPr>
        <w:t>架检验制</w:t>
      </w:r>
      <w:r>
        <w:rPr>
          <w:rFonts w:ascii="宋体" w:hAnsi="宋体" w:cs="宋体" w:eastAsia="宋体"/>
          <w:sz w:val="21"/>
          <w:szCs w:val="21"/>
          <w:spacing w:val="2"/>
          <w:w w:val="100"/>
        </w:rPr>
        <w:t>动</w:t>
      </w:r>
      <w:r>
        <w:rPr>
          <w:rFonts w:ascii="宋体" w:hAnsi="宋体" w:cs="宋体" w:eastAsia="宋体"/>
          <w:sz w:val="21"/>
          <w:szCs w:val="21"/>
          <w:spacing w:val="1"/>
          <w:w w:val="100"/>
        </w:rPr>
        <w:t>性能结果</w:t>
      </w:r>
      <w:r>
        <w:rPr>
          <w:rFonts w:ascii="宋体" w:hAnsi="宋体" w:cs="宋体" w:eastAsia="宋体"/>
          <w:sz w:val="21"/>
          <w:szCs w:val="21"/>
          <w:spacing w:val="2"/>
          <w:w w:val="100"/>
        </w:rPr>
        <w:t>有</w:t>
      </w:r>
      <w:r>
        <w:rPr>
          <w:rFonts w:ascii="宋体" w:hAnsi="宋体" w:cs="宋体" w:eastAsia="宋体"/>
          <w:sz w:val="21"/>
          <w:szCs w:val="21"/>
          <w:spacing w:val="1"/>
          <w:w w:val="100"/>
        </w:rPr>
        <w:t>异议的，</w:t>
      </w:r>
      <w:r>
        <w:rPr>
          <w:rFonts w:ascii="宋体" w:hAnsi="宋体" w:cs="宋体" w:eastAsia="宋体"/>
          <w:sz w:val="21"/>
          <w:szCs w:val="21"/>
          <w:spacing w:val="2"/>
          <w:w w:val="100"/>
        </w:rPr>
        <w:t>在</w:t>
      </w:r>
      <w:r>
        <w:rPr>
          <w:rFonts w:ascii="宋体" w:hAnsi="宋体" w:cs="宋体" w:eastAsia="宋体"/>
          <w:sz w:val="21"/>
          <w:szCs w:val="21"/>
          <w:spacing w:val="1"/>
          <w:w w:val="100"/>
        </w:rPr>
        <w:t>空载状态</w:t>
      </w:r>
      <w:r>
        <w:rPr>
          <w:rFonts w:ascii="宋体" w:hAnsi="宋体" w:cs="宋体" w:eastAsia="宋体"/>
          <w:sz w:val="21"/>
          <w:szCs w:val="21"/>
          <w:spacing w:val="2"/>
          <w:w w:val="100"/>
        </w:rPr>
        <w:t>下</w:t>
      </w:r>
      <w:r>
        <w:rPr>
          <w:rFonts w:ascii="宋体" w:hAnsi="宋体" w:cs="宋体" w:eastAsia="宋体"/>
          <w:sz w:val="21"/>
          <w:szCs w:val="21"/>
          <w:spacing w:val="0"/>
          <w:w w:val="100"/>
        </w:rPr>
        <w:t>按</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2"/>
          <w:w w:val="100"/>
        </w:rPr>
        <w:t>0</w:t>
      </w:r>
      <w:r>
        <w:rPr>
          <w:rFonts w:ascii="宋体" w:hAnsi="宋体" w:cs="宋体" w:eastAsia="宋体"/>
          <w:sz w:val="21"/>
          <w:szCs w:val="21"/>
          <w:spacing w:val="1"/>
          <w:w w:val="100"/>
        </w:rPr>
        <w:t>复检。对空载</w:t>
      </w:r>
      <w:r>
        <w:rPr>
          <w:rFonts w:ascii="宋体" w:hAnsi="宋体" w:cs="宋体" w:eastAsia="宋体"/>
          <w:sz w:val="21"/>
          <w:szCs w:val="21"/>
          <w:spacing w:val="2"/>
          <w:w w:val="100"/>
        </w:rPr>
        <w:t>状</w:t>
      </w:r>
      <w:r>
        <w:rPr>
          <w:rFonts w:ascii="宋体" w:hAnsi="宋体" w:cs="宋体" w:eastAsia="宋体"/>
          <w:sz w:val="21"/>
          <w:szCs w:val="21"/>
          <w:spacing w:val="1"/>
          <w:w w:val="100"/>
        </w:rPr>
        <w:t>态复检结</w:t>
      </w:r>
      <w:r>
        <w:rPr>
          <w:rFonts w:ascii="宋体" w:hAnsi="宋体" w:cs="宋体" w:eastAsia="宋体"/>
          <w:sz w:val="21"/>
          <w:szCs w:val="21"/>
          <w:spacing w:val="2"/>
          <w:w w:val="100"/>
        </w:rPr>
        <w:t>果</w:t>
      </w:r>
      <w:r>
        <w:rPr>
          <w:rFonts w:ascii="宋体" w:hAnsi="宋体" w:cs="宋体" w:eastAsia="宋体"/>
          <w:sz w:val="21"/>
          <w:szCs w:val="21"/>
          <w:spacing w:val="2"/>
          <w:w w:val="100"/>
        </w:rPr>
        <w:t>有</w:t>
      </w:r>
      <w:r>
        <w:rPr>
          <w:rFonts w:ascii="宋体" w:hAnsi="宋体" w:cs="宋体" w:eastAsia="宋体"/>
          <w:sz w:val="21"/>
          <w:szCs w:val="21"/>
          <w:spacing w:val="0"/>
          <w:w w:val="100"/>
        </w:rPr>
        <w:t>异</w:t>
      </w:r>
      <w:r>
        <w:rPr>
          <w:rFonts w:ascii="宋体" w:hAnsi="宋体" w:cs="宋体" w:eastAsia="宋体"/>
          <w:sz w:val="21"/>
          <w:szCs w:val="21"/>
          <w:spacing w:val="0"/>
          <w:w w:val="100"/>
        </w:rPr>
        <w:t> </w:t>
      </w:r>
      <w:r>
        <w:rPr>
          <w:rFonts w:ascii="宋体" w:hAnsi="宋体" w:cs="宋体" w:eastAsia="宋体"/>
          <w:sz w:val="21"/>
          <w:szCs w:val="21"/>
          <w:spacing w:val="0"/>
          <w:w w:val="100"/>
        </w:rPr>
        <w:t>议的，以满载路试复检结果为准。</w:t>
      </w:r>
    </w:p>
    <w:p>
      <w:pPr>
        <w:spacing w:before="15" w:after="0" w:line="240" w:lineRule="exact"/>
        <w:jc w:val="left"/>
        <w:rPr>
          <w:sz w:val="24"/>
          <w:szCs w:val="24"/>
        </w:rPr>
      </w:pPr>
      <w:rPr/>
      <w:r>
        <w:rPr>
          <w:sz w:val="24"/>
          <w:szCs w:val="24"/>
        </w:rPr>
      </w:r>
    </w:p>
    <w:p>
      <w:pPr>
        <w:spacing w:before="0" w:after="0" w:line="240" w:lineRule="auto"/>
        <w:ind w:left="218" w:right="-20"/>
        <w:jc w:val="left"/>
        <w:tabs>
          <w:tab w:pos="52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照明、信号装置和其他电气设备</w:t>
      </w:r>
    </w:p>
    <w:p>
      <w:pPr>
        <w:spacing w:before="2" w:after="0" w:line="260" w:lineRule="exact"/>
        <w:jc w:val="left"/>
        <w:rPr>
          <w:sz w:val="26"/>
          <w:szCs w:val="26"/>
        </w:rPr>
      </w:pPr>
      <w:rPr/>
      <w:r>
        <w:rPr>
          <w:sz w:val="26"/>
          <w:szCs w:val="26"/>
        </w:rPr>
      </w:r>
    </w:p>
    <w:p>
      <w:pPr>
        <w:spacing w:before="0" w:after="0" w:line="240" w:lineRule="auto"/>
        <w:ind w:left="218" w:right="-20"/>
        <w:jc w:val="left"/>
        <w:tabs>
          <w:tab w:pos="7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8.1</w:t>
      </w:r>
      <w:r>
        <w:rPr>
          <w:rFonts w:ascii="Microsoft JhengHei" w:hAnsi="Microsoft JhengHei" w:cs="Microsoft JhengHei" w:eastAsia="Microsoft JhengHei"/>
          <w:sz w:val="21"/>
          <w:szCs w:val="21"/>
          <w:spacing w:val="-32"/>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基本要求</w:t>
      </w:r>
    </w:p>
    <w:p>
      <w:pPr>
        <w:jc w:val="left"/>
        <w:spacing w:after="0"/>
        <w:sectPr>
          <w:pgMar w:header="1449" w:footer="1144" w:top="1660" w:bottom="1340" w:left="1200" w:right="90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机动车的</w:t>
      </w:r>
      <w:r>
        <w:rPr>
          <w:rFonts w:ascii="宋体" w:hAnsi="宋体" w:cs="宋体" w:eastAsia="宋体"/>
          <w:sz w:val="21"/>
          <w:szCs w:val="21"/>
          <w:spacing w:val="1"/>
          <w:w w:val="100"/>
          <w:position w:val="-1"/>
        </w:rPr>
        <w:t>灯</w:t>
      </w:r>
      <w:r>
        <w:rPr>
          <w:rFonts w:ascii="宋体" w:hAnsi="宋体" w:cs="宋体" w:eastAsia="宋体"/>
          <w:sz w:val="21"/>
          <w:szCs w:val="21"/>
          <w:spacing w:val="0"/>
          <w:w w:val="100"/>
          <w:position w:val="-1"/>
        </w:rPr>
        <w:t>具应安装</w:t>
      </w:r>
      <w:r>
        <w:rPr>
          <w:rFonts w:ascii="宋体" w:hAnsi="宋体" w:cs="宋体" w:eastAsia="宋体"/>
          <w:sz w:val="21"/>
          <w:szCs w:val="21"/>
          <w:spacing w:val="1"/>
          <w:w w:val="100"/>
          <w:position w:val="-1"/>
        </w:rPr>
        <w:t>牢</w:t>
      </w:r>
      <w:r>
        <w:rPr>
          <w:rFonts w:ascii="宋体" w:hAnsi="宋体" w:cs="宋体" w:eastAsia="宋体"/>
          <w:sz w:val="21"/>
          <w:szCs w:val="21"/>
          <w:spacing w:val="0"/>
          <w:w w:val="100"/>
          <w:position w:val="-1"/>
        </w:rPr>
        <w:t>靠、完好</w:t>
      </w:r>
      <w:r>
        <w:rPr>
          <w:rFonts w:ascii="宋体" w:hAnsi="宋体" w:cs="宋体" w:eastAsia="宋体"/>
          <w:sz w:val="21"/>
          <w:szCs w:val="21"/>
          <w:spacing w:val="1"/>
          <w:w w:val="100"/>
          <w:position w:val="-1"/>
        </w:rPr>
        <w:t>有</w:t>
      </w:r>
      <w:r>
        <w:rPr>
          <w:rFonts w:ascii="宋体" w:hAnsi="宋体" w:cs="宋体" w:eastAsia="宋体"/>
          <w:sz w:val="21"/>
          <w:szCs w:val="21"/>
          <w:spacing w:val="0"/>
          <w:w w:val="100"/>
          <w:position w:val="-1"/>
        </w:rPr>
        <w:t>效，不应</w:t>
      </w:r>
      <w:r>
        <w:rPr>
          <w:rFonts w:ascii="宋体" w:hAnsi="宋体" w:cs="宋体" w:eastAsia="宋体"/>
          <w:sz w:val="21"/>
          <w:szCs w:val="21"/>
          <w:spacing w:val="1"/>
          <w:w w:val="100"/>
          <w:position w:val="-1"/>
        </w:rPr>
        <w:t>由</w:t>
      </w:r>
      <w:r>
        <w:rPr>
          <w:rFonts w:ascii="宋体" w:hAnsi="宋体" w:cs="宋体" w:eastAsia="宋体"/>
          <w:sz w:val="21"/>
          <w:szCs w:val="21"/>
          <w:spacing w:val="0"/>
          <w:w w:val="100"/>
          <w:position w:val="-1"/>
        </w:rPr>
        <w:t>于机动车</w:t>
      </w:r>
      <w:r>
        <w:rPr>
          <w:rFonts w:ascii="宋体" w:hAnsi="宋体" w:cs="宋体" w:eastAsia="宋体"/>
          <w:sz w:val="21"/>
          <w:szCs w:val="21"/>
          <w:spacing w:val="1"/>
          <w:w w:val="100"/>
          <w:position w:val="-1"/>
        </w:rPr>
        <w:t>振</w:t>
      </w:r>
      <w:r>
        <w:rPr>
          <w:rFonts w:ascii="宋体" w:hAnsi="宋体" w:cs="宋体" w:eastAsia="宋体"/>
          <w:sz w:val="21"/>
          <w:szCs w:val="21"/>
          <w:spacing w:val="0"/>
          <w:w w:val="100"/>
          <w:position w:val="-1"/>
        </w:rPr>
        <w:t>动而松脱</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损坏、失</w:t>
      </w:r>
      <w:r>
        <w:rPr>
          <w:rFonts w:ascii="宋体" w:hAnsi="宋体" w:cs="宋体" w:eastAsia="宋体"/>
          <w:sz w:val="21"/>
          <w:szCs w:val="21"/>
          <w:spacing w:val="1"/>
          <w:w w:val="100"/>
          <w:position w:val="-1"/>
        </w:rPr>
        <w:t>去</w:t>
      </w:r>
      <w:r>
        <w:rPr>
          <w:rFonts w:ascii="宋体" w:hAnsi="宋体" w:cs="宋体" w:eastAsia="宋体"/>
          <w:sz w:val="21"/>
          <w:szCs w:val="21"/>
          <w:spacing w:val="0"/>
          <w:w w:val="100"/>
          <w:position w:val="-1"/>
        </w:rPr>
        <w:t>作用或改</w:t>
      </w:r>
      <w:r>
        <w:rPr>
          <w:rFonts w:ascii="宋体" w:hAnsi="宋体" w:cs="宋体" w:eastAsia="宋体"/>
          <w:sz w:val="21"/>
          <w:szCs w:val="21"/>
          <w:spacing w:val="1"/>
          <w:w w:val="100"/>
          <w:position w:val="-1"/>
        </w:rPr>
        <w:t>变</w:t>
      </w:r>
      <w:r>
        <w:rPr>
          <w:rFonts w:ascii="宋体" w:hAnsi="宋体" w:cs="宋体" w:eastAsia="宋体"/>
          <w:sz w:val="21"/>
          <w:szCs w:val="21"/>
          <w:spacing w:val="0"/>
          <w:w w:val="100"/>
          <w:position w:val="-1"/>
        </w:rPr>
        <w:t>光</w:t>
      </w:r>
      <w:r>
        <w:rPr>
          <w:rFonts w:ascii="宋体" w:hAnsi="宋体" w:cs="宋体" w:eastAsia="宋体"/>
          <w:sz w:val="21"/>
          <w:szCs w:val="21"/>
          <w:spacing w:val="0"/>
          <w:w w:val="100"/>
          <w:position w:val="0"/>
        </w:rPr>
      </w:r>
    </w:p>
    <w:p>
      <w:pPr>
        <w:spacing w:before="9" w:after="0" w:line="312" w:lineRule="exact"/>
        <w:ind w:left="118" w:right="146"/>
        <w:jc w:val="left"/>
        <w:rPr>
          <w:rFonts w:ascii="宋体" w:hAnsi="宋体" w:cs="宋体" w:eastAsia="宋体"/>
          <w:sz w:val="21"/>
          <w:szCs w:val="21"/>
        </w:rPr>
      </w:pPr>
      <w:rPr/>
      <w:r>
        <w:rPr>
          <w:rFonts w:ascii="宋体" w:hAnsi="宋体" w:cs="宋体" w:eastAsia="宋体"/>
          <w:sz w:val="21"/>
          <w:szCs w:val="21"/>
          <w:spacing w:val="0"/>
          <w:w w:val="100"/>
        </w:rPr>
        <w:t>照方向</w:t>
      </w:r>
      <w:r>
        <w:rPr>
          <w:rFonts w:ascii="宋体" w:hAnsi="宋体" w:cs="宋体" w:eastAsia="宋体"/>
          <w:sz w:val="21"/>
          <w:szCs w:val="21"/>
          <w:spacing w:val="-24"/>
          <w:w w:val="100"/>
        </w:rPr>
        <w:t>；</w:t>
      </w:r>
      <w:r>
        <w:rPr>
          <w:rFonts w:ascii="宋体" w:hAnsi="宋体" w:cs="宋体" w:eastAsia="宋体"/>
          <w:sz w:val="21"/>
          <w:szCs w:val="21"/>
          <w:spacing w:val="0"/>
          <w:w w:val="100"/>
        </w:rPr>
        <w:t>所有灯光的开关应安装牢固</w:t>
      </w:r>
      <w:r>
        <w:rPr>
          <w:rFonts w:ascii="宋体" w:hAnsi="宋体" w:cs="宋体" w:eastAsia="宋体"/>
          <w:sz w:val="21"/>
          <w:szCs w:val="21"/>
          <w:spacing w:val="-24"/>
          <w:w w:val="100"/>
        </w:rPr>
        <w:t>、</w:t>
      </w:r>
      <w:r>
        <w:rPr>
          <w:rFonts w:ascii="宋体" w:hAnsi="宋体" w:cs="宋体" w:eastAsia="宋体"/>
          <w:sz w:val="21"/>
          <w:szCs w:val="21"/>
          <w:spacing w:val="0"/>
          <w:w w:val="100"/>
        </w:rPr>
        <w:t>开关自如</w:t>
      </w:r>
      <w:r>
        <w:rPr>
          <w:rFonts w:ascii="宋体" w:hAnsi="宋体" w:cs="宋体" w:eastAsia="宋体"/>
          <w:sz w:val="21"/>
          <w:szCs w:val="21"/>
          <w:spacing w:val="-24"/>
          <w:w w:val="100"/>
        </w:rPr>
        <w:t>，</w:t>
      </w:r>
      <w:r>
        <w:rPr>
          <w:rFonts w:ascii="宋体" w:hAnsi="宋体" w:cs="宋体" w:eastAsia="宋体"/>
          <w:sz w:val="21"/>
          <w:szCs w:val="21"/>
          <w:spacing w:val="0"/>
          <w:w w:val="100"/>
        </w:rPr>
        <w:t>不应由于机动车振动而自行开关</w:t>
      </w:r>
      <w:r>
        <w:rPr>
          <w:rFonts w:ascii="宋体" w:hAnsi="宋体" w:cs="宋体" w:eastAsia="宋体"/>
          <w:sz w:val="21"/>
          <w:szCs w:val="21"/>
          <w:spacing w:val="-24"/>
          <w:w w:val="100"/>
        </w:rPr>
        <w:t>。</w:t>
      </w:r>
      <w:r>
        <w:rPr>
          <w:rFonts w:ascii="宋体" w:hAnsi="宋体" w:cs="宋体" w:eastAsia="宋体"/>
          <w:sz w:val="21"/>
          <w:szCs w:val="21"/>
          <w:spacing w:val="0"/>
          <w:w w:val="100"/>
        </w:rPr>
        <w:t>开关的位置应便于</w:t>
      </w:r>
      <w:r>
        <w:rPr>
          <w:rFonts w:ascii="宋体" w:hAnsi="宋体" w:cs="宋体" w:eastAsia="宋体"/>
          <w:sz w:val="21"/>
          <w:szCs w:val="21"/>
          <w:spacing w:val="0"/>
          <w:w w:val="100"/>
        </w:rPr>
        <w:t> </w:t>
      </w:r>
      <w:r>
        <w:rPr>
          <w:rFonts w:ascii="宋体" w:hAnsi="宋体" w:cs="宋体" w:eastAsia="宋体"/>
          <w:sz w:val="21"/>
          <w:szCs w:val="21"/>
          <w:spacing w:val="0"/>
          <w:w w:val="100"/>
        </w:rPr>
        <w:t>驾驶人操纵。</w:t>
      </w:r>
    </w:p>
    <w:p>
      <w:pPr>
        <w:spacing w:before="0" w:after="0" w:line="312" w:lineRule="exact"/>
        <w:ind w:left="118" w:right="5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机动车不</w:t>
      </w:r>
      <w:r>
        <w:rPr>
          <w:rFonts w:ascii="宋体" w:hAnsi="宋体" w:cs="宋体" w:eastAsia="宋体"/>
          <w:sz w:val="21"/>
          <w:szCs w:val="21"/>
          <w:spacing w:val="1"/>
          <w:w w:val="100"/>
        </w:rPr>
        <w:t>应</w:t>
      </w:r>
      <w:r>
        <w:rPr>
          <w:rFonts w:ascii="宋体" w:hAnsi="宋体" w:cs="宋体" w:eastAsia="宋体"/>
          <w:sz w:val="21"/>
          <w:szCs w:val="21"/>
          <w:spacing w:val="0"/>
          <w:w w:val="100"/>
        </w:rPr>
        <w:t>安装或粘</w:t>
      </w:r>
      <w:r>
        <w:rPr>
          <w:rFonts w:ascii="宋体" w:hAnsi="宋体" w:cs="宋体" w:eastAsia="宋体"/>
          <w:sz w:val="21"/>
          <w:szCs w:val="21"/>
          <w:spacing w:val="1"/>
          <w:w w:val="100"/>
        </w:rPr>
        <w:t>贴</w:t>
      </w:r>
      <w:r>
        <w:rPr>
          <w:rFonts w:ascii="宋体" w:hAnsi="宋体" w:cs="宋体" w:eastAsia="宋体"/>
          <w:sz w:val="21"/>
          <w:szCs w:val="21"/>
          <w:spacing w:val="0"/>
          <w:w w:val="100"/>
        </w:rPr>
        <w:t>遮挡外部</w:t>
      </w:r>
      <w:r>
        <w:rPr>
          <w:rFonts w:ascii="宋体" w:hAnsi="宋体" w:cs="宋体" w:eastAsia="宋体"/>
          <w:sz w:val="21"/>
          <w:szCs w:val="21"/>
          <w:spacing w:val="1"/>
          <w:w w:val="100"/>
        </w:rPr>
        <w:t>照</w:t>
      </w:r>
      <w:r>
        <w:rPr>
          <w:rFonts w:ascii="宋体" w:hAnsi="宋体" w:cs="宋体" w:eastAsia="宋体"/>
          <w:sz w:val="21"/>
          <w:szCs w:val="21"/>
          <w:spacing w:val="0"/>
          <w:w w:val="100"/>
        </w:rPr>
        <w:t>明和信号</w:t>
      </w:r>
      <w:r>
        <w:rPr>
          <w:rFonts w:ascii="宋体" w:hAnsi="宋体" w:cs="宋体" w:eastAsia="宋体"/>
          <w:sz w:val="21"/>
          <w:szCs w:val="21"/>
          <w:spacing w:val="1"/>
          <w:w w:val="100"/>
        </w:rPr>
        <w:t>装</w:t>
      </w:r>
      <w:r>
        <w:rPr>
          <w:rFonts w:ascii="宋体" w:hAnsi="宋体" w:cs="宋体" w:eastAsia="宋体"/>
          <w:sz w:val="21"/>
          <w:szCs w:val="21"/>
          <w:spacing w:val="0"/>
          <w:w w:val="100"/>
        </w:rPr>
        <w:t>置透光面</w:t>
      </w:r>
      <w:r>
        <w:rPr>
          <w:rFonts w:ascii="宋体" w:hAnsi="宋体" w:cs="宋体" w:eastAsia="宋体"/>
          <w:sz w:val="21"/>
          <w:szCs w:val="21"/>
          <w:spacing w:val="1"/>
          <w:w w:val="100"/>
        </w:rPr>
        <w:t>的</w:t>
      </w:r>
      <w:r>
        <w:rPr>
          <w:rFonts w:ascii="宋体" w:hAnsi="宋体" w:cs="宋体" w:eastAsia="宋体"/>
          <w:sz w:val="21"/>
          <w:szCs w:val="21"/>
          <w:spacing w:val="0"/>
          <w:w w:val="100"/>
        </w:rPr>
        <w:t>护网、防</w:t>
      </w:r>
      <w:r>
        <w:rPr>
          <w:rFonts w:ascii="宋体" w:hAnsi="宋体" w:cs="宋体" w:eastAsia="宋体"/>
          <w:sz w:val="21"/>
          <w:szCs w:val="21"/>
          <w:spacing w:val="1"/>
          <w:w w:val="100"/>
        </w:rPr>
        <w:t>护</w:t>
      </w:r>
      <w:r>
        <w:rPr>
          <w:rFonts w:ascii="宋体" w:hAnsi="宋体" w:cs="宋体" w:eastAsia="宋体"/>
          <w:sz w:val="21"/>
          <w:szCs w:val="21"/>
          <w:spacing w:val="0"/>
          <w:w w:val="100"/>
        </w:rPr>
        <w:t>罩等装置</w:t>
      </w:r>
      <w:r>
        <w:rPr>
          <w:rFonts w:ascii="宋体" w:hAnsi="宋体" w:cs="宋体" w:eastAsia="宋体"/>
          <w:sz w:val="21"/>
          <w:szCs w:val="21"/>
          <w:spacing w:val="1"/>
          <w:w w:val="100"/>
        </w:rPr>
        <w:t>（</w:t>
      </w:r>
      <w:r>
        <w:rPr>
          <w:rFonts w:ascii="宋体" w:hAnsi="宋体" w:cs="宋体" w:eastAsia="宋体"/>
          <w:sz w:val="21"/>
          <w:szCs w:val="21"/>
          <w:spacing w:val="0"/>
          <w:w w:val="100"/>
        </w:rPr>
        <w:t>设计和制</w:t>
      </w:r>
      <w:r>
        <w:rPr>
          <w:rFonts w:ascii="宋体" w:hAnsi="宋体" w:cs="宋体" w:eastAsia="宋体"/>
          <w:sz w:val="21"/>
          <w:szCs w:val="21"/>
          <w:spacing w:val="1"/>
          <w:w w:val="100"/>
        </w:rPr>
        <w:t>造</w:t>
      </w:r>
      <w:r>
        <w:rPr>
          <w:rFonts w:ascii="宋体" w:hAnsi="宋体" w:cs="宋体" w:eastAsia="宋体"/>
          <w:sz w:val="21"/>
          <w:szCs w:val="21"/>
          <w:spacing w:val="0"/>
          <w:w w:val="100"/>
        </w:rPr>
        <w:t>上</w:t>
      </w:r>
      <w:r>
        <w:rPr>
          <w:rFonts w:ascii="宋体" w:hAnsi="宋体" w:cs="宋体" w:eastAsia="宋体"/>
          <w:sz w:val="21"/>
          <w:szCs w:val="21"/>
          <w:spacing w:val="0"/>
          <w:w w:val="100"/>
        </w:rPr>
        <w:t> </w:t>
      </w:r>
      <w:r>
        <w:rPr>
          <w:rFonts w:ascii="宋体" w:hAnsi="宋体" w:cs="宋体" w:eastAsia="宋体"/>
          <w:sz w:val="21"/>
          <w:szCs w:val="21"/>
          <w:spacing w:val="0"/>
          <w:w w:val="100"/>
        </w:rPr>
        <w:t>带有护网、防护罩且配光性能符合要求的灯具除外）。除转向信号灯、危险警告信号、紧急制动信号、</w:t>
      </w:r>
      <w:r>
        <w:rPr>
          <w:rFonts w:ascii="宋体" w:hAnsi="宋体" w:cs="宋体" w:eastAsia="宋体"/>
          <w:sz w:val="21"/>
          <w:szCs w:val="21"/>
          <w:spacing w:val="0"/>
          <w:w w:val="100"/>
        </w:rPr>
        <w:t> </w:t>
      </w:r>
      <w:r>
        <w:rPr>
          <w:rFonts w:ascii="宋体" w:hAnsi="宋体" w:cs="宋体" w:eastAsia="宋体"/>
          <w:sz w:val="21"/>
          <w:szCs w:val="21"/>
          <w:spacing w:val="0"/>
          <w:w w:val="100"/>
        </w:rPr>
        <w:t>校车标志灯</w:t>
      </w:r>
      <w:r>
        <w:rPr>
          <w:rFonts w:ascii="宋体" w:hAnsi="宋体" w:cs="宋体" w:eastAsia="宋体"/>
          <w:sz w:val="21"/>
          <w:szCs w:val="21"/>
          <w:spacing w:val="-19"/>
          <w:w w:val="100"/>
        </w:rPr>
        <w:t>，</w:t>
      </w:r>
      <w:r>
        <w:rPr>
          <w:rFonts w:ascii="宋体" w:hAnsi="宋体" w:cs="宋体" w:eastAsia="宋体"/>
          <w:sz w:val="21"/>
          <w:szCs w:val="21"/>
          <w:spacing w:val="0"/>
          <w:w w:val="100"/>
        </w:rPr>
        <w:t>扫路车</w:t>
      </w:r>
      <w:r>
        <w:rPr>
          <w:rFonts w:ascii="宋体" w:hAnsi="宋体" w:cs="宋体" w:eastAsia="宋体"/>
          <w:sz w:val="21"/>
          <w:szCs w:val="21"/>
          <w:spacing w:val="-19"/>
          <w:w w:val="100"/>
        </w:rPr>
        <w:t>、</w:t>
      </w:r>
      <w:r>
        <w:rPr>
          <w:rFonts w:ascii="宋体" w:hAnsi="宋体" w:cs="宋体" w:eastAsia="宋体"/>
          <w:sz w:val="21"/>
          <w:szCs w:val="21"/>
          <w:spacing w:val="0"/>
          <w:w w:val="100"/>
        </w:rPr>
        <w:t>护栏清洗车</w:t>
      </w:r>
      <w:r>
        <w:rPr>
          <w:rFonts w:ascii="宋体" w:hAnsi="宋体" w:cs="宋体" w:eastAsia="宋体"/>
          <w:sz w:val="21"/>
          <w:szCs w:val="21"/>
          <w:spacing w:val="-19"/>
          <w:w w:val="100"/>
        </w:rPr>
        <w:t>、</w:t>
      </w:r>
      <w:r>
        <w:rPr>
          <w:rFonts w:ascii="宋体" w:hAnsi="宋体" w:cs="宋体" w:eastAsia="宋体"/>
          <w:sz w:val="21"/>
          <w:szCs w:val="21"/>
          <w:spacing w:val="0"/>
          <w:w w:val="100"/>
        </w:rPr>
        <w:t>洗扫车</w:t>
      </w:r>
      <w:r>
        <w:rPr>
          <w:rFonts w:ascii="宋体" w:hAnsi="宋体" w:cs="宋体" w:eastAsia="宋体"/>
          <w:sz w:val="21"/>
          <w:szCs w:val="21"/>
          <w:spacing w:val="-19"/>
          <w:w w:val="100"/>
        </w:rPr>
        <w:t>、</w:t>
      </w:r>
      <w:r>
        <w:rPr>
          <w:rFonts w:ascii="宋体" w:hAnsi="宋体" w:cs="宋体" w:eastAsia="宋体"/>
          <w:sz w:val="21"/>
          <w:szCs w:val="21"/>
          <w:spacing w:val="0"/>
          <w:w w:val="100"/>
        </w:rPr>
        <w:t>吸尘车等专项作业车在作业状态下的指示灯具</w:t>
      </w:r>
      <w:r>
        <w:rPr>
          <w:rFonts w:ascii="宋体" w:hAnsi="宋体" w:cs="宋体" w:eastAsia="宋体"/>
          <w:sz w:val="21"/>
          <w:szCs w:val="21"/>
          <w:spacing w:val="-19"/>
          <w:w w:val="100"/>
        </w:rPr>
        <w:t>，</w:t>
      </w:r>
      <w:r>
        <w:rPr>
          <w:rFonts w:ascii="宋体" w:hAnsi="宋体" w:cs="宋体" w:eastAsia="宋体"/>
          <w:sz w:val="21"/>
          <w:szCs w:val="21"/>
          <w:spacing w:val="0"/>
          <w:w w:val="100"/>
        </w:rPr>
        <w:t>以及消防</w:t>
      </w:r>
      <w:r>
        <w:rPr>
          <w:rFonts w:ascii="宋体" w:hAnsi="宋体" w:cs="宋体" w:eastAsia="宋体"/>
          <w:sz w:val="21"/>
          <w:szCs w:val="21"/>
          <w:spacing w:val="0"/>
          <w:w w:val="100"/>
        </w:rPr>
        <w:t> </w:t>
      </w:r>
      <w:r>
        <w:rPr>
          <w:rFonts w:ascii="宋体" w:hAnsi="宋体" w:cs="宋体" w:eastAsia="宋体"/>
          <w:sz w:val="21"/>
          <w:szCs w:val="21"/>
          <w:spacing w:val="0"/>
          <w:w w:val="100"/>
        </w:rPr>
        <w:t>车、救护车、工程救险车和警车安装使用的标志灯具外，其他外部灯具不应闪烁。</w:t>
      </w:r>
    </w:p>
    <w:p>
      <w:pPr>
        <w:spacing w:before="0" w:after="0" w:line="312" w:lineRule="exact"/>
        <w:ind w:left="118" w:right="40"/>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用户不应对外部照明和信号装置进行改装</w:t>
      </w:r>
      <w:r>
        <w:rPr>
          <w:rFonts w:ascii="宋体" w:hAnsi="宋体" w:cs="宋体" w:eastAsia="宋体"/>
          <w:sz w:val="21"/>
          <w:szCs w:val="21"/>
          <w:spacing w:val="-96"/>
          <w:w w:val="100"/>
        </w:rPr>
        <w:t>，</w:t>
      </w:r>
      <w:r>
        <w:rPr>
          <w:rFonts w:ascii="宋体" w:hAnsi="宋体" w:cs="宋体" w:eastAsia="宋体"/>
          <w:sz w:val="21"/>
          <w:szCs w:val="21"/>
          <w:spacing w:val="0"/>
          <w:w w:val="100"/>
        </w:rPr>
        <w:t>也不应加装强制性标准以外的外部照明和信号装置，</w:t>
      </w:r>
      <w:r>
        <w:rPr>
          <w:rFonts w:ascii="宋体" w:hAnsi="宋体" w:cs="宋体" w:eastAsia="宋体"/>
          <w:sz w:val="21"/>
          <w:szCs w:val="21"/>
          <w:spacing w:val="0"/>
          <w:w w:val="100"/>
        </w:rPr>
        <w:t> </w:t>
      </w:r>
      <w:r>
        <w:rPr>
          <w:rFonts w:ascii="宋体" w:hAnsi="宋体" w:cs="宋体" w:eastAsia="宋体"/>
          <w:sz w:val="21"/>
          <w:szCs w:val="21"/>
          <w:spacing w:val="0"/>
          <w:w w:val="100"/>
        </w:rPr>
        <w:t>如货车和挂车向前行驶时向后方照射的灯具。</w:t>
      </w:r>
    </w:p>
    <w:p>
      <w:pPr>
        <w:spacing w:before="98" w:after="0" w:line="240" w:lineRule="auto"/>
        <w:ind w:left="118" w:right="39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照明和信号装置的数量、位置、光色和最小几何可见度</w:t>
      </w:r>
    </w:p>
    <w:p>
      <w:pPr>
        <w:spacing w:before="5" w:after="0" w:line="160" w:lineRule="exact"/>
        <w:jc w:val="left"/>
        <w:rPr>
          <w:sz w:val="16"/>
          <w:szCs w:val="16"/>
        </w:rPr>
      </w:pPr>
      <w:rPr/>
      <w:r>
        <w:rPr>
          <w:sz w:val="16"/>
          <w:szCs w:val="16"/>
        </w:rPr>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汽车（三</w:t>
      </w:r>
      <w:r>
        <w:rPr>
          <w:rFonts w:ascii="宋体" w:hAnsi="宋体" w:cs="宋体" w:eastAsia="宋体"/>
          <w:sz w:val="21"/>
          <w:szCs w:val="21"/>
          <w:spacing w:val="1"/>
          <w:w w:val="100"/>
        </w:rPr>
        <w:t>轮</w:t>
      </w:r>
      <w:r>
        <w:rPr>
          <w:rFonts w:ascii="宋体" w:hAnsi="宋体" w:cs="宋体" w:eastAsia="宋体"/>
          <w:sz w:val="21"/>
          <w:szCs w:val="21"/>
          <w:spacing w:val="0"/>
          <w:w w:val="100"/>
        </w:rPr>
        <w:t>汽车和装</w:t>
      </w:r>
      <w:r>
        <w:rPr>
          <w:rFonts w:ascii="宋体" w:hAnsi="宋体" w:cs="宋体" w:eastAsia="宋体"/>
          <w:sz w:val="21"/>
          <w:szCs w:val="21"/>
          <w:spacing w:val="1"/>
          <w:w w:val="100"/>
        </w:rPr>
        <w:t>用</w:t>
      </w:r>
      <w:r>
        <w:rPr>
          <w:rFonts w:ascii="宋体" w:hAnsi="宋体" w:cs="宋体" w:eastAsia="宋体"/>
          <w:sz w:val="21"/>
          <w:szCs w:val="21"/>
          <w:spacing w:val="0"/>
          <w:w w:val="100"/>
        </w:rPr>
        <w:t>单缸柴油</w:t>
      </w:r>
      <w:r>
        <w:rPr>
          <w:rFonts w:ascii="宋体" w:hAnsi="宋体" w:cs="宋体" w:eastAsia="宋体"/>
          <w:sz w:val="21"/>
          <w:szCs w:val="21"/>
          <w:spacing w:val="1"/>
          <w:w w:val="100"/>
        </w:rPr>
        <w:t>机</w:t>
      </w:r>
      <w:r>
        <w:rPr>
          <w:rFonts w:ascii="宋体" w:hAnsi="宋体" w:cs="宋体" w:eastAsia="宋体"/>
          <w:sz w:val="21"/>
          <w:szCs w:val="21"/>
          <w:spacing w:val="0"/>
          <w:w w:val="100"/>
        </w:rPr>
        <w:t>的低速货</w:t>
      </w:r>
      <w:r>
        <w:rPr>
          <w:rFonts w:ascii="宋体" w:hAnsi="宋体" w:cs="宋体" w:eastAsia="宋体"/>
          <w:sz w:val="21"/>
          <w:szCs w:val="21"/>
          <w:spacing w:val="1"/>
          <w:w w:val="100"/>
        </w:rPr>
        <w:t>车</w:t>
      </w:r>
      <w:r>
        <w:rPr>
          <w:rFonts w:ascii="宋体" w:hAnsi="宋体" w:cs="宋体" w:eastAsia="宋体"/>
          <w:sz w:val="21"/>
          <w:szCs w:val="21"/>
          <w:spacing w:val="0"/>
          <w:w w:val="100"/>
        </w:rPr>
        <w:t>除外）及</w:t>
      </w:r>
      <w:r>
        <w:rPr>
          <w:rFonts w:ascii="宋体" w:hAnsi="宋体" w:cs="宋体" w:eastAsia="宋体"/>
          <w:sz w:val="21"/>
          <w:szCs w:val="21"/>
          <w:spacing w:val="1"/>
          <w:w w:val="100"/>
        </w:rPr>
        <w:t>挂</w:t>
      </w:r>
      <w:r>
        <w:rPr>
          <w:rFonts w:ascii="宋体" w:hAnsi="宋体" w:cs="宋体" w:eastAsia="宋体"/>
          <w:sz w:val="21"/>
          <w:szCs w:val="21"/>
          <w:spacing w:val="0"/>
          <w:w w:val="100"/>
        </w:rPr>
        <w:t>车的外部</w:t>
      </w:r>
      <w:r>
        <w:rPr>
          <w:rFonts w:ascii="宋体" w:hAnsi="宋体" w:cs="宋体" w:eastAsia="宋体"/>
          <w:sz w:val="21"/>
          <w:szCs w:val="21"/>
          <w:spacing w:val="1"/>
          <w:w w:val="100"/>
        </w:rPr>
        <w:t>照</w:t>
      </w:r>
      <w:r>
        <w:rPr>
          <w:rFonts w:ascii="宋体" w:hAnsi="宋体" w:cs="宋体" w:eastAsia="宋体"/>
          <w:sz w:val="21"/>
          <w:szCs w:val="21"/>
          <w:spacing w:val="0"/>
          <w:w w:val="100"/>
        </w:rPr>
        <w:t>明和信号</w:t>
      </w:r>
      <w:r>
        <w:rPr>
          <w:rFonts w:ascii="宋体" w:hAnsi="宋体" w:cs="宋体" w:eastAsia="宋体"/>
          <w:sz w:val="21"/>
          <w:szCs w:val="21"/>
          <w:spacing w:val="1"/>
          <w:w w:val="100"/>
        </w:rPr>
        <w:t>装</w:t>
      </w:r>
      <w:r>
        <w:rPr>
          <w:rFonts w:ascii="宋体" w:hAnsi="宋体" w:cs="宋体" w:eastAsia="宋体"/>
          <w:sz w:val="21"/>
          <w:szCs w:val="21"/>
          <w:spacing w:val="0"/>
          <w:w w:val="100"/>
        </w:rPr>
        <w:t>置的数量</w:t>
      </w:r>
      <w:r>
        <w:rPr>
          <w:rFonts w:ascii="宋体" w:hAnsi="宋体" w:cs="宋体" w:eastAsia="宋体"/>
          <w:sz w:val="21"/>
          <w:szCs w:val="21"/>
          <w:spacing w:val="1"/>
          <w:w w:val="100"/>
        </w:rPr>
        <w:t>、</w:t>
      </w:r>
      <w:r>
        <w:rPr>
          <w:rFonts w:ascii="宋体" w:hAnsi="宋体" w:cs="宋体" w:eastAsia="宋体"/>
          <w:sz w:val="21"/>
          <w:szCs w:val="21"/>
          <w:spacing w:val="0"/>
          <w:w w:val="100"/>
        </w:rPr>
        <w:t>位</w:t>
      </w:r>
      <w:r>
        <w:rPr>
          <w:rFonts w:ascii="宋体" w:hAnsi="宋体" w:cs="宋体" w:eastAsia="宋体"/>
          <w:sz w:val="21"/>
          <w:szCs w:val="21"/>
          <w:spacing w:val="0"/>
          <w:w w:val="100"/>
        </w:rPr>
        <w:t> </w:t>
      </w:r>
      <w:r>
        <w:rPr>
          <w:rFonts w:ascii="宋体" w:hAnsi="宋体" w:cs="宋体" w:eastAsia="宋体"/>
          <w:sz w:val="21"/>
          <w:szCs w:val="21"/>
          <w:spacing w:val="0"/>
          <w:w w:val="100"/>
        </w:rPr>
        <w:t>置</w:t>
      </w:r>
      <w:r>
        <w:rPr>
          <w:rFonts w:ascii="宋体" w:hAnsi="宋体" w:cs="宋体" w:eastAsia="宋体"/>
          <w:sz w:val="21"/>
          <w:szCs w:val="21"/>
          <w:spacing w:val="-18"/>
          <w:w w:val="100"/>
        </w:rPr>
        <w:t>、</w:t>
      </w:r>
      <w:r>
        <w:rPr>
          <w:rFonts w:ascii="宋体" w:hAnsi="宋体" w:cs="宋体" w:eastAsia="宋体"/>
          <w:sz w:val="21"/>
          <w:szCs w:val="21"/>
          <w:spacing w:val="0"/>
          <w:w w:val="100"/>
        </w:rPr>
        <w:t>光色</w:t>
      </w:r>
      <w:r>
        <w:rPr>
          <w:rFonts w:ascii="宋体" w:hAnsi="宋体" w:cs="宋体" w:eastAsia="宋体"/>
          <w:sz w:val="21"/>
          <w:szCs w:val="21"/>
          <w:spacing w:val="-18"/>
          <w:w w:val="100"/>
        </w:rPr>
        <w:t>、</w:t>
      </w:r>
      <w:r>
        <w:rPr>
          <w:rFonts w:ascii="宋体" w:hAnsi="宋体" w:cs="宋体" w:eastAsia="宋体"/>
          <w:sz w:val="21"/>
          <w:szCs w:val="21"/>
          <w:spacing w:val="0"/>
          <w:w w:val="100"/>
        </w:rPr>
        <w:t>最小几何可见度应符合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785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w:t>
      </w:r>
      <w:r>
        <w:rPr>
          <w:rFonts w:ascii="宋体" w:hAnsi="宋体" w:cs="宋体" w:eastAsia="宋体"/>
          <w:sz w:val="21"/>
          <w:szCs w:val="21"/>
          <w:spacing w:val="-1"/>
          <w:w w:val="100"/>
        </w:rPr>
        <w:t>定</w:t>
      </w:r>
      <w:r>
        <w:rPr>
          <w:rFonts w:ascii="宋体" w:hAnsi="宋体" w:cs="宋体" w:eastAsia="宋体"/>
          <w:sz w:val="21"/>
          <w:szCs w:val="21"/>
          <w:spacing w:val="-18"/>
          <w:w w:val="100"/>
        </w:rPr>
        <w:t>。</w:t>
      </w:r>
      <w:r>
        <w:rPr>
          <w:rFonts w:ascii="宋体" w:hAnsi="宋体" w:cs="宋体" w:eastAsia="宋体"/>
          <w:sz w:val="21"/>
          <w:szCs w:val="21"/>
          <w:spacing w:val="0"/>
          <w:w w:val="100"/>
        </w:rPr>
        <w:t>总质量大于等于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的货车</w:t>
      </w:r>
      <w:r>
        <w:rPr>
          <w:rFonts w:ascii="宋体" w:hAnsi="宋体" w:cs="宋体" w:eastAsia="宋体"/>
          <w:sz w:val="21"/>
          <w:szCs w:val="21"/>
          <w:spacing w:val="-19"/>
          <w:w w:val="100"/>
        </w:rPr>
        <w:t>、</w:t>
      </w:r>
      <w:r>
        <w:rPr>
          <w:rFonts w:ascii="宋体" w:hAnsi="宋体" w:cs="宋体" w:eastAsia="宋体"/>
          <w:sz w:val="21"/>
          <w:szCs w:val="21"/>
          <w:spacing w:val="0"/>
          <w:w w:val="100"/>
        </w:rPr>
        <w:t>专项作业车和挂</w:t>
      </w:r>
      <w:r>
        <w:rPr>
          <w:rFonts w:ascii="宋体" w:hAnsi="宋体" w:cs="宋体" w:eastAsia="宋体"/>
          <w:sz w:val="21"/>
          <w:szCs w:val="21"/>
          <w:spacing w:val="0"/>
          <w:w w:val="100"/>
        </w:rPr>
        <w:t> </w:t>
      </w:r>
      <w:r>
        <w:rPr>
          <w:rFonts w:ascii="宋体" w:hAnsi="宋体" w:cs="宋体" w:eastAsia="宋体"/>
          <w:sz w:val="21"/>
          <w:szCs w:val="21"/>
          <w:spacing w:val="0"/>
          <w:w w:val="100"/>
        </w:rPr>
        <w:t>车的每一个后位灯、后转向信号灯和制动灯，透光面面积应大于等于一个</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6"/>
          <w:w w:val="100"/>
        </w:rPr>
        <w:t> </w:t>
      </w:r>
      <w:r>
        <w:rPr>
          <w:rFonts w:ascii="宋体" w:hAnsi="宋体" w:cs="宋体" w:eastAsia="宋体"/>
          <w:sz w:val="21"/>
          <w:szCs w:val="21"/>
          <w:spacing w:val="0"/>
          <w:w w:val="100"/>
        </w:rPr>
        <w:t>直径圆的面积；如属</w:t>
      </w:r>
      <w:r>
        <w:rPr>
          <w:rFonts w:ascii="宋体" w:hAnsi="宋体" w:cs="宋体" w:eastAsia="宋体"/>
          <w:sz w:val="21"/>
          <w:szCs w:val="21"/>
          <w:spacing w:val="0"/>
          <w:w w:val="100"/>
        </w:rPr>
        <w:t> </w:t>
      </w:r>
      <w:r>
        <w:rPr>
          <w:rFonts w:ascii="宋体" w:hAnsi="宋体" w:cs="宋体" w:eastAsia="宋体"/>
          <w:sz w:val="21"/>
          <w:szCs w:val="21"/>
          <w:spacing w:val="0"/>
          <w:w w:val="100"/>
        </w:rPr>
        <w:t>非圆形的，透光面的形状还应能将一个</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直径的圆包含在内。</w:t>
      </w:r>
    </w:p>
    <w:p>
      <w:pPr>
        <w:spacing w:before="0" w:after="0" w:line="303" w:lineRule="exact"/>
        <w:ind w:left="118" w:right="5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摩托车的照明和信号装置及其安装应分别符合</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0.1</w:t>
      </w:r>
      <w:r>
        <w:rPr>
          <w:rFonts w:ascii="宋体" w:hAnsi="宋体" w:cs="宋体" w:eastAsia="宋体"/>
          <w:sz w:val="21"/>
          <w:szCs w:val="21"/>
          <w:spacing w:val="-80"/>
          <w:w w:val="100"/>
          <w:position w:val="-1"/>
        </w:rPr>
        <w:t>、</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和</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3</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的规定。</w:t>
      </w:r>
      <w:r>
        <w:rPr>
          <w:rFonts w:ascii="宋体" w:hAnsi="宋体" w:cs="宋体" w:eastAsia="宋体"/>
          <w:sz w:val="21"/>
          <w:szCs w:val="21"/>
          <w:spacing w:val="0"/>
          <w:w w:val="100"/>
          <w:position w:val="0"/>
        </w:rPr>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三轮汽车</w:t>
      </w:r>
      <w:r>
        <w:rPr>
          <w:rFonts w:ascii="宋体" w:hAnsi="宋体" w:cs="宋体" w:eastAsia="宋体"/>
          <w:sz w:val="21"/>
          <w:szCs w:val="21"/>
          <w:spacing w:val="1"/>
          <w:w w:val="100"/>
        </w:rPr>
        <w:t>、</w:t>
      </w:r>
      <w:r>
        <w:rPr>
          <w:rFonts w:ascii="宋体" w:hAnsi="宋体" w:cs="宋体" w:eastAsia="宋体"/>
          <w:sz w:val="21"/>
          <w:szCs w:val="21"/>
          <w:spacing w:val="0"/>
          <w:w w:val="100"/>
        </w:rPr>
        <w:t>装用单缸</w:t>
      </w:r>
      <w:r>
        <w:rPr>
          <w:rFonts w:ascii="宋体" w:hAnsi="宋体" w:cs="宋体" w:eastAsia="宋体"/>
          <w:sz w:val="21"/>
          <w:szCs w:val="21"/>
          <w:spacing w:val="1"/>
          <w:w w:val="100"/>
        </w:rPr>
        <w:t>柴</w:t>
      </w:r>
      <w:r>
        <w:rPr>
          <w:rFonts w:ascii="宋体" w:hAnsi="宋体" w:cs="宋体" w:eastAsia="宋体"/>
          <w:sz w:val="21"/>
          <w:szCs w:val="21"/>
          <w:spacing w:val="0"/>
          <w:w w:val="100"/>
        </w:rPr>
        <w:t>油机的低</w:t>
      </w:r>
      <w:r>
        <w:rPr>
          <w:rFonts w:ascii="宋体" w:hAnsi="宋体" w:cs="宋体" w:eastAsia="宋体"/>
          <w:sz w:val="21"/>
          <w:szCs w:val="21"/>
          <w:spacing w:val="1"/>
          <w:w w:val="100"/>
        </w:rPr>
        <w:t>速</w:t>
      </w:r>
      <w:r>
        <w:rPr>
          <w:rFonts w:ascii="宋体" w:hAnsi="宋体" w:cs="宋体" w:eastAsia="宋体"/>
          <w:sz w:val="21"/>
          <w:szCs w:val="21"/>
          <w:spacing w:val="0"/>
          <w:w w:val="100"/>
        </w:rPr>
        <w:t>货车及拖</w:t>
      </w:r>
      <w:r>
        <w:rPr>
          <w:rFonts w:ascii="宋体" w:hAnsi="宋体" w:cs="宋体" w:eastAsia="宋体"/>
          <w:sz w:val="21"/>
          <w:szCs w:val="21"/>
          <w:spacing w:val="1"/>
          <w:w w:val="100"/>
        </w:rPr>
        <w:t>拉</w:t>
      </w:r>
      <w:r>
        <w:rPr>
          <w:rFonts w:ascii="宋体" w:hAnsi="宋体" w:cs="宋体" w:eastAsia="宋体"/>
          <w:sz w:val="21"/>
          <w:szCs w:val="21"/>
          <w:spacing w:val="0"/>
          <w:w w:val="100"/>
        </w:rPr>
        <w:t>机运输机</w:t>
      </w:r>
      <w:r>
        <w:rPr>
          <w:rFonts w:ascii="宋体" w:hAnsi="宋体" w:cs="宋体" w:eastAsia="宋体"/>
          <w:sz w:val="21"/>
          <w:szCs w:val="21"/>
          <w:spacing w:val="1"/>
          <w:w w:val="100"/>
        </w:rPr>
        <w:t>组</w:t>
      </w:r>
      <w:r>
        <w:rPr>
          <w:rFonts w:ascii="宋体" w:hAnsi="宋体" w:cs="宋体" w:eastAsia="宋体"/>
          <w:sz w:val="21"/>
          <w:szCs w:val="21"/>
          <w:spacing w:val="0"/>
          <w:w w:val="100"/>
        </w:rPr>
        <w:t>应设置前</w:t>
      </w:r>
      <w:r>
        <w:rPr>
          <w:rFonts w:ascii="宋体" w:hAnsi="宋体" w:cs="宋体" w:eastAsia="宋体"/>
          <w:sz w:val="21"/>
          <w:szCs w:val="21"/>
          <w:spacing w:val="1"/>
          <w:w w:val="100"/>
        </w:rPr>
        <w:t>照</w:t>
      </w:r>
      <w:r>
        <w:rPr>
          <w:rFonts w:ascii="宋体" w:hAnsi="宋体" w:cs="宋体" w:eastAsia="宋体"/>
          <w:sz w:val="21"/>
          <w:szCs w:val="21"/>
          <w:spacing w:val="0"/>
          <w:w w:val="100"/>
        </w:rPr>
        <w:t>灯、前位</w:t>
      </w:r>
      <w:r>
        <w:rPr>
          <w:rFonts w:ascii="宋体" w:hAnsi="宋体" w:cs="宋体" w:eastAsia="宋体"/>
          <w:sz w:val="21"/>
          <w:szCs w:val="21"/>
          <w:spacing w:val="1"/>
          <w:w w:val="100"/>
        </w:rPr>
        <w:t>灯</w:t>
      </w:r>
      <w:r>
        <w:rPr>
          <w:rFonts w:ascii="宋体" w:hAnsi="宋体" w:cs="宋体" w:eastAsia="宋体"/>
          <w:sz w:val="21"/>
          <w:szCs w:val="21"/>
          <w:spacing w:val="0"/>
          <w:w w:val="100"/>
        </w:rPr>
        <w:t>（手扶拖</w:t>
      </w:r>
      <w:r>
        <w:rPr>
          <w:rFonts w:ascii="宋体" w:hAnsi="宋体" w:cs="宋体" w:eastAsia="宋体"/>
          <w:sz w:val="21"/>
          <w:szCs w:val="21"/>
          <w:spacing w:val="1"/>
          <w:w w:val="100"/>
        </w:rPr>
        <w:t>拉</w:t>
      </w:r>
      <w:r>
        <w:rPr>
          <w:rFonts w:ascii="宋体" w:hAnsi="宋体" w:cs="宋体" w:eastAsia="宋体"/>
          <w:sz w:val="21"/>
          <w:szCs w:val="21"/>
          <w:spacing w:val="0"/>
          <w:w w:val="100"/>
        </w:rPr>
        <w:t>机</w:t>
      </w:r>
      <w:r>
        <w:rPr>
          <w:rFonts w:ascii="宋体" w:hAnsi="宋体" w:cs="宋体" w:eastAsia="宋体"/>
          <w:sz w:val="21"/>
          <w:szCs w:val="21"/>
          <w:spacing w:val="0"/>
          <w:w w:val="100"/>
        </w:rPr>
        <w:t> </w:t>
      </w:r>
      <w:r>
        <w:rPr>
          <w:rFonts w:ascii="宋体" w:hAnsi="宋体" w:cs="宋体" w:eastAsia="宋体"/>
          <w:sz w:val="21"/>
          <w:szCs w:val="21"/>
          <w:spacing w:val="0"/>
          <w:w w:val="100"/>
        </w:rPr>
        <w:t>运输机组除外</w:t>
      </w:r>
      <w:r>
        <w:rPr>
          <w:rFonts w:ascii="宋体" w:hAnsi="宋体" w:cs="宋体" w:eastAsia="宋体"/>
          <w:sz w:val="21"/>
          <w:szCs w:val="21"/>
          <w:spacing w:val="-11"/>
          <w:w w:val="100"/>
        </w:rPr>
        <w:t>）</w:t>
      </w:r>
      <w:r>
        <w:rPr>
          <w:rFonts w:ascii="宋体" w:hAnsi="宋体" w:cs="宋体" w:eastAsia="宋体"/>
          <w:sz w:val="21"/>
          <w:szCs w:val="21"/>
          <w:spacing w:val="-11"/>
          <w:w w:val="100"/>
        </w:rPr>
        <w:t>、</w:t>
      </w:r>
      <w:r>
        <w:rPr>
          <w:rFonts w:ascii="宋体" w:hAnsi="宋体" w:cs="宋体" w:eastAsia="宋体"/>
          <w:sz w:val="21"/>
          <w:szCs w:val="21"/>
          <w:spacing w:val="0"/>
          <w:w w:val="100"/>
        </w:rPr>
        <w:t>后</w:t>
      </w:r>
      <w:r>
        <w:rPr>
          <w:rFonts w:ascii="宋体" w:hAnsi="宋体" w:cs="宋体" w:eastAsia="宋体"/>
          <w:sz w:val="21"/>
          <w:szCs w:val="21"/>
          <w:spacing w:val="1"/>
          <w:w w:val="100"/>
        </w:rPr>
        <w:t>位</w:t>
      </w:r>
      <w:r>
        <w:rPr>
          <w:rFonts w:ascii="宋体" w:hAnsi="宋体" w:cs="宋体" w:eastAsia="宋体"/>
          <w:sz w:val="21"/>
          <w:szCs w:val="21"/>
          <w:spacing w:val="0"/>
          <w:w w:val="100"/>
        </w:rPr>
        <w:t>灯</w:t>
      </w:r>
      <w:r>
        <w:rPr>
          <w:rFonts w:ascii="宋体" w:hAnsi="宋体" w:cs="宋体" w:eastAsia="宋体"/>
          <w:sz w:val="21"/>
          <w:szCs w:val="21"/>
          <w:spacing w:val="-11"/>
          <w:w w:val="100"/>
        </w:rPr>
        <w:t>、</w:t>
      </w:r>
      <w:r>
        <w:rPr>
          <w:rFonts w:ascii="宋体" w:hAnsi="宋体" w:cs="宋体" w:eastAsia="宋体"/>
          <w:sz w:val="21"/>
          <w:szCs w:val="21"/>
          <w:spacing w:val="0"/>
          <w:w w:val="100"/>
        </w:rPr>
        <w:t>制动灯</w:t>
      </w:r>
      <w:r>
        <w:rPr>
          <w:rFonts w:ascii="宋体" w:hAnsi="宋体" w:cs="宋体" w:eastAsia="宋体"/>
          <w:sz w:val="21"/>
          <w:szCs w:val="21"/>
          <w:spacing w:val="-11"/>
          <w:w w:val="100"/>
        </w:rPr>
        <w:t>、</w:t>
      </w:r>
      <w:r>
        <w:rPr>
          <w:rFonts w:ascii="宋体" w:hAnsi="宋体" w:cs="宋体" w:eastAsia="宋体"/>
          <w:sz w:val="21"/>
          <w:szCs w:val="21"/>
          <w:spacing w:val="0"/>
          <w:w w:val="100"/>
        </w:rPr>
        <w:t>后牌照灯</w:t>
      </w:r>
      <w:r>
        <w:rPr>
          <w:rFonts w:ascii="宋体" w:hAnsi="宋体" w:cs="宋体" w:eastAsia="宋体"/>
          <w:sz w:val="21"/>
          <w:szCs w:val="21"/>
          <w:spacing w:val="-11"/>
          <w:w w:val="100"/>
        </w:rPr>
        <w:t>、</w:t>
      </w:r>
      <w:r>
        <w:rPr>
          <w:rFonts w:ascii="宋体" w:hAnsi="宋体" w:cs="宋体" w:eastAsia="宋体"/>
          <w:sz w:val="21"/>
          <w:szCs w:val="21"/>
          <w:spacing w:val="0"/>
          <w:w w:val="100"/>
        </w:rPr>
        <w:t>后反射器和前</w:t>
      </w:r>
      <w:r>
        <w:rPr>
          <w:rFonts w:ascii="宋体" w:hAnsi="宋体" w:cs="宋体" w:eastAsia="宋体"/>
          <w:sz w:val="21"/>
          <w:szCs w:val="21"/>
          <w:spacing w:val="-11"/>
          <w:w w:val="100"/>
        </w:rPr>
        <w:t>、</w:t>
      </w:r>
      <w:r>
        <w:rPr>
          <w:rFonts w:ascii="宋体" w:hAnsi="宋体" w:cs="宋体" w:eastAsia="宋体"/>
          <w:sz w:val="21"/>
          <w:szCs w:val="21"/>
          <w:spacing w:val="0"/>
          <w:w w:val="100"/>
        </w:rPr>
        <w:t>后转向信号灯</w:t>
      </w:r>
      <w:r>
        <w:rPr>
          <w:rFonts w:ascii="宋体" w:hAnsi="宋体" w:cs="宋体" w:eastAsia="宋体"/>
          <w:sz w:val="21"/>
          <w:szCs w:val="21"/>
          <w:spacing w:val="-11"/>
          <w:w w:val="100"/>
        </w:rPr>
        <w:t>，</w:t>
      </w:r>
      <w:r>
        <w:rPr>
          <w:rFonts w:ascii="宋体" w:hAnsi="宋体" w:cs="宋体" w:eastAsia="宋体"/>
          <w:sz w:val="21"/>
          <w:szCs w:val="21"/>
          <w:spacing w:val="0"/>
          <w:w w:val="100"/>
        </w:rPr>
        <w:t>其光色应符合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85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相关规定。</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机动车应装置后反射器</w:t>
      </w:r>
      <w:r>
        <w:rPr>
          <w:rFonts w:ascii="宋体" w:hAnsi="宋体" w:cs="宋体" w:eastAsia="宋体"/>
          <w:sz w:val="21"/>
          <w:szCs w:val="21"/>
          <w:spacing w:val="-25"/>
          <w:w w:val="100"/>
        </w:rPr>
        <w:t>。</w:t>
      </w:r>
      <w:r>
        <w:rPr>
          <w:rFonts w:ascii="宋体" w:hAnsi="宋体" w:cs="宋体" w:eastAsia="宋体"/>
          <w:sz w:val="21"/>
          <w:szCs w:val="21"/>
          <w:spacing w:val="0"/>
          <w:w w:val="100"/>
        </w:rPr>
        <w:t>挂车及车长大于等于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的机动</w:t>
      </w:r>
      <w:r>
        <w:rPr>
          <w:rFonts w:ascii="宋体" w:hAnsi="宋体" w:cs="宋体" w:eastAsia="宋体"/>
          <w:sz w:val="21"/>
          <w:szCs w:val="21"/>
          <w:spacing w:val="1"/>
          <w:w w:val="100"/>
        </w:rPr>
        <w:t>车</w:t>
      </w:r>
      <w:r>
        <w:rPr>
          <w:rFonts w:ascii="宋体" w:hAnsi="宋体" w:cs="宋体" w:eastAsia="宋体"/>
          <w:sz w:val="21"/>
          <w:szCs w:val="21"/>
          <w:spacing w:val="0"/>
          <w:w w:val="100"/>
        </w:rPr>
        <w:t>应安装侧反射器和侧标志灯</w:t>
      </w:r>
      <w:r>
        <w:rPr>
          <w:rFonts w:ascii="宋体" w:hAnsi="宋体" w:cs="宋体" w:eastAsia="宋体"/>
          <w:sz w:val="21"/>
          <w:szCs w:val="21"/>
          <w:spacing w:val="-25"/>
          <w:w w:val="100"/>
        </w:rPr>
        <w:t>。</w:t>
      </w:r>
      <w:r>
        <w:rPr>
          <w:rFonts w:ascii="宋体" w:hAnsi="宋体" w:cs="宋体" w:eastAsia="宋体"/>
          <w:sz w:val="21"/>
          <w:szCs w:val="21"/>
          <w:spacing w:val="0"/>
          <w:w w:val="100"/>
        </w:rPr>
        <w:t>反射</w:t>
      </w:r>
      <w:r>
        <w:rPr>
          <w:rFonts w:ascii="宋体" w:hAnsi="宋体" w:cs="宋体" w:eastAsia="宋体"/>
          <w:sz w:val="21"/>
          <w:szCs w:val="21"/>
          <w:spacing w:val="0"/>
          <w:w w:val="100"/>
        </w:rPr>
        <w:t> </w:t>
      </w:r>
      <w:r>
        <w:rPr>
          <w:rFonts w:ascii="宋体" w:hAnsi="宋体" w:cs="宋体" w:eastAsia="宋体"/>
          <w:sz w:val="21"/>
          <w:szCs w:val="21"/>
          <w:spacing w:val="0"/>
          <w:w w:val="100"/>
        </w:rPr>
        <w:t>器应与机动车牢固连接</w:t>
      </w:r>
      <w:r>
        <w:rPr>
          <w:rFonts w:ascii="宋体" w:hAnsi="宋体" w:cs="宋体" w:eastAsia="宋体"/>
          <w:sz w:val="21"/>
          <w:szCs w:val="21"/>
          <w:spacing w:val="-50"/>
          <w:w w:val="100"/>
        </w:rPr>
        <w:t>，</w:t>
      </w:r>
      <w:r>
        <w:rPr>
          <w:rFonts w:ascii="宋体" w:hAnsi="宋体" w:cs="宋体" w:eastAsia="宋体"/>
          <w:sz w:val="21"/>
          <w:szCs w:val="21"/>
          <w:spacing w:val="0"/>
          <w:w w:val="100"/>
        </w:rPr>
        <w:t>且后反射器应能保证夜间在机动车正后方</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处</w:t>
      </w:r>
      <w:r>
        <w:rPr>
          <w:rFonts w:ascii="宋体" w:hAnsi="宋体" w:cs="宋体" w:eastAsia="宋体"/>
          <w:sz w:val="21"/>
          <w:szCs w:val="21"/>
          <w:spacing w:val="-50"/>
          <w:w w:val="100"/>
        </w:rPr>
        <w:t>，</w:t>
      </w:r>
      <w:r>
        <w:rPr>
          <w:rFonts w:ascii="宋体" w:hAnsi="宋体" w:cs="宋体" w:eastAsia="宋体"/>
          <w:sz w:val="21"/>
          <w:szCs w:val="21"/>
          <w:spacing w:val="0"/>
          <w:w w:val="100"/>
        </w:rPr>
        <w:t>用符合本标准规定的汽车</w:t>
      </w:r>
      <w:r>
        <w:rPr>
          <w:rFonts w:ascii="宋体" w:hAnsi="宋体" w:cs="宋体" w:eastAsia="宋体"/>
          <w:sz w:val="21"/>
          <w:szCs w:val="21"/>
          <w:spacing w:val="0"/>
          <w:w w:val="100"/>
        </w:rPr>
        <w:t> </w:t>
      </w:r>
      <w:r>
        <w:rPr>
          <w:rFonts w:ascii="宋体" w:hAnsi="宋体" w:cs="宋体" w:eastAsia="宋体"/>
          <w:sz w:val="21"/>
          <w:szCs w:val="21"/>
          <w:spacing w:val="0"/>
          <w:w w:val="100"/>
        </w:rPr>
        <w:t>前照灯照射时，在照射位置就能确认其反射光。</w:t>
      </w:r>
    </w:p>
    <w:p>
      <w:pPr>
        <w:spacing w:before="0" w:after="0" w:line="303" w:lineRule="exact"/>
        <w:ind w:left="118" w:right="451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宽度大于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6"/>
          <w:w w:val="100"/>
          <w:position w:val="-1"/>
        </w:rPr>
        <w:t> </w:t>
      </w:r>
      <w:r>
        <w:rPr>
          <w:rFonts w:ascii="宋体" w:hAnsi="宋体" w:cs="宋体" w:eastAsia="宋体"/>
          <w:sz w:val="21"/>
          <w:szCs w:val="21"/>
          <w:spacing w:val="0"/>
          <w:w w:val="100"/>
          <w:position w:val="-1"/>
        </w:rPr>
        <w:t>的机</w:t>
      </w:r>
      <w:r>
        <w:rPr>
          <w:rFonts w:ascii="宋体" w:hAnsi="宋体" w:cs="宋体" w:eastAsia="宋体"/>
          <w:sz w:val="21"/>
          <w:szCs w:val="21"/>
          <w:spacing w:val="1"/>
          <w:w w:val="100"/>
          <w:position w:val="-1"/>
        </w:rPr>
        <w:t>动</w:t>
      </w:r>
      <w:r>
        <w:rPr>
          <w:rFonts w:ascii="宋体" w:hAnsi="宋体" w:cs="宋体" w:eastAsia="宋体"/>
          <w:sz w:val="21"/>
          <w:szCs w:val="21"/>
          <w:spacing w:val="0"/>
          <w:w w:val="100"/>
          <w:position w:val="-1"/>
        </w:rPr>
        <w:t>车均应安装示廓灯。</w:t>
      </w:r>
      <w:r>
        <w:rPr>
          <w:rFonts w:ascii="宋体" w:hAnsi="宋体" w:cs="宋体" w:eastAsia="宋体"/>
          <w:sz w:val="21"/>
          <w:szCs w:val="21"/>
          <w:spacing w:val="0"/>
          <w:w w:val="100"/>
          <w:position w:val="0"/>
        </w:rPr>
      </w:r>
    </w:p>
    <w:p>
      <w:pPr>
        <w:spacing w:before="9" w:after="0" w:line="312" w:lineRule="exact"/>
        <w:ind w:left="118" w:right="142"/>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牵引杆挂</w:t>
      </w:r>
      <w:r>
        <w:rPr>
          <w:rFonts w:ascii="宋体" w:hAnsi="宋体" w:cs="宋体" w:eastAsia="宋体"/>
          <w:sz w:val="21"/>
          <w:szCs w:val="21"/>
          <w:spacing w:val="1"/>
          <w:w w:val="100"/>
        </w:rPr>
        <w:t>车</w:t>
      </w:r>
      <w:r>
        <w:rPr>
          <w:rFonts w:ascii="宋体" w:hAnsi="宋体" w:cs="宋体" w:eastAsia="宋体"/>
          <w:sz w:val="21"/>
          <w:szCs w:val="21"/>
          <w:spacing w:val="0"/>
          <w:w w:val="100"/>
        </w:rPr>
        <w:t>应在挂车</w:t>
      </w:r>
      <w:r>
        <w:rPr>
          <w:rFonts w:ascii="宋体" w:hAnsi="宋体" w:cs="宋体" w:eastAsia="宋体"/>
          <w:sz w:val="21"/>
          <w:szCs w:val="21"/>
          <w:spacing w:val="1"/>
          <w:w w:val="100"/>
        </w:rPr>
        <w:t>前</w:t>
      </w:r>
      <w:r>
        <w:rPr>
          <w:rFonts w:ascii="宋体" w:hAnsi="宋体" w:cs="宋体" w:eastAsia="宋体"/>
          <w:sz w:val="21"/>
          <w:szCs w:val="21"/>
          <w:spacing w:val="0"/>
          <w:w w:val="100"/>
        </w:rPr>
        <w:t>部的左右</w:t>
      </w:r>
      <w:r>
        <w:rPr>
          <w:rFonts w:ascii="宋体" w:hAnsi="宋体" w:cs="宋体" w:eastAsia="宋体"/>
          <w:sz w:val="21"/>
          <w:szCs w:val="21"/>
          <w:spacing w:val="1"/>
          <w:w w:val="100"/>
        </w:rPr>
        <w:t>各</w:t>
      </w:r>
      <w:r>
        <w:rPr>
          <w:rFonts w:ascii="宋体" w:hAnsi="宋体" w:cs="宋体" w:eastAsia="宋体"/>
          <w:sz w:val="21"/>
          <w:szCs w:val="21"/>
          <w:spacing w:val="0"/>
          <w:w w:val="100"/>
        </w:rPr>
        <w:t>装一只前</w:t>
      </w:r>
      <w:r>
        <w:rPr>
          <w:rFonts w:ascii="宋体" w:hAnsi="宋体" w:cs="宋体" w:eastAsia="宋体"/>
          <w:sz w:val="21"/>
          <w:szCs w:val="21"/>
          <w:spacing w:val="1"/>
          <w:w w:val="100"/>
        </w:rPr>
        <w:t>白</w:t>
      </w:r>
      <w:r>
        <w:rPr>
          <w:rFonts w:ascii="宋体" w:hAnsi="宋体" w:cs="宋体" w:eastAsia="宋体"/>
          <w:sz w:val="21"/>
          <w:szCs w:val="21"/>
          <w:spacing w:val="0"/>
          <w:w w:val="100"/>
        </w:rPr>
        <w:t>后红的牵</w:t>
      </w:r>
      <w:r>
        <w:rPr>
          <w:rFonts w:ascii="宋体" w:hAnsi="宋体" w:cs="宋体" w:eastAsia="宋体"/>
          <w:sz w:val="21"/>
          <w:szCs w:val="21"/>
          <w:spacing w:val="1"/>
          <w:w w:val="100"/>
        </w:rPr>
        <w:t>引</w:t>
      </w:r>
      <w:r>
        <w:rPr>
          <w:rFonts w:ascii="宋体" w:hAnsi="宋体" w:cs="宋体" w:eastAsia="宋体"/>
          <w:sz w:val="21"/>
          <w:szCs w:val="21"/>
          <w:spacing w:val="0"/>
          <w:w w:val="100"/>
        </w:rPr>
        <w:t>杆挂车标</w:t>
      </w:r>
      <w:r>
        <w:rPr>
          <w:rFonts w:ascii="宋体" w:hAnsi="宋体" w:cs="宋体" w:eastAsia="宋体"/>
          <w:sz w:val="21"/>
          <w:szCs w:val="21"/>
          <w:spacing w:val="1"/>
          <w:w w:val="100"/>
        </w:rPr>
        <w:t>志</w:t>
      </w:r>
      <w:r>
        <w:rPr>
          <w:rFonts w:ascii="宋体" w:hAnsi="宋体" w:cs="宋体" w:eastAsia="宋体"/>
          <w:sz w:val="21"/>
          <w:szCs w:val="21"/>
          <w:spacing w:val="0"/>
          <w:w w:val="100"/>
        </w:rPr>
        <w:t>灯，其高</w:t>
      </w:r>
      <w:r>
        <w:rPr>
          <w:rFonts w:ascii="宋体" w:hAnsi="宋体" w:cs="宋体" w:eastAsia="宋体"/>
          <w:sz w:val="21"/>
          <w:szCs w:val="21"/>
          <w:spacing w:val="1"/>
          <w:w w:val="100"/>
        </w:rPr>
        <w:t>度</w:t>
      </w:r>
      <w:r>
        <w:rPr>
          <w:rFonts w:ascii="宋体" w:hAnsi="宋体" w:cs="宋体" w:eastAsia="宋体"/>
          <w:sz w:val="21"/>
          <w:szCs w:val="21"/>
          <w:spacing w:val="0"/>
          <w:w w:val="100"/>
        </w:rPr>
        <w:t>应比牵引</w:t>
      </w:r>
      <w:r>
        <w:rPr>
          <w:rFonts w:ascii="宋体" w:hAnsi="宋体" w:cs="宋体" w:eastAsia="宋体"/>
          <w:sz w:val="21"/>
          <w:szCs w:val="21"/>
          <w:spacing w:val="1"/>
          <w:w w:val="100"/>
        </w:rPr>
        <w:t>杆</w:t>
      </w:r>
      <w:r>
        <w:rPr>
          <w:rFonts w:ascii="宋体" w:hAnsi="宋体" w:cs="宋体" w:eastAsia="宋体"/>
          <w:sz w:val="21"/>
          <w:szCs w:val="21"/>
          <w:spacing w:val="0"/>
          <w:w w:val="100"/>
        </w:rPr>
        <w:t>挂</w:t>
      </w:r>
      <w:r>
        <w:rPr>
          <w:rFonts w:ascii="宋体" w:hAnsi="宋体" w:cs="宋体" w:eastAsia="宋体"/>
          <w:sz w:val="21"/>
          <w:szCs w:val="21"/>
          <w:spacing w:val="0"/>
          <w:w w:val="100"/>
        </w:rPr>
        <w:t> </w:t>
      </w:r>
      <w:r>
        <w:rPr>
          <w:rFonts w:ascii="宋体" w:hAnsi="宋体" w:cs="宋体" w:eastAsia="宋体"/>
          <w:sz w:val="21"/>
          <w:szCs w:val="21"/>
          <w:spacing w:val="0"/>
          <w:w w:val="100"/>
        </w:rPr>
        <w:t>车的前栏板高出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距车厢外侧应小于</w:t>
      </w:r>
      <w:r>
        <w:rPr>
          <w:rFonts w:ascii="宋体" w:hAnsi="宋体" w:cs="宋体" w:eastAsia="宋体"/>
          <w:sz w:val="21"/>
          <w:szCs w:val="21"/>
          <w:spacing w:val="-9"/>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03" w:lineRule="exact"/>
        <w:ind w:left="118" w:right="436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7</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校车应配备统一的校车标志灯和停车指示标志。</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6470"/>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照明和信号装置的一般要求</w:t>
      </w:r>
    </w:p>
    <w:p>
      <w:pPr>
        <w:spacing w:before="5" w:after="0" w:line="160" w:lineRule="exact"/>
        <w:jc w:val="left"/>
        <w:rPr>
          <w:sz w:val="16"/>
          <w:szCs w:val="16"/>
        </w:rPr>
      </w:pPr>
      <w:rPr/>
      <w:r>
        <w:rPr>
          <w:sz w:val="16"/>
          <w:szCs w:val="16"/>
        </w:rPr>
      </w:r>
    </w:p>
    <w:p>
      <w:pPr>
        <w:spacing w:before="0" w:after="0" w:line="312" w:lineRule="exact"/>
        <w:ind w:left="118" w:right="41"/>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w:t>
      </w:r>
      <w:r>
        <w:rPr>
          <w:rFonts w:ascii="宋体" w:hAnsi="宋体" w:cs="宋体" w:eastAsia="宋体"/>
          <w:sz w:val="21"/>
          <w:szCs w:val="21"/>
          <w:spacing w:val="1"/>
          <w:w w:val="100"/>
        </w:rPr>
        <w:t>手</w:t>
      </w:r>
      <w:r>
        <w:rPr>
          <w:rFonts w:ascii="宋体" w:hAnsi="宋体" w:cs="宋体" w:eastAsia="宋体"/>
          <w:sz w:val="21"/>
          <w:szCs w:val="21"/>
          <w:spacing w:val="0"/>
          <w:w w:val="100"/>
        </w:rPr>
        <w:t>扶拖拉机</w:t>
      </w:r>
      <w:r>
        <w:rPr>
          <w:rFonts w:ascii="宋体" w:hAnsi="宋体" w:cs="宋体" w:eastAsia="宋体"/>
          <w:sz w:val="21"/>
          <w:szCs w:val="21"/>
          <w:spacing w:val="1"/>
          <w:w w:val="100"/>
        </w:rPr>
        <w:t>运</w:t>
      </w:r>
      <w:r>
        <w:rPr>
          <w:rFonts w:ascii="宋体" w:hAnsi="宋体" w:cs="宋体" w:eastAsia="宋体"/>
          <w:sz w:val="21"/>
          <w:szCs w:val="21"/>
          <w:spacing w:val="0"/>
          <w:w w:val="100"/>
        </w:rPr>
        <w:t>输机组除</w:t>
      </w:r>
      <w:r>
        <w:rPr>
          <w:rFonts w:ascii="宋体" w:hAnsi="宋体" w:cs="宋体" w:eastAsia="宋体"/>
          <w:sz w:val="21"/>
          <w:szCs w:val="21"/>
          <w:spacing w:val="1"/>
          <w:w w:val="100"/>
        </w:rPr>
        <w:t>外</w:t>
      </w:r>
      <w:r>
        <w:rPr>
          <w:rFonts w:ascii="宋体" w:hAnsi="宋体" w:cs="宋体" w:eastAsia="宋体"/>
          <w:sz w:val="21"/>
          <w:szCs w:val="21"/>
          <w:spacing w:val="0"/>
          <w:w w:val="100"/>
        </w:rPr>
        <w:t>）的前位</w:t>
      </w:r>
      <w:r>
        <w:rPr>
          <w:rFonts w:ascii="宋体" w:hAnsi="宋体" w:cs="宋体" w:eastAsia="宋体"/>
          <w:sz w:val="21"/>
          <w:szCs w:val="21"/>
          <w:spacing w:val="1"/>
          <w:w w:val="100"/>
        </w:rPr>
        <w:t>灯</w:t>
      </w:r>
      <w:r>
        <w:rPr>
          <w:rFonts w:ascii="宋体" w:hAnsi="宋体" w:cs="宋体" w:eastAsia="宋体"/>
          <w:sz w:val="21"/>
          <w:szCs w:val="21"/>
          <w:spacing w:val="0"/>
          <w:w w:val="100"/>
        </w:rPr>
        <w:t>、后位灯</w:t>
      </w:r>
      <w:r>
        <w:rPr>
          <w:rFonts w:ascii="宋体" w:hAnsi="宋体" w:cs="宋体" w:eastAsia="宋体"/>
          <w:sz w:val="21"/>
          <w:szCs w:val="21"/>
          <w:spacing w:val="1"/>
          <w:w w:val="100"/>
        </w:rPr>
        <w:t>、</w:t>
      </w:r>
      <w:r>
        <w:rPr>
          <w:rFonts w:ascii="宋体" w:hAnsi="宋体" w:cs="宋体" w:eastAsia="宋体"/>
          <w:sz w:val="21"/>
          <w:szCs w:val="21"/>
          <w:spacing w:val="0"/>
          <w:w w:val="100"/>
        </w:rPr>
        <w:t>示廓灯、</w:t>
      </w:r>
      <w:r>
        <w:rPr>
          <w:rFonts w:ascii="宋体" w:hAnsi="宋体" w:cs="宋体" w:eastAsia="宋体"/>
          <w:sz w:val="21"/>
          <w:szCs w:val="21"/>
          <w:spacing w:val="1"/>
          <w:w w:val="100"/>
        </w:rPr>
        <w:t>侧</w:t>
      </w:r>
      <w:r>
        <w:rPr>
          <w:rFonts w:ascii="宋体" w:hAnsi="宋体" w:cs="宋体" w:eastAsia="宋体"/>
          <w:sz w:val="21"/>
          <w:szCs w:val="21"/>
          <w:spacing w:val="0"/>
          <w:w w:val="100"/>
        </w:rPr>
        <w:t>标志灯、</w:t>
      </w:r>
      <w:r>
        <w:rPr>
          <w:rFonts w:ascii="宋体" w:hAnsi="宋体" w:cs="宋体" w:eastAsia="宋体"/>
          <w:sz w:val="21"/>
          <w:szCs w:val="21"/>
          <w:spacing w:val="1"/>
          <w:w w:val="100"/>
        </w:rPr>
        <w:t>牵</w:t>
      </w:r>
      <w:r>
        <w:rPr>
          <w:rFonts w:ascii="宋体" w:hAnsi="宋体" w:cs="宋体" w:eastAsia="宋体"/>
          <w:sz w:val="21"/>
          <w:szCs w:val="21"/>
          <w:spacing w:val="0"/>
          <w:w w:val="100"/>
        </w:rPr>
        <w:t>引杆挂车</w:t>
      </w:r>
      <w:r>
        <w:rPr>
          <w:rFonts w:ascii="宋体" w:hAnsi="宋体" w:cs="宋体" w:eastAsia="宋体"/>
          <w:sz w:val="21"/>
          <w:szCs w:val="21"/>
          <w:spacing w:val="1"/>
          <w:w w:val="100"/>
        </w:rPr>
        <w:t>标</w:t>
      </w:r>
      <w:r>
        <w:rPr>
          <w:rFonts w:ascii="宋体" w:hAnsi="宋体" w:cs="宋体" w:eastAsia="宋体"/>
          <w:sz w:val="21"/>
          <w:szCs w:val="21"/>
          <w:spacing w:val="0"/>
          <w:w w:val="100"/>
        </w:rPr>
        <w:t>志</w:t>
      </w:r>
      <w:r>
        <w:rPr>
          <w:rFonts w:ascii="宋体" w:hAnsi="宋体" w:cs="宋体" w:eastAsia="宋体"/>
          <w:sz w:val="21"/>
          <w:szCs w:val="21"/>
          <w:spacing w:val="0"/>
          <w:w w:val="100"/>
        </w:rPr>
        <w:t> </w:t>
      </w:r>
      <w:r>
        <w:rPr>
          <w:rFonts w:ascii="宋体" w:hAnsi="宋体" w:cs="宋体" w:eastAsia="宋体"/>
          <w:sz w:val="21"/>
          <w:szCs w:val="21"/>
          <w:spacing w:val="0"/>
          <w:w w:val="100"/>
        </w:rPr>
        <w:t>灯</w:t>
      </w:r>
      <w:r>
        <w:rPr>
          <w:rFonts w:ascii="宋体" w:hAnsi="宋体" w:cs="宋体" w:eastAsia="宋体"/>
          <w:sz w:val="21"/>
          <w:szCs w:val="21"/>
          <w:spacing w:val="-24"/>
          <w:w w:val="100"/>
        </w:rPr>
        <w:t>、</w:t>
      </w:r>
      <w:r>
        <w:rPr>
          <w:rFonts w:ascii="宋体" w:hAnsi="宋体" w:cs="宋体" w:eastAsia="宋体"/>
          <w:sz w:val="21"/>
          <w:szCs w:val="21"/>
          <w:spacing w:val="0"/>
          <w:w w:val="100"/>
        </w:rPr>
        <w:t>牌照灯应能同时启闭</w:t>
      </w:r>
      <w:r>
        <w:rPr>
          <w:rFonts w:ascii="宋体" w:hAnsi="宋体" w:cs="宋体" w:eastAsia="宋体"/>
          <w:sz w:val="21"/>
          <w:szCs w:val="21"/>
          <w:spacing w:val="-24"/>
          <w:w w:val="100"/>
        </w:rPr>
        <w:t>，</w:t>
      </w:r>
      <w:r>
        <w:rPr>
          <w:rFonts w:ascii="宋体" w:hAnsi="宋体" w:cs="宋体" w:eastAsia="宋体"/>
          <w:sz w:val="21"/>
          <w:szCs w:val="21"/>
          <w:spacing w:val="0"/>
          <w:w w:val="100"/>
        </w:rPr>
        <w:t>仪表</w:t>
      </w:r>
      <w:r>
        <w:rPr>
          <w:rFonts w:ascii="宋体" w:hAnsi="宋体" w:cs="宋体" w:eastAsia="宋体"/>
          <w:sz w:val="21"/>
          <w:szCs w:val="21"/>
          <w:spacing w:val="-24"/>
          <w:w w:val="100"/>
        </w:rPr>
        <w:t>灯</w:t>
      </w:r>
      <w:r>
        <w:rPr>
          <w:rFonts w:ascii="宋体" w:hAnsi="宋体" w:cs="宋体" w:eastAsia="宋体"/>
          <w:sz w:val="21"/>
          <w:szCs w:val="21"/>
          <w:spacing w:val="0"/>
          <w:w w:val="100"/>
        </w:rPr>
        <w:t>（仪表板的背景灯</w:t>
      </w:r>
      <w:r>
        <w:rPr>
          <w:rFonts w:ascii="宋体" w:hAnsi="宋体" w:cs="宋体" w:eastAsia="宋体"/>
          <w:sz w:val="21"/>
          <w:szCs w:val="21"/>
          <w:spacing w:val="-24"/>
          <w:w w:val="100"/>
        </w:rPr>
        <w:t>）</w:t>
      </w:r>
      <w:r>
        <w:rPr>
          <w:rFonts w:ascii="宋体" w:hAnsi="宋体" w:cs="宋体" w:eastAsia="宋体"/>
          <w:sz w:val="21"/>
          <w:szCs w:val="21"/>
          <w:spacing w:val="0"/>
          <w:w w:val="100"/>
        </w:rPr>
        <w:t>和上述灯具当前照灯关闭和发动机熄火时仍应能</w:t>
      </w:r>
      <w:r>
        <w:rPr>
          <w:rFonts w:ascii="宋体" w:hAnsi="宋体" w:cs="宋体" w:eastAsia="宋体"/>
          <w:sz w:val="21"/>
          <w:szCs w:val="21"/>
          <w:spacing w:val="0"/>
          <w:w w:val="100"/>
        </w:rPr>
        <w:t> </w:t>
      </w:r>
      <w:r>
        <w:rPr>
          <w:rFonts w:ascii="宋体" w:hAnsi="宋体" w:cs="宋体" w:eastAsia="宋体"/>
          <w:sz w:val="21"/>
          <w:szCs w:val="21"/>
          <w:spacing w:val="0"/>
          <w:w w:val="100"/>
        </w:rPr>
        <w:t>点亮</w:t>
      </w:r>
      <w:r>
        <w:rPr>
          <w:rFonts w:ascii="宋体" w:hAnsi="宋体" w:cs="宋体" w:eastAsia="宋体"/>
          <w:sz w:val="21"/>
          <w:szCs w:val="21"/>
          <w:spacing w:val="-50"/>
          <w:w w:val="100"/>
        </w:rPr>
        <w:t>。</w:t>
      </w:r>
      <w:r>
        <w:rPr>
          <w:rFonts w:ascii="宋体" w:hAnsi="宋体" w:cs="宋体" w:eastAsia="宋体"/>
          <w:sz w:val="21"/>
          <w:szCs w:val="21"/>
          <w:spacing w:val="0"/>
          <w:w w:val="100"/>
        </w:rPr>
        <w:t>汽车和挂车的电路连接应保证前位灯</w:t>
      </w:r>
      <w:r>
        <w:rPr>
          <w:rFonts w:ascii="宋体" w:hAnsi="宋体" w:cs="宋体" w:eastAsia="宋体"/>
          <w:sz w:val="21"/>
          <w:szCs w:val="21"/>
          <w:spacing w:val="-50"/>
          <w:w w:val="100"/>
        </w:rPr>
        <w:t>、</w:t>
      </w:r>
      <w:r>
        <w:rPr>
          <w:rFonts w:ascii="宋体" w:hAnsi="宋体" w:cs="宋体" w:eastAsia="宋体"/>
          <w:sz w:val="21"/>
          <w:szCs w:val="21"/>
          <w:spacing w:val="0"/>
          <w:w w:val="100"/>
        </w:rPr>
        <w:t>后位灯</w:t>
      </w:r>
      <w:r>
        <w:rPr>
          <w:rFonts w:ascii="宋体" w:hAnsi="宋体" w:cs="宋体" w:eastAsia="宋体"/>
          <w:sz w:val="21"/>
          <w:szCs w:val="21"/>
          <w:spacing w:val="-50"/>
          <w:w w:val="100"/>
        </w:rPr>
        <w:t>、</w:t>
      </w:r>
      <w:r>
        <w:rPr>
          <w:rFonts w:ascii="宋体" w:hAnsi="宋体" w:cs="宋体" w:eastAsia="宋体"/>
          <w:sz w:val="21"/>
          <w:szCs w:val="21"/>
          <w:spacing w:val="0"/>
          <w:w w:val="100"/>
        </w:rPr>
        <w:t>示廓灯</w:t>
      </w:r>
      <w:r>
        <w:rPr>
          <w:rFonts w:ascii="宋体" w:hAnsi="宋体" w:cs="宋体" w:eastAsia="宋体"/>
          <w:sz w:val="21"/>
          <w:szCs w:val="21"/>
          <w:spacing w:val="-50"/>
          <w:w w:val="100"/>
        </w:rPr>
        <w:t>、</w:t>
      </w:r>
      <w:r>
        <w:rPr>
          <w:rFonts w:ascii="宋体" w:hAnsi="宋体" w:cs="宋体" w:eastAsia="宋体"/>
          <w:sz w:val="21"/>
          <w:szCs w:val="21"/>
          <w:spacing w:val="0"/>
          <w:w w:val="100"/>
        </w:rPr>
        <w:t>侧标志灯和牌照灯只能同时打开或关闭，</w:t>
      </w:r>
      <w:r>
        <w:rPr>
          <w:rFonts w:ascii="宋体" w:hAnsi="宋体" w:cs="宋体" w:eastAsia="宋体"/>
          <w:sz w:val="21"/>
          <w:szCs w:val="21"/>
          <w:spacing w:val="0"/>
          <w:w w:val="100"/>
        </w:rPr>
        <w:t> </w:t>
      </w:r>
      <w:r>
        <w:rPr>
          <w:rFonts w:ascii="宋体" w:hAnsi="宋体" w:cs="宋体" w:eastAsia="宋体"/>
          <w:sz w:val="21"/>
          <w:szCs w:val="21"/>
          <w:spacing w:val="0"/>
          <w:w w:val="100"/>
        </w:rPr>
        <w:t>但前位灯、后位灯、侧标志灯作为驻车灯使用（复合或混合）的除外。</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机动车的前、后转向信号灯、危险警告信号及制动灯白天在距其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处应能</w:t>
      </w:r>
      <w:r>
        <w:rPr>
          <w:rFonts w:ascii="宋体" w:hAnsi="宋体" w:cs="宋体" w:eastAsia="宋体"/>
          <w:sz w:val="21"/>
          <w:szCs w:val="21"/>
          <w:spacing w:val="1"/>
          <w:w w:val="100"/>
        </w:rPr>
        <w:t>观</w:t>
      </w:r>
      <w:r>
        <w:rPr>
          <w:rFonts w:ascii="宋体" w:hAnsi="宋体" w:cs="宋体" w:eastAsia="宋体"/>
          <w:sz w:val="21"/>
          <w:szCs w:val="21"/>
          <w:spacing w:val="0"/>
          <w:w w:val="100"/>
        </w:rPr>
        <w:t>察到其工作状</w:t>
      </w:r>
      <w:r>
        <w:rPr>
          <w:rFonts w:ascii="宋体" w:hAnsi="宋体" w:cs="宋体" w:eastAsia="宋体"/>
          <w:sz w:val="21"/>
          <w:szCs w:val="21"/>
          <w:spacing w:val="0"/>
          <w:w w:val="100"/>
        </w:rPr>
        <w:t> </w:t>
      </w:r>
      <w:r>
        <w:rPr>
          <w:rFonts w:ascii="宋体" w:hAnsi="宋体" w:cs="宋体" w:eastAsia="宋体"/>
          <w:sz w:val="21"/>
          <w:szCs w:val="21"/>
          <w:spacing w:val="0"/>
          <w:w w:val="100"/>
        </w:rPr>
        <w:t>况，侧转向信号灯白天在距</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处</w:t>
      </w:r>
      <w:r>
        <w:rPr>
          <w:rFonts w:ascii="宋体" w:hAnsi="宋体" w:cs="宋体" w:eastAsia="宋体"/>
          <w:sz w:val="21"/>
          <w:szCs w:val="21"/>
          <w:spacing w:val="0"/>
          <w:w w:val="100"/>
        </w:rPr>
        <w:t>应能观察到其工作状况；前、后位置灯、示廓灯、挂车标志灯夜间</w:t>
      </w:r>
      <w:r>
        <w:rPr>
          <w:rFonts w:ascii="宋体" w:hAnsi="宋体" w:cs="宋体" w:eastAsia="宋体"/>
          <w:sz w:val="21"/>
          <w:szCs w:val="21"/>
          <w:spacing w:val="0"/>
          <w:w w:val="100"/>
        </w:rPr>
        <w:t> </w:t>
      </w:r>
      <w:r>
        <w:rPr>
          <w:rFonts w:ascii="宋体" w:hAnsi="宋体" w:cs="宋体" w:eastAsia="宋体"/>
          <w:sz w:val="21"/>
          <w:szCs w:val="21"/>
          <w:spacing w:val="0"/>
          <w:w w:val="100"/>
        </w:rPr>
        <w:t>能见度良好时在距其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处应能</w:t>
      </w:r>
      <w:r>
        <w:rPr>
          <w:rFonts w:ascii="宋体" w:hAnsi="宋体" w:cs="宋体" w:eastAsia="宋体"/>
          <w:sz w:val="21"/>
          <w:szCs w:val="21"/>
          <w:spacing w:val="1"/>
          <w:w w:val="100"/>
        </w:rPr>
        <w:t>观</w:t>
      </w:r>
      <w:r>
        <w:rPr>
          <w:rFonts w:ascii="宋体" w:hAnsi="宋体" w:cs="宋体" w:eastAsia="宋体"/>
          <w:sz w:val="21"/>
          <w:szCs w:val="21"/>
          <w:spacing w:val="0"/>
          <w:w w:val="100"/>
        </w:rPr>
        <w:t>察到其工作状况</w:t>
      </w:r>
      <w:r>
        <w:rPr>
          <w:rFonts w:ascii="宋体" w:hAnsi="宋体" w:cs="宋体" w:eastAsia="宋体"/>
          <w:sz w:val="21"/>
          <w:szCs w:val="21"/>
          <w:spacing w:val="-2"/>
          <w:w w:val="100"/>
        </w:rPr>
        <w:t>；</w:t>
      </w:r>
      <w:r>
        <w:rPr>
          <w:rFonts w:ascii="宋体" w:hAnsi="宋体" w:cs="宋体" w:eastAsia="宋体"/>
          <w:sz w:val="21"/>
          <w:szCs w:val="21"/>
          <w:spacing w:val="0"/>
          <w:w w:val="100"/>
        </w:rPr>
        <w:t>后牌照灯夜间能见度良好时在距其</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处应能</w:t>
      </w:r>
      <w:r>
        <w:rPr>
          <w:rFonts w:ascii="宋体" w:hAnsi="宋体" w:cs="宋体" w:eastAsia="宋体"/>
          <w:sz w:val="21"/>
          <w:szCs w:val="21"/>
          <w:spacing w:val="0"/>
          <w:w w:val="100"/>
        </w:rPr>
        <w:t> </w:t>
      </w:r>
      <w:r>
        <w:rPr>
          <w:rFonts w:ascii="宋体" w:hAnsi="宋体" w:cs="宋体" w:eastAsia="宋体"/>
          <w:sz w:val="21"/>
          <w:szCs w:val="21"/>
          <w:spacing w:val="0"/>
          <w:w w:val="100"/>
        </w:rPr>
        <w:t>看清号牌号码。制动灯的发光强度应明显大于后位灯。</w:t>
      </w:r>
    </w:p>
    <w:p>
      <w:pPr>
        <w:spacing w:before="0" w:after="0" w:line="303" w:lineRule="exact"/>
        <w:ind w:left="118" w:right="33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对称设置、功能相同的灯具的光色和亮度不应有明显差异。</w:t>
      </w:r>
      <w:r>
        <w:rPr>
          <w:rFonts w:ascii="宋体" w:hAnsi="宋体" w:cs="宋体" w:eastAsia="宋体"/>
          <w:sz w:val="21"/>
          <w:szCs w:val="21"/>
          <w:spacing w:val="0"/>
          <w:w w:val="100"/>
          <w:position w:val="0"/>
        </w:rPr>
      </w:r>
    </w:p>
    <w:p>
      <w:pPr>
        <w:spacing w:before="0" w:after="0" w:line="312" w:lineRule="exact"/>
        <w:ind w:left="118" w:right="142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机动车照明和信号装置的任一条线路出现故障，不应干扰其他线路的正常工作。</w:t>
      </w:r>
      <w:r>
        <w:rPr>
          <w:rFonts w:ascii="宋体" w:hAnsi="宋体" w:cs="宋体" w:eastAsia="宋体"/>
          <w:sz w:val="21"/>
          <w:szCs w:val="21"/>
          <w:spacing w:val="0"/>
          <w:w w:val="100"/>
          <w:position w:val="0"/>
        </w:rPr>
      </w:r>
    </w:p>
    <w:p>
      <w:pPr>
        <w:spacing w:before="9"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驾驶区的</w:t>
      </w:r>
      <w:r>
        <w:rPr>
          <w:rFonts w:ascii="宋体" w:hAnsi="宋体" w:cs="宋体" w:eastAsia="宋体"/>
          <w:sz w:val="21"/>
          <w:szCs w:val="21"/>
          <w:spacing w:val="1"/>
          <w:w w:val="100"/>
        </w:rPr>
        <w:t>仪</w:t>
      </w:r>
      <w:r>
        <w:rPr>
          <w:rFonts w:ascii="宋体" w:hAnsi="宋体" w:cs="宋体" w:eastAsia="宋体"/>
          <w:sz w:val="21"/>
          <w:szCs w:val="21"/>
          <w:spacing w:val="0"/>
          <w:w w:val="100"/>
        </w:rPr>
        <w:t>表板应采</w:t>
      </w:r>
      <w:r>
        <w:rPr>
          <w:rFonts w:ascii="宋体" w:hAnsi="宋体" w:cs="宋体" w:eastAsia="宋体"/>
          <w:sz w:val="21"/>
          <w:szCs w:val="21"/>
          <w:spacing w:val="1"/>
          <w:w w:val="100"/>
        </w:rPr>
        <w:t>用</w:t>
      </w:r>
      <w:r>
        <w:rPr>
          <w:rFonts w:ascii="宋体" w:hAnsi="宋体" w:cs="宋体" w:eastAsia="宋体"/>
          <w:sz w:val="21"/>
          <w:szCs w:val="21"/>
          <w:spacing w:val="0"/>
          <w:w w:val="100"/>
        </w:rPr>
        <w:t>不反光的</w:t>
      </w:r>
      <w:r>
        <w:rPr>
          <w:rFonts w:ascii="宋体" w:hAnsi="宋体" w:cs="宋体" w:eastAsia="宋体"/>
          <w:sz w:val="21"/>
          <w:szCs w:val="21"/>
          <w:spacing w:val="1"/>
          <w:w w:val="100"/>
        </w:rPr>
        <w:t>面</w:t>
      </w:r>
      <w:r>
        <w:rPr>
          <w:rFonts w:ascii="宋体" w:hAnsi="宋体" w:cs="宋体" w:eastAsia="宋体"/>
          <w:sz w:val="21"/>
          <w:szCs w:val="21"/>
          <w:spacing w:val="0"/>
          <w:w w:val="100"/>
        </w:rPr>
        <w:t>板或护板</w:t>
      </w:r>
      <w:r>
        <w:rPr>
          <w:rFonts w:ascii="宋体" w:hAnsi="宋体" w:cs="宋体" w:eastAsia="宋体"/>
          <w:sz w:val="21"/>
          <w:szCs w:val="21"/>
          <w:spacing w:val="1"/>
          <w:w w:val="100"/>
        </w:rPr>
        <w:t>，</w:t>
      </w:r>
      <w:r>
        <w:rPr>
          <w:rFonts w:ascii="宋体" w:hAnsi="宋体" w:cs="宋体" w:eastAsia="宋体"/>
          <w:sz w:val="21"/>
          <w:szCs w:val="21"/>
          <w:spacing w:val="0"/>
          <w:w w:val="100"/>
        </w:rPr>
        <w:t>车内照明</w:t>
      </w:r>
      <w:r>
        <w:rPr>
          <w:rFonts w:ascii="宋体" w:hAnsi="宋体" w:cs="宋体" w:eastAsia="宋体"/>
          <w:sz w:val="21"/>
          <w:szCs w:val="21"/>
          <w:spacing w:val="1"/>
          <w:w w:val="100"/>
        </w:rPr>
        <w:t>装</w:t>
      </w:r>
      <w:r>
        <w:rPr>
          <w:rFonts w:ascii="宋体" w:hAnsi="宋体" w:cs="宋体" w:eastAsia="宋体"/>
          <w:sz w:val="21"/>
          <w:szCs w:val="21"/>
          <w:spacing w:val="0"/>
          <w:w w:val="100"/>
        </w:rPr>
        <w:t>置及其在</w:t>
      </w:r>
      <w:r>
        <w:rPr>
          <w:rFonts w:ascii="宋体" w:hAnsi="宋体" w:cs="宋体" w:eastAsia="宋体"/>
          <w:sz w:val="21"/>
          <w:szCs w:val="21"/>
          <w:spacing w:val="1"/>
          <w:w w:val="100"/>
        </w:rPr>
        <w:t>风</w:t>
      </w:r>
      <w:r>
        <w:rPr>
          <w:rFonts w:ascii="宋体" w:hAnsi="宋体" w:cs="宋体" w:eastAsia="宋体"/>
          <w:sz w:val="21"/>
          <w:szCs w:val="21"/>
          <w:spacing w:val="0"/>
          <w:w w:val="100"/>
        </w:rPr>
        <w:t>窗玻璃、</w:t>
      </w:r>
      <w:r>
        <w:rPr>
          <w:rFonts w:ascii="宋体" w:hAnsi="宋体" w:cs="宋体" w:eastAsia="宋体"/>
          <w:sz w:val="21"/>
          <w:szCs w:val="21"/>
          <w:spacing w:val="1"/>
          <w:w w:val="100"/>
        </w:rPr>
        <w:t>视</w:t>
      </w:r>
      <w:r>
        <w:rPr>
          <w:rFonts w:ascii="宋体" w:hAnsi="宋体" w:cs="宋体" w:eastAsia="宋体"/>
          <w:sz w:val="21"/>
          <w:szCs w:val="21"/>
          <w:spacing w:val="0"/>
          <w:w w:val="100"/>
        </w:rPr>
        <w:t>镜、仪表</w:t>
      </w:r>
      <w:r>
        <w:rPr>
          <w:rFonts w:ascii="宋体" w:hAnsi="宋体" w:cs="宋体" w:eastAsia="宋体"/>
          <w:sz w:val="21"/>
          <w:szCs w:val="21"/>
          <w:spacing w:val="1"/>
          <w:w w:val="100"/>
        </w:rPr>
        <w:t>盘</w:t>
      </w:r>
      <w:r>
        <w:rPr>
          <w:rFonts w:ascii="宋体" w:hAnsi="宋体" w:cs="宋体" w:eastAsia="宋体"/>
          <w:sz w:val="21"/>
          <w:szCs w:val="21"/>
          <w:spacing w:val="0"/>
          <w:w w:val="100"/>
        </w:rPr>
        <w:t>等</w:t>
      </w:r>
      <w:r>
        <w:rPr>
          <w:rFonts w:ascii="宋体" w:hAnsi="宋体" w:cs="宋体" w:eastAsia="宋体"/>
          <w:sz w:val="21"/>
          <w:szCs w:val="21"/>
          <w:spacing w:val="0"/>
          <w:w w:val="100"/>
        </w:rPr>
        <w:t> </w:t>
      </w:r>
      <w:r>
        <w:rPr>
          <w:rFonts w:ascii="宋体" w:hAnsi="宋体" w:cs="宋体" w:eastAsia="宋体"/>
          <w:sz w:val="21"/>
          <w:szCs w:val="21"/>
          <w:spacing w:val="0"/>
          <w:w w:val="100"/>
        </w:rPr>
        <w:t>处的反射光线不应使驾驶人眩目。</w:t>
      </w:r>
    </w:p>
    <w:p>
      <w:pPr>
        <w:spacing w:before="0" w:after="0" w:line="303" w:lineRule="exact"/>
        <w:ind w:left="118" w:right="100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仪表板上应设置仪表灯。仪表灯点亮时，应能照清仪表板上所有的仪表且不应眩目。</w:t>
      </w:r>
      <w:r>
        <w:rPr>
          <w:rFonts w:ascii="宋体" w:hAnsi="宋体" w:cs="宋体" w:eastAsia="宋体"/>
          <w:sz w:val="21"/>
          <w:szCs w:val="21"/>
          <w:spacing w:val="0"/>
          <w:w w:val="100"/>
          <w:position w:val="0"/>
        </w:rPr>
      </w:r>
    </w:p>
    <w:p>
      <w:pPr>
        <w:spacing w:before="9"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汽车（三</w:t>
      </w:r>
      <w:r>
        <w:rPr>
          <w:rFonts w:ascii="宋体" w:hAnsi="宋体" w:cs="宋体" w:eastAsia="宋体"/>
          <w:sz w:val="21"/>
          <w:szCs w:val="21"/>
          <w:spacing w:val="1"/>
          <w:w w:val="100"/>
        </w:rPr>
        <w:t>轮</w:t>
      </w:r>
      <w:r>
        <w:rPr>
          <w:rFonts w:ascii="宋体" w:hAnsi="宋体" w:cs="宋体" w:eastAsia="宋体"/>
          <w:sz w:val="21"/>
          <w:szCs w:val="21"/>
          <w:spacing w:val="0"/>
          <w:w w:val="100"/>
        </w:rPr>
        <w:t>汽车和装</w:t>
      </w:r>
      <w:r>
        <w:rPr>
          <w:rFonts w:ascii="宋体" w:hAnsi="宋体" w:cs="宋体" w:eastAsia="宋体"/>
          <w:sz w:val="21"/>
          <w:szCs w:val="21"/>
          <w:spacing w:val="1"/>
          <w:w w:val="100"/>
        </w:rPr>
        <w:t>用</w:t>
      </w:r>
      <w:r>
        <w:rPr>
          <w:rFonts w:ascii="宋体" w:hAnsi="宋体" w:cs="宋体" w:eastAsia="宋体"/>
          <w:sz w:val="21"/>
          <w:szCs w:val="21"/>
          <w:spacing w:val="0"/>
          <w:w w:val="100"/>
        </w:rPr>
        <w:t>单缸柴油</w:t>
      </w:r>
      <w:r>
        <w:rPr>
          <w:rFonts w:ascii="宋体" w:hAnsi="宋体" w:cs="宋体" w:eastAsia="宋体"/>
          <w:sz w:val="21"/>
          <w:szCs w:val="21"/>
          <w:spacing w:val="1"/>
          <w:w w:val="100"/>
        </w:rPr>
        <w:t>机</w:t>
      </w:r>
      <w:r>
        <w:rPr>
          <w:rFonts w:ascii="宋体" w:hAnsi="宋体" w:cs="宋体" w:eastAsia="宋体"/>
          <w:sz w:val="21"/>
          <w:szCs w:val="21"/>
          <w:spacing w:val="0"/>
          <w:w w:val="100"/>
        </w:rPr>
        <w:t>的低速货</w:t>
      </w:r>
      <w:r>
        <w:rPr>
          <w:rFonts w:ascii="宋体" w:hAnsi="宋体" w:cs="宋体" w:eastAsia="宋体"/>
          <w:sz w:val="21"/>
          <w:szCs w:val="21"/>
          <w:spacing w:val="1"/>
          <w:w w:val="100"/>
        </w:rPr>
        <w:t>车</w:t>
      </w:r>
      <w:r>
        <w:rPr>
          <w:rFonts w:ascii="宋体" w:hAnsi="宋体" w:cs="宋体" w:eastAsia="宋体"/>
          <w:sz w:val="21"/>
          <w:szCs w:val="21"/>
          <w:spacing w:val="0"/>
          <w:w w:val="100"/>
        </w:rPr>
        <w:t>除外）仪</w:t>
      </w:r>
      <w:r>
        <w:rPr>
          <w:rFonts w:ascii="宋体" w:hAnsi="宋体" w:cs="宋体" w:eastAsia="宋体"/>
          <w:sz w:val="21"/>
          <w:szCs w:val="21"/>
          <w:spacing w:val="1"/>
          <w:w w:val="100"/>
        </w:rPr>
        <w:t>表</w:t>
      </w:r>
      <w:r>
        <w:rPr>
          <w:rFonts w:ascii="宋体" w:hAnsi="宋体" w:cs="宋体" w:eastAsia="宋体"/>
          <w:sz w:val="21"/>
          <w:szCs w:val="21"/>
          <w:spacing w:val="0"/>
          <w:w w:val="100"/>
        </w:rPr>
        <w:t>板上应设</w:t>
      </w:r>
      <w:r>
        <w:rPr>
          <w:rFonts w:ascii="宋体" w:hAnsi="宋体" w:cs="宋体" w:eastAsia="宋体"/>
          <w:sz w:val="21"/>
          <w:szCs w:val="21"/>
          <w:spacing w:val="1"/>
          <w:w w:val="100"/>
        </w:rPr>
        <w:t>置</w:t>
      </w:r>
      <w:r>
        <w:rPr>
          <w:rFonts w:ascii="宋体" w:hAnsi="宋体" w:cs="宋体" w:eastAsia="宋体"/>
          <w:sz w:val="21"/>
          <w:szCs w:val="21"/>
          <w:spacing w:val="0"/>
          <w:w w:val="100"/>
        </w:rPr>
        <w:t>蓝色远光</w:t>
      </w:r>
      <w:r>
        <w:rPr>
          <w:rFonts w:ascii="宋体" w:hAnsi="宋体" w:cs="宋体" w:eastAsia="宋体"/>
          <w:sz w:val="21"/>
          <w:szCs w:val="21"/>
          <w:spacing w:val="1"/>
          <w:w w:val="100"/>
        </w:rPr>
        <w:t>指</w:t>
      </w:r>
      <w:r>
        <w:rPr>
          <w:rFonts w:ascii="宋体" w:hAnsi="宋体" w:cs="宋体" w:eastAsia="宋体"/>
          <w:sz w:val="21"/>
          <w:szCs w:val="21"/>
          <w:spacing w:val="0"/>
          <w:w w:val="100"/>
        </w:rPr>
        <w:t>示信号和</w:t>
      </w:r>
      <w:r>
        <w:rPr>
          <w:rFonts w:ascii="宋体" w:hAnsi="宋体" w:cs="宋体" w:eastAsia="宋体"/>
          <w:sz w:val="21"/>
          <w:szCs w:val="21"/>
          <w:spacing w:val="1"/>
          <w:w w:val="100"/>
        </w:rPr>
        <w:t>与</w:t>
      </w:r>
      <w:r>
        <w:rPr>
          <w:rFonts w:ascii="宋体" w:hAnsi="宋体" w:cs="宋体" w:eastAsia="宋体"/>
          <w:sz w:val="21"/>
          <w:szCs w:val="21"/>
          <w:spacing w:val="0"/>
          <w:w w:val="100"/>
        </w:rPr>
        <w:t>行</w:t>
      </w:r>
      <w:r>
        <w:rPr>
          <w:rFonts w:ascii="宋体" w:hAnsi="宋体" w:cs="宋体" w:eastAsia="宋体"/>
          <w:sz w:val="21"/>
          <w:szCs w:val="21"/>
          <w:spacing w:val="0"/>
          <w:w w:val="100"/>
        </w:rPr>
        <w:t> </w:t>
      </w:r>
      <w:r>
        <w:rPr>
          <w:rFonts w:ascii="宋体" w:hAnsi="宋体" w:cs="宋体" w:eastAsia="宋体"/>
          <w:sz w:val="21"/>
          <w:szCs w:val="21"/>
          <w:spacing w:val="0"/>
          <w:w w:val="100"/>
        </w:rPr>
        <w:t>驶方向相适应的转向指示信号。</w:t>
      </w:r>
    </w:p>
    <w:p>
      <w:pPr>
        <w:jc w:val="left"/>
        <w:spacing w:after="0"/>
        <w:sectPr>
          <w:pgNumType w:start="28"/>
          <w:pgMar w:footer="1144" w:header="1449" w:top="1660" w:bottom="1340" w:left="1300" w:right="920"/>
          <w:footerReference w:type="default" r:id="rId13"/>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汽车（三</w:t>
      </w:r>
      <w:r>
        <w:rPr>
          <w:rFonts w:ascii="宋体" w:hAnsi="宋体" w:cs="宋体" w:eastAsia="宋体"/>
          <w:sz w:val="21"/>
          <w:szCs w:val="21"/>
          <w:spacing w:val="1"/>
          <w:w w:val="100"/>
          <w:position w:val="-1"/>
        </w:rPr>
        <w:t>轮</w:t>
      </w:r>
      <w:r>
        <w:rPr>
          <w:rFonts w:ascii="宋体" w:hAnsi="宋体" w:cs="宋体" w:eastAsia="宋体"/>
          <w:sz w:val="21"/>
          <w:szCs w:val="21"/>
          <w:spacing w:val="0"/>
          <w:w w:val="100"/>
          <w:position w:val="-1"/>
        </w:rPr>
        <w:t>汽车除外</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和轮式拖</w:t>
      </w:r>
      <w:r>
        <w:rPr>
          <w:rFonts w:ascii="宋体" w:hAnsi="宋体" w:cs="宋体" w:eastAsia="宋体"/>
          <w:sz w:val="21"/>
          <w:szCs w:val="21"/>
          <w:spacing w:val="1"/>
          <w:w w:val="100"/>
          <w:position w:val="-1"/>
        </w:rPr>
        <w:t>拉</w:t>
      </w:r>
      <w:r>
        <w:rPr>
          <w:rFonts w:ascii="宋体" w:hAnsi="宋体" w:cs="宋体" w:eastAsia="宋体"/>
          <w:sz w:val="21"/>
          <w:szCs w:val="21"/>
          <w:spacing w:val="0"/>
          <w:w w:val="100"/>
          <w:position w:val="-1"/>
        </w:rPr>
        <w:t>机运输机</w:t>
      </w:r>
      <w:r>
        <w:rPr>
          <w:rFonts w:ascii="宋体" w:hAnsi="宋体" w:cs="宋体" w:eastAsia="宋体"/>
          <w:sz w:val="21"/>
          <w:szCs w:val="21"/>
          <w:spacing w:val="1"/>
          <w:w w:val="100"/>
          <w:position w:val="-1"/>
        </w:rPr>
        <w:t>组</w:t>
      </w:r>
      <w:r>
        <w:rPr>
          <w:rFonts w:ascii="宋体" w:hAnsi="宋体" w:cs="宋体" w:eastAsia="宋体"/>
          <w:sz w:val="21"/>
          <w:szCs w:val="21"/>
          <w:spacing w:val="0"/>
          <w:w w:val="100"/>
          <w:position w:val="-1"/>
        </w:rPr>
        <w:t>均应具有</w:t>
      </w:r>
      <w:r>
        <w:rPr>
          <w:rFonts w:ascii="宋体" w:hAnsi="宋体" w:cs="宋体" w:eastAsia="宋体"/>
          <w:sz w:val="21"/>
          <w:szCs w:val="21"/>
          <w:spacing w:val="1"/>
          <w:w w:val="100"/>
          <w:position w:val="-1"/>
        </w:rPr>
        <w:t>危</w:t>
      </w:r>
      <w:r>
        <w:rPr>
          <w:rFonts w:ascii="宋体" w:hAnsi="宋体" w:cs="宋体" w:eastAsia="宋体"/>
          <w:sz w:val="21"/>
          <w:szCs w:val="21"/>
          <w:spacing w:val="0"/>
          <w:w w:val="100"/>
          <w:position w:val="-1"/>
        </w:rPr>
        <w:t>险警告信</w:t>
      </w:r>
      <w:r>
        <w:rPr>
          <w:rFonts w:ascii="宋体" w:hAnsi="宋体" w:cs="宋体" w:eastAsia="宋体"/>
          <w:sz w:val="21"/>
          <w:szCs w:val="21"/>
          <w:spacing w:val="1"/>
          <w:w w:val="100"/>
          <w:position w:val="-1"/>
        </w:rPr>
        <w:t>号</w:t>
      </w:r>
      <w:r>
        <w:rPr>
          <w:rFonts w:ascii="宋体" w:hAnsi="宋体" w:cs="宋体" w:eastAsia="宋体"/>
          <w:sz w:val="21"/>
          <w:szCs w:val="21"/>
          <w:spacing w:val="0"/>
          <w:w w:val="100"/>
          <w:position w:val="-1"/>
        </w:rPr>
        <w:t>装置，其</w:t>
      </w:r>
      <w:r>
        <w:rPr>
          <w:rFonts w:ascii="宋体" w:hAnsi="宋体" w:cs="宋体" w:eastAsia="宋体"/>
          <w:sz w:val="21"/>
          <w:szCs w:val="21"/>
          <w:spacing w:val="1"/>
          <w:w w:val="100"/>
          <w:position w:val="-1"/>
        </w:rPr>
        <w:t>操</w:t>
      </w:r>
      <w:r>
        <w:rPr>
          <w:rFonts w:ascii="宋体" w:hAnsi="宋体" w:cs="宋体" w:eastAsia="宋体"/>
          <w:sz w:val="21"/>
          <w:szCs w:val="21"/>
          <w:spacing w:val="0"/>
          <w:w w:val="100"/>
          <w:position w:val="-1"/>
        </w:rPr>
        <w:t>纵装置不</w:t>
      </w:r>
      <w:r>
        <w:rPr>
          <w:rFonts w:ascii="宋体" w:hAnsi="宋体" w:cs="宋体" w:eastAsia="宋体"/>
          <w:sz w:val="21"/>
          <w:szCs w:val="21"/>
          <w:spacing w:val="1"/>
          <w:w w:val="100"/>
          <w:position w:val="-1"/>
        </w:rPr>
        <w:t>应</w:t>
      </w:r>
      <w:r>
        <w:rPr>
          <w:rFonts w:ascii="宋体" w:hAnsi="宋体" w:cs="宋体" w:eastAsia="宋体"/>
          <w:sz w:val="21"/>
          <w:szCs w:val="21"/>
          <w:spacing w:val="0"/>
          <w:w w:val="100"/>
          <w:position w:val="-1"/>
        </w:rPr>
        <w:t>受</w:t>
      </w:r>
      <w:r>
        <w:rPr>
          <w:rFonts w:ascii="宋体" w:hAnsi="宋体" w:cs="宋体" w:eastAsia="宋体"/>
          <w:sz w:val="21"/>
          <w:szCs w:val="21"/>
          <w:spacing w:val="0"/>
          <w:w w:val="100"/>
          <w:position w:val="0"/>
        </w:rPr>
      </w:r>
    </w:p>
    <w:p>
      <w:pPr>
        <w:spacing w:before="9" w:after="0" w:line="312" w:lineRule="exact"/>
        <w:ind w:left="118" w:right="41"/>
        <w:jc w:val="left"/>
        <w:rPr>
          <w:rFonts w:ascii="宋体" w:hAnsi="宋体" w:cs="宋体" w:eastAsia="宋体"/>
          <w:sz w:val="21"/>
          <w:szCs w:val="21"/>
        </w:rPr>
      </w:pPr>
      <w:rPr/>
      <w:r>
        <w:rPr>
          <w:rFonts w:ascii="宋体" w:hAnsi="宋体" w:cs="宋体" w:eastAsia="宋体"/>
          <w:sz w:val="21"/>
          <w:szCs w:val="21"/>
          <w:spacing w:val="0"/>
          <w:w w:val="100"/>
        </w:rPr>
        <w:t>灯光总开关的控制</w:t>
      </w:r>
      <w:r>
        <w:rPr>
          <w:rFonts w:ascii="宋体" w:hAnsi="宋体" w:cs="宋体" w:eastAsia="宋体"/>
          <w:sz w:val="21"/>
          <w:szCs w:val="21"/>
          <w:spacing w:val="-101"/>
          <w:w w:val="100"/>
        </w:rPr>
        <w:t>。</w:t>
      </w:r>
      <w:r>
        <w:rPr>
          <w:rFonts w:ascii="宋体" w:hAnsi="宋体" w:cs="宋体" w:eastAsia="宋体"/>
          <w:sz w:val="21"/>
          <w:szCs w:val="21"/>
          <w:spacing w:val="0"/>
          <w:w w:val="100"/>
        </w:rPr>
        <w:t>对于牵引挂车的汽车</w:t>
      </w:r>
      <w:r>
        <w:rPr>
          <w:rFonts w:ascii="宋体" w:hAnsi="宋体" w:cs="宋体" w:eastAsia="宋体"/>
          <w:sz w:val="21"/>
          <w:szCs w:val="21"/>
          <w:spacing w:val="-101"/>
          <w:w w:val="100"/>
        </w:rPr>
        <w:t>，</w:t>
      </w:r>
      <w:r>
        <w:rPr>
          <w:rFonts w:ascii="宋体" w:hAnsi="宋体" w:cs="宋体" w:eastAsia="宋体"/>
          <w:sz w:val="21"/>
          <w:szCs w:val="21"/>
          <w:spacing w:val="0"/>
          <w:w w:val="100"/>
        </w:rPr>
        <w:t>危险警告信号控制开关也应能打开挂车上的所有转向信号灯，</w:t>
      </w:r>
      <w:r>
        <w:rPr>
          <w:rFonts w:ascii="宋体" w:hAnsi="宋体" w:cs="宋体" w:eastAsia="宋体"/>
          <w:sz w:val="21"/>
          <w:szCs w:val="21"/>
          <w:spacing w:val="0"/>
          <w:w w:val="100"/>
        </w:rPr>
        <w:t> </w:t>
      </w:r>
      <w:r>
        <w:rPr>
          <w:rFonts w:ascii="宋体" w:hAnsi="宋体" w:cs="宋体" w:eastAsia="宋体"/>
          <w:sz w:val="21"/>
          <w:szCs w:val="21"/>
          <w:spacing w:val="0"/>
          <w:w w:val="100"/>
        </w:rPr>
        <w:t>即使在发动机不工作的情况下</w:t>
      </w:r>
      <w:r>
        <w:rPr>
          <w:rFonts w:ascii="宋体" w:hAnsi="宋体" w:cs="宋体" w:eastAsia="宋体"/>
          <w:sz w:val="21"/>
          <w:szCs w:val="21"/>
          <w:spacing w:val="-48"/>
          <w:w w:val="100"/>
        </w:rPr>
        <w:t>，</w:t>
      </w:r>
      <w:r>
        <w:rPr>
          <w:rFonts w:ascii="宋体" w:hAnsi="宋体" w:cs="宋体" w:eastAsia="宋体"/>
          <w:sz w:val="21"/>
          <w:szCs w:val="21"/>
          <w:spacing w:val="0"/>
          <w:w w:val="100"/>
        </w:rPr>
        <w:t>仍应能发出危险警告信号</w:t>
      </w:r>
      <w:r>
        <w:rPr>
          <w:rFonts w:ascii="宋体" w:hAnsi="宋体" w:cs="宋体" w:eastAsia="宋体"/>
          <w:sz w:val="21"/>
          <w:szCs w:val="21"/>
          <w:spacing w:val="-48"/>
          <w:w w:val="100"/>
        </w:rPr>
        <w:t>。</w:t>
      </w:r>
      <w:r>
        <w:rPr>
          <w:rFonts w:ascii="宋体" w:hAnsi="宋体" w:cs="宋体" w:eastAsia="宋体"/>
          <w:sz w:val="21"/>
          <w:szCs w:val="21"/>
          <w:spacing w:val="0"/>
          <w:w w:val="100"/>
        </w:rPr>
        <w:t>危险警告信号和转向信号灯的闪光频率应为</w:t>
      </w:r>
    </w:p>
    <w:p>
      <w:pPr>
        <w:spacing w:before="0" w:after="0" w:line="312" w:lineRule="exact"/>
        <w:ind w:left="118" w:right="147"/>
        <w:jc w:val="both"/>
        <w:rPr>
          <w:rFonts w:ascii="宋体" w:hAnsi="宋体" w:cs="宋体" w:eastAsia="宋体"/>
          <w:sz w:val="21"/>
          <w:szCs w:val="21"/>
        </w:rPr>
      </w:pPr>
      <w:rP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0"/>
          <w:w w:val="100"/>
        </w:rPr>
        <w:t>z</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H</w:t>
      </w:r>
      <w:r>
        <w:rPr>
          <w:rFonts w:ascii="Times New Roman" w:hAnsi="Times New Roman" w:cs="Times New Roman" w:eastAsia="Times New Roman"/>
          <w:sz w:val="21"/>
          <w:szCs w:val="21"/>
          <w:spacing w:val="0"/>
          <w:w w:val="100"/>
        </w:rPr>
        <w:t>z</w:t>
      </w:r>
      <w:r>
        <w:rPr>
          <w:rFonts w:ascii="宋体" w:hAnsi="宋体" w:cs="宋体" w:eastAsia="宋体"/>
          <w:sz w:val="21"/>
          <w:szCs w:val="21"/>
          <w:spacing w:val="-20"/>
          <w:w w:val="100"/>
        </w:rPr>
        <w:t>，</w:t>
      </w:r>
      <w:r>
        <w:rPr>
          <w:rFonts w:ascii="宋体" w:hAnsi="宋体" w:cs="宋体" w:eastAsia="宋体"/>
          <w:sz w:val="21"/>
          <w:szCs w:val="21"/>
          <w:spacing w:val="0"/>
          <w:w w:val="100"/>
        </w:rPr>
        <w:t>起动时间应小于等于</w:t>
      </w:r>
      <w:r>
        <w:rPr>
          <w:rFonts w:ascii="宋体" w:hAnsi="宋体" w:cs="宋体" w:eastAsia="宋体"/>
          <w:sz w:val="21"/>
          <w:szCs w:val="21"/>
          <w:spacing w:val="-1"/>
          <w:w w:val="100"/>
        </w:rPr>
        <w:t> </w:t>
      </w:r>
      <w:r>
        <w:rPr>
          <w:rFonts w:ascii="Times New Roman" w:hAnsi="Times New Roman" w:cs="Times New Roman" w:eastAsia="Times New Roman"/>
          <w:sz w:val="21"/>
          <w:szCs w:val="21"/>
          <w:spacing w:val="1"/>
          <w:w w:val="100"/>
        </w:rPr>
        <w:t>1.5</w:t>
      </w:r>
      <w:r>
        <w:rPr>
          <w:rFonts w:ascii="Times New Roman" w:hAnsi="Times New Roman" w:cs="Times New Roman" w:eastAsia="Times New Roman"/>
          <w:sz w:val="21"/>
          <w:szCs w:val="21"/>
          <w:spacing w:val="0"/>
          <w:w w:val="100"/>
        </w:rPr>
        <w:t>s</w:t>
      </w:r>
      <w:r>
        <w:rPr>
          <w:rFonts w:ascii="宋体" w:hAnsi="宋体" w:cs="宋体" w:eastAsia="宋体"/>
          <w:sz w:val="21"/>
          <w:szCs w:val="21"/>
          <w:spacing w:val="-20"/>
          <w:w w:val="100"/>
        </w:rPr>
        <w:t>。</w:t>
      </w:r>
      <w:r>
        <w:rPr>
          <w:rFonts w:ascii="宋体" w:hAnsi="宋体" w:cs="宋体" w:eastAsia="宋体"/>
          <w:sz w:val="21"/>
          <w:szCs w:val="21"/>
          <w:spacing w:val="0"/>
          <w:w w:val="100"/>
        </w:rPr>
        <w:t>如某</w:t>
      </w:r>
      <w:r>
        <w:rPr>
          <w:rFonts w:ascii="宋体" w:hAnsi="宋体" w:cs="宋体" w:eastAsia="宋体"/>
          <w:sz w:val="21"/>
          <w:szCs w:val="21"/>
          <w:spacing w:val="-1"/>
          <w:w w:val="100"/>
        </w:rPr>
        <w:t>一</w:t>
      </w:r>
      <w:r>
        <w:rPr>
          <w:rFonts w:ascii="宋体" w:hAnsi="宋体" w:cs="宋体" w:eastAsia="宋体"/>
          <w:sz w:val="21"/>
          <w:szCs w:val="21"/>
          <w:spacing w:val="0"/>
          <w:w w:val="100"/>
        </w:rPr>
        <w:t>转向灯发生故</w:t>
      </w:r>
      <w:r>
        <w:rPr>
          <w:rFonts w:ascii="宋体" w:hAnsi="宋体" w:cs="宋体" w:eastAsia="宋体"/>
          <w:sz w:val="21"/>
          <w:szCs w:val="21"/>
          <w:spacing w:val="-20"/>
          <w:w w:val="100"/>
        </w:rPr>
        <w:t>障</w:t>
      </w:r>
      <w:r>
        <w:rPr>
          <w:rFonts w:ascii="宋体" w:hAnsi="宋体" w:cs="宋体" w:eastAsia="宋体"/>
          <w:sz w:val="21"/>
          <w:szCs w:val="21"/>
          <w:spacing w:val="0"/>
          <w:w w:val="100"/>
        </w:rPr>
        <w:t>（短路除外</w:t>
      </w:r>
      <w:r>
        <w:rPr>
          <w:rFonts w:ascii="宋体" w:hAnsi="宋体" w:cs="宋体" w:eastAsia="宋体"/>
          <w:sz w:val="21"/>
          <w:szCs w:val="21"/>
          <w:spacing w:val="-20"/>
          <w:w w:val="100"/>
        </w:rPr>
        <w:t>）</w:t>
      </w:r>
      <w:r>
        <w:rPr>
          <w:rFonts w:ascii="宋体" w:hAnsi="宋体" w:cs="宋体" w:eastAsia="宋体"/>
          <w:sz w:val="21"/>
          <w:szCs w:val="21"/>
          <w:spacing w:val="0"/>
          <w:w w:val="100"/>
        </w:rPr>
        <w:t>时</w:t>
      </w:r>
      <w:r>
        <w:rPr>
          <w:rFonts w:ascii="宋体" w:hAnsi="宋体" w:cs="宋体" w:eastAsia="宋体"/>
          <w:sz w:val="21"/>
          <w:szCs w:val="21"/>
          <w:spacing w:val="-20"/>
          <w:w w:val="100"/>
        </w:rPr>
        <w:t>，</w:t>
      </w:r>
      <w:r>
        <w:rPr>
          <w:rFonts w:ascii="宋体" w:hAnsi="宋体" w:cs="宋体" w:eastAsia="宋体"/>
          <w:sz w:val="21"/>
          <w:szCs w:val="21"/>
          <w:spacing w:val="1"/>
          <w:w w:val="100"/>
        </w:rPr>
        <w:t>其</w:t>
      </w:r>
      <w:r>
        <w:rPr>
          <w:rFonts w:ascii="宋体" w:hAnsi="宋体" w:cs="宋体" w:eastAsia="宋体"/>
          <w:sz w:val="21"/>
          <w:szCs w:val="21"/>
          <w:spacing w:val="0"/>
          <w:w w:val="100"/>
        </w:rPr>
        <w:t>他转向灯应继续</w:t>
      </w:r>
      <w:r>
        <w:rPr>
          <w:rFonts w:ascii="宋体" w:hAnsi="宋体" w:cs="宋体" w:eastAsia="宋体"/>
          <w:sz w:val="21"/>
          <w:szCs w:val="21"/>
          <w:spacing w:val="0"/>
          <w:w w:val="100"/>
        </w:rPr>
        <w:t> </w:t>
      </w:r>
      <w:r>
        <w:rPr>
          <w:rFonts w:ascii="宋体" w:hAnsi="宋体" w:cs="宋体" w:eastAsia="宋体"/>
          <w:sz w:val="21"/>
          <w:szCs w:val="21"/>
          <w:spacing w:val="0"/>
          <w:w w:val="100"/>
        </w:rPr>
        <w:t>工作，但闪光频率可以不同于上述规定的频率。</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客车应设置车厢灯和门灯。车长大于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客</w:t>
      </w:r>
      <w:r>
        <w:rPr>
          <w:rFonts w:ascii="宋体" w:hAnsi="宋体" w:cs="宋体" w:eastAsia="宋体"/>
          <w:sz w:val="21"/>
          <w:szCs w:val="21"/>
          <w:spacing w:val="0"/>
          <w:w w:val="100"/>
        </w:rPr>
        <w:t>车应至少有两条车厢照明电路，仅用于进出口处</w:t>
      </w:r>
      <w:r>
        <w:rPr>
          <w:rFonts w:ascii="宋体" w:hAnsi="宋体" w:cs="宋体" w:eastAsia="宋体"/>
          <w:sz w:val="21"/>
          <w:szCs w:val="21"/>
          <w:spacing w:val="0"/>
          <w:w w:val="100"/>
        </w:rPr>
        <w:t> </w:t>
      </w:r>
      <w:r>
        <w:rPr>
          <w:rFonts w:ascii="宋体" w:hAnsi="宋体" w:cs="宋体" w:eastAsia="宋体"/>
          <w:sz w:val="21"/>
          <w:szCs w:val="21"/>
          <w:spacing w:val="0"/>
          <w:w w:val="100"/>
        </w:rPr>
        <w:t>的照明电路可作为其中之一</w:t>
      </w:r>
      <w:r>
        <w:rPr>
          <w:rFonts w:ascii="宋体" w:hAnsi="宋体" w:cs="宋体" w:eastAsia="宋体"/>
          <w:sz w:val="21"/>
          <w:szCs w:val="21"/>
          <w:spacing w:val="-24"/>
          <w:w w:val="100"/>
        </w:rPr>
        <w:t>。</w:t>
      </w:r>
      <w:r>
        <w:rPr>
          <w:rFonts w:ascii="宋体" w:hAnsi="宋体" w:cs="宋体" w:eastAsia="宋体"/>
          <w:sz w:val="21"/>
          <w:szCs w:val="21"/>
          <w:spacing w:val="0"/>
          <w:w w:val="100"/>
        </w:rPr>
        <w:t>当一条电路失效时</w:t>
      </w:r>
      <w:r>
        <w:rPr>
          <w:rFonts w:ascii="宋体" w:hAnsi="宋体" w:cs="宋体" w:eastAsia="宋体"/>
          <w:sz w:val="21"/>
          <w:szCs w:val="21"/>
          <w:spacing w:val="-24"/>
          <w:w w:val="100"/>
        </w:rPr>
        <w:t>，</w:t>
      </w:r>
      <w:r>
        <w:rPr>
          <w:rFonts w:ascii="宋体" w:hAnsi="宋体" w:cs="宋体" w:eastAsia="宋体"/>
          <w:sz w:val="21"/>
          <w:szCs w:val="21"/>
          <w:spacing w:val="0"/>
          <w:w w:val="100"/>
        </w:rPr>
        <w:t>另一条仍应能正常工作</w:t>
      </w:r>
      <w:r>
        <w:rPr>
          <w:rFonts w:ascii="宋体" w:hAnsi="宋体" w:cs="宋体" w:eastAsia="宋体"/>
          <w:sz w:val="21"/>
          <w:szCs w:val="21"/>
          <w:spacing w:val="-24"/>
          <w:w w:val="100"/>
        </w:rPr>
        <w:t>，</w:t>
      </w:r>
      <w:r>
        <w:rPr>
          <w:rFonts w:ascii="宋体" w:hAnsi="宋体" w:cs="宋体" w:eastAsia="宋体"/>
          <w:sz w:val="21"/>
          <w:szCs w:val="21"/>
          <w:spacing w:val="0"/>
          <w:w w:val="100"/>
        </w:rPr>
        <w:t>以保证车内照明</w:t>
      </w:r>
      <w:r>
        <w:rPr>
          <w:rFonts w:ascii="宋体" w:hAnsi="宋体" w:cs="宋体" w:eastAsia="宋体"/>
          <w:sz w:val="21"/>
          <w:szCs w:val="21"/>
          <w:spacing w:val="-24"/>
          <w:w w:val="100"/>
        </w:rPr>
        <w:t>。</w:t>
      </w:r>
      <w:r>
        <w:rPr>
          <w:rFonts w:ascii="宋体" w:hAnsi="宋体" w:cs="宋体" w:eastAsia="宋体"/>
          <w:sz w:val="21"/>
          <w:szCs w:val="21"/>
          <w:spacing w:val="0"/>
          <w:w w:val="100"/>
        </w:rPr>
        <w:t>车厢灯和</w:t>
      </w:r>
      <w:r>
        <w:rPr>
          <w:rFonts w:ascii="宋体" w:hAnsi="宋体" w:cs="宋体" w:eastAsia="宋体"/>
          <w:sz w:val="21"/>
          <w:szCs w:val="21"/>
          <w:spacing w:val="0"/>
          <w:w w:val="100"/>
        </w:rPr>
        <w:t> </w:t>
      </w:r>
      <w:r>
        <w:rPr>
          <w:rFonts w:ascii="宋体" w:hAnsi="宋体" w:cs="宋体" w:eastAsia="宋体"/>
          <w:sz w:val="21"/>
          <w:szCs w:val="21"/>
          <w:spacing w:val="0"/>
          <w:w w:val="100"/>
        </w:rPr>
        <w:t>门灯不应影响本车驾驶人的视线和其他机动车的正常行驶。</w:t>
      </w:r>
    </w:p>
    <w:p>
      <w:pPr>
        <w:spacing w:before="98" w:after="0" w:line="240" w:lineRule="auto"/>
        <w:ind w:left="118" w:right="60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车身反光标识和车辆尾部标志板</w:t>
      </w:r>
    </w:p>
    <w:p>
      <w:pPr>
        <w:spacing w:before="7" w:after="0" w:line="100" w:lineRule="exact"/>
        <w:jc w:val="left"/>
        <w:rPr>
          <w:sz w:val="10"/>
          <w:szCs w:val="10"/>
        </w:rPr>
      </w:pPr>
      <w:rPr/>
      <w:r>
        <w:rPr>
          <w:sz w:val="10"/>
          <w:szCs w:val="10"/>
        </w:rPr>
      </w:r>
    </w:p>
    <w:p>
      <w:pPr>
        <w:spacing w:before="0" w:after="0" w:line="240" w:lineRule="auto"/>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总质量大于等于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w:t>
      </w:r>
      <w:r>
        <w:rPr>
          <w:rFonts w:ascii="宋体" w:hAnsi="宋体" w:cs="宋体" w:eastAsia="宋体"/>
          <w:sz w:val="21"/>
          <w:szCs w:val="21"/>
          <w:spacing w:val="-14"/>
          <w:w w:val="100"/>
        </w:rPr>
        <w:t>车</w:t>
      </w:r>
      <w:r>
        <w:rPr>
          <w:rFonts w:ascii="宋体" w:hAnsi="宋体" w:cs="宋体" w:eastAsia="宋体"/>
          <w:sz w:val="21"/>
          <w:szCs w:val="21"/>
          <w:spacing w:val="0"/>
          <w:w w:val="100"/>
        </w:rPr>
        <w:t>（</w:t>
      </w:r>
      <w:r>
        <w:rPr>
          <w:rFonts w:ascii="宋体" w:hAnsi="宋体" w:cs="宋体" w:eastAsia="宋体"/>
          <w:sz w:val="21"/>
          <w:szCs w:val="21"/>
          <w:spacing w:val="-1"/>
          <w:w w:val="100"/>
        </w:rPr>
        <w:t>半</w:t>
      </w:r>
      <w:r>
        <w:rPr>
          <w:rFonts w:ascii="宋体" w:hAnsi="宋体" w:cs="宋体" w:eastAsia="宋体"/>
          <w:sz w:val="21"/>
          <w:szCs w:val="21"/>
          <w:spacing w:val="0"/>
          <w:w w:val="100"/>
        </w:rPr>
        <w:t>挂牵引车除外</w:t>
      </w:r>
      <w:r>
        <w:rPr>
          <w:rFonts w:ascii="宋体" w:hAnsi="宋体" w:cs="宋体" w:eastAsia="宋体"/>
          <w:sz w:val="21"/>
          <w:szCs w:val="21"/>
          <w:spacing w:val="-14"/>
          <w:w w:val="100"/>
        </w:rPr>
        <w:t>）</w:t>
      </w:r>
      <w:r>
        <w:rPr>
          <w:rFonts w:ascii="宋体" w:hAnsi="宋体" w:cs="宋体" w:eastAsia="宋体"/>
          <w:sz w:val="21"/>
          <w:szCs w:val="21"/>
          <w:spacing w:val="0"/>
          <w:w w:val="100"/>
        </w:rPr>
        <w:t>和货车底盘改装的专项作业车</w:t>
      </w:r>
      <w:r>
        <w:rPr>
          <w:rFonts w:ascii="宋体" w:hAnsi="宋体" w:cs="宋体" w:eastAsia="宋体"/>
          <w:sz w:val="21"/>
          <w:szCs w:val="21"/>
          <w:spacing w:val="-14"/>
          <w:w w:val="100"/>
        </w:rPr>
        <w:t>、</w:t>
      </w:r>
      <w:r>
        <w:rPr>
          <w:rFonts w:ascii="宋体" w:hAnsi="宋体" w:cs="宋体" w:eastAsia="宋体"/>
          <w:sz w:val="21"/>
          <w:szCs w:val="21"/>
          <w:spacing w:val="0"/>
          <w:w w:val="100"/>
        </w:rPr>
        <w:t>车长大于</w:t>
      </w:r>
    </w:p>
    <w:p>
      <w:pPr>
        <w:spacing w:before="9" w:after="0" w:line="312" w:lineRule="exact"/>
        <w:ind w:left="118" w:right="142"/>
        <w:jc w:val="both"/>
        <w:rPr>
          <w:rFonts w:ascii="宋体" w:hAnsi="宋体" w:cs="宋体" w:eastAsia="宋体"/>
          <w:sz w:val="21"/>
          <w:szCs w:val="21"/>
        </w:rPr>
      </w:pPr>
      <w:rPr/>
      <w:r>
        <w:rPr>
          <w:rFonts w:ascii="Times New Roman" w:hAnsi="Times New Roman" w:cs="Times New Roman" w:eastAsia="Times New Roman"/>
          <w:sz w:val="21"/>
          <w:szCs w:val="21"/>
          <w:spacing w:val="1"/>
          <w:w w:val="100"/>
        </w:rPr>
        <w:t>8.0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的挂</w:t>
      </w:r>
      <w:r>
        <w:rPr>
          <w:rFonts w:ascii="宋体" w:hAnsi="宋体" w:cs="宋体" w:eastAsia="宋体"/>
          <w:sz w:val="21"/>
          <w:szCs w:val="21"/>
          <w:spacing w:val="1"/>
          <w:w w:val="100"/>
        </w:rPr>
        <w:t>车</w:t>
      </w:r>
      <w:r>
        <w:rPr>
          <w:rFonts w:ascii="宋体" w:hAnsi="宋体" w:cs="宋体" w:eastAsia="宋体"/>
          <w:sz w:val="21"/>
          <w:szCs w:val="21"/>
          <w:spacing w:val="0"/>
          <w:w w:val="100"/>
        </w:rPr>
        <w:t>及所有最大设计车速小于等于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的汽车</w:t>
      </w:r>
      <w:r>
        <w:rPr>
          <w:rFonts w:ascii="宋体" w:hAnsi="宋体" w:cs="宋体" w:eastAsia="宋体"/>
          <w:sz w:val="21"/>
          <w:szCs w:val="21"/>
          <w:spacing w:val="-1"/>
          <w:w w:val="100"/>
        </w:rPr>
        <w:t>和</w:t>
      </w:r>
      <w:r>
        <w:rPr>
          <w:rFonts w:ascii="宋体" w:hAnsi="宋体" w:cs="宋体" w:eastAsia="宋体"/>
          <w:sz w:val="21"/>
          <w:szCs w:val="21"/>
          <w:spacing w:val="0"/>
          <w:w w:val="100"/>
        </w:rPr>
        <w:t>挂车</w:t>
      </w:r>
      <w:r>
        <w:rPr>
          <w:rFonts w:ascii="宋体" w:hAnsi="宋体" w:cs="宋体" w:eastAsia="宋体"/>
          <w:sz w:val="21"/>
          <w:szCs w:val="21"/>
          <w:spacing w:val="-37"/>
          <w:w w:val="100"/>
        </w:rPr>
        <w:t>，</w:t>
      </w:r>
      <w:r>
        <w:rPr>
          <w:rFonts w:ascii="宋体" w:hAnsi="宋体" w:cs="宋体" w:eastAsia="宋体"/>
          <w:sz w:val="21"/>
          <w:szCs w:val="21"/>
          <w:spacing w:val="0"/>
          <w:w w:val="100"/>
        </w:rPr>
        <w:t>应按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w:t>
      </w:r>
      <w:r>
        <w:rPr>
          <w:rFonts w:ascii="宋体" w:hAnsi="宋体" w:cs="宋体" w:eastAsia="宋体"/>
          <w:sz w:val="21"/>
          <w:szCs w:val="21"/>
          <w:spacing w:val="-1"/>
          <w:w w:val="100"/>
        </w:rPr>
        <w:t>定</w:t>
      </w:r>
      <w:r>
        <w:rPr>
          <w:rFonts w:ascii="宋体" w:hAnsi="宋体" w:cs="宋体" w:eastAsia="宋体"/>
          <w:sz w:val="21"/>
          <w:szCs w:val="21"/>
          <w:spacing w:val="0"/>
          <w:w w:val="100"/>
        </w:rPr>
        <w:t>设置车辆尾部标</w:t>
      </w:r>
      <w:r>
        <w:rPr>
          <w:rFonts w:ascii="宋体" w:hAnsi="宋体" w:cs="宋体" w:eastAsia="宋体"/>
          <w:sz w:val="21"/>
          <w:szCs w:val="21"/>
          <w:spacing w:val="0"/>
          <w:w w:val="100"/>
        </w:rPr>
        <w:t> </w:t>
      </w:r>
      <w:r>
        <w:rPr>
          <w:rFonts w:ascii="宋体" w:hAnsi="宋体" w:cs="宋体" w:eastAsia="宋体"/>
          <w:sz w:val="21"/>
          <w:szCs w:val="21"/>
          <w:spacing w:val="0"/>
          <w:w w:val="100"/>
        </w:rPr>
        <w:t>志板</w:t>
      </w:r>
      <w:r>
        <w:rPr>
          <w:rFonts w:ascii="宋体" w:hAnsi="宋体" w:cs="宋体" w:eastAsia="宋体"/>
          <w:sz w:val="21"/>
          <w:szCs w:val="21"/>
          <w:spacing w:val="-32"/>
          <w:w w:val="100"/>
        </w:rPr>
        <w:t>；</w:t>
      </w:r>
      <w:r>
        <w:rPr>
          <w:rFonts w:ascii="宋体" w:hAnsi="宋体" w:cs="宋体" w:eastAsia="宋体"/>
          <w:sz w:val="21"/>
          <w:szCs w:val="21"/>
          <w:spacing w:val="0"/>
          <w:w w:val="100"/>
        </w:rPr>
        <w:t>半挂牵引车应在驾驶室后部上方设置能体现驾驶室的宽度和高度的车身反光标识</w:t>
      </w:r>
      <w:r>
        <w:rPr>
          <w:rFonts w:ascii="宋体" w:hAnsi="宋体" w:cs="宋体" w:eastAsia="宋体"/>
          <w:sz w:val="21"/>
          <w:szCs w:val="21"/>
          <w:spacing w:val="-32"/>
          <w:w w:val="100"/>
        </w:rPr>
        <w:t>，</w:t>
      </w:r>
      <w:r>
        <w:rPr>
          <w:rFonts w:ascii="宋体" w:hAnsi="宋体" w:cs="宋体" w:eastAsia="宋体"/>
          <w:sz w:val="21"/>
          <w:szCs w:val="21"/>
          <w:spacing w:val="0"/>
          <w:w w:val="100"/>
        </w:rPr>
        <w:t>其他货</w:t>
      </w:r>
      <w:r>
        <w:rPr>
          <w:rFonts w:ascii="宋体" w:hAnsi="宋体" w:cs="宋体" w:eastAsia="宋体"/>
          <w:sz w:val="21"/>
          <w:szCs w:val="21"/>
          <w:spacing w:val="-32"/>
          <w:w w:val="100"/>
        </w:rPr>
        <w:t>车</w:t>
      </w:r>
      <w:r>
        <w:rPr>
          <w:rFonts w:ascii="宋体" w:hAnsi="宋体" w:cs="宋体" w:eastAsia="宋体"/>
          <w:sz w:val="21"/>
          <w:szCs w:val="21"/>
          <w:spacing w:val="0"/>
          <w:w w:val="100"/>
        </w:rPr>
        <w:t>（多</w:t>
      </w:r>
      <w:r>
        <w:rPr>
          <w:rFonts w:ascii="宋体" w:hAnsi="宋体" w:cs="宋体" w:eastAsia="宋体"/>
          <w:sz w:val="21"/>
          <w:szCs w:val="21"/>
          <w:spacing w:val="0"/>
          <w:w w:val="100"/>
        </w:rPr>
        <w:t> </w:t>
      </w:r>
      <w:r>
        <w:rPr>
          <w:rFonts w:ascii="宋体" w:hAnsi="宋体" w:cs="宋体" w:eastAsia="宋体"/>
          <w:sz w:val="21"/>
          <w:szCs w:val="21"/>
          <w:spacing w:val="0"/>
          <w:w w:val="100"/>
        </w:rPr>
        <w:t>用途货车除外</w:t>
      </w:r>
      <w:r>
        <w:rPr>
          <w:rFonts w:ascii="宋体" w:hAnsi="宋体" w:cs="宋体" w:eastAsia="宋体"/>
          <w:sz w:val="21"/>
          <w:szCs w:val="21"/>
          <w:spacing w:val="-32"/>
          <w:w w:val="100"/>
        </w:rPr>
        <w:t>）、</w:t>
      </w:r>
      <w:r>
        <w:rPr>
          <w:rFonts w:ascii="宋体" w:hAnsi="宋体" w:cs="宋体" w:eastAsia="宋体"/>
          <w:sz w:val="21"/>
          <w:szCs w:val="21"/>
          <w:spacing w:val="0"/>
          <w:w w:val="100"/>
        </w:rPr>
        <w:t>货车</w:t>
      </w:r>
      <w:r>
        <w:rPr>
          <w:rFonts w:ascii="宋体" w:hAnsi="宋体" w:cs="宋体" w:eastAsia="宋体"/>
          <w:sz w:val="21"/>
          <w:szCs w:val="21"/>
          <w:spacing w:val="1"/>
          <w:w w:val="100"/>
        </w:rPr>
        <w:t>底</w:t>
      </w:r>
      <w:r>
        <w:rPr>
          <w:rFonts w:ascii="宋体" w:hAnsi="宋体" w:cs="宋体" w:eastAsia="宋体"/>
          <w:sz w:val="21"/>
          <w:szCs w:val="21"/>
          <w:spacing w:val="0"/>
          <w:w w:val="100"/>
        </w:rPr>
        <w:t>盘改装的专项作业车和挂</w:t>
      </w:r>
      <w:r>
        <w:rPr>
          <w:rFonts w:ascii="宋体" w:hAnsi="宋体" w:cs="宋体" w:eastAsia="宋体"/>
          <w:sz w:val="21"/>
          <w:szCs w:val="21"/>
          <w:spacing w:val="-32"/>
          <w:w w:val="100"/>
        </w:rPr>
        <w:t>车</w:t>
      </w:r>
      <w:r>
        <w:rPr>
          <w:rFonts w:ascii="宋体" w:hAnsi="宋体" w:cs="宋体" w:eastAsia="宋体"/>
          <w:sz w:val="21"/>
          <w:szCs w:val="21"/>
          <w:spacing w:val="0"/>
          <w:w w:val="100"/>
        </w:rPr>
        <w:t>（设置有符合规定的车辆尾部标志板的专项作业车</w:t>
      </w:r>
      <w:r>
        <w:rPr>
          <w:rFonts w:ascii="宋体" w:hAnsi="宋体" w:cs="宋体" w:eastAsia="宋体"/>
          <w:sz w:val="21"/>
          <w:szCs w:val="21"/>
          <w:spacing w:val="0"/>
          <w:w w:val="100"/>
        </w:rPr>
        <w:t> </w:t>
      </w:r>
      <w:r>
        <w:rPr>
          <w:rFonts w:ascii="宋体" w:hAnsi="宋体" w:cs="宋体" w:eastAsia="宋体"/>
          <w:sz w:val="21"/>
          <w:szCs w:val="21"/>
          <w:spacing w:val="0"/>
          <w:w w:val="100"/>
        </w:rPr>
        <w:t>和挂车</w:t>
      </w:r>
      <w:r>
        <w:rPr>
          <w:rFonts w:ascii="宋体" w:hAnsi="宋体" w:cs="宋体" w:eastAsia="宋体"/>
          <w:sz w:val="21"/>
          <w:szCs w:val="21"/>
          <w:spacing w:val="-32"/>
          <w:w w:val="100"/>
        </w:rPr>
        <w:t>，</w:t>
      </w:r>
      <w:r>
        <w:rPr>
          <w:rFonts w:ascii="宋体" w:hAnsi="宋体" w:cs="宋体" w:eastAsia="宋体"/>
          <w:sz w:val="21"/>
          <w:szCs w:val="21"/>
          <w:spacing w:val="0"/>
          <w:w w:val="100"/>
        </w:rPr>
        <w:t>以及旅居挂车除外</w:t>
      </w:r>
      <w:r>
        <w:rPr>
          <w:rFonts w:ascii="宋体" w:hAnsi="宋体" w:cs="宋体" w:eastAsia="宋体"/>
          <w:sz w:val="21"/>
          <w:szCs w:val="21"/>
          <w:spacing w:val="-32"/>
          <w:w w:val="100"/>
        </w:rPr>
        <w:t>）</w:t>
      </w:r>
      <w:r>
        <w:rPr>
          <w:rFonts w:ascii="宋体" w:hAnsi="宋体" w:cs="宋体" w:eastAsia="宋体"/>
          <w:sz w:val="21"/>
          <w:szCs w:val="21"/>
          <w:spacing w:val="0"/>
          <w:w w:val="100"/>
        </w:rPr>
        <w:t>应在后部设置车身反光标识</w:t>
      </w:r>
      <w:r>
        <w:rPr>
          <w:rFonts w:ascii="宋体" w:hAnsi="宋体" w:cs="宋体" w:eastAsia="宋体"/>
          <w:sz w:val="21"/>
          <w:szCs w:val="21"/>
          <w:spacing w:val="-32"/>
          <w:w w:val="100"/>
        </w:rPr>
        <w:t>。</w:t>
      </w:r>
      <w:r>
        <w:rPr>
          <w:rFonts w:ascii="宋体" w:hAnsi="宋体" w:cs="宋体" w:eastAsia="宋体"/>
          <w:sz w:val="21"/>
          <w:szCs w:val="21"/>
          <w:spacing w:val="0"/>
          <w:w w:val="100"/>
        </w:rPr>
        <w:t>后部的车身反光标识应能体现机动车后部的</w:t>
      </w:r>
      <w:r>
        <w:rPr>
          <w:rFonts w:ascii="宋体" w:hAnsi="宋体" w:cs="宋体" w:eastAsia="宋体"/>
          <w:sz w:val="21"/>
          <w:szCs w:val="21"/>
          <w:spacing w:val="0"/>
          <w:w w:val="100"/>
        </w:rPr>
        <w:t> </w:t>
      </w:r>
      <w:r>
        <w:rPr>
          <w:rFonts w:ascii="宋体" w:hAnsi="宋体" w:cs="宋体" w:eastAsia="宋体"/>
          <w:sz w:val="21"/>
          <w:szCs w:val="21"/>
          <w:spacing w:val="0"/>
          <w:w w:val="100"/>
        </w:rPr>
        <w:t>高度和宽度</w:t>
      </w:r>
      <w:r>
        <w:rPr>
          <w:rFonts w:ascii="宋体" w:hAnsi="宋体" w:cs="宋体" w:eastAsia="宋体"/>
          <w:sz w:val="21"/>
          <w:szCs w:val="21"/>
          <w:spacing w:val="-48"/>
          <w:w w:val="100"/>
        </w:rPr>
        <w:t>，</w:t>
      </w:r>
      <w:r>
        <w:rPr>
          <w:rFonts w:ascii="宋体" w:hAnsi="宋体" w:cs="宋体" w:eastAsia="宋体"/>
          <w:sz w:val="21"/>
          <w:szCs w:val="21"/>
          <w:spacing w:val="0"/>
          <w:w w:val="100"/>
        </w:rPr>
        <w:t>对厢式货车和挂车应能体现货厢轮廓</w:t>
      </w:r>
      <w:r>
        <w:rPr>
          <w:rFonts w:ascii="宋体" w:hAnsi="宋体" w:cs="宋体" w:eastAsia="宋体"/>
          <w:sz w:val="21"/>
          <w:szCs w:val="21"/>
          <w:spacing w:val="-48"/>
          <w:w w:val="100"/>
        </w:rPr>
        <w:t>，</w:t>
      </w:r>
      <w:r>
        <w:rPr>
          <w:rFonts w:ascii="宋体" w:hAnsi="宋体" w:cs="宋体" w:eastAsia="宋体"/>
          <w:sz w:val="21"/>
          <w:szCs w:val="21"/>
          <w:spacing w:val="0"/>
          <w:w w:val="100"/>
        </w:rPr>
        <w:t>且采用一级车身反光标识材料时与后反射器的面积</w:t>
      </w:r>
      <w:r>
        <w:rPr>
          <w:rFonts w:ascii="宋体" w:hAnsi="宋体" w:cs="宋体" w:eastAsia="宋体"/>
          <w:sz w:val="21"/>
          <w:szCs w:val="21"/>
          <w:spacing w:val="0"/>
          <w:w w:val="100"/>
        </w:rPr>
        <w:t> </w:t>
      </w:r>
      <w:r>
        <w:rPr>
          <w:rFonts w:ascii="宋体" w:hAnsi="宋体" w:cs="宋体" w:eastAsia="宋体"/>
          <w:sz w:val="21"/>
          <w:szCs w:val="21"/>
          <w:spacing w:val="0"/>
          <w:w w:val="100"/>
        </w:rPr>
        <w:t>之和应大于等于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w:t>
      </w:r>
      <w:r>
        <w:rPr>
          <w:rFonts w:ascii="Times New Roman" w:hAnsi="Times New Roman" w:cs="Times New Roman" w:eastAsia="Times New Roman"/>
          <w:sz w:val="21"/>
          <w:szCs w:val="21"/>
          <w:spacing w:val="2"/>
          <w:w w:val="99"/>
        </w:rPr>
        <w:t>1</w:t>
      </w:r>
      <w:r>
        <w:rPr>
          <w:rFonts w:ascii="Times New Roman" w:hAnsi="Times New Roman" w:cs="Times New Roman" w:eastAsia="Times New Roman"/>
          <w:sz w:val="21"/>
          <w:szCs w:val="21"/>
          <w:spacing w:val="-3"/>
          <w:w w:val="99"/>
        </w:rPr>
        <w:t>m</w:t>
      </w:r>
      <w:r>
        <w:rPr>
          <w:rFonts w:ascii="Times New Roman" w:hAnsi="Times New Roman" w:cs="Times New Roman" w:eastAsia="Times New Roman"/>
          <w:sz w:val="14"/>
          <w:szCs w:val="14"/>
          <w:spacing w:val="1"/>
          <w:w w:val="99"/>
          <w:position w:val="10"/>
        </w:rPr>
        <w:t>2</w:t>
      </w:r>
      <w:r>
        <w:rPr>
          <w:rFonts w:ascii="宋体" w:hAnsi="宋体" w:cs="宋体" w:eastAsia="宋体"/>
          <w:sz w:val="21"/>
          <w:szCs w:val="21"/>
          <w:spacing w:val="0"/>
          <w:w w:val="99"/>
          <w:position w:val="0"/>
        </w:rPr>
        <w:t>，采用二级车身反光标识材料时与后反射器的面积之和应大于等于</w:t>
      </w:r>
      <w:r>
        <w:rPr>
          <w:rFonts w:ascii="宋体" w:hAnsi="宋体" w:cs="宋体" w:eastAsia="宋体"/>
          <w:sz w:val="21"/>
          <w:szCs w:val="21"/>
          <w:spacing w:val="13"/>
          <w:w w:val="99"/>
          <w:position w:val="0"/>
        </w:rPr>
        <w:t> </w:t>
      </w:r>
      <w:r>
        <w:rPr>
          <w:rFonts w:ascii="Times New Roman" w:hAnsi="Times New Roman" w:cs="Times New Roman" w:eastAsia="Times New Roman"/>
          <w:sz w:val="21"/>
          <w:szCs w:val="21"/>
          <w:spacing w:val="1"/>
          <w:w w:val="100"/>
          <w:position w:val="0"/>
        </w:rPr>
        <w:t>0</w:t>
      </w:r>
      <w:r>
        <w:rPr>
          <w:rFonts w:ascii="Times New Roman" w:hAnsi="Times New Roman" w:cs="Times New Roman" w:eastAsia="Times New Roman"/>
          <w:sz w:val="21"/>
          <w:szCs w:val="21"/>
          <w:spacing w:val="-1"/>
          <w:w w:val="100"/>
          <w:position w:val="0"/>
        </w:rPr>
        <w:t>.</w:t>
      </w:r>
      <w:r>
        <w:rPr>
          <w:rFonts w:ascii="Times New Roman" w:hAnsi="Times New Roman" w:cs="Times New Roman" w:eastAsia="Times New Roman"/>
          <w:sz w:val="21"/>
          <w:szCs w:val="21"/>
          <w:spacing w:val="2"/>
          <w:w w:val="100"/>
          <w:position w:val="0"/>
        </w:rPr>
        <w:t>2</w:t>
      </w:r>
      <w:r>
        <w:rPr>
          <w:rFonts w:ascii="Times New Roman" w:hAnsi="Times New Roman" w:cs="Times New Roman" w:eastAsia="Times New Roman"/>
          <w:sz w:val="21"/>
          <w:szCs w:val="21"/>
          <w:spacing w:val="-3"/>
          <w:w w:val="100"/>
          <w:position w:val="0"/>
        </w:rPr>
        <w:t>m</w:t>
      </w:r>
      <w:r>
        <w:rPr>
          <w:rFonts w:ascii="Times New Roman" w:hAnsi="Times New Roman" w:cs="Times New Roman" w:eastAsia="Times New Roman"/>
          <w:sz w:val="14"/>
          <w:szCs w:val="14"/>
          <w:spacing w:val="1"/>
          <w:w w:val="100"/>
          <w:position w:val="10"/>
        </w:rPr>
        <w:t>2</w:t>
      </w:r>
      <w:r>
        <w:rPr>
          <w:rFonts w:ascii="宋体" w:hAnsi="宋体" w:cs="宋体" w:eastAsia="宋体"/>
          <w:sz w:val="21"/>
          <w:szCs w:val="21"/>
          <w:spacing w:val="0"/>
          <w:w w:val="100"/>
          <w:position w:val="0"/>
        </w:rPr>
        <w:t>。</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所有货车</w:t>
      </w:r>
      <w:r>
        <w:rPr>
          <w:rFonts w:ascii="宋体" w:hAnsi="宋体" w:cs="宋体" w:eastAsia="宋体"/>
          <w:sz w:val="21"/>
          <w:szCs w:val="21"/>
          <w:spacing w:val="1"/>
          <w:w w:val="100"/>
        </w:rPr>
        <w:t>（</w:t>
      </w:r>
      <w:r>
        <w:rPr>
          <w:rFonts w:ascii="宋体" w:hAnsi="宋体" w:cs="宋体" w:eastAsia="宋体"/>
          <w:sz w:val="21"/>
          <w:szCs w:val="21"/>
          <w:spacing w:val="0"/>
          <w:w w:val="100"/>
        </w:rPr>
        <w:t>半挂牵引</w:t>
      </w:r>
      <w:r>
        <w:rPr>
          <w:rFonts w:ascii="宋体" w:hAnsi="宋体" w:cs="宋体" w:eastAsia="宋体"/>
          <w:sz w:val="21"/>
          <w:szCs w:val="21"/>
          <w:spacing w:val="1"/>
          <w:w w:val="100"/>
        </w:rPr>
        <w:t>车</w:t>
      </w:r>
      <w:r>
        <w:rPr>
          <w:rFonts w:ascii="宋体" w:hAnsi="宋体" w:cs="宋体" w:eastAsia="宋体"/>
          <w:sz w:val="21"/>
          <w:szCs w:val="21"/>
          <w:spacing w:val="0"/>
          <w:w w:val="100"/>
        </w:rPr>
        <w:t>、多用途</w:t>
      </w:r>
      <w:r>
        <w:rPr>
          <w:rFonts w:ascii="宋体" w:hAnsi="宋体" w:cs="宋体" w:eastAsia="宋体"/>
          <w:sz w:val="21"/>
          <w:szCs w:val="21"/>
          <w:spacing w:val="1"/>
          <w:w w:val="100"/>
        </w:rPr>
        <w:t>货</w:t>
      </w:r>
      <w:r>
        <w:rPr>
          <w:rFonts w:ascii="宋体" w:hAnsi="宋体" w:cs="宋体" w:eastAsia="宋体"/>
          <w:sz w:val="21"/>
          <w:szCs w:val="21"/>
          <w:spacing w:val="0"/>
          <w:w w:val="100"/>
        </w:rPr>
        <w:t>车除外）</w:t>
      </w:r>
      <w:r>
        <w:rPr>
          <w:rFonts w:ascii="宋体" w:hAnsi="宋体" w:cs="宋体" w:eastAsia="宋体"/>
          <w:sz w:val="21"/>
          <w:szCs w:val="21"/>
          <w:spacing w:val="1"/>
          <w:w w:val="100"/>
        </w:rPr>
        <w:t>、</w:t>
      </w:r>
      <w:r>
        <w:rPr>
          <w:rFonts w:ascii="宋体" w:hAnsi="宋体" w:cs="宋体" w:eastAsia="宋体"/>
          <w:sz w:val="21"/>
          <w:szCs w:val="21"/>
          <w:spacing w:val="0"/>
          <w:w w:val="100"/>
        </w:rPr>
        <w:t>货车底盘</w:t>
      </w:r>
      <w:r>
        <w:rPr>
          <w:rFonts w:ascii="宋体" w:hAnsi="宋体" w:cs="宋体" w:eastAsia="宋体"/>
          <w:sz w:val="21"/>
          <w:szCs w:val="21"/>
          <w:spacing w:val="1"/>
          <w:w w:val="100"/>
        </w:rPr>
        <w:t>改</w:t>
      </w:r>
      <w:r>
        <w:rPr>
          <w:rFonts w:ascii="宋体" w:hAnsi="宋体" w:cs="宋体" w:eastAsia="宋体"/>
          <w:sz w:val="21"/>
          <w:szCs w:val="21"/>
          <w:spacing w:val="0"/>
          <w:w w:val="100"/>
        </w:rPr>
        <w:t>装的专项</w:t>
      </w:r>
      <w:r>
        <w:rPr>
          <w:rFonts w:ascii="宋体" w:hAnsi="宋体" w:cs="宋体" w:eastAsia="宋体"/>
          <w:sz w:val="21"/>
          <w:szCs w:val="21"/>
          <w:spacing w:val="1"/>
          <w:w w:val="100"/>
        </w:rPr>
        <w:t>作</w:t>
      </w:r>
      <w:r>
        <w:rPr>
          <w:rFonts w:ascii="宋体" w:hAnsi="宋体" w:cs="宋体" w:eastAsia="宋体"/>
          <w:sz w:val="21"/>
          <w:szCs w:val="21"/>
          <w:spacing w:val="0"/>
          <w:w w:val="100"/>
        </w:rPr>
        <w:t>业车和挂</w:t>
      </w:r>
      <w:r>
        <w:rPr>
          <w:rFonts w:ascii="宋体" w:hAnsi="宋体" w:cs="宋体" w:eastAsia="宋体"/>
          <w:sz w:val="21"/>
          <w:szCs w:val="21"/>
          <w:spacing w:val="1"/>
          <w:w w:val="100"/>
        </w:rPr>
        <w:t>车</w:t>
      </w:r>
      <w:r>
        <w:rPr>
          <w:rFonts w:ascii="宋体" w:hAnsi="宋体" w:cs="宋体" w:eastAsia="宋体"/>
          <w:sz w:val="21"/>
          <w:szCs w:val="21"/>
          <w:spacing w:val="0"/>
          <w:w w:val="100"/>
        </w:rPr>
        <w:t>（旅居挂</w:t>
      </w:r>
      <w:r>
        <w:rPr>
          <w:rFonts w:ascii="宋体" w:hAnsi="宋体" w:cs="宋体" w:eastAsia="宋体"/>
          <w:sz w:val="21"/>
          <w:szCs w:val="21"/>
          <w:spacing w:val="1"/>
          <w:w w:val="100"/>
        </w:rPr>
        <w:t>车</w:t>
      </w:r>
      <w:r>
        <w:rPr>
          <w:rFonts w:ascii="宋体" w:hAnsi="宋体" w:cs="宋体" w:eastAsia="宋体"/>
          <w:sz w:val="21"/>
          <w:szCs w:val="21"/>
          <w:spacing w:val="0"/>
          <w:w w:val="100"/>
        </w:rPr>
        <w:t>除</w:t>
      </w:r>
      <w:r>
        <w:rPr>
          <w:rFonts w:ascii="宋体" w:hAnsi="宋体" w:cs="宋体" w:eastAsia="宋体"/>
          <w:sz w:val="21"/>
          <w:szCs w:val="21"/>
          <w:spacing w:val="0"/>
          <w:w w:val="100"/>
        </w:rPr>
        <w:t> </w:t>
      </w:r>
      <w:r>
        <w:rPr>
          <w:rFonts w:ascii="宋体" w:hAnsi="宋体" w:cs="宋体" w:eastAsia="宋体"/>
          <w:sz w:val="21"/>
          <w:szCs w:val="21"/>
          <w:spacing w:val="1"/>
          <w:w w:val="100"/>
        </w:rPr>
        <w:t>外）应在</w:t>
      </w:r>
      <w:r>
        <w:rPr>
          <w:rFonts w:ascii="宋体" w:hAnsi="宋体" w:cs="宋体" w:eastAsia="宋体"/>
          <w:sz w:val="21"/>
          <w:szCs w:val="21"/>
          <w:spacing w:val="0"/>
          <w:w w:val="100"/>
        </w:rPr>
        <w:t>侧</w:t>
      </w:r>
      <w:r>
        <w:rPr>
          <w:rFonts w:ascii="宋体" w:hAnsi="宋体" w:cs="宋体" w:eastAsia="宋体"/>
          <w:sz w:val="21"/>
          <w:szCs w:val="21"/>
          <w:spacing w:val="1"/>
          <w:w w:val="100"/>
        </w:rPr>
        <w:t>面设置车</w:t>
      </w:r>
      <w:r>
        <w:rPr>
          <w:rFonts w:ascii="宋体" w:hAnsi="宋体" w:cs="宋体" w:eastAsia="宋体"/>
          <w:sz w:val="21"/>
          <w:szCs w:val="21"/>
          <w:spacing w:val="0"/>
          <w:w w:val="100"/>
        </w:rPr>
        <w:t>身</w:t>
      </w:r>
      <w:r>
        <w:rPr>
          <w:rFonts w:ascii="宋体" w:hAnsi="宋体" w:cs="宋体" w:eastAsia="宋体"/>
          <w:sz w:val="21"/>
          <w:szCs w:val="21"/>
          <w:spacing w:val="1"/>
          <w:w w:val="100"/>
        </w:rPr>
        <w:t>反光标识</w:t>
      </w:r>
      <w:r>
        <w:rPr>
          <w:rFonts w:ascii="宋体" w:hAnsi="宋体" w:cs="宋体" w:eastAsia="宋体"/>
          <w:sz w:val="21"/>
          <w:szCs w:val="21"/>
          <w:spacing w:val="0"/>
          <w:w w:val="100"/>
        </w:rPr>
        <w:t>。</w:t>
      </w:r>
      <w:r>
        <w:rPr>
          <w:rFonts w:ascii="宋体" w:hAnsi="宋体" w:cs="宋体" w:eastAsia="宋体"/>
          <w:sz w:val="21"/>
          <w:szCs w:val="21"/>
          <w:spacing w:val="1"/>
          <w:w w:val="100"/>
        </w:rPr>
        <w:t>侧面的车</w:t>
      </w:r>
      <w:r>
        <w:rPr>
          <w:rFonts w:ascii="宋体" w:hAnsi="宋体" w:cs="宋体" w:eastAsia="宋体"/>
          <w:sz w:val="21"/>
          <w:szCs w:val="21"/>
          <w:spacing w:val="0"/>
          <w:w w:val="100"/>
        </w:rPr>
        <w:t>身</w:t>
      </w:r>
      <w:r>
        <w:rPr>
          <w:rFonts w:ascii="宋体" w:hAnsi="宋体" w:cs="宋体" w:eastAsia="宋体"/>
          <w:sz w:val="21"/>
          <w:szCs w:val="21"/>
          <w:spacing w:val="1"/>
          <w:w w:val="100"/>
        </w:rPr>
        <w:t>反光标识</w:t>
      </w:r>
      <w:r>
        <w:rPr>
          <w:rFonts w:ascii="宋体" w:hAnsi="宋体" w:cs="宋体" w:eastAsia="宋体"/>
          <w:sz w:val="21"/>
          <w:szCs w:val="21"/>
          <w:spacing w:val="0"/>
          <w:w w:val="100"/>
        </w:rPr>
        <w:t>长</w:t>
      </w:r>
      <w:r>
        <w:rPr>
          <w:rFonts w:ascii="宋体" w:hAnsi="宋体" w:cs="宋体" w:eastAsia="宋体"/>
          <w:sz w:val="21"/>
          <w:szCs w:val="21"/>
          <w:spacing w:val="1"/>
          <w:w w:val="100"/>
        </w:rPr>
        <w:t>度应大于</w:t>
      </w:r>
      <w:r>
        <w:rPr>
          <w:rFonts w:ascii="宋体" w:hAnsi="宋体" w:cs="宋体" w:eastAsia="宋体"/>
          <w:sz w:val="21"/>
          <w:szCs w:val="21"/>
          <w:spacing w:val="0"/>
          <w:w w:val="100"/>
        </w:rPr>
        <w:t>等</w:t>
      </w:r>
      <w:r>
        <w:rPr>
          <w:rFonts w:ascii="宋体" w:hAnsi="宋体" w:cs="宋体" w:eastAsia="宋体"/>
          <w:sz w:val="21"/>
          <w:szCs w:val="21"/>
          <w:spacing w:val="1"/>
          <w:w w:val="100"/>
        </w:rPr>
        <w:t>于车长</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宋体" w:hAnsi="宋体" w:cs="宋体" w:eastAsia="宋体"/>
          <w:sz w:val="21"/>
          <w:szCs w:val="21"/>
          <w:spacing w:val="1"/>
          <w:w w:val="100"/>
        </w:rPr>
        <w:t>，对三</w:t>
      </w:r>
      <w:r>
        <w:rPr>
          <w:rFonts w:ascii="宋体" w:hAnsi="宋体" w:cs="宋体" w:eastAsia="宋体"/>
          <w:sz w:val="21"/>
          <w:szCs w:val="21"/>
          <w:spacing w:val="0"/>
          <w:w w:val="100"/>
        </w:rPr>
        <w:t>轮</w:t>
      </w:r>
      <w:r>
        <w:rPr>
          <w:rFonts w:ascii="宋体" w:hAnsi="宋体" w:cs="宋体" w:eastAsia="宋体"/>
          <w:sz w:val="21"/>
          <w:szCs w:val="21"/>
          <w:spacing w:val="1"/>
          <w:w w:val="100"/>
        </w:rPr>
        <w:t>汽车应大</w:t>
      </w:r>
      <w:r>
        <w:rPr>
          <w:rFonts w:ascii="宋体" w:hAnsi="宋体" w:cs="宋体" w:eastAsia="宋体"/>
          <w:sz w:val="21"/>
          <w:szCs w:val="21"/>
          <w:spacing w:val="1"/>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m</w:t>
      </w:r>
      <w:r>
        <w:rPr>
          <w:rFonts w:ascii="宋体" w:hAnsi="宋体" w:cs="宋体" w:eastAsia="宋体"/>
          <w:sz w:val="21"/>
          <w:szCs w:val="21"/>
          <w:spacing w:val="-34"/>
          <w:w w:val="100"/>
        </w:rPr>
        <w:t>，</w:t>
      </w:r>
      <w:r>
        <w:rPr>
          <w:rFonts w:ascii="宋体" w:hAnsi="宋体" w:cs="宋体" w:eastAsia="宋体"/>
          <w:sz w:val="21"/>
          <w:szCs w:val="21"/>
          <w:spacing w:val="0"/>
          <w:w w:val="100"/>
        </w:rPr>
        <w:t>对侧面车身结构无连续平面的货车底盘改装的专项作业车应大于等于车长的</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宋体" w:hAnsi="宋体" w:cs="宋体" w:eastAsia="宋体"/>
          <w:sz w:val="21"/>
          <w:szCs w:val="21"/>
          <w:spacing w:val="-34"/>
          <w:w w:val="100"/>
        </w:rPr>
        <w:t>，</w:t>
      </w:r>
      <w:r>
        <w:rPr>
          <w:rFonts w:ascii="宋体" w:hAnsi="宋体" w:cs="宋体" w:eastAsia="宋体"/>
          <w:sz w:val="21"/>
          <w:szCs w:val="21"/>
          <w:spacing w:val="0"/>
          <w:w w:val="100"/>
        </w:rPr>
        <w:t>对货</w:t>
      </w:r>
      <w:r>
        <w:rPr>
          <w:rFonts w:ascii="宋体" w:hAnsi="宋体" w:cs="宋体" w:eastAsia="宋体"/>
          <w:sz w:val="21"/>
          <w:szCs w:val="21"/>
          <w:spacing w:val="0"/>
          <w:w w:val="100"/>
        </w:rPr>
        <w:t> </w:t>
      </w:r>
      <w:r>
        <w:rPr>
          <w:rFonts w:ascii="宋体" w:hAnsi="宋体" w:cs="宋体" w:eastAsia="宋体"/>
          <w:sz w:val="21"/>
          <w:szCs w:val="21"/>
          <w:spacing w:val="0"/>
          <w:w w:val="100"/>
        </w:rPr>
        <w:t>厢长度不足车长</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w:t>
      </w:r>
      <w:r>
        <w:rPr>
          <w:rFonts w:ascii="宋体" w:hAnsi="宋体" w:cs="宋体" w:eastAsia="宋体"/>
          <w:sz w:val="21"/>
          <w:szCs w:val="21"/>
          <w:spacing w:val="-1"/>
          <w:w w:val="100"/>
        </w:rPr>
        <w:t>的</w:t>
      </w:r>
      <w:r>
        <w:rPr>
          <w:rFonts w:ascii="宋体" w:hAnsi="宋体" w:cs="宋体" w:eastAsia="宋体"/>
          <w:sz w:val="21"/>
          <w:szCs w:val="21"/>
          <w:spacing w:val="0"/>
          <w:w w:val="100"/>
        </w:rPr>
        <w:t>货车应为货厢长度。</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道路运输</w:t>
      </w:r>
      <w:r>
        <w:rPr>
          <w:rFonts w:ascii="宋体" w:hAnsi="宋体" w:cs="宋体" w:eastAsia="宋体"/>
          <w:sz w:val="21"/>
          <w:szCs w:val="21"/>
          <w:spacing w:val="1"/>
          <w:w w:val="100"/>
        </w:rPr>
        <w:t>爆</w:t>
      </w:r>
      <w:r>
        <w:rPr>
          <w:rFonts w:ascii="宋体" w:hAnsi="宋体" w:cs="宋体" w:eastAsia="宋体"/>
          <w:sz w:val="21"/>
          <w:szCs w:val="21"/>
          <w:spacing w:val="0"/>
          <w:w w:val="100"/>
        </w:rPr>
        <w:t>炸品和剧</w:t>
      </w:r>
      <w:r>
        <w:rPr>
          <w:rFonts w:ascii="宋体" w:hAnsi="宋体" w:cs="宋体" w:eastAsia="宋体"/>
          <w:sz w:val="21"/>
          <w:szCs w:val="21"/>
          <w:spacing w:val="1"/>
          <w:w w:val="100"/>
        </w:rPr>
        <w:t>毒</w:t>
      </w:r>
      <w:r>
        <w:rPr>
          <w:rFonts w:ascii="宋体" w:hAnsi="宋体" w:cs="宋体" w:eastAsia="宋体"/>
          <w:sz w:val="21"/>
          <w:szCs w:val="21"/>
          <w:spacing w:val="0"/>
          <w:w w:val="100"/>
        </w:rPr>
        <w:t>化学品车</w:t>
      </w:r>
      <w:r>
        <w:rPr>
          <w:rFonts w:ascii="宋体" w:hAnsi="宋体" w:cs="宋体" w:eastAsia="宋体"/>
          <w:sz w:val="21"/>
          <w:szCs w:val="21"/>
          <w:spacing w:val="1"/>
          <w:w w:val="100"/>
        </w:rPr>
        <w:t>辆</w:t>
      </w:r>
      <w:r>
        <w:rPr>
          <w:rFonts w:ascii="宋体" w:hAnsi="宋体" w:cs="宋体" w:eastAsia="宋体"/>
          <w:sz w:val="21"/>
          <w:szCs w:val="21"/>
          <w:spacing w:val="0"/>
          <w:w w:val="100"/>
        </w:rPr>
        <w:t>，除应按</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1</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设</w:t>
      </w:r>
      <w:r>
        <w:rPr>
          <w:rFonts w:ascii="宋体" w:hAnsi="宋体" w:cs="宋体" w:eastAsia="宋体"/>
          <w:sz w:val="21"/>
          <w:szCs w:val="21"/>
          <w:spacing w:val="0"/>
          <w:w w:val="100"/>
        </w:rPr>
        <w:t>置车身反</w:t>
      </w:r>
      <w:r>
        <w:rPr>
          <w:rFonts w:ascii="宋体" w:hAnsi="宋体" w:cs="宋体" w:eastAsia="宋体"/>
          <w:sz w:val="21"/>
          <w:szCs w:val="21"/>
          <w:spacing w:val="1"/>
          <w:w w:val="100"/>
        </w:rPr>
        <w:t>光</w:t>
      </w:r>
      <w:r>
        <w:rPr>
          <w:rFonts w:ascii="宋体" w:hAnsi="宋体" w:cs="宋体" w:eastAsia="宋体"/>
          <w:sz w:val="21"/>
          <w:szCs w:val="21"/>
          <w:spacing w:val="0"/>
          <w:w w:val="100"/>
        </w:rPr>
        <w:t>标识外，</w:t>
      </w:r>
      <w:r>
        <w:rPr>
          <w:rFonts w:ascii="宋体" w:hAnsi="宋体" w:cs="宋体" w:eastAsia="宋体"/>
          <w:sz w:val="21"/>
          <w:szCs w:val="21"/>
          <w:spacing w:val="1"/>
          <w:w w:val="100"/>
        </w:rPr>
        <w:t>还</w:t>
      </w:r>
      <w:r>
        <w:rPr>
          <w:rFonts w:ascii="宋体" w:hAnsi="宋体" w:cs="宋体" w:eastAsia="宋体"/>
          <w:sz w:val="21"/>
          <w:szCs w:val="21"/>
          <w:spacing w:val="0"/>
          <w:w w:val="100"/>
        </w:rPr>
        <w:t>应在后部和</w:t>
      </w:r>
      <w:r>
        <w:rPr>
          <w:rFonts w:ascii="宋体" w:hAnsi="宋体" w:cs="宋体" w:eastAsia="宋体"/>
          <w:sz w:val="21"/>
          <w:szCs w:val="21"/>
          <w:spacing w:val="0"/>
          <w:w w:val="100"/>
        </w:rPr>
        <w:t> </w:t>
      </w:r>
      <w:r>
        <w:rPr>
          <w:rFonts w:ascii="宋体" w:hAnsi="宋体" w:cs="宋体" w:eastAsia="宋体"/>
          <w:sz w:val="21"/>
          <w:szCs w:val="21"/>
          <w:spacing w:val="0"/>
          <w:w w:val="100"/>
        </w:rPr>
        <w:t>两侧粘贴能标示出车辆轮廓、宽度为</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mm</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2"/>
          <w:w w:val="100"/>
        </w:rPr>
        <w:t>2</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的橙</w:t>
      </w:r>
      <w:r>
        <w:rPr>
          <w:rFonts w:ascii="宋体" w:hAnsi="宋体" w:cs="宋体" w:eastAsia="宋体"/>
          <w:sz w:val="21"/>
          <w:szCs w:val="21"/>
          <w:spacing w:val="1"/>
          <w:w w:val="100"/>
        </w:rPr>
        <w:t>色</w:t>
      </w:r>
      <w:r>
        <w:rPr>
          <w:rFonts w:ascii="宋体" w:hAnsi="宋体" w:cs="宋体" w:eastAsia="宋体"/>
          <w:sz w:val="21"/>
          <w:szCs w:val="21"/>
          <w:spacing w:val="0"/>
          <w:w w:val="100"/>
        </w:rPr>
        <w:t>反光带。</w:t>
      </w:r>
    </w:p>
    <w:p>
      <w:pPr>
        <w:spacing w:before="0" w:after="0" w:line="303" w:lineRule="exact"/>
        <w:ind w:left="118" w:right="28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拖拉机运输机组应按照相关标准的规定在车身上粘贴反光标识。</w:t>
      </w:r>
      <w:r>
        <w:rPr>
          <w:rFonts w:ascii="宋体" w:hAnsi="宋体" w:cs="宋体" w:eastAsia="宋体"/>
          <w:sz w:val="21"/>
          <w:szCs w:val="21"/>
          <w:spacing w:val="0"/>
          <w:w w:val="100"/>
          <w:position w:val="0"/>
        </w:rPr>
      </w:r>
    </w:p>
    <w:p>
      <w:pPr>
        <w:spacing w:before="9" w:after="0" w:line="312" w:lineRule="exact"/>
        <w:ind w:left="118" w:right="38"/>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货车、货</w:t>
      </w:r>
      <w:r>
        <w:rPr>
          <w:rFonts w:ascii="宋体" w:hAnsi="宋体" w:cs="宋体" w:eastAsia="宋体"/>
          <w:sz w:val="21"/>
          <w:szCs w:val="21"/>
          <w:spacing w:val="1"/>
          <w:w w:val="100"/>
        </w:rPr>
        <w:t>车</w:t>
      </w:r>
      <w:r>
        <w:rPr>
          <w:rFonts w:ascii="宋体" w:hAnsi="宋体" w:cs="宋体" w:eastAsia="宋体"/>
          <w:sz w:val="21"/>
          <w:szCs w:val="21"/>
          <w:spacing w:val="0"/>
          <w:w w:val="100"/>
        </w:rPr>
        <w:t>底盘改装</w:t>
      </w:r>
      <w:r>
        <w:rPr>
          <w:rFonts w:ascii="宋体" w:hAnsi="宋体" w:cs="宋体" w:eastAsia="宋体"/>
          <w:sz w:val="21"/>
          <w:szCs w:val="21"/>
          <w:spacing w:val="1"/>
          <w:w w:val="100"/>
        </w:rPr>
        <w:t>的</w:t>
      </w:r>
      <w:r>
        <w:rPr>
          <w:rFonts w:ascii="宋体" w:hAnsi="宋体" w:cs="宋体" w:eastAsia="宋体"/>
          <w:sz w:val="21"/>
          <w:szCs w:val="21"/>
          <w:spacing w:val="0"/>
          <w:w w:val="100"/>
        </w:rPr>
        <w:t>专项作业</w:t>
      </w:r>
      <w:r>
        <w:rPr>
          <w:rFonts w:ascii="宋体" w:hAnsi="宋体" w:cs="宋体" w:eastAsia="宋体"/>
          <w:sz w:val="21"/>
          <w:szCs w:val="21"/>
          <w:spacing w:val="1"/>
          <w:w w:val="100"/>
        </w:rPr>
        <w:t>车</w:t>
      </w:r>
      <w:r>
        <w:rPr>
          <w:rFonts w:ascii="宋体" w:hAnsi="宋体" w:cs="宋体" w:eastAsia="宋体"/>
          <w:sz w:val="21"/>
          <w:szCs w:val="21"/>
          <w:spacing w:val="0"/>
          <w:w w:val="100"/>
        </w:rPr>
        <w:t>和挂车（</w:t>
      </w:r>
      <w:r>
        <w:rPr>
          <w:rFonts w:ascii="宋体" w:hAnsi="宋体" w:cs="宋体" w:eastAsia="宋体"/>
          <w:sz w:val="21"/>
          <w:szCs w:val="21"/>
          <w:spacing w:val="1"/>
          <w:w w:val="100"/>
        </w:rPr>
        <w:t>组</w:t>
      </w:r>
      <w:r>
        <w:rPr>
          <w:rFonts w:ascii="宋体" w:hAnsi="宋体" w:cs="宋体" w:eastAsia="宋体"/>
          <w:sz w:val="21"/>
          <w:szCs w:val="21"/>
          <w:spacing w:val="0"/>
          <w:w w:val="100"/>
        </w:rPr>
        <w:t>成拖拉机</w:t>
      </w:r>
      <w:r>
        <w:rPr>
          <w:rFonts w:ascii="宋体" w:hAnsi="宋体" w:cs="宋体" w:eastAsia="宋体"/>
          <w:sz w:val="21"/>
          <w:szCs w:val="21"/>
          <w:spacing w:val="1"/>
          <w:w w:val="100"/>
        </w:rPr>
        <w:t>运</w:t>
      </w:r>
      <w:r>
        <w:rPr>
          <w:rFonts w:ascii="宋体" w:hAnsi="宋体" w:cs="宋体" w:eastAsia="宋体"/>
          <w:sz w:val="21"/>
          <w:szCs w:val="21"/>
          <w:spacing w:val="0"/>
          <w:w w:val="100"/>
        </w:rPr>
        <w:t>输机组的</w:t>
      </w:r>
      <w:r>
        <w:rPr>
          <w:rFonts w:ascii="宋体" w:hAnsi="宋体" w:cs="宋体" w:eastAsia="宋体"/>
          <w:sz w:val="21"/>
          <w:szCs w:val="21"/>
          <w:spacing w:val="1"/>
          <w:w w:val="100"/>
        </w:rPr>
        <w:t>挂</w:t>
      </w:r>
      <w:r>
        <w:rPr>
          <w:rFonts w:ascii="宋体" w:hAnsi="宋体" w:cs="宋体" w:eastAsia="宋体"/>
          <w:sz w:val="21"/>
          <w:szCs w:val="21"/>
          <w:spacing w:val="0"/>
          <w:w w:val="100"/>
        </w:rPr>
        <w:t>车除外）</w:t>
      </w:r>
      <w:r>
        <w:rPr>
          <w:rFonts w:ascii="宋体" w:hAnsi="宋体" w:cs="宋体" w:eastAsia="宋体"/>
          <w:sz w:val="21"/>
          <w:szCs w:val="21"/>
          <w:spacing w:val="1"/>
          <w:w w:val="100"/>
        </w:rPr>
        <w:t>的</w:t>
      </w:r>
      <w:r>
        <w:rPr>
          <w:rFonts w:ascii="宋体" w:hAnsi="宋体" w:cs="宋体" w:eastAsia="宋体"/>
          <w:sz w:val="21"/>
          <w:szCs w:val="21"/>
          <w:spacing w:val="0"/>
          <w:w w:val="100"/>
        </w:rPr>
        <w:t>车身反光</w:t>
      </w:r>
      <w:r>
        <w:rPr>
          <w:rFonts w:ascii="宋体" w:hAnsi="宋体" w:cs="宋体" w:eastAsia="宋体"/>
          <w:sz w:val="21"/>
          <w:szCs w:val="21"/>
          <w:spacing w:val="1"/>
          <w:w w:val="100"/>
        </w:rPr>
        <w:t>标</w:t>
      </w:r>
      <w:r>
        <w:rPr>
          <w:rFonts w:ascii="宋体" w:hAnsi="宋体" w:cs="宋体" w:eastAsia="宋体"/>
          <w:sz w:val="21"/>
          <w:szCs w:val="21"/>
          <w:spacing w:val="0"/>
          <w:w w:val="100"/>
        </w:rPr>
        <w:t>识</w:t>
      </w:r>
      <w:r>
        <w:rPr>
          <w:rFonts w:ascii="宋体" w:hAnsi="宋体" w:cs="宋体" w:eastAsia="宋体"/>
          <w:sz w:val="21"/>
          <w:szCs w:val="21"/>
          <w:spacing w:val="0"/>
          <w:w w:val="100"/>
        </w:rPr>
        <w:t> </w:t>
      </w:r>
      <w:r>
        <w:rPr>
          <w:rFonts w:ascii="宋体" w:hAnsi="宋体" w:cs="宋体" w:eastAsia="宋体"/>
          <w:sz w:val="21"/>
          <w:szCs w:val="21"/>
          <w:spacing w:val="0"/>
          <w:w w:val="100"/>
        </w:rPr>
        <w:t>材料应符合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规定</w:t>
      </w:r>
      <w:r>
        <w:rPr>
          <w:rFonts w:ascii="宋体" w:hAnsi="宋体" w:cs="宋体" w:eastAsia="宋体"/>
          <w:sz w:val="21"/>
          <w:szCs w:val="21"/>
          <w:spacing w:val="-5"/>
          <w:w w:val="100"/>
        </w:rPr>
        <w:t>，</w:t>
      </w:r>
      <w:r>
        <w:rPr>
          <w:rFonts w:ascii="宋体" w:hAnsi="宋体" w:cs="宋体" w:eastAsia="宋体"/>
          <w:sz w:val="21"/>
          <w:szCs w:val="21"/>
          <w:spacing w:val="0"/>
          <w:w w:val="100"/>
        </w:rPr>
        <w:t>其中总质量大于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的厢</w:t>
      </w:r>
      <w:r>
        <w:rPr>
          <w:rFonts w:ascii="宋体" w:hAnsi="宋体" w:cs="宋体" w:eastAsia="宋体"/>
          <w:sz w:val="21"/>
          <w:szCs w:val="21"/>
          <w:spacing w:val="-1"/>
          <w:w w:val="100"/>
        </w:rPr>
        <w:t>式</w:t>
      </w:r>
      <w:r>
        <w:rPr>
          <w:rFonts w:ascii="宋体" w:hAnsi="宋体" w:cs="宋体" w:eastAsia="宋体"/>
          <w:sz w:val="21"/>
          <w:szCs w:val="21"/>
          <w:spacing w:val="0"/>
          <w:w w:val="100"/>
        </w:rPr>
        <w:t>货</w:t>
      </w:r>
      <w:r>
        <w:rPr>
          <w:rFonts w:ascii="宋体" w:hAnsi="宋体" w:cs="宋体" w:eastAsia="宋体"/>
          <w:sz w:val="21"/>
          <w:szCs w:val="21"/>
          <w:spacing w:val="-5"/>
          <w:w w:val="100"/>
        </w:rPr>
        <w:t>车</w:t>
      </w:r>
      <w:r>
        <w:rPr>
          <w:rFonts w:ascii="宋体" w:hAnsi="宋体" w:cs="宋体" w:eastAsia="宋体"/>
          <w:sz w:val="21"/>
          <w:szCs w:val="21"/>
          <w:spacing w:val="0"/>
          <w:w w:val="100"/>
        </w:rPr>
        <w:t>（不含封闭式货车</w:t>
      </w:r>
      <w:r>
        <w:rPr>
          <w:rFonts w:ascii="宋体" w:hAnsi="宋体" w:cs="宋体" w:eastAsia="宋体"/>
          <w:sz w:val="21"/>
          <w:szCs w:val="21"/>
          <w:spacing w:val="-5"/>
          <w:w w:val="100"/>
        </w:rPr>
        <w:t>、</w:t>
      </w:r>
      <w:r>
        <w:rPr>
          <w:rFonts w:ascii="宋体" w:hAnsi="宋体" w:cs="宋体" w:eastAsia="宋体"/>
          <w:sz w:val="21"/>
          <w:szCs w:val="21"/>
          <w:spacing w:val="0"/>
          <w:w w:val="100"/>
        </w:rPr>
        <w:t>侧帘式货车</w:t>
      </w:r>
      <w:r>
        <w:rPr>
          <w:rFonts w:ascii="宋体" w:hAnsi="宋体" w:cs="宋体" w:eastAsia="宋体"/>
          <w:sz w:val="21"/>
          <w:szCs w:val="21"/>
          <w:spacing w:val="-5"/>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厢式挂</w:t>
      </w:r>
      <w:r>
        <w:rPr>
          <w:rFonts w:ascii="宋体" w:hAnsi="宋体" w:cs="宋体" w:eastAsia="宋体"/>
          <w:sz w:val="21"/>
          <w:szCs w:val="21"/>
          <w:spacing w:val="-32"/>
          <w:w w:val="100"/>
        </w:rPr>
        <w:t>车</w:t>
      </w:r>
      <w:r>
        <w:rPr>
          <w:rFonts w:ascii="宋体" w:hAnsi="宋体" w:cs="宋体" w:eastAsia="宋体"/>
          <w:sz w:val="21"/>
          <w:szCs w:val="21"/>
          <w:spacing w:val="0"/>
          <w:w w:val="100"/>
        </w:rPr>
        <w:t>（不含侧帘式半挂车</w:t>
      </w:r>
      <w:r>
        <w:rPr>
          <w:rFonts w:ascii="宋体" w:hAnsi="宋体" w:cs="宋体" w:eastAsia="宋体"/>
          <w:sz w:val="21"/>
          <w:szCs w:val="21"/>
          <w:spacing w:val="-32"/>
          <w:w w:val="100"/>
        </w:rPr>
        <w:t>）</w:t>
      </w:r>
      <w:r>
        <w:rPr>
          <w:rFonts w:ascii="宋体" w:hAnsi="宋体" w:cs="宋体" w:eastAsia="宋体"/>
          <w:sz w:val="21"/>
          <w:szCs w:val="21"/>
          <w:spacing w:val="0"/>
          <w:w w:val="100"/>
        </w:rPr>
        <w:t>和厢式专项作业车应装备反射器型车身反光标识</w:t>
      </w:r>
      <w:r>
        <w:rPr>
          <w:rFonts w:ascii="宋体" w:hAnsi="宋体" w:cs="宋体" w:eastAsia="宋体"/>
          <w:sz w:val="21"/>
          <w:szCs w:val="21"/>
          <w:spacing w:val="-32"/>
          <w:w w:val="100"/>
        </w:rPr>
        <w:t>。</w:t>
      </w:r>
      <w:r>
        <w:rPr>
          <w:rFonts w:ascii="宋体" w:hAnsi="宋体" w:cs="宋体" w:eastAsia="宋体"/>
          <w:sz w:val="21"/>
          <w:szCs w:val="21"/>
          <w:spacing w:val="0"/>
          <w:w w:val="100"/>
        </w:rPr>
        <w:t>车身反光标识的粘贴</w:t>
      </w:r>
    </w:p>
    <w:p>
      <w:pPr>
        <w:spacing w:before="0" w:after="0" w:line="295" w:lineRule="exact"/>
        <w:ind w:left="118" w:right="6591"/>
        <w:jc w:val="both"/>
        <w:rPr>
          <w:rFonts w:ascii="宋体" w:hAnsi="宋体" w:cs="宋体" w:eastAsia="宋体"/>
          <w:sz w:val="21"/>
          <w:szCs w:val="21"/>
        </w:rPr>
      </w:pPr>
      <w:rPr/>
      <w:r>
        <w:rPr>
          <w:rFonts w:ascii="Times New Roman" w:hAnsi="Times New Roman" w:cs="Times New Roman" w:eastAsia="Times New Roman"/>
          <w:sz w:val="21"/>
          <w:szCs w:val="21"/>
          <w:w w:val="99"/>
          <w:position w:val="-1"/>
        </w:rPr>
        <w:t>/</w:t>
      </w:r>
      <w:r>
        <w:rPr>
          <w:rFonts w:ascii="宋体" w:hAnsi="宋体" w:cs="宋体" w:eastAsia="宋体"/>
          <w:sz w:val="21"/>
          <w:szCs w:val="21"/>
          <w:w w:val="100"/>
          <w:position w:val="-1"/>
        </w:rPr>
        <w:t>设置应符合</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1"/>
          <w:w w:val="100"/>
          <w:position w:val="-1"/>
        </w:rPr>
        <w:t>的</w:t>
      </w:r>
      <w:r>
        <w:rPr>
          <w:rFonts w:ascii="宋体" w:hAnsi="宋体" w:cs="宋体" w:eastAsia="宋体"/>
          <w:sz w:val="21"/>
          <w:szCs w:val="21"/>
          <w:spacing w:val="0"/>
          <w:w w:val="100"/>
          <w:position w:val="-1"/>
        </w:rPr>
        <w:t>规定。</w:t>
      </w:r>
      <w:r>
        <w:rPr>
          <w:rFonts w:ascii="宋体" w:hAnsi="宋体" w:cs="宋体" w:eastAsia="宋体"/>
          <w:sz w:val="21"/>
          <w:szCs w:val="21"/>
          <w:spacing w:val="0"/>
          <w:w w:val="100"/>
          <w:position w:val="0"/>
        </w:rPr>
      </w:r>
    </w:p>
    <w:p>
      <w:pPr>
        <w:spacing w:before="17"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货车（半</w:t>
      </w:r>
      <w:r>
        <w:rPr>
          <w:rFonts w:ascii="宋体" w:hAnsi="宋体" w:cs="宋体" w:eastAsia="宋体"/>
          <w:sz w:val="21"/>
          <w:szCs w:val="21"/>
          <w:spacing w:val="1"/>
          <w:w w:val="100"/>
        </w:rPr>
        <w:t>挂</w:t>
      </w:r>
      <w:r>
        <w:rPr>
          <w:rFonts w:ascii="宋体" w:hAnsi="宋体" w:cs="宋体" w:eastAsia="宋体"/>
          <w:sz w:val="21"/>
          <w:szCs w:val="21"/>
          <w:spacing w:val="0"/>
          <w:w w:val="100"/>
        </w:rPr>
        <w:t>牵引车除</w:t>
      </w:r>
      <w:r>
        <w:rPr>
          <w:rFonts w:ascii="宋体" w:hAnsi="宋体" w:cs="宋体" w:eastAsia="宋体"/>
          <w:sz w:val="21"/>
          <w:szCs w:val="21"/>
          <w:spacing w:val="1"/>
          <w:w w:val="100"/>
        </w:rPr>
        <w:t>外</w:t>
      </w:r>
      <w:r>
        <w:rPr>
          <w:rFonts w:ascii="宋体" w:hAnsi="宋体" w:cs="宋体" w:eastAsia="宋体"/>
          <w:sz w:val="21"/>
          <w:szCs w:val="21"/>
          <w:spacing w:val="0"/>
          <w:w w:val="100"/>
        </w:rPr>
        <w:t>）和挂车</w:t>
      </w:r>
      <w:r>
        <w:rPr>
          <w:rFonts w:ascii="宋体" w:hAnsi="宋体" w:cs="宋体" w:eastAsia="宋体"/>
          <w:sz w:val="21"/>
          <w:szCs w:val="21"/>
          <w:spacing w:val="1"/>
          <w:w w:val="100"/>
        </w:rPr>
        <w:t>（</w:t>
      </w:r>
      <w:r>
        <w:rPr>
          <w:rFonts w:ascii="宋体" w:hAnsi="宋体" w:cs="宋体" w:eastAsia="宋体"/>
          <w:sz w:val="21"/>
          <w:szCs w:val="21"/>
          <w:spacing w:val="0"/>
          <w:w w:val="100"/>
        </w:rPr>
        <w:t>组成拖拉</w:t>
      </w:r>
      <w:r>
        <w:rPr>
          <w:rFonts w:ascii="宋体" w:hAnsi="宋体" w:cs="宋体" w:eastAsia="宋体"/>
          <w:sz w:val="21"/>
          <w:szCs w:val="21"/>
          <w:spacing w:val="1"/>
          <w:w w:val="100"/>
        </w:rPr>
        <w:t>机</w:t>
      </w:r>
      <w:r>
        <w:rPr>
          <w:rFonts w:ascii="宋体" w:hAnsi="宋体" w:cs="宋体" w:eastAsia="宋体"/>
          <w:sz w:val="21"/>
          <w:szCs w:val="21"/>
          <w:spacing w:val="0"/>
          <w:w w:val="100"/>
        </w:rPr>
        <w:t>运输机组</w:t>
      </w:r>
      <w:r>
        <w:rPr>
          <w:rFonts w:ascii="宋体" w:hAnsi="宋体" w:cs="宋体" w:eastAsia="宋体"/>
          <w:sz w:val="21"/>
          <w:szCs w:val="21"/>
          <w:spacing w:val="1"/>
          <w:w w:val="100"/>
        </w:rPr>
        <w:t>的</w:t>
      </w:r>
      <w:r>
        <w:rPr>
          <w:rFonts w:ascii="宋体" w:hAnsi="宋体" w:cs="宋体" w:eastAsia="宋体"/>
          <w:sz w:val="21"/>
          <w:szCs w:val="21"/>
          <w:spacing w:val="0"/>
          <w:w w:val="100"/>
        </w:rPr>
        <w:t>挂车除外</w:t>
      </w:r>
      <w:r>
        <w:rPr>
          <w:rFonts w:ascii="宋体" w:hAnsi="宋体" w:cs="宋体" w:eastAsia="宋体"/>
          <w:sz w:val="21"/>
          <w:szCs w:val="21"/>
          <w:spacing w:val="1"/>
          <w:w w:val="100"/>
        </w:rPr>
        <w:t>）</w:t>
      </w:r>
      <w:r>
        <w:rPr>
          <w:rFonts w:ascii="宋体" w:hAnsi="宋体" w:cs="宋体" w:eastAsia="宋体"/>
          <w:sz w:val="21"/>
          <w:szCs w:val="21"/>
          <w:spacing w:val="0"/>
          <w:w w:val="100"/>
        </w:rPr>
        <w:t>设置的车</w:t>
      </w:r>
      <w:r>
        <w:rPr>
          <w:rFonts w:ascii="宋体" w:hAnsi="宋体" w:cs="宋体" w:eastAsia="宋体"/>
          <w:sz w:val="21"/>
          <w:szCs w:val="21"/>
          <w:spacing w:val="1"/>
          <w:w w:val="100"/>
        </w:rPr>
        <w:t>身</w:t>
      </w:r>
      <w:r>
        <w:rPr>
          <w:rFonts w:ascii="宋体" w:hAnsi="宋体" w:cs="宋体" w:eastAsia="宋体"/>
          <w:sz w:val="21"/>
          <w:szCs w:val="21"/>
          <w:spacing w:val="0"/>
          <w:w w:val="100"/>
        </w:rPr>
        <w:t>反光标识</w:t>
      </w:r>
      <w:r>
        <w:rPr>
          <w:rFonts w:ascii="宋体" w:hAnsi="宋体" w:cs="宋体" w:eastAsia="宋体"/>
          <w:sz w:val="21"/>
          <w:szCs w:val="21"/>
          <w:spacing w:val="1"/>
          <w:w w:val="100"/>
        </w:rPr>
        <w:t>或</w:t>
      </w:r>
      <w:r>
        <w:rPr>
          <w:rFonts w:ascii="宋体" w:hAnsi="宋体" w:cs="宋体" w:eastAsia="宋体"/>
          <w:sz w:val="21"/>
          <w:szCs w:val="21"/>
          <w:spacing w:val="0"/>
          <w:w w:val="100"/>
        </w:rPr>
        <w:t>车</w:t>
      </w:r>
      <w:r>
        <w:rPr>
          <w:rFonts w:ascii="宋体" w:hAnsi="宋体" w:cs="宋体" w:eastAsia="宋体"/>
          <w:sz w:val="21"/>
          <w:szCs w:val="21"/>
          <w:spacing w:val="0"/>
          <w:w w:val="100"/>
        </w:rPr>
        <w:t> </w:t>
      </w:r>
      <w:r>
        <w:rPr>
          <w:rFonts w:ascii="宋体" w:hAnsi="宋体" w:cs="宋体" w:eastAsia="宋体"/>
          <w:sz w:val="21"/>
          <w:szCs w:val="21"/>
          <w:spacing w:val="0"/>
          <w:w w:val="100"/>
        </w:rPr>
        <w:t>辆尾部标志板被遮挡的</w:t>
      </w:r>
      <w:r>
        <w:rPr>
          <w:rFonts w:ascii="宋体" w:hAnsi="宋体" w:cs="宋体" w:eastAsia="宋体"/>
          <w:sz w:val="21"/>
          <w:szCs w:val="21"/>
          <w:spacing w:val="-80"/>
          <w:w w:val="100"/>
        </w:rPr>
        <w:t>，</w:t>
      </w:r>
      <w:r>
        <w:rPr>
          <w:rFonts w:ascii="宋体" w:hAnsi="宋体" w:cs="宋体" w:eastAsia="宋体"/>
          <w:sz w:val="21"/>
          <w:szCs w:val="21"/>
          <w:spacing w:val="0"/>
          <w:w w:val="100"/>
        </w:rPr>
        <w:t>应在被遮挡的车身后部和侧面至少水平固定一块</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m</w:t>
      </w:r>
      <w:r>
        <w:rPr>
          <w:rFonts w:ascii="Times New Roman" w:hAnsi="Times New Roman" w:cs="Times New Roman" w:eastAsia="Times New Roman"/>
          <w:sz w:val="21"/>
          <w:szCs w:val="21"/>
          <w:spacing w:val="2"/>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柔</w:t>
      </w:r>
      <w:r>
        <w:rPr>
          <w:rFonts w:ascii="宋体" w:hAnsi="宋体" w:cs="宋体" w:eastAsia="宋体"/>
          <w:sz w:val="21"/>
          <w:szCs w:val="21"/>
          <w:spacing w:val="0"/>
          <w:w w:val="100"/>
        </w:rPr>
        <w:t>性反光</w:t>
      </w:r>
      <w:r>
        <w:rPr>
          <w:rFonts w:ascii="宋体" w:hAnsi="宋体" w:cs="宋体" w:eastAsia="宋体"/>
          <w:sz w:val="21"/>
          <w:szCs w:val="21"/>
          <w:spacing w:val="0"/>
          <w:w w:val="100"/>
        </w:rPr>
        <w:t> </w:t>
      </w:r>
      <w:r>
        <w:rPr>
          <w:rFonts w:ascii="宋体" w:hAnsi="宋体" w:cs="宋体" w:eastAsia="宋体"/>
          <w:sz w:val="21"/>
          <w:szCs w:val="21"/>
          <w:spacing w:val="0"/>
          <w:w w:val="100"/>
        </w:rPr>
        <w:t>标识。</w:t>
      </w:r>
    </w:p>
    <w:p>
      <w:pPr>
        <w:spacing w:before="98" w:after="0" w:line="240" w:lineRule="auto"/>
        <w:ind w:left="118" w:right="835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Microsoft JhengHei" w:hAnsi="Microsoft JhengHei" w:cs="Microsoft JhengHei" w:eastAsia="Microsoft JhengHei"/>
          <w:sz w:val="21"/>
          <w:szCs w:val="21"/>
          <w:spacing w:val="0"/>
          <w:w w:val="100"/>
        </w:rPr>
        <w:t>前照灯</w:t>
      </w:r>
    </w:p>
    <w:p>
      <w:pPr>
        <w:spacing w:before="7" w:after="0" w:line="100" w:lineRule="exact"/>
        <w:jc w:val="left"/>
        <w:rPr>
          <w:sz w:val="10"/>
          <w:szCs w:val="10"/>
        </w:rPr>
      </w:pPr>
      <w:rPr/>
      <w:r>
        <w:rPr>
          <w:sz w:val="10"/>
          <w:szCs w:val="10"/>
        </w:rPr>
      </w:r>
    </w:p>
    <w:p>
      <w:pPr>
        <w:spacing w:before="0" w:after="0" w:line="240" w:lineRule="auto"/>
        <w:ind w:left="118" w:right="793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8.5.1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基本要求</w:t>
      </w:r>
    </w:p>
    <w:p>
      <w:pPr>
        <w:spacing w:before="5" w:after="0" w:line="160" w:lineRule="exact"/>
        <w:jc w:val="left"/>
        <w:rPr>
          <w:sz w:val="16"/>
          <w:szCs w:val="16"/>
        </w:rPr>
      </w:pPr>
      <w:rPr/>
      <w:r>
        <w:rPr>
          <w:sz w:val="16"/>
          <w:szCs w:val="16"/>
        </w:rPr>
      </w:r>
    </w:p>
    <w:p>
      <w:pPr>
        <w:spacing w:before="0" w:after="0" w:line="312" w:lineRule="exact"/>
        <w:ind w:left="118" w:right="1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机动车装备的前照灯应有远、近光变换功能；当远光变为近光时，所有远光应能同时熄灭。</w:t>
      </w:r>
      <w:r>
        <w:rPr>
          <w:rFonts w:ascii="宋体" w:hAnsi="宋体" w:cs="宋体" w:eastAsia="宋体"/>
          <w:sz w:val="21"/>
          <w:szCs w:val="21"/>
          <w:spacing w:val="0"/>
          <w:w w:val="100"/>
        </w:rPr>
        <w:t> </w:t>
      </w:r>
      <w:r>
        <w:rPr>
          <w:rFonts w:ascii="宋体" w:hAnsi="宋体" w:cs="宋体" w:eastAsia="宋体"/>
          <w:sz w:val="21"/>
          <w:szCs w:val="21"/>
          <w:spacing w:val="0"/>
          <w:w w:val="100"/>
        </w:rPr>
        <w:t>同一辆机动车上的前照灯不应左、右的远、近光灯交叉开亮。</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所有前照灯的近光均不应眩目，汽车（三轮汽车和装用单缸柴油机的低速货车除外）、摩托</w:t>
      </w:r>
      <w:r>
        <w:rPr>
          <w:rFonts w:ascii="宋体" w:hAnsi="宋体" w:cs="宋体" w:eastAsia="宋体"/>
          <w:sz w:val="21"/>
          <w:szCs w:val="21"/>
          <w:spacing w:val="0"/>
          <w:w w:val="100"/>
        </w:rPr>
        <w:t> </w:t>
      </w:r>
      <w:r>
        <w:rPr>
          <w:rFonts w:ascii="宋体" w:hAnsi="宋体" w:cs="宋体" w:eastAsia="宋体"/>
          <w:sz w:val="21"/>
          <w:szCs w:val="21"/>
          <w:spacing w:val="0"/>
          <w:w w:val="100"/>
        </w:rPr>
        <w:t>车装用的前照灯应分别符合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599</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9</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25</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1</w:t>
      </w:r>
      <w:r>
        <w:rPr>
          <w:rFonts w:ascii="宋体" w:hAnsi="宋体" w:cs="宋体" w:eastAsia="宋体"/>
          <w:sz w:val="21"/>
          <w:szCs w:val="21"/>
          <w:spacing w:val="-8"/>
          <w:w w:val="100"/>
        </w:rPr>
        <w:t>、</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59</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及</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的规定</w:t>
      </w:r>
      <w:r>
        <w:rPr>
          <w:rFonts w:ascii="宋体" w:hAnsi="宋体" w:cs="宋体" w:eastAsia="宋体"/>
          <w:sz w:val="21"/>
          <w:szCs w:val="21"/>
          <w:spacing w:val="-8"/>
          <w:w w:val="100"/>
        </w:rPr>
        <w:t>。</w:t>
      </w:r>
      <w:r>
        <w:rPr>
          <w:rFonts w:ascii="宋体" w:hAnsi="宋体" w:cs="宋体" w:eastAsia="宋体"/>
          <w:sz w:val="21"/>
          <w:szCs w:val="21"/>
          <w:spacing w:val="0"/>
          <w:w w:val="100"/>
        </w:rPr>
        <w:t>安装有自</w:t>
      </w:r>
      <w:r>
        <w:rPr>
          <w:rFonts w:ascii="宋体" w:hAnsi="宋体" w:cs="宋体" w:eastAsia="宋体"/>
          <w:sz w:val="21"/>
          <w:szCs w:val="21"/>
          <w:spacing w:val="0"/>
          <w:w w:val="100"/>
        </w:rPr>
        <w:t> </w:t>
      </w:r>
      <w:r>
        <w:rPr>
          <w:rFonts w:ascii="宋体" w:hAnsi="宋体" w:cs="宋体" w:eastAsia="宋体"/>
          <w:sz w:val="21"/>
          <w:szCs w:val="21"/>
          <w:spacing w:val="0"/>
          <w:w w:val="100"/>
        </w:rPr>
        <w:t>适应前照明系统的，应符合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30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36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的规定。</w:t>
      </w:r>
    </w:p>
    <w:p>
      <w:pPr>
        <w:spacing w:before="0" w:after="0" w:line="303" w:lineRule="exact"/>
        <w:ind w:left="118" w:right="310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8</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5</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0"/>
          <w:w w:val="100"/>
          <w:position w:val="-1"/>
        </w:rPr>
        <w:t>机动车前照灯光束照射位置在正常使用条件下应保持稳定。</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218" w:right="-20"/>
        <w:jc w:val="left"/>
        <w:tabs>
          <w:tab w:pos="11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position w:val="-1"/>
        </w:rPr>
        <w:t>8</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5</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1</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86"/>
          <w:position w:val="-1"/>
        </w:rPr>
        <w:t>4</w:t>
      </w:r>
      <w:r>
        <w:rPr>
          <w:rFonts w:ascii="Microsoft JhengHei" w:hAnsi="Microsoft JhengHei" w:cs="Microsoft JhengHei" w:eastAsia="Microsoft JhengHei"/>
          <w:sz w:val="21"/>
          <w:szCs w:val="21"/>
          <w:spacing w:val="0"/>
          <w:w w:val="100"/>
          <w:position w:val="-1"/>
        </w:rPr>
        <w:tab/>
      </w:r>
      <w:r>
        <w:rPr>
          <w:rFonts w:ascii="Microsoft JhengHei" w:hAnsi="Microsoft JhengHei" w:cs="Microsoft JhengHei" w:eastAsia="Microsoft JhengHei"/>
          <w:sz w:val="21"/>
          <w:szCs w:val="21"/>
          <w:spacing w:val="0"/>
          <w:w w:val="100"/>
          <w:position w:val="-1"/>
        </w:rPr>
      </w:r>
      <w:r>
        <w:rPr>
          <w:rFonts w:ascii="宋体" w:hAnsi="宋体" w:cs="宋体" w:eastAsia="宋体"/>
          <w:sz w:val="21"/>
          <w:szCs w:val="21"/>
          <w:spacing w:val="0"/>
          <w:w w:val="100"/>
          <w:position w:val="-1"/>
        </w:rPr>
        <w:t>汽车（三轮汽车，及设计和制造上能保证前照灯光束高度照射位置在规定的各种装载情况下</w:t>
      </w:r>
      <w:r>
        <w:rPr>
          <w:rFonts w:ascii="宋体" w:hAnsi="宋体" w:cs="宋体" w:eastAsia="宋体"/>
          <w:sz w:val="21"/>
          <w:szCs w:val="21"/>
          <w:spacing w:val="0"/>
          <w:w w:val="100"/>
          <w:position w:val="0"/>
        </w:rPr>
      </w:r>
    </w:p>
    <w:p>
      <w:pPr>
        <w:spacing w:before="9" w:after="0" w:line="312" w:lineRule="exact"/>
        <w:ind w:left="218" w:right="224"/>
        <w:jc w:val="left"/>
        <w:rPr>
          <w:rFonts w:ascii="宋体" w:hAnsi="宋体" w:cs="宋体" w:eastAsia="宋体"/>
          <w:sz w:val="21"/>
          <w:szCs w:val="21"/>
        </w:rPr>
      </w:pPr>
      <w:rPr/>
      <w:r>
        <w:rPr>
          <w:rFonts w:ascii="宋体" w:hAnsi="宋体" w:cs="宋体" w:eastAsia="宋体"/>
          <w:sz w:val="21"/>
          <w:szCs w:val="21"/>
        </w:rPr>
        <w:t>均符合</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要求的</w:t>
      </w:r>
      <w:r>
        <w:rPr>
          <w:rFonts w:ascii="宋体" w:hAnsi="宋体" w:cs="宋体" w:eastAsia="宋体"/>
          <w:sz w:val="21"/>
          <w:szCs w:val="21"/>
          <w:spacing w:val="-1"/>
          <w:w w:val="100"/>
        </w:rPr>
        <w:t>汽</w:t>
      </w:r>
      <w:r>
        <w:rPr>
          <w:rFonts w:ascii="宋体" w:hAnsi="宋体" w:cs="宋体" w:eastAsia="宋体"/>
          <w:sz w:val="21"/>
          <w:szCs w:val="21"/>
          <w:spacing w:val="0"/>
          <w:w w:val="100"/>
        </w:rPr>
        <w:t>车除外）应具有前照灯光束高度调整装置</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功能，以方便地根据装载情况对光</w:t>
      </w:r>
      <w:r>
        <w:rPr>
          <w:rFonts w:ascii="宋体" w:hAnsi="宋体" w:cs="宋体" w:eastAsia="宋体"/>
          <w:sz w:val="21"/>
          <w:szCs w:val="21"/>
          <w:spacing w:val="0"/>
          <w:w w:val="100"/>
        </w:rPr>
        <w:t> </w:t>
      </w:r>
      <w:r>
        <w:rPr>
          <w:rFonts w:ascii="宋体" w:hAnsi="宋体" w:cs="宋体" w:eastAsia="宋体"/>
          <w:sz w:val="21"/>
          <w:szCs w:val="21"/>
          <w:spacing w:val="0"/>
          <w:w w:val="100"/>
        </w:rPr>
        <w:t>束照射位置进行调整；该调整装置如为手动的，应坐在驾驶座上就能被操作。</w:t>
      </w:r>
    </w:p>
    <w:p>
      <w:pPr>
        <w:spacing w:before="98" w:after="0" w:line="240" w:lineRule="auto"/>
        <w:ind w:left="218" w:right="-20"/>
        <w:jc w:val="left"/>
        <w:tabs>
          <w:tab w:pos="94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8.5.2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t>远光光束发光强度要求</w:t>
      </w:r>
    </w:p>
    <w:p>
      <w:pPr>
        <w:spacing w:before="5" w:after="0" w:line="160" w:lineRule="exact"/>
        <w:jc w:val="left"/>
        <w:rPr>
          <w:sz w:val="16"/>
          <w:szCs w:val="16"/>
        </w:rPr>
      </w:pPr>
      <w:rPr/>
      <w:r>
        <w:rPr>
          <w:sz w:val="16"/>
          <w:szCs w:val="16"/>
        </w:rPr>
      </w:r>
    </w:p>
    <w:p>
      <w:pPr>
        <w:spacing w:before="0" w:after="0" w:line="312" w:lineRule="exact"/>
        <w:ind w:left="218" w:right="39" w:firstLine="420"/>
        <w:jc w:val="left"/>
        <w:rPr>
          <w:rFonts w:ascii="宋体" w:hAnsi="宋体" w:cs="宋体" w:eastAsia="宋体"/>
          <w:sz w:val="21"/>
          <w:szCs w:val="21"/>
        </w:rPr>
      </w:pPr>
      <w:rPr/>
      <w:r>
        <w:rPr>
          <w:rFonts w:ascii="宋体" w:hAnsi="宋体" w:cs="宋体" w:eastAsia="宋体"/>
          <w:sz w:val="21"/>
          <w:szCs w:val="21"/>
          <w:spacing w:val="0"/>
          <w:w w:val="100"/>
        </w:rPr>
        <w:t>机动车每只前照灯的远光光束发光强度应达到表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宋体" w:hAnsi="宋体" w:cs="宋体" w:eastAsia="宋体"/>
          <w:sz w:val="21"/>
          <w:szCs w:val="21"/>
          <w:spacing w:val="0"/>
          <w:w w:val="100"/>
        </w:rPr>
        <w:t>的要求</w:t>
      </w:r>
      <w:r>
        <w:rPr>
          <w:rFonts w:ascii="宋体" w:hAnsi="宋体" w:cs="宋体" w:eastAsia="宋体"/>
          <w:sz w:val="21"/>
          <w:szCs w:val="21"/>
          <w:spacing w:val="-52"/>
          <w:w w:val="100"/>
        </w:rPr>
        <w:t>；</w:t>
      </w:r>
      <w:r>
        <w:rPr>
          <w:rFonts w:ascii="宋体" w:hAnsi="宋体" w:cs="宋体" w:eastAsia="宋体"/>
          <w:sz w:val="21"/>
          <w:szCs w:val="21"/>
          <w:spacing w:val="0"/>
          <w:w w:val="100"/>
        </w:rPr>
        <w:t>并且</w:t>
      </w:r>
      <w:r>
        <w:rPr>
          <w:rFonts w:ascii="宋体" w:hAnsi="宋体" w:cs="宋体" w:eastAsia="宋体"/>
          <w:sz w:val="21"/>
          <w:szCs w:val="21"/>
          <w:spacing w:val="-50"/>
          <w:w w:val="100"/>
        </w:rPr>
        <w:t>，</w:t>
      </w:r>
      <w:r>
        <w:rPr>
          <w:rFonts w:ascii="宋体" w:hAnsi="宋体" w:cs="宋体" w:eastAsia="宋体"/>
          <w:sz w:val="21"/>
          <w:szCs w:val="21"/>
          <w:spacing w:val="0"/>
          <w:w w:val="100"/>
        </w:rPr>
        <w:t>同时打开所有前照</w:t>
      </w:r>
      <w:r>
        <w:rPr>
          <w:rFonts w:ascii="宋体" w:hAnsi="宋体" w:cs="宋体" w:eastAsia="宋体"/>
          <w:sz w:val="21"/>
          <w:szCs w:val="21"/>
          <w:spacing w:val="-50"/>
          <w:w w:val="100"/>
        </w:rPr>
        <w:t>灯</w:t>
      </w:r>
      <w:r>
        <w:rPr>
          <w:rFonts w:ascii="宋体" w:hAnsi="宋体" w:cs="宋体" w:eastAsia="宋体"/>
          <w:sz w:val="21"/>
          <w:szCs w:val="21"/>
          <w:spacing w:val="0"/>
          <w:w w:val="100"/>
        </w:rPr>
        <w:t>（远光</w:t>
      </w:r>
      <w:r>
        <w:rPr>
          <w:rFonts w:ascii="宋体" w:hAnsi="宋体" w:cs="宋体" w:eastAsia="宋体"/>
          <w:sz w:val="21"/>
          <w:szCs w:val="21"/>
          <w:spacing w:val="-50"/>
          <w:w w:val="100"/>
        </w:rPr>
        <w:t>）</w:t>
      </w:r>
      <w:r>
        <w:rPr>
          <w:rFonts w:ascii="宋体" w:hAnsi="宋体" w:cs="宋体" w:eastAsia="宋体"/>
          <w:sz w:val="21"/>
          <w:szCs w:val="21"/>
          <w:spacing w:val="0"/>
          <w:w w:val="100"/>
        </w:rPr>
        <w:t>时，</w:t>
      </w:r>
      <w:r>
        <w:rPr>
          <w:rFonts w:ascii="宋体" w:hAnsi="宋体" w:cs="宋体" w:eastAsia="宋体"/>
          <w:sz w:val="21"/>
          <w:szCs w:val="21"/>
          <w:spacing w:val="0"/>
          <w:w w:val="100"/>
        </w:rPr>
        <w:t> </w:t>
      </w:r>
      <w:r>
        <w:rPr>
          <w:rFonts w:ascii="宋体" w:hAnsi="宋体" w:cs="宋体" w:eastAsia="宋体"/>
          <w:sz w:val="21"/>
          <w:szCs w:val="21"/>
          <w:spacing w:val="0"/>
          <w:w w:val="100"/>
        </w:rPr>
        <w:t>其总的远光光束发光强度应符合</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85</w:t>
      </w:r>
      <w:r>
        <w:rPr>
          <w:rFonts w:ascii="宋体" w:hAnsi="宋体" w:cs="宋体" w:eastAsia="宋体"/>
          <w:sz w:val="21"/>
          <w:szCs w:val="21"/>
          <w:spacing w:val="0"/>
          <w:w w:val="100"/>
        </w:rPr>
        <w:t>的规</w:t>
      </w:r>
      <w:r>
        <w:rPr>
          <w:rFonts w:ascii="宋体" w:hAnsi="宋体" w:cs="宋体" w:eastAsia="宋体"/>
          <w:sz w:val="21"/>
          <w:szCs w:val="21"/>
          <w:spacing w:val="-1"/>
          <w:w w:val="100"/>
        </w:rPr>
        <w:t>定</w:t>
      </w:r>
      <w:r>
        <w:rPr>
          <w:rFonts w:ascii="宋体" w:hAnsi="宋体" w:cs="宋体" w:eastAsia="宋体"/>
          <w:sz w:val="21"/>
          <w:szCs w:val="21"/>
          <w:spacing w:val="0"/>
          <w:w w:val="100"/>
        </w:rPr>
        <w:t>。测试时，电源系统应处于充电状态。</w:t>
      </w:r>
    </w:p>
    <w:p>
      <w:pPr>
        <w:spacing w:before="98" w:after="0" w:line="337" w:lineRule="exact"/>
        <w:ind w:left="3032" w:right="-20"/>
        <w:jc w:val="left"/>
        <w:tabs>
          <w:tab w:pos="3540" w:val="left"/>
          <w:tab w:pos="8480" w:val="left"/>
        </w:tabs>
        <w:rPr>
          <w:rFonts w:ascii="宋体" w:hAnsi="宋体" w:cs="宋体" w:eastAsia="宋体"/>
          <w:sz w:val="18"/>
          <w:szCs w:val="18"/>
        </w:rPr>
      </w:pPr>
      <w:rPr/>
      <w:r>
        <w:rPr>
          <w:rFonts w:ascii="Microsoft JhengHei" w:hAnsi="Microsoft JhengHei" w:cs="Microsoft JhengHei" w:eastAsia="Microsoft JhengHei"/>
          <w:sz w:val="21"/>
          <w:szCs w:val="21"/>
          <w:spacing w:val="0"/>
          <w:w w:val="100"/>
          <w:position w:val="-4"/>
        </w:rPr>
        <w:t>表7</w:t>
      </w:r>
      <w:r>
        <w:rPr>
          <w:rFonts w:ascii="Microsoft JhengHei" w:hAnsi="Microsoft JhengHei" w:cs="Microsoft JhengHei" w:eastAsia="Microsoft JhengHei"/>
          <w:sz w:val="21"/>
          <w:szCs w:val="21"/>
          <w:spacing w:val="0"/>
          <w:w w:val="100"/>
          <w:position w:val="-4"/>
        </w:rPr>
        <w:tab/>
      </w:r>
      <w:r>
        <w:rPr>
          <w:rFonts w:ascii="Microsoft JhengHei" w:hAnsi="Microsoft JhengHei" w:cs="Microsoft JhengHei" w:eastAsia="Microsoft JhengHei"/>
          <w:sz w:val="21"/>
          <w:szCs w:val="21"/>
          <w:spacing w:val="0"/>
          <w:w w:val="100"/>
          <w:position w:val="-4"/>
        </w:rPr>
        <w:t>前照灯远光光束发光强度最小值要求</w:t>
        <w:tab/>
      </w:r>
      <w:r>
        <w:rPr>
          <w:rFonts w:ascii="Microsoft JhengHei" w:hAnsi="Microsoft JhengHei" w:cs="Microsoft JhengHei" w:eastAsia="Microsoft JhengHei"/>
          <w:sz w:val="21"/>
          <w:szCs w:val="21"/>
          <w:spacing w:val="0"/>
          <w:w w:val="100"/>
          <w:position w:val="-4"/>
        </w:rPr>
      </w:r>
      <w:r>
        <w:rPr>
          <w:rFonts w:ascii="宋体" w:hAnsi="宋体" w:cs="宋体" w:eastAsia="宋体"/>
          <w:sz w:val="18"/>
          <w:szCs w:val="18"/>
          <w:spacing w:val="0"/>
          <w:w w:val="100"/>
          <w:position w:val="-4"/>
        </w:rPr>
        <w:t>单位</w:t>
      </w:r>
      <w:r>
        <w:rPr>
          <w:rFonts w:ascii="宋体" w:hAnsi="宋体" w:cs="宋体" w:eastAsia="宋体"/>
          <w:sz w:val="18"/>
          <w:szCs w:val="18"/>
          <w:spacing w:val="-1"/>
          <w:w w:val="100"/>
          <w:position w:val="-4"/>
        </w:rPr>
        <w:t>为</w:t>
      </w:r>
      <w:r>
        <w:rPr>
          <w:rFonts w:ascii="宋体" w:hAnsi="宋体" w:cs="宋体" w:eastAsia="宋体"/>
          <w:sz w:val="18"/>
          <w:szCs w:val="18"/>
          <w:spacing w:val="0"/>
          <w:w w:val="100"/>
          <w:position w:val="-4"/>
        </w:rPr>
        <w:t>坎德拉</w:t>
      </w:r>
      <w:r>
        <w:rPr>
          <w:rFonts w:ascii="宋体" w:hAnsi="宋体" w:cs="宋体" w:eastAsia="宋体"/>
          <w:sz w:val="18"/>
          <w:szCs w:val="18"/>
          <w:spacing w:val="0"/>
          <w:w w:val="100"/>
          <w:position w:val="0"/>
        </w:rPr>
      </w:r>
    </w:p>
    <w:p>
      <w:pPr>
        <w:spacing w:before="7"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9.799995" w:type="dxa"/>
      </w:tblPr>
      <w:tblGrid/>
      <w:tr>
        <w:trPr>
          <w:trHeight w:val="322" w:hRule="exact"/>
        </w:trPr>
        <w:tc>
          <w:tcPr>
            <w:tcW w:w="3712" w:type="dxa"/>
            <w:vMerge w:val="restart"/>
            <w:gridSpan w:val="2"/>
            <w:tcBorders>
              <w:top w:val="single" w:sz="4.639840" w:space="0" w:color="000000"/>
              <w:left w:val="single" w:sz="4.640" w:space="0" w:color="000000"/>
              <w:right w:val="single" w:sz="4.640" w:space="0" w:color="000000"/>
            </w:tcBorders>
          </w:tcPr>
          <w:p>
            <w:pPr>
              <w:spacing w:before="2"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left="1579" w:right="-20"/>
              <w:jc w:val="left"/>
              <w:rPr>
                <w:rFonts w:ascii="宋体" w:hAnsi="宋体" w:cs="宋体" w:eastAsia="宋体"/>
                <w:sz w:val="18"/>
                <w:szCs w:val="18"/>
              </w:rPr>
            </w:pPr>
            <w:rPr/>
            <w:r>
              <w:rPr>
                <w:rFonts w:ascii="宋体" w:hAnsi="宋体" w:cs="宋体" w:eastAsia="宋体"/>
                <w:sz w:val="18"/>
                <w:szCs w:val="18"/>
                <w:spacing w:val="0"/>
                <w:w w:val="100"/>
              </w:rPr>
              <w:t>机动车类型</w:t>
            </w:r>
          </w:p>
        </w:tc>
        <w:tc>
          <w:tcPr>
            <w:tcW w:w="5755" w:type="dxa"/>
            <w:gridSpan w:val="6"/>
            <w:tcBorders>
              <w:top w:val="single" w:sz="4.639840" w:space="0" w:color="000000"/>
              <w:bottom w:val="single" w:sz="4.64032" w:space="0" w:color="000000"/>
              <w:left w:val="single" w:sz="4.640" w:space="0" w:color="000000"/>
              <w:right w:val="single" w:sz="4.639840" w:space="0" w:color="000000"/>
            </w:tcBorders>
          </w:tcPr>
          <w:p>
            <w:pPr>
              <w:spacing w:before="0" w:after="0" w:line="245" w:lineRule="exact"/>
              <w:ind w:left="2478" w:right="2458"/>
              <w:jc w:val="center"/>
              <w:rPr>
                <w:rFonts w:ascii="宋体" w:hAnsi="宋体" w:cs="宋体" w:eastAsia="宋体"/>
                <w:sz w:val="18"/>
                <w:szCs w:val="18"/>
              </w:rPr>
            </w:pPr>
            <w:rPr/>
            <w:r>
              <w:rPr>
                <w:rFonts w:ascii="宋体" w:hAnsi="宋体" w:cs="宋体" w:eastAsia="宋体"/>
                <w:sz w:val="18"/>
                <w:szCs w:val="18"/>
                <w:spacing w:val="0"/>
                <w:w w:val="100"/>
                <w:position w:val="-2"/>
              </w:rPr>
              <w:t>检查项目</w:t>
            </w:r>
            <w:r>
              <w:rPr>
                <w:rFonts w:ascii="宋体" w:hAnsi="宋体" w:cs="宋体" w:eastAsia="宋体"/>
                <w:sz w:val="18"/>
                <w:szCs w:val="18"/>
                <w:spacing w:val="0"/>
                <w:w w:val="100"/>
                <w:position w:val="0"/>
              </w:rPr>
            </w:r>
          </w:p>
        </w:tc>
      </w:tr>
      <w:tr>
        <w:trPr>
          <w:trHeight w:val="323" w:hRule="exact"/>
        </w:trPr>
        <w:tc>
          <w:tcPr>
            <w:tcW w:w="3712" w:type="dxa"/>
            <w:vMerge/>
            <w:gridSpan w:val="2"/>
            <w:tcBorders>
              <w:left w:val="single" w:sz="4.640" w:space="0" w:color="000000"/>
              <w:right w:val="single" w:sz="4.640" w:space="0" w:color="000000"/>
            </w:tcBorders>
          </w:tcPr>
          <w:p>
            <w:pPr/>
            <w:rPr/>
          </w:p>
        </w:tc>
        <w:tc>
          <w:tcPr>
            <w:tcW w:w="2880" w:type="dxa"/>
            <w:gridSpan w:val="3"/>
            <w:tcBorders>
              <w:top w:val="single" w:sz="4.64032" w:space="0" w:color="000000"/>
              <w:bottom w:val="single" w:sz="4.64032" w:space="0" w:color="000000"/>
              <w:left w:val="single" w:sz="4.640" w:space="0" w:color="000000"/>
              <w:right w:val="single" w:sz="4.639840" w:space="0" w:color="000000"/>
            </w:tcBorders>
          </w:tcPr>
          <w:p>
            <w:pPr>
              <w:spacing w:before="0" w:after="0" w:line="246" w:lineRule="exact"/>
              <w:ind w:left="1040" w:right="1022"/>
              <w:jc w:val="center"/>
              <w:rPr>
                <w:rFonts w:ascii="宋体" w:hAnsi="宋体" w:cs="宋体" w:eastAsia="宋体"/>
                <w:sz w:val="18"/>
                <w:szCs w:val="18"/>
              </w:rPr>
            </w:pPr>
            <w:rPr/>
            <w:r>
              <w:rPr>
                <w:rFonts w:ascii="宋体" w:hAnsi="宋体" w:cs="宋体" w:eastAsia="宋体"/>
                <w:sz w:val="18"/>
                <w:szCs w:val="18"/>
                <w:spacing w:val="0"/>
                <w:w w:val="100"/>
                <w:position w:val="-2"/>
              </w:rPr>
              <w:t>新注册车</w:t>
            </w:r>
            <w:r>
              <w:rPr>
                <w:rFonts w:ascii="宋体" w:hAnsi="宋体" w:cs="宋体" w:eastAsia="宋体"/>
                <w:sz w:val="18"/>
                <w:szCs w:val="18"/>
                <w:spacing w:val="0"/>
                <w:w w:val="100"/>
                <w:position w:val="0"/>
              </w:rPr>
            </w:r>
          </w:p>
        </w:tc>
        <w:tc>
          <w:tcPr>
            <w:tcW w:w="2875" w:type="dxa"/>
            <w:gridSpan w:val="3"/>
            <w:tcBorders>
              <w:top w:val="single" w:sz="4.64032" w:space="0" w:color="000000"/>
              <w:bottom w:val="single" w:sz="4.64032" w:space="0" w:color="000000"/>
              <w:left w:val="single" w:sz="4.639840" w:space="0" w:color="000000"/>
              <w:right w:val="single" w:sz="4.639840" w:space="0" w:color="000000"/>
            </w:tcBorders>
          </w:tcPr>
          <w:p>
            <w:pPr>
              <w:spacing w:before="0" w:after="0" w:line="246" w:lineRule="exact"/>
              <w:ind w:left="1127" w:right="1109"/>
              <w:jc w:val="center"/>
              <w:rPr>
                <w:rFonts w:ascii="宋体" w:hAnsi="宋体" w:cs="宋体" w:eastAsia="宋体"/>
                <w:sz w:val="18"/>
                <w:szCs w:val="18"/>
              </w:rPr>
            </w:pPr>
            <w:rPr/>
            <w:r>
              <w:rPr>
                <w:rFonts w:ascii="宋体" w:hAnsi="宋体" w:cs="宋体" w:eastAsia="宋体"/>
                <w:sz w:val="18"/>
                <w:szCs w:val="18"/>
                <w:spacing w:val="0"/>
                <w:w w:val="100"/>
                <w:position w:val="-2"/>
              </w:rPr>
              <w:t>在用车</w:t>
            </w:r>
            <w:r>
              <w:rPr>
                <w:rFonts w:ascii="宋体" w:hAnsi="宋体" w:cs="宋体" w:eastAsia="宋体"/>
                <w:sz w:val="18"/>
                <w:szCs w:val="18"/>
                <w:spacing w:val="0"/>
                <w:w w:val="100"/>
                <w:position w:val="0"/>
              </w:rPr>
            </w:r>
          </w:p>
        </w:tc>
      </w:tr>
      <w:tr>
        <w:trPr>
          <w:trHeight w:val="322" w:hRule="exact"/>
        </w:trPr>
        <w:tc>
          <w:tcPr>
            <w:tcW w:w="3712" w:type="dxa"/>
            <w:vMerge/>
            <w:gridSpan w:val="2"/>
            <w:tcBorders>
              <w:bottom w:val="single" w:sz="4.64032" w:space="0" w:color="000000"/>
              <w:left w:val="single" w:sz="4.640" w:space="0" w:color="000000"/>
              <w:right w:val="single" w:sz="4.640" w:space="0" w:color="000000"/>
            </w:tcBorders>
          </w:tcPr>
          <w:p>
            <w:pPr/>
            <w:rPr/>
          </w:p>
        </w:tc>
        <w:tc>
          <w:tcPr>
            <w:tcW w:w="901" w:type="dxa"/>
            <w:tcBorders>
              <w:top w:val="single" w:sz="4.64032" w:space="0" w:color="000000"/>
              <w:bottom w:val="single" w:sz="4.64032" w:space="0" w:color="000000"/>
              <w:left w:val="single" w:sz="4.640" w:space="0" w:color="000000"/>
              <w:right w:val="single" w:sz="4.639840" w:space="0" w:color="000000"/>
            </w:tcBorders>
          </w:tcPr>
          <w:p>
            <w:pPr>
              <w:spacing w:before="0" w:after="0" w:line="245" w:lineRule="exact"/>
              <w:ind w:left="174" w:right="-20"/>
              <w:jc w:val="left"/>
              <w:rPr>
                <w:rFonts w:ascii="宋体" w:hAnsi="宋体" w:cs="宋体" w:eastAsia="宋体"/>
                <w:sz w:val="18"/>
                <w:szCs w:val="18"/>
              </w:rPr>
            </w:pPr>
            <w:rPr/>
            <w:r>
              <w:rPr>
                <w:rFonts w:ascii="宋体" w:hAnsi="宋体" w:cs="宋体" w:eastAsia="宋体"/>
                <w:sz w:val="18"/>
                <w:szCs w:val="18"/>
                <w:spacing w:val="0"/>
                <w:w w:val="100"/>
                <w:position w:val="-2"/>
              </w:rPr>
              <w:t>一灯制</w:t>
            </w:r>
            <w:r>
              <w:rPr>
                <w:rFonts w:ascii="宋体" w:hAnsi="宋体" w:cs="宋体" w:eastAsia="宋体"/>
                <w:sz w:val="18"/>
                <w:szCs w:val="18"/>
                <w:spacing w:val="0"/>
                <w:w w:val="100"/>
                <w:position w:val="0"/>
              </w:rPr>
            </w:r>
          </w:p>
        </w:tc>
        <w:tc>
          <w:tcPr>
            <w:tcW w:w="899" w:type="dxa"/>
            <w:tcBorders>
              <w:top w:val="single" w:sz="4.64032" w:space="0" w:color="000000"/>
              <w:bottom w:val="single" w:sz="4.64032" w:space="0" w:color="000000"/>
              <w:left w:val="single" w:sz="4.639840" w:space="0" w:color="000000"/>
              <w:right w:val="single" w:sz="4.639840" w:space="0" w:color="000000"/>
            </w:tcBorders>
          </w:tcPr>
          <w:p>
            <w:pPr>
              <w:spacing w:before="0" w:after="0" w:line="245" w:lineRule="exact"/>
              <w:ind w:left="173" w:right="-20"/>
              <w:jc w:val="left"/>
              <w:rPr>
                <w:rFonts w:ascii="宋体" w:hAnsi="宋体" w:cs="宋体" w:eastAsia="宋体"/>
                <w:sz w:val="18"/>
                <w:szCs w:val="18"/>
              </w:rPr>
            </w:pPr>
            <w:rPr/>
            <w:r>
              <w:rPr>
                <w:rFonts w:ascii="宋体" w:hAnsi="宋体" w:cs="宋体" w:eastAsia="宋体"/>
                <w:sz w:val="18"/>
                <w:szCs w:val="18"/>
                <w:spacing w:val="0"/>
                <w:w w:val="100"/>
                <w:position w:val="-2"/>
              </w:rPr>
              <w:t>二灯制</w:t>
            </w:r>
            <w:r>
              <w:rPr>
                <w:rFonts w:ascii="宋体" w:hAnsi="宋体" w:cs="宋体" w:eastAsia="宋体"/>
                <w:sz w:val="18"/>
                <w:szCs w:val="18"/>
                <w:spacing w:val="0"/>
                <w:w w:val="100"/>
                <w:position w:val="0"/>
              </w:rPr>
            </w:r>
          </w:p>
        </w:tc>
        <w:tc>
          <w:tcPr>
            <w:tcW w:w="1080" w:type="dxa"/>
            <w:tcBorders>
              <w:top w:val="single" w:sz="4.64032" w:space="0" w:color="000000"/>
              <w:bottom w:val="single" w:sz="4.64032" w:space="0" w:color="000000"/>
              <w:left w:val="single" w:sz="4.639840" w:space="0" w:color="000000"/>
              <w:right w:val="single" w:sz="4.639840" w:space="0" w:color="000000"/>
            </w:tcBorders>
          </w:tcPr>
          <w:p>
            <w:pPr>
              <w:spacing w:before="0" w:after="0" w:line="245" w:lineRule="exact"/>
              <w:ind w:left="207" w:right="-20"/>
              <w:jc w:val="left"/>
              <w:rPr>
                <w:rFonts w:ascii="Times New Roman" w:hAnsi="Times New Roman" w:cs="Times New Roman" w:eastAsia="Times New Roman"/>
                <w:sz w:val="12"/>
                <w:szCs w:val="12"/>
              </w:rPr>
            </w:pPr>
            <w:rPr/>
            <w:r>
              <w:rPr>
                <w:rFonts w:ascii="宋体" w:hAnsi="宋体" w:cs="宋体" w:eastAsia="宋体"/>
                <w:sz w:val="18"/>
                <w:szCs w:val="18"/>
                <w:spacing w:val="0"/>
                <w:w w:val="100"/>
                <w:position w:val="-2"/>
              </w:rPr>
              <w:t>四灯制</w:t>
            </w:r>
            <w:r>
              <w:rPr>
                <w:rFonts w:ascii="宋体" w:hAnsi="宋体" w:cs="宋体" w:eastAsia="宋体"/>
                <w:sz w:val="18"/>
                <w:szCs w:val="18"/>
                <w:spacing w:val="-30"/>
                <w:w w:val="100"/>
                <w:position w:val="-2"/>
              </w:rPr>
              <w:t> </w:t>
            </w:r>
            <w:r>
              <w:rPr>
                <w:rFonts w:ascii="Times New Roman" w:hAnsi="Times New Roman" w:cs="Times New Roman" w:eastAsia="Times New Roman"/>
                <w:sz w:val="12"/>
                <w:szCs w:val="12"/>
                <w:spacing w:val="0"/>
                <w:w w:val="100"/>
                <w:position w:val="6"/>
              </w:rPr>
              <w:t>a</w:t>
            </w:r>
            <w:r>
              <w:rPr>
                <w:rFonts w:ascii="Times New Roman" w:hAnsi="Times New Roman" w:cs="Times New Roman" w:eastAsia="Times New Roman"/>
                <w:sz w:val="12"/>
                <w:szCs w:val="12"/>
                <w:spacing w:val="0"/>
                <w:w w:val="100"/>
                <w:position w:val="0"/>
              </w:rPr>
            </w:r>
          </w:p>
        </w:tc>
        <w:tc>
          <w:tcPr>
            <w:tcW w:w="928" w:type="dxa"/>
            <w:tcBorders>
              <w:top w:val="single" w:sz="4.64032" w:space="0" w:color="000000"/>
              <w:bottom w:val="single" w:sz="4.64032" w:space="0" w:color="000000"/>
              <w:left w:val="single" w:sz="4.639840" w:space="0" w:color="000000"/>
              <w:right w:val="single" w:sz="4.639840" w:space="0" w:color="000000"/>
            </w:tcBorders>
          </w:tcPr>
          <w:p>
            <w:pPr>
              <w:spacing w:before="0" w:after="0" w:line="245" w:lineRule="exact"/>
              <w:ind w:left="186" w:right="-20"/>
              <w:jc w:val="left"/>
              <w:rPr>
                <w:rFonts w:ascii="宋体" w:hAnsi="宋体" w:cs="宋体" w:eastAsia="宋体"/>
                <w:sz w:val="18"/>
                <w:szCs w:val="18"/>
              </w:rPr>
            </w:pPr>
            <w:rPr/>
            <w:r>
              <w:rPr>
                <w:rFonts w:ascii="宋体" w:hAnsi="宋体" w:cs="宋体" w:eastAsia="宋体"/>
                <w:sz w:val="18"/>
                <w:szCs w:val="18"/>
                <w:spacing w:val="0"/>
                <w:w w:val="100"/>
                <w:position w:val="-2"/>
              </w:rPr>
              <w:t>一灯制</w:t>
            </w:r>
            <w:r>
              <w:rPr>
                <w:rFonts w:ascii="宋体" w:hAnsi="宋体" w:cs="宋体" w:eastAsia="宋体"/>
                <w:sz w:val="18"/>
                <w:szCs w:val="18"/>
                <w:spacing w:val="0"/>
                <w:w w:val="100"/>
                <w:position w:val="0"/>
              </w:rPr>
            </w:r>
          </w:p>
        </w:tc>
        <w:tc>
          <w:tcPr>
            <w:tcW w:w="872" w:type="dxa"/>
            <w:tcBorders>
              <w:top w:val="single" w:sz="4.64032" w:space="0" w:color="000000"/>
              <w:bottom w:val="single" w:sz="4.64032" w:space="0" w:color="000000"/>
              <w:left w:val="single" w:sz="4.639840" w:space="0" w:color="000000"/>
              <w:right w:val="single" w:sz="4.639840" w:space="0" w:color="000000"/>
            </w:tcBorders>
          </w:tcPr>
          <w:p>
            <w:pPr>
              <w:spacing w:before="0" w:after="0" w:line="245" w:lineRule="exact"/>
              <w:ind w:left="160" w:right="-20"/>
              <w:jc w:val="left"/>
              <w:rPr>
                <w:rFonts w:ascii="宋体" w:hAnsi="宋体" w:cs="宋体" w:eastAsia="宋体"/>
                <w:sz w:val="18"/>
                <w:szCs w:val="18"/>
              </w:rPr>
            </w:pPr>
            <w:rPr/>
            <w:r>
              <w:rPr>
                <w:rFonts w:ascii="宋体" w:hAnsi="宋体" w:cs="宋体" w:eastAsia="宋体"/>
                <w:sz w:val="18"/>
                <w:szCs w:val="18"/>
                <w:spacing w:val="0"/>
                <w:w w:val="100"/>
                <w:position w:val="-2"/>
              </w:rPr>
              <w:t>二灯制</w:t>
            </w:r>
            <w:r>
              <w:rPr>
                <w:rFonts w:ascii="宋体" w:hAnsi="宋体" w:cs="宋体" w:eastAsia="宋体"/>
                <w:sz w:val="18"/>
                <w:szCs w:val="18"/>
                <w:spacing w:val="0"/>
                <w:w w:val="100"/>
                <w:position w:val="0"/>
              </w:rPr>
            </w:r>
          </w:p>
        </w:tc>
        <w:tc>
          <w:tcPr>
            <w:tcW w:w="1075" w:type="dxa"/>
            <w:tcBorders>
              <w:top w:val="single" w:sz="4.64032" w:space="0" w:color="000000"/>
              <w:bottom w:val="single" w:sz="4.64032" w:space="0" w:color="000000"/>
              <w:left w:val="single" w:sz="4.639840" w:space="0" w:color="000000"/>
              <w:right w:val="single" w:sz="4.639840" w:space="0" w:color="000000"/>
            </w:tcBorders>
          </w:tcPr>
          <w:p>
            <w:pPr>
              <w:spacing w:before="0" w:after="0" w:line="245" w:lineRule="exact"/>
              <w:ind w:left="205" w:right="-20"/>
              <w:jc w:val="left"/>
              <w:rPr>
                <w:rFonts w:ascii="Times New Roman" w:hAnsi="Times New Roman" w:cs="Times New Roman" w:eastAsia="Times New Roman"/>
                <w:sz w:val="12"/>
                <w:szCs w:val="12"/>
              </w:rPr>
            </w:pPr>
            <w:rPr/>
            <w:r>
              <w:rPr>
                <w:rFonts w:ascii="宋体" w:hAnsi="宋体" w:cs="宋体" w:eastAsia="宋体"/>
                <w:sz w:val="18"/>
                <w:szCs w:val="18"/>
                <w:spacing w:val="0"/>
                <w:w w:val="100"/>
                <w:position w:val="-2"/>
              </w:rPr>
              <w:t>四灯制</w:t>
            </w:r>
            <w:r>
              <w:rPr>
                <w:rFonts w:ascii="宋体" w:hAnsi="宋体" w:cs="宋体" w:eastAsia="宋体"/>
                <w:sz w:val="18"/>
                <w:szCs w:val="18"/>
                <w:spacing w:val="-30"/>
                <w:w w:val="100"/>
                <w:position w:val="-2"/>
              </w:rPr>
              <w:t> </w:t>
            </w:r>
            <w:r>
              <w:rPr>
                <w:rFonts w:ascii="Times New Roman" w:hAnsi="Times New Roman" w:cs="Times New Roman" w:eastAsia="Times New Roman"/>
                <w:sz w:val="12"/>
                <w:szCs w:val="12"/>
                <w:spacing w:val="0"/>
                <w:w w:val="100"/>
                <w:position w:val="6"/>
              </w:rPr>
              <w:t>a</w:t>
            </w:r>
            <w:r>
              <w:rPr>
                <w:rFonts w:ascii="Times New Roman" w:hAnsi="Times New Roman" w:cs="Times New Roman" w:eastAsia="Times New Roman"/>
                <w:sz w:val="12"/>
                <w:szCs w:val="12"/>
                <w:spacing w:val="0"/>
                <w:w w:val="100"/>
                <w:position w:val="0"/>
              </w:rPr>
            </w:r>
          </w:p>
        </w:tc>
      </w:tr>
      <w:tr>
        <w:trPr>
          <w:trHeight w:val="322" w:hRule="exact"/>
        </w:trPr>
        <w:tc>
          <w:tcPr>
            <w:tcW w:w="3712" w:type="dxa"/>
            <w:gridSpan w:val="2"/>
            <w:tcBorders>
              <w:top w:val="single" w:sz="4.64032" w:space="0" w:color="000000"/>
              <w:bottom w:val="single" w:sz="4.639840" w:space="0" w:color="000000"/>
              <w:left w:val="single" w:sz="4.640" w:space="0" w:color="000000"/>
              <w:right w:val="single" w:sz="4.640" w:space="0" w:color="000000"/>
            </w:tcBorders>
          </w:tcPr>
          <w:p>
            <w:pPr>
              <w:spacing w:before="0" w:after="0" w:line="245" w:lineRule="exact"/>
              <w:ind w:left="1321" w:right="1301"/>
              <w:jc w:val="center"/>
              <w:rPr>
                <w:rFonts w:ascii="宋体" w:hAnsi="宋体" w:cs="宋体" w:eastAsia="宋体"/>
                <w:sz w:val="18"/>
                <w:szCs w:val="18"/>
              </w:rPr>
            </w:pPr>
            <w:rPr/>
            <w:r>
              <w:rPr>
                <w:rFonts w:ascii="宋体" w:hAnsi="宋体" w:cs="宋体" w:eastAsia="宋体"/>
                <w:sz w:val="18"/>
                <w:szCs w:val="18"/>
                <w:spacing w:val="0"/>
                <w:w w:val="100"/>
                <w:position w:val="-2"/>
              </w:rPr>
              <w:t>三</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轮</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汽</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车</w:t>
            </w:r>
            <w:r>
              <w:rPr>
                <w:rFonts w:ascii="宋体" w:hAnsi="宋体" w:cs="宋体" w:eastAsia="宋体"/>
                <w:sz w:val="18"/>
                <w:szCs w:val="18"/>
                <w:spacing w:val="0"/>
                <w:w w:val="100"/>
                <w:position w:val="0"/>
              </w:rPr>
            </w:r>
          </w:p>
        </w:tc>
        <w:tc>
          <w:tcPr>
            <w:tcW w:w="901" w:type="dxa"/>
            <w:tcBorders>
              <w:top w:val="single" w:sz="4.64032" w:space="0" w:color="000000"/>
              <w:bottom w:val="single" w:sz="4.639840" w:space="0" w:color="000000"/>
              <w:left w:val="single" w:sz="4.640" w:space="0" w:color="000000"/>
              <w:right w:val="single" w:sz="4.639840" w:space="0" w:color="000000"/>
            </w:tcBorders>
          </w:tcPr>
          <w:p>
            <w:pPr>
              <w:spacing w:before="49" w:after="0" w:line="240" w:lineRule="auto"/>
              <w:ind w:left="287"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99" w:type="dxa"/>
            <w:tcBorders>
              <w:top w:val="single" w:sz="4.64032" w:space="0" w:color="000000"/>
              <w:bottom w:val="single" w:sz="4.639840" w:space="0" w:color="000000"/>
              <w:left w:val="single" w:sz="4.639840" w:space="0" w:color="000000"/>
              <w:right w:val="single" w:sz="4.639840" w:space="0" w:color="000000"/>
            </w:tcBorders>
          </w:tcPr>
          <w:p>
            <w:pPr>
              <w:spacing w:before="49"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4032" w:space="0" w:color="000000"/>
              <w:bottom w:val="single" w:sz="4.639840" w:space="0" w:color="000000"/>
              <w:left w:val="single" w:sz="4.639840" w:space="0" w:color="000000"/>
              <w:right w:val="single" w:sz="4.639840" w:space="0" w:color="000000"/>
            </w:tcBorders>
          </w:tcPr>
          <w:p>
            <w:pPr>
              <w:spacing w:before="0" w:after="0" w:line="245" w:lineRule="exact"/>
              <w:ind w:left="410" w:right="39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928" w:type="dxa"/>
            <w:tcBorders>
              <w:top w:val="single" w:sz="4.64032" w:space="0" w:color="000000"/>
              <w:bottom w:val="single" w:sz="4.639840" w:space="0" w:color="000000"/>
              <w:left w:val="single" w:sz="4.639840" w:space="0" w:color="000000"/>
              <w:right w:val="single" w:sz="4.639840" w:space="0" w:color="000000"/>
            </w:tcBorders>
          </w:tcPr>
          <w:p>
            <w:pPr>
              <w:spacing w:before="49" w:after="0" w:line="240" w:lineRule="auto"/>
              <w:ind w:left="255"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72" w:type="dxa"/>
            <w:tcBorders>
              <w:top w:val="single" w:sz="4.64032" w:space="0" w:color="000000"/>
              <w:bottom w:val="single" w:sz="4.639840" w:space="0" w:color="000000"/>
              <w:left w:val="single" w:sz="4.639840" w:space="0" w:color="000000"/>
              <w:right w:val="single" w:sz="4.639840" w:space="0" w:color="000000"/>
            </w:tcBorders>
          </w:tcPr>
          <w:p>
            <w:pPr>
              <w:spacing w:before="49"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4032" w:space="0" w:color="000000"/>
              <w:bottom w:val="single" w:sz="4.639840" w:space="0" w:color="000000"/>
              <w:left w:val="single" w:sz="4.639840" w:space="0" w:color="000000"/>
              <w:right w:val="single" w:sz="4.639840" w:space="0" w:color="000000"/>
            </w:tcBorders>
          </w:tcPr>
          <w:p>
            <w:pPr>
              <w:spacing w:before="0" w:after="0" w:line="245" w:lineRule="exact"/>
              <w:ind w:left="408" w:right="388"/>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323" w:hRule="exact"/>
        </w:trPr>
        <w:tc>
          <w:tcPr>
            <w:tcW w:w="3712" w:type="dxa"/>
            <w:gridSpan w:val="2"/>
            <w:tcBorders>
              <w:top w:val="single" w:sz="4.639840" w:space="0" w:color="000000"/>
              <w:bottom w:val="single" w:sz="4.639840" w:space="0" w:color="000000"/>
              <w:left w:val="single" w:sz="4.640" w:space="0" w:color="000000"/>
              <w:right w:val="single" w:sz="4.640" w:space="0" w:color="000000"/>
            </w:tcBorders>
          </w:tcPr>
          <w:p>
            <w:pPr>
              <w:spacing w:before="0" w:after="0" w:line="260" w:lineRule="exact"/>
              <w:ind w:left="585" w:right="-20"/>
              <w:jc w:val="left"/>
              <w:rPr>
                <w:rFonts w:ascii="宋体" w:hAnsi="宋体" w:cs="宋体" w:eastAsia="宋体"/>
                <w:sz w:val="18"/>
                <w:szCs w:val="18"/>
              </w:rPr>
            </w:pPr>
            <w:rPr/>
            <w:r>
              <w:rPr>
                <w:rFonts w:ascii="宋体" w:hAnsi="宋体" w:cs="宋体" w:eastAsia="宋体"/>
                <w:sz w:val="18"/>
                <w:szCs w:val="18"/>
                <w:spacing w:val="0"/>
                <w:w w:val="100"/>
                <w:position w:val="-1"/>
              </w:rPr>
              <w:t>最大设计车速小于</w:t>
            </w:r>
            <w:r>
              <w:rPr>
                <w:rFonts w:ascii="Times New Roman" w:hAnsi="Times New Roman" w:cs="Times New Roman" w:eastAsia="Times New Roman"/>
                <w:sz w:val="18"/>
                <w:szCs w:val="18"/>
                <w:spacing w:val="0"/>
                <w:w w:val="100"/>
                <w:position w:val="-1"/>
              </w:rPr>
              <w:t>70km/h</w:t>
            </w:r>
            <w:r>
              <w:rPr>
                <w:rFonts w:ascii="宋体" w:hAnsi="宋体" w:cs="宋体" w:eastAsia="宋体"/>
                <w:sz w:val="18"/>
                <w:szCs w:val="18"/>
                <w:spacing w:val="0"/>
                <w:w w:val="100"/>
                <w:position w:val="-1"/>
              </w:rPr>
              <w:t>的汽车</w:t>
            </w:r>
            <w:r>
              <w:rPr>
                <w:rFonts w:ascii="宋体" w:hAnsi="宋体" w:cs="宋体" w:eastAsia="宋体"/>
                <w:sz w:val="18"/>
                <w:szCs w:val="18"/>
                <w:spacing w:val="0"/>
                <w:w w:val="100"/>
                <w:position w:val="0"/>
              </w:rPr>
            </w:r>
          </w:p>
        </w:tc>
        <w:tc>
          <w:tcPr>
            <w:tcW w:w="901" w:type="dxa"/>
            <w:tcBorders>
              <w:top w:val="single" w:sz="4.639840" w:space="0" w:color="000000"/>
              <w:bottom w:val="single" w:sz="4.639840" w:space="0" w:color="000000"/>
              <w:left w:val="single" w:sz="4.640" w:space="0" w:color="000000"/>
              <w:right w:val="single" w:sz="4.639840" w:space="0" w:color="000000"/>
            </w:tcBorders>
          </w:tcPr>
          <w:p>
            <w:pPr>
              <w:spacing w:before="0" w:after="0" w:line="246" w:lineRule="exact"/>
              <w:ind w:left="321" w:right="30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899" w:type="dxa"/>
            <w:tcBorders>
              <w:top w:val="single" w:sz="4.639840" w:space="0" w:color="000000"/>
              <w:bottom w:val="single" w:sz="4.639840" w:space="0" w:color="000000"/>
              <w:left w:val="single" w:sz="4.639840" w:space="0" w:color="000000"/>
              <w:right w:val="single" w:sz="4.639840" w:space="0" w:color="000000"/>
            </w:tcBorders>
          </w:tcPr>
          <w:p>
            <w:pPr>
              <w:spacing w:before="50" w:after="0" w:line="240" w:lineRule="auto"/>
              <w:ind w:left="19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10</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39840" w:space="0" w:color="000000"/>
              <w:bottom w:val="single" w:sz="4.639840" w:space="0" w:color="000000"/>
              <w:left w:val="single" w:sz="4.639840" w:space="0" w:color="000000"/>
              <w:right w:val="single" w:sz="4.639840" w:space="0" w:color="000000"/>
            </w:tcBorders>
          </w:tcPr>
          <w:p>
            <w:pPr>
              <w:spacing w:before="50" w:after="0" w:line="240" w:lineRule="auto"/>
              <w:ind w:left="37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928" w:type="dxa"/>
            <w:tcBorders>
              <w:top w:val="single" w:sz="4.639840" w:space="0" w:color="000000"/>
              <w:bottom w:val="single" w:sz="4.639840" w:space="0" w:color="000000"/>
              <w:left w:val="single" w:sz="4.639840" w:space="0" w:color="000000"/>
              <w:right w:val="single" w:sz="4.639840" w:space="0" w:color="000000"/>
            </w:tcBorders>
          </w:tcPr>
          <w:p>
            <w:pPr>
              <w:spacing w:before="0" w:after="0" w:line="246" w:lineRule="exact"/>
              <w:ind w:left="333" w:right="316"/>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872" w:type="dxa"/>
            <w:tcBorders>
              <w:top w:val="single" w:sz="4.639840" w:space="0" w:color="000000"/>
              <w:bottom w:val="single" w:sz="4.639840" w:space="0" w:color="000000"/>
              <w:left w:val="single" w:sz="4.639840" w:space="0" w:color="000000"/>
              <w:right w:val="single" w:sz="4.639840" w:space="0" w:color="000000"/>
            </w:tcBorders>
          </w:tcPr>
          <w:p>
            <w:pPr>
              <w:spacing w:before="50"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39840" w:space="0" w:color="000000"/>
              <w:bottom w:val="single" w:sz="4.639840" w:space="0" w:color="000000"/>
              <w:left w:val="single" w:sz="4.639840" w:space="0" w:color="000000"/>
              <w:right w:val="single" w:sz="4.639840" w:space="0" w:color="000000"/>
            </w:tcBorders>
          </w:tcPr>
          <w:p>
            <w:pPr>
              <w:spacing w:before="50" w:after="0" w:line="240" w:lineRule="auto"/>
              <w:ind w:left="375"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r>
      <w:tr>
        <w:trPr>
          <w:trHeight w:val="322" w:hRule="exact"/>
        </w:trPr>
        <w:tc>
          <w:tcPr>
            <w:tcW w:w="3712" w:type="dxa"/>
            <w:gridSpan w:val="2"/>
            <w:tcBorders>
              <w:top w:val="single" w:sz="4.639840" w:space="0" w:color="000000"/>
              <w:bottom w:val="single" w:sz="4.639840" w:space="0" w:color="000000"/>
              <w:left w:val="single" w:sz="4.640" w:space="0" w:color="000000"/>
              <w:right w:val="single" w:sz="4.640" w:space="0" w:color="000000"/>
            </w:tcBorders>
          </w:tcPr>
          <w:p>
            <w:pPr>
              <w:spacing w:before="0" w:after="0" w:line="245" w:lineRule="exact"/>
              <w:ind w:left="1321" w:right="1301"/>
              <w:jc w:val="center"/>
              <w:rPr>
                <w:rFonts w:ascii="宋体" w:hAnsi="宋体" w:cs="宋体" w:eastAsia="宋体"/>
                <w:sz w:val="18"/>
                <w:szCs w:val="18"/>
              </w:rPr>
            </w:pPr>
            <w:rPr/>
            <w:r>
              <w:rPr>
                <w:rFonts w:ascii="宋体" w:hAnsi="宋体" w:cs="宋体" w:eastAsia="宋体"/>
                <w:sz w:val="18"/>
                <w:szCs w:val="18"/>
                <w:spacing w:val="0"/>
                <w:w w:val="100"/>
                <w:position w:val="-2"/>
              </w:rPr>
              <w:t>其</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他</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汽</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车</w:t>
            </w:r>
            <w:r>
              <w:rPr>
                <w:rFonts w:ascii="宋体" w:hAnsi="宋体" w:cs="宋体" w:eastAsia="宋体"/>
                <w:sz w:val="18"/>
                <w:szCs w:val="18"/>
                <w:spacing w:val="0"/>
                <w:w w:val="100"/>
                <w:position w:val="0"/>
              </w:rPr>
            </w:r>
          </w:p>
        </w:tc>
        <w:tc>
          <w:tcPr>
            <w:tcW w:w="901" w:type="dxa"/>
            <w:tcBorders>
              <w:top w:val="single" w:sz="4.639840" w:space="0" w:color="000000"/>
              <w:bottom w:val="single" w:sz="4.639840" w:space="0" w:color="000000"/>
              <w:left w:val="single" w:sz="4.640" w:space="0" w:color="000000"/>
              <w:right w:val="single" w:sz="4.639840" w:space="0" w:color="000000"/>
            </w:tcBorders>
          </w:tcPr>
          <w:p>
            <w:pPr>
              <w:spacing w:before="0" w:after="0" w:line="245" w:lineRule="exact"/>
              <w:ind w:left="321" w:right="30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899" w:type="dxa"/>
            <w:tcBorders>
              <w:top w:val="single" w:sz="4.639840" w:space="0" w:color="000000"/>
              <w:bottom w:val="single" w:sz="4.639840" w:space="0" w:color="000000"/>
              <w:left w:val="single" w:sz="4.639840" w:space="0" w:color="000000"/>
              <w:right w:val="single" w:sz="4.639840" w:space="0" w:color="000000"/>
            </w:tcBorders>
          </w:tcPr>
          <w:p>
            <w:pPr>
              <w:spacing w:before="49" w:after="0" w:line="240" w:lineRule="auto"/>
              <w:ind w:left="19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39840" w:space="0" w:color="000000"/>
              <w:bottom w:val="single" w:sz="4.639840" w:space="0" w:color="000000"/>
              <w:left w:val="single" w:sz="4.639840" w:space="0" w:color="000000"/>
              <w:right w:val="single" w:sz="4.639840" w:space="0" w:color="000000"/>
            </w:tcBorders>
          </w:tcPr>
          <w:p>
            <w:pPr>
              <w:spacing w:before="49"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15</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928" w:type="dxa"/>
            <w:tcBorders>
              <w:top w:val="single" w:sz="4.639840" w:space="0" w:color="000000"/>
              <w:bottom w:val="single" w:sz="4.639840" w:space="0" w:color="000000"/>
              <w:left w:val="single" w:sz="4.639840" w:space="0" w:color="000000"/>
              <w:right w:val="single" w:sz="4.639840" w:space="0" w:color="000000"/>
            </w:tcBorders>
          </w:tcPr>
          <w:p>
            <w:pPr>
              <w:spacing w:before="0" w:after="0" w:line="245" w:lineRule="exact"/>
              <w:ind w:left="333" w:right="316"/>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872" w:type="dxa"/>
            <w:tcBorders>
              <w:top w:val="single" w:sz="4.639840" w:space="0" w:color="000000"/>
              <w:bottom w:val="single" w:sz="4.639840" w:space="0" w:color="000000"/>
              <w:left w:val="single" w:sz="4.639840" w:space="0" w:color="000000"/>
              <w:right w:val="single" w:sz="4.639840" w:space="0" w:color="000000"/>
            </w:tcBorders>
          </w:tcPr>
          <w:p>
            <w:pPr>
              <w:spacing w:before="49" w:after="0" w:line="240" w:lineRule="auto"/>
              <w:ind w:left="18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15</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39840" w:space="0" w:color="000000"/>
              <w:bottom w:val="single" w:sz="4.639840" w:space="0" w:color="000000"/>
              <w:left w:val="single" w:sz="4.639840" w:space="0" w:color="000000"/>
              <w:right w:val="single" w:sz="4.639840" w:space="0" w:color="000000"/>
            </w:tcBorders>
          </w:tcPr>
          <w:p>
            <w:pPr>
              <w:spacing w:before="49" w:after="0" w:line="240" w:lineRule="auto"/>
              <w:ind w:left="285"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12</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r>
      <w:tr>
        <w:trPr>
          <w:trHeight w:val="322" w:hRule="exact"/>
        </w:trPr>
        <w:tc>
          <w:tcPr>
            <w:tcW w:w="3712" w:type="dxa"/>
            <w:gridSpan w:val="2"/>
            <w:tcBorders>
              <w:top w:val="single" w:sz="4.639840" w:space="0" w:color="000000"/>
              <w:bottom w:val="single" w:sz="4.64008" w:space="0" w:color="000000"/>
              <w:left w:val="single" w:sz="4.640" w:space="0" w:color="000000"/>
              <w:right w:val="single" w:sz="4.640" w:space="0" w:color="000000"/>
            </w:tcBorders>
          </w:tcPr>
          <w:p>
            <w:pPr>
              <w:spacing w:before="0" w:after="0" w:line="245" w:lineRule="exact"/>
              <w:ind w:left="1366" w:right="1347"/>
              <w:jc w:val="center"/>
              <w:rPr>
                <w:rFonts w:ascii="宋体" w:hAnsi="宋体" w:cs="宋体" w:eastAsia="宋体"/>
                <w:sz w:val="18"/>
                <w:szCs w:val="18"/>
              </w:rPr>
            </w:pPr>
            <w:rPr/>
            <w:r>
              <w:rPr>
                <w:rFonts w:ascii="宋体" w:hAnsi="宋体" w:cs="宋体" w:eastAsia="宋体"/>
                <w:sz w:val="18"/>
                <w:szCs w:val="18"/>
                <w:spacing w:val="0"/>
                <w:w w:val="100"/>
                <w:position w:val="-2"/>
              </w:rPr>
              <w:t>普通摩托车</w:t>
            </w:r>
            <w:r>
              <w:rPr>
                <w:rFonts w:ascii="宋体" w:hAnsi="宋体" w:cs="宋体" w:eastAsia="宋体"/>
                <w:sz w:val="18"/>
                <w:szCs w:val="18"/>
                <w:spacing w:val="0"/>
                <w:w w:val="100"/>
                <w:position w:val="0"/>
              </w:rPr>
            </w:r>
          </w:p>
        </w:tc>
        <w:tc>
          <w:tcPr>
            <w:tcW w:w="901" w:type="dxa"/>
            <w:tcBorders>
              <w:top w:val="single" w:sz="4.639840" w:space="0" w:color="000000"/>
              <w:bottom w:val="single" w:sz="4.64008" w:space="0" w:color="000000"/>
              <w:left w:val="single" w:sz="4.640" w:space="0" w:color="000000"/>
              <w:right w:val="single" w:sz="4.639840" w:space="0" w:color="000000"/>
            </w:tcBorders>
          </w:tcPr>
          <w:p>
            <w:pPr>
              <w:spacing w:before="49" w:after="0" w:line="240" w:lineRule="auto"/>
              <w:ind w:left="197"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10</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99"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39840" w:space="0" w:color="000000"/>
              <w:bottom w:val="single" w:sz="4.64008" w:space="0" w:color="000000"/>
              <w:left w:val="single" w:sz="4.639840" w:space="0" w:color="000000"/>
              <w:right w:val="single" w:sz="4.639840" w:space="0" w:color="000000"/>
            </w:tcBorders>
          </w:tcPr>
          <w:p>
            <w:pPr>
              <w:spacing w:before="0" w:after="0" w:line="245" w:lineRule="exact"/>
              <w:ind w:left="410" w:right="39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928"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255"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72"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39840" w:space="0" w:color="000000"/>
              <w:bottom w:val="single" w:sz="4.64008" w:space="0" w:color="000000"/>
              <w:left w:val="single" w:sz="4.639840" w:space="0" w:color="000000"/>
              <w:right w:val="single" w:sz="4.639840" w:space="0" w:color="000000"/>
            </w:tcBorders>
          </w:tcPr>
          <w:p>
            <w:pPr>
              <w:spacing w:before="0" w:after="0" w:line="245" w:lineRule="exact"/>
              <w:ind w:left="408" w:right="388"/>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323" w:hRule="exact"/>
        </w:trPr>
        <w:tc>
          <w:tcPr>
            <w:tcW w:w="3712" w:type="dxa"/>
            <w:gridSpan w:val="2"/>
            <w:tcBorders>
              <w:top w:val="single" w:sz="4.64008" w:space="0" w:color="000000"/>
              <w:bottom w:val="single" w:sz="4.639840" w:space="0" w:color="000000"/>
              <w:left w:val="single" w:sz="4.640" w:space="0" w:color="000000"/>
              <w:right w:val="single" w:sz="4.640" w:space="0" w:color="000000"/>
            </w:tcBorders>
          </w:tcPr>
          <w:p>
            <w:pPr>
              <w:spacing w:before="0" w:after="0" w:line="246" w:lineRule="exact"/>
              <w:ind w:left="1366" w:right="1347"/>
              <w:jc w:val="center"/>
              <w:rPr>
                <w:rFonts w:ascii="宋体" w:hAnsi="宋体" w:cs="宋体" w:eastAsia="宋体"/>
                <w:sz w:val="18"/>
                <w:szCs w:val="18"/>
              </w:rPr>
            </w:pPr>
            <w:rPr/>
            <w:r>
              <w:rPr>
                <w:rFonts w:ascii="宋体" w:hAnsi="宋体" w:cs="宋体" w:eastAsia="宋体"/>
                <w:sz w:val="18"/>
                <w:szCs w:val="18"/>
                <w:spacing w:val="0"/>
                <w:w w:val="100"/>
                <w:position w:val="-2"/>
              </w:rPr>
              <w:t>轻便摩托车</w:t>
            </w:r>
            <w:r>
              <w:rPr>
                <w:rFonts w:ascii="宋体" w:hAnsi="宋体" w:cs="宋体" w:eastAsia="宋体"/>
                <w:sz w:val="18"/>
                <w:szCs w:val="18"/>
                <w:spacing w:val="0"/>
                <w:w w:val="100"/>
                <w:position w:val="0"/>
              </w:rPr>
            </w:r>
          </w:p>
        </w:tc>
        <w:tc>
          <w:tcPr>
            <w:tcW w:w="901" w:type="dxa"/>
            <w:tcBorders>
              <w:top w:val="single" w:sz="4.64008" w:space="0" w:color="000000"/>
              <w:bottom w:val="single" w:sz="4.639840" w:space="0" w:color="000000"/>
              <w:left w:val="single" w:sz="4.640" w:space="0" w:color="000000"/>
              <w:right w:val="single" w:sz="4.639840" w:space="0" w:color="000000"/>
            </w:tcBorders>
          </w:tcPr>
          <w:p>
            <w:pPr>
              <w:spacing w:before="50" w:after="0" w:line="240" w:lineRule="auto"/>
              <w:ind w:left="287"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4</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99" w:type="dxa"/>
            <w:tcBorders>
              <w:top w:val="single" w:sz="4.64008" w:space="0" w:color="000000"/>
              <w:bottom w:val="single" w:sz="4.639840" w:space="0" w:color="000000"/>
              <w:left w:val="single" w:sz="4.639840" w:space="0" w:color="000000"/>
              <w:right w:val="single" w:sz="4.639840" w:space="0" w:color="000000"/>
            </w:tcBorders>
          </w:tcPr>
          <w:p>
            <w:pPr>
              <w:spacing w:before="50"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4008" w:space="0" w:color="000000"/>
              <w:bottom w:val="single" w:sz="4.639840" w:space="0" w:color="000000"/>
              <w:left w:val="single" w:sz="4.639840" w:space="0" w:color="000000"/>
              <w:right w:val="single" w:sz="4.639840" w:space="0" w:color="000000"/>
            </w:tcBorders>
          </w:tcPr>
          <w:p>
            <w:pPr>
              <w:spacing w:before="0" w:after="0" w:line="246" w:lineRule="exact"/>
              <w:ind w:left="410" w:right="39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928" w:type="dxa"/>
            <w:tcBorders>
              <w:top w:val="single" w:sz="4.64008" w:space="0" w:color="000000"/>
              <w:bottom w:val="single" w:sz="4.639840" w:space="0" w:color="000000"/>
              <w:left w:val="single" w:sz="4.639840" w:space="0" w:color="000000"/>
              <w:right w:val="single" w:sz="4.639840" w:space="0" w:color="000000"/>
            </w:tcBorders>
          </w:tcPr>
          <w:p>
            <w:pPr>
              <w:spacing w:before="50" w:after="0" w:line="240" w:lineRule="auto"/>
              <w:ind w:left="255"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3</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872" w:type="dxa"/>
            <w:tcBorders>
              <w:top w:val="single" w:sz="4.64008" w:space="0" w:color="000000"/>
              <w:bottom w:val="single" w:sz="4.639840" w:space="0" w:color="000000"/>
              <w:left w:val="single" w:sz="4.639840" w:space="0" w:color="000000"/>
              <w:right w:val="single" w:sz="4.639840" w:space="0" w:color="000000"/>
            </w:tcBorders>
          </w:tcPr>
          <w:p>
            <w:pPr>
              <w:spacing w:before="50"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2</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500</w:t>
            </w:r>
          </w:p>
        </w:tc>
        <w:tc>
          <w:tcPr>
            <w:tcW w:w="1075" w:type="dxa"/>
            <w:tcBorders>
              <w:top w:val="single" w:sz="4.64008" w:space="0" w:color="000000"/>
              <w:bottom w:val="single" w:sz="4.639840" w:space="0" w:color="000000"/>
              <w:left w:val="single" w:sz="4.639840" w:space="0" w:color="000000"/>
              <w:right w:val="single" w:sz="4.639840" w:space="0" w:color="000000"/>
            </w:tcBorders>
          </w:tcPr>
          <w:p>
            <w:pPr>
              <w:spacing w:before="0" w:after="0" w:line="246" w:lineRule="exact"/>
              <w:ind w:left="408" w:right="388"/>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322" w:hRule="exact"/>
        </w:trPr>
        <w:tc>
          <w:tcPr>
            <w:tcW w:w="1112" w:type="dxa"/>
            <w:vMerge w:val="restart"/>
            <w:tcBorders>
              <w:top w:val="single" w:sz="4.639840" w:space="0" w:color="000000"/>
              <w:left w:val="single" w:sz="4.640" w:space="0" w:color="000000"/>
              <w:right w:val="single" w:sz="4.64008" w:space="0" w:color="000000"/>
            </w:tcBorders>
          </w:tcPr>
          <w:p>
            <w:pPr>
              <w:spacing w:before="0" w:after="0" w:line="250" w:lineRule="exact"/>
              <w:ind w:left="190" w:right="-20"/>
              <w:jc w:val="left"/>
              <w:rPr>
                <w:rFonts w:ascii="宋体" w:hAnsi="宋体" w:cs="宋体" w:eastAsia="宋体"/>
                <w:sz w:val="18"/>
                <w:szCs w:val="18"/>
              </w:rPr>
            </w:pPr>
            <w:rPr/>
            <w:r>
              <w:rPr>
                <w:rFonts w:ascii="宋体" w:hAnsi="宋体" w:cs="宋体" w:eastAsia="宋体"/>
                <w:sz w:val="18"/>
                <w:szCs w:val="18"/>
                <w:spacing w:val="0"/>
                <w:w w:val="100"/>
                <w:position w:val="-2"/>
              </w:rPr>
              <w:t>拖</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拉</w:t>
            </w:r>
            <w:r>
              <w:rPr>
                <w:rFonts w:ascii="宋体" w:hAnsi="宋体" w:cs="宋体" w:eastAsia="宋体"/>
                <w:sz w:val="18"/>
                <w:szCs w:val="18"/>
                <w:spacing w:val="0"/>
                <w:w w:val="100"/>
                <w:position w:val="-2"/>
              </w:rPr>
              <w:t> </w:t>
            </w:r>
            <w:r>
              <w:rPr>
                <w:rFonts w:ascii="宋体" w:hAnsi="宋体" w:cs="宋体" w:eastAsia="宋体"/>
                <w:sz w:val="18"/>
                <w:szCs w:val="18"/>
                <w:spacing w:val="0"/>
                <w:w w:val="100"/>
                <w:position w:val="-2"/>
              </w:rPr>
              <w:t>机</w:t>
            </w:r>
            <w:r>
              <w:rPr>
                <w:rFonts w:ascii="宋体" w:hAnsi="宋体" w:cs="宋体" w:eastAsia="宋体"/>
                <w:sz w:val="18"/>
                <w:szCs w:val="18"/>
                <w:spacing w:val="0"/>
                <w:w w:val="100"/>
                <w:position w:val="0"/>
              </w:rPr>
            </w:r>
          </w:p>
          <w:p>
            <w:pPr>
              <w:spacing w:before="46" w:after="0" w:line="240" w:lineRule="auto"/>
              <w:ind w:left="190" w:right="-20"/>
              <w:jc w:val="left"/>
              <w:rPr>
                <w:rFonts w:ascii="宋体" w:hAnsi="宋体" w:cs="宋体" w:eastAsia="宋体"/>
                <w:sz w:val="18"/>
                <w:szCs w:val="18"/>
              </w:rPr>
            </w:pPr>
            <w:rPr/>
            <w:r>
              <w:rPr>
                <w:rFonts w:ascii="宋体" w:hAnsi="宋体" w:cs="宋体" w:eastAsia="宋体"/>
                <w:sz w:val="18"/>
                <w:szCs w:val="18"/>
                <w:spacing w:val="0"/>
                <w:w w:val="100"/>
              </w:rPr>
              <w:t>运输机组</w:t>
            </w:r>
          </w:p>
        </w:tc>
        <w:tc>
          <w:tcPr>
            <w:tcW w:w="2599" w:type="dxa"/>
            <w:tcBorders>
              <w:top w:val="single" w:sz="4.639840" w:space="0" w:color="000000"/>
              <w:bottom w:val="single" w:sz="4.64008" w:space="0" w:color="000000"/>
              <w:left w:val="single" w:sz="4.64008" w:space="0" w:color="000000"/>
              <w:right w:val="single" w:sz="4.640" w:space="0" w:color="000000"/>
            </w:tcBorders>
          </w:tcPr>
          <w:p>
            <w:pPr>
              <w:spacing w:before="0" w:after="0" w:line="259" w:lineRule="exact"/>
              <w:ind w:left="101" w:right="-20"/>
              <w:jc w:val="left"/>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标定功率＞</w:t>
            </w:r>
            <w:r>
              <w:rPr>
                <w:rFonts w:ascii="Times New Roman" w:hAnsi="Times New Roman" w:cs="Times New Roman" w:eastAsia="Times New Roman"/>
                <w:sz w:val="18"/>
                <w:szCs w:val="18"/>
                <w:spacing w:val="0"/>
                <w:w w:val="100"/>
                <w:position w:val="-1"/>
              </w:rPr>
              <w:t>18</w:t>
            </w:r>
            <w:r>
              <w:rPr>
                <w:rFonts w:ascii="Times New Roman" w:hAnsi="Times New Roman" w:cs="Times New Roman" w:eastAsia="Times New Roman"/>
                <w:sz w:val="18"/>
                <w:szCs w:val="18"/>
                <w:spacing w:val="1"/>
                <w:w w:val="100"/>
                <w:position w:val="-1"/>
              </w:rPr>
              <w:t> </w:t>
            </w:r>
            <w:r>
              <w:rPr>
                <w:rFonts w:ascii="Times New Roman" w:hAnsi="Times New Roman" w:cs="Times New Roman" w:eastAsia="Times New Roman"/>
                <w:sz w:val="18"/>
                <w:szCs w:val="18"/>
                <w:spacing w:val="-1"/>
                <w:w w:val="100"/>
                <w:position w:val="-1"/>
              </w:rPr>
              <w:t>k</w:t>
            </w:r>
            <w:r>
              <w:rPr>
                <w:rFonts w:ascii="Times New Roman" w:hAnsi="Times New Roman" w:cs="Times New Roman" w:eastAsia="Times New Roman"/>
                <w:sz w:val="18"/>
                <w:szCs w:val="18"/>
                <w:spacing w:val="0"/>
                <w:w w:val="100"/>
                <w:position w:val="-1"/>
              </w:rPr>
              <w:t>W</w:t>
            </w:r>
            <w:r>
              <w:rPr>
                <w:rFonts w:ascii="Times New Roman" w:hAnsi="Times New Roman" w:cs="Times New Roman" w:eastAsia="Times New Roman"/>
                <w:sz w:val="18"/>
                <w:szCs w:val="18"/>
                <w:spacing w:val="0"/>
                <w:w w:val="100"/>
                <w:position w:val="0"/>
              </w:rPr>
            </w:r>
          </w:p>
        </w:tc>
        <w:tc>
          <w:tcPr>
            <w:tcW w:w="901" w:type="dxa"/>
            <w:tcBorders>
              <w:top w:val="single" w:sz="4.639840" w:space="0" w:color="000000"/>
              <w:bottom w:val="single" w:sz="4.64008" w:space="0" w:color="000000"/>
              <w:left w:val="single" w:sz="4.640" w:space="0" w:color="000000"/>
              <w:right w:val="single" w:sz="4.639840" w:space="0" w:color="000000"/>
            </w:tcBorders>
          </w:tcPr>
          <w:p>
            <w:pPr>
              <w:spacing w:before="0" w:after="0" w:line="245" w:lineRule="exact"/>
              <w:ind w:left="321" w:right="30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899"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8</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39840" w:space="0" w:color="000000"/>
              <w:bottom w:val="single" w:sz="4.64008" w:space="0" w:color="000000"/>
              <w:left w:val="single" w:sz="4.639840" w:space="0" w:color="000000"/>
              <w:right w:val="single" w:sz="4.639840" w:space="0" w:color="000000"/>
            </w:tcBorders>
          </w:tcPr>
          <w:p>
            <w:pPr>
              <w:spacing w:before="0" w:after="0" w:line="245" w:lineRule="exact"/>
              <w:ind w:left="410" w:right="39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928" w:type="dxa"/>
            <w:tcBorders>
              <w:top w:val="single" w:sz="4.639840" w:space="0" w:color="000000"/>
              <w:bottom w:val="single" w:sz="4.64008" w:space="0" w:color="000000"/>
              <w:left w:val="single" w:sz="4.639840" w:space="0" w:color="000000"/>
              <w:right w:val="single" w:sz="4.639840" w:space="0" w:color="000000"/>
            </w:tcBorders>
          </w:tcPr>
          <w:p>
            <w:pPr>
              <w:spacing w:before="0" w:after="0" w:line="245" w:lineRule="exact"/>
              <w:ind w:left="333" w:right="316"/>
              <w:jc w:val="center"/>
              <w:rPr>
                <w:rFonts w:ascii="Batang" w:hAnsi="Batang" w:cs="Batang" w:eastAsia="Batang"/>
                <w:sz w:val="18"/>
                <w:szCs w:val="18"/>
              </w:rPr>
            </w:pPr>
            <w:rPr/>
            <w:r>
              <w:rPr>
                <w:rFonts w:ascii="Batang" w:hAnsi="Batang" w:cs="Batang" w:eastAsia="Batang"/>
                <w:sz w:val="18"/>
                <w:szCs w:val="18"/>
                <w:spacing w:val="0"/>
                <w:w w:val="100"/>
                <w:position w:val="-2"/>
              </w:rPr>
              <w:t>－</w:t>
            </w:r>
            <w:r>
              <w:rPr>
                <w:rFonts w:ascii="Batang" w:hAnsi="Batang" w:cs="Batang" w:eastAsia="Batang"/>
                <w:sz w:val="18"/>
                <w:szCs w:val="18"/>
                <w:spacing w:val="0"/>
                <w:w w:val="100"/>
                <w:position w:val="0"/>
              </w:rPr>
            </w:r>
          </w:p>
        </w:tc>
        <w:tc>
          <w:tcPr>
            <w:tcW w:w="872" w:type="dxa"/>
            <w:tcBorders>
              <w:top w:val="single" w:sz="4.639840" w:space="0" w:color="000000"/>
              <w:bottom w:val="single" w:sz="4.64008" w:space="0" w:color="000000"/>
              <w:left w:val="single" w:sz="4.639840" w:space="0" w:color="000000"/>
              <w:right w:val="single" w:sz="4.639840" w:space="0" w:color="000000"/>
            </w:tcBorders>
          </w:tcPr>
          <w:p>
            <w:pPr>
              <w:spacing w:before="49"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39840" w:space="0" w:color="000000"/>
              <w:bottom w:val="single" w:sz="4.64008" w:space="0" w:color="000000"/>
              <w:left w:val="single" w:sz="4.639840" w:space="0" w:color="000000"/>
              <w:right w:val="single" w:sz="4.639840" w:space="0" w:color="000000"/>
            </w:tcBorders>
          </w:tcPr>
          <w:p>
            <w:pPr>
              <w:spacing w:before="0" w:after="0" w:line="245" w:lineRule="exact"/>
              <w:ind w:left="408" w:right="388"/>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322" w:hRule="exact"/>
        </w:trPr>
        <w:tc>
          <w:tcPr>
            <w:tcW w:w="1112" w:type="dxa"/>
            <w:vMerge/>
            <w:tcBorders>
              <w:bottom w:val="single" w:sz="4.639840" w:space="0" w:color="000000"/>
              <w:left w:val="single" w:sz="4.640" w:space="0" w:color="000000"/>
              <w:right w:val="single" w:sz="4.64008" w:space="0" w:color="000000"/>
            </w:tcBorders>
          </w:tcPr>
          <w:p>
            <w:pPr/>
            <w:rPr/>
          </w:p>
        </w:tc>
        <w:tc>
          <w:tcPr>
            <w:tcW w:w="2599" w:type="dxa"/>
            <w:tcBorders>
              <w:top w:val="single" w:sz="4.64008" w:space="0" w:color="000000"/>
              <w:bottom w:val="single" w:sz="4.639840" w:space="0" w:color="000000"/>
              <w:left w:val="single" w:sz="4.64008" w:space="0" w:color="000000"/>
              <w:right w:val="single" w:sz="4.640" w:space="0" w:color="000000"/>
            </w:tcBorders>
          </w:tcPr>
          <w:p>
            <w:pPr>
              <w:spacing w:before="0" w:after="0" w:line="259" w:lineRule="exact"/>
              <w:ind w:left="101" w:right="-20"/>
              <w:jc w:val="left"/>
              <w:rPr>
                <w:rFonts w:ascii="Times New Roman" w:hAnsi="Times New Roman" w:cs="Times New Roman" w:eastAsia="Times New Roman"/>
                <w:sz w:val="18"/>
                <w:szCs w:val="18"/>
              </w:rPr>
            </w:pPr>
            <w:rPr/>
            <w:r>
              <w:rPr>
                <w:rFonts w:ascii="宋体" w:hAnsi="宋体" w:cs="宋体" w:eastAsia="宋体"/>
                <w:sz w:val="18"/>
                <w:szCs w:val="18"/>
                <w:spacing w:val="0"/>
                <w:w w:val="100"/>
                <w:position w:val="-1"/>
              </w:rPr>
              <w:t>标定功率</w:t>
            </w:r>
            <w:r>
              <w:rPr>
                <w:rFonts w:ascii="Times New Roman" w:hAnsi="Times New Roman" w:cs="Times New Roman" w:eastAsia="Times New Roman"/>
                <w:sz w:val="18"/>
                <w:szCs w:val="18"/>
                <w:spacing w:val="0"/>
                <w:w w:val="100"/>
                <w:position w:val="-1"/>
              </w:rPr>
              <w:t>≤</w:t>
            </w:r>
            <w:r>
              <w:rPr>
                <w:rFonts w:ascii="Times New Roman" w:hAnsi="Times New Roman" w:cs="Times New Roman" w:eastAsia="Times New Roman"/>
                <w:sz w:val="18"/>
                <w:szCs w:val="18"/>
                <w:spacing w:val="-1"/>
                <w:w w:val="100"/>
                <w:position w:val="-1"/>
              </w:rPr>
              <w:t> </w:t>
            </w:r>
            <w:r>
              <w:rPr>
                <w:rFonts w:ascii="Times New Roman" w:hAnsi="Times New Roman" w:cs="Times New Roman" w:eastAsia="Times New Roman"/>
                <w:sz w:val="18"/>
                <w:szCs w:val="18"/>
                <w:spacing w:val="0"/>
                <w:w w:val="100"/>
                <w:position w:val="-1"/>
              </w:rPr>
              <w:t>18</w:t>
            </w:r>
            <w:r>
              <w:rPr>
                <w:rFonts w:ascii="Times New Roman" w:hAnsi="Times New Roman" w:cs="Times New Roman" w:eastAsia="Times New Roman"/>
                <w:sz w:val="18"/>
                <w:szCs w:val="18"/>
                <w:spacing w:val="1"/>
                <w:w w:val="100"/>
                <w:position w:val="-1"/>
              </w:rPr>
              <w:t> </w:t>
            </w:r>
            <w:r>
              <w:rPr>
                <w:rFonts w:ascii="Times New Roman" w:hAnsi="Times New Roman" w:cs="Times New Roman" w:eastAsia="Times New Roman"/>
                <w:sz w:val="18"/>
                <w:szCs w:val="18"/>
                <w:spacing w:val="-1"/>
                <w:w w:val="100"/>
                <w:position w:val="-1"/>
              </w:rPr>
              <w:t>k</w:t>
            </w:r>
            <w:r>
              <w:rPr>
                <w:rFonts w:ascii="Times New Roman" w:hAnsi="Times New Roman" w:cs="Times New Roman" w:eastAsia="Times New Roman"/>
                <w:sz w:val="18"/>
                <w:szCs w:val="18"/>
                <w:spacing w:val="0"/>
                <w:w w:val="100"/>
                <w:position w:val="-1"/>
              </w:rPr>
              <w:t>W</w:t>
            </w:r>
            <w:r>
              <w:rPr>
                <w:rFonts w:ascii="Times New Roman" w:hAnsi="Times New Roman" w:cs="Times New Roman" w:eastAsia="Times New Roman"/>
                <w:sz w:val="18"/>
                <w:szCs w:val="18"/>
                <w:spacing w:val="0"/>
                <w:w w:val="100"/>
                <w:position w:val="0"/>
              </w:rPr>
            </w:r>
          </w:p>
        </w:tc>
        <w:tc>
          <w:tcPr>
            <w:tcW w:w="901" w:type="dxa"/>
            <w:tcBorders>
              <w:top w:val="single" w:sz="4.64008" w:space="0" w:color="000000"/>
              <w:bottom w:val="single" w:sz="4.639840" w:space="0" w:color="000000"/>
              <w:left w:val="single" w:sz="4.640" w:space="0" w:color="000000"/>
              <w:right w:val="single" w:sz="4.639840" w:space="0" w:color="000000"/>
            </w:tcBorders>
          </w:tcPr>
          <w:p>
            <w:pPr>
              <w:spacing w:before="25" w:after="0" w:line="240" w:lineRule="auto"/>
              <w:ind w:left="197" w:right="-20"/>
              <w:jc w:val="left"/>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r>
              <w:rPr>
                <w:rFonts w:ascii="Times New Roman" w:hAnsi="Times New Roman" w:cs="Times New Roman" w:eastAsia="Times New Roman"/>
                <w:sz w:val="18"/>
                <w:szCs w:val="18"/>
                <w:spacing w:val="-15"/>
                <w:w w:val="100"/>
              </w:rPr>
              <w:t> </w:t>
            </w:r>
            <w:r>
              <w:rPr>
                <w:rFonts w:ascii="Times New Roman" w:hAnsi="Times New Roman" w:cs="Times New Roman" w:eastAsia="Times New Roman"/>
                <w:sz w:val="12"/>
                <w:szCs w:val="12"/>
                <w:spacing w:val="0"/>
                <w:w w:val="100"/>
                <w:position w:val="8"/>
              </w:rPr>
              <w:t>b</w:t>
            </w:r>
            <w:r>
              <w:rPr>
                <w:rFonts w:ascii="Times New Roman" w:hAnsi="Times New Roman" w:cs="Times New Roman" w:eastAsia="Times New Roman"/>
                <w:sz w:val="12"/>
                <w:szCs w:val="12"/>
                <w:spacing w:val="0"/>
                <w:w w:val="100"/>
                <w:position w:val="0"/>
              </w:rPr>
            </w:r>
          </w:p>
        </w:tc>
        <w:tc>
          <w:tcPr>
            <w:tcW w:w="899" w:type="dxa"/>
            <w:tcBorders>
              <w:top w:val="single" w:sz="4.64008" w:space="0" w:color="000000"/>
              <w:bottom w:val="single" w:sz="4.639840" w:space="0" w:color="000000"/>
              <w:left w:val="single" w:sz="4.639840" w:space="0" w:color="000000"/>
              <w:right w:val="single" w:sz="4.639840" w:space="0" w:color="000000"/>
            </w:tcBorders>
          </w:tcPr>
          <w:p>
            <w:pPr>
              <w:spacing w:before="49" w:after="0" w:line="240" w:lineRule="auto"/>
              <w:ind w:left="286"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6</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80" w:type="dxa"/>
            <w:tcBorders>
              <w:top w:val="single" w:sz="4.64008" w:space="0" w:color="000000"/>
              <w:bottom w:val="single" w:sz="4.639840" w:space="0" w:color="000000"/>
              <w:left w:val="single" w:sz="4.639840" w:space="0" w:color="000000"/>
              <w:right w:val="single" w:sz="4.639840" w:space="0" w:color="000000"/>
            </w:tcBorders>
          </w:tcPr>
          <w:p>
            <w:pPr>
              <w:spacing w:before="0" w:after="0" w:line="245" w:lineRule="exact"/>
              <w:ind w:left="410" w:right="392"/>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c>
          <w:tcPr>
            <w:tcW w:w="928" w:type="dxa"/>
            <w:tcBorders>
              <w:top w:val="single" w:sz="4.64008" w:space="0" w:color="000000"/>
              <w:bottom w:val="single" w:sz="4.639840" w:space="0" w:color="000000"/>
              <w:left w:val="single" w:sz="4.639840" w:space="0" w:color="000000"/>
              <w:right w:val="single" w:sz="4.639840" w:space="0" w:color="000000"/>
            </w:tcBorders>
          </w:tcPr>
          <w:p>
            <w:pPr>
              <w:spacing w:before="25" w:after="0" w:line="240" w:lineRule="auto"/>
              <w:ind w:left="255" w:right="-20"/>
              <w:jc w:val="left"/>
              <w:rPr>
                <w:rFonts w:ascii="Times New Roman" w:hAnsi="Times New Roman" w:cs="Times New Roman" w:eastAsia="Times New Roman"/>
                <w:sz w:val="12"/>
                <w:szCs w:val="12"/>
              </w:rPr>
            </w:pPr>
            <w:rPr/>
            <w:r>
              <w:rPr>
                <w:rFonts w:ascii="Times New Roman" w:hAnsi="Times New Roman" w:cs="Times New Roman" w:eastAsia="Times New Roman"/>
                <w:sz w:val="18"/>
                <w:szCs w:val="18"/>
                <w:spacing w:val="0"/>
                <w:w w:val="100"/>
              </w:rPr>
              <w:t>5</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r>
              <w:rPr>
                <w:rFonts w:ascii="Times New Roman" w:hAnsi="Times New Roman" w:cs="Times New Roman" w:eastAsia="Times New Roman"/>
                <w:sz w:val="18"/>
                <w:szCs w:val="18"/>
                <w:spacing w:val="-15"/>
                <w:w w:val="100"/>
              </w:rPr>
              <w:t> </w:t>
            </w:r>
            <w:r>
              <w:rPr>
                <w:rFonts w:ascii="Times New Roman" w:hAnsi="Times New Roman" w:cs="Times New Roman" w:eastAsia="Times New Roman"/>
                <w:sz w:val="12"/>
                <w:szCs w:val="12"/>
                <w:spacing w:val="0"/>
                <w:w w:val="100"/>
                <w:position w:val="8"/>
              </w:rPr>
              <w:t>b</w:t>
            </w:r>
            <w:r>
              <w:rPr>
                <w:rFonts w:ascii="Times New Roman" w:hAnsi="Times New Roman" w:cs="Times New Roman" w:eastAsia="Times New Roman"/>
                <w:sz w:val="12"/>
                <w:szCs w:val="12"/>
                <w:spacing w:val="0"/>
                <w:w w:val="100"/>
                <w:position w:val="0"/>
              </w:rPr>
            </w:r>
          </w:p>
        </w:tc>
        <w:tc>
          <w:tcPr>
            <w:tcW w:w="872" w:type="dxa"/>
            <w:tcBorders>
              <w:top w:val="single" w:sz="4.64008" w:space="0" w:color="000000"/>
              <w:bottom w:val="single" w:sz="4.639840" w:space="0" w:color="000000"/>
              <w:left w:val="single" w:sz="4.639840" w:space="0" w:color="000000"/>
              <w:right w:val="single" w:sz="4.639840" w:space="0" w:color="000000"/>
            </w:tcBorders>
          </w:tcPr>
          <w:p>
            <w:pPr>
              <w:spacing w:before="49" w:after="0" w:line="240" w:lineRule="auto"/>
              <w:ind w:left="273" w:right="-20"/>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5</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000</w:t>
            </w:r>
          </w:p>
        </w:tc>
        <w:tc>
          <w:tcPr>
            <w:tcW w:w="1075" w:type="dxa"/>
            <w:tcBorders>
              <w:top w:val="single" w:sz="4.64008" w:space="0" w:color="000000"/>
              <w:bottom w:val="single" w:sz="4.639840" w:space="0" w:color="000000"/>
              <w:left w:val="single" w:sz="4.639840" w:space="0" w:color="000000"/>
              <w:right w:val="single" w:sz="4.639840" w:space="0" w:color="000000"/>
            </w:tcBorders>
          </w:tcPr>
          <w:p>
            <w:pPr>
              <w:spacing w:before="0" w:after="0" w:line="245" w:lineRule="exact"/>
              <w:ind w:left="406" w:right="386"/>
              <w:jc w:val="center"/>
              <w:rPr>
                <w:rFonts w:ascii="宋体" w:hAnsi="宋体" w:cs="宋体" w:eastAsia="宋体"/>
                <w:sz w:val="18"/>
                <w:szCs w:val="18"/>
              </w:rPr>
            </w:pPr>
            <w:rPr/>
            <w:r>
              <w:rPr>
                <w:rFonts w:ascii="宋体" w:hAnsi="宋体" w:cs="宋体" w:eastAsia="宋体"/>
                <w:sz w:val="18"/>
                <w:szCs w:val="18"/>
                <w:spacing w:val="0"/>
                <w:w w:val="100"/>
                <w:position w:val="-2"/>
              </w:rPr>
              <w:t>－</w:t>
            </w:r>
            <w:r>
              <w:rPr>
                <w:rFonts w:ascii="宋体" w:hAnsi="宋体" w:cs="宋体" w:eastAsia="宋体"/>
                <w:sz w:val="18"/>
                <w:szCs w:val="18"/>
                <w:spacing w:val="0"/>
                <w:w w:val="100"/>
                <w:position w:val="0"/>
              </w:rPr>
            </w:r>
          </w:p>
        </w:tc>
      </w:tr>
      <w:tr>
        <w:trPr>
          <w:trHeight w:val="650" w:hRule="exact"/>
        </w:trPr>
        <w:tc>
          <w:tcPr>
            <w:tcW w:w="9467" w:type="dxa"/>
            <w:gridSpan w:val="8"/>
            <w:tcBorders>
              <w:top w:val="single" w:sz="4.639840" w:space="0" w:color="000000"/>
              <w:bottom w:val="single" w:sz="4.64008" w:space="0" w:color="000000"/>
              <w:left w:val="single" w:sz="4.640" w:space="0" w:color="000000"/>
              <w:right w:val="single" w:sz="4.639840" w:space="0" w:color="000000"/>
            </w:tcBorders>
          </w:tcPr>
          <w:p>
            <w:pPr>
              <w:spacing w:before="0" w:after="0" w:line="254" w:lineRule="exact"/>
              <w:ind w:left="465" w:right="-20"/>
              <w:jc w:val="left"/>
              <w:rPr>
                <w:rFonts w:ascii="宋体" w:hAnsi="宋体" w:cs="宋体" w:eastAsia="宋体"/>
                <w:sz w:val="18"/>
                <w:szCs w:val="18"/>
              </w:rPr>
            </w:pPr>
            <w:rPr/>
            <w:r>
              <w:rPr>
                <w:rFonts w:ascii="宋体" w:hAnsi="宋体" w:cs="宋体" w:eastAsia="宋体"/>
                <w:sz w:val="9"/>
                <w:szCs w:val="9"/>
                <w:spacing w:val="0"/>
                <w:w w:val="100"/>
                <w:position w:val="6"/>
              </w:rPr>
              <w:t>a</w:t>
            </w:r>
            <w:r>
              <w:rPr>
                <w:rFonts w:ascii="宋体" w:hAnsi="宋体" w:cs="宋体" w:eastAsia="宋体"/>
                <w:sz w:val="9"/>
                <w:szCs w:val="9"/>
                <w:spacing w:val="0"/>
                <w:w w:val="100"/>
                <w:position w:val="6"/>
              </w:rPr>
              <w:t>  </w:t>
            </w:r>
            <w:r>
              <w:rPr>
                <w:rFonts w:ascii="宋体" w:hAnsi="宋体" w:cs="宋体" w:eastAsia="宋体"/>
                <w:sz w:val="9"/>
                <w:szCs w:val="9"/>
                <w:spacing w:val="0"/>
                <w:w w:val="100"/>
                <w:position w:val="6"/>
              </w:rPr>
              <w:t> </w:t>
            </w:r>
            <w:r>
              <w:rPr>
                <w:rFonts w:ascii="宋体" w:hAnsi="宋体" w:cs="宋体" w:eastAsia="宋体"/>
                <w:sz w:val="18"/>
                <w:szCs w:val="18"/>
                <w:spacing w:val="0"/>
                <w:w w:val="100"/>
                <w:position w:val="-3"/>
              </w:rPr>
              <w:t>四灯制是指前照灯具有四个远光光束；采用四灯制的机动车其中两只对称的灯达到两灯制的要求时视为合格。</w:t>
            </w:r>
            <w:r>
              <w:rPr>
                <w:rFonts w:ascii="宋体" w:hAnsi="宋体" w:cs="宋体" w:eastAsia="宋体"/>
                <w:sz w:val="18"/>
                <w:szCs w:val="18"/>
                <w:spacing w:val="0"/>
                <w:w w:val="100"/>
                <w:position w:val="0"/>
              </w:rPr>
            </w:r>
          </w:p>
          <w:p>
            <w:pPr>
              <w:spacing w:before="46" w:after="0" w:line="240" w:lineRule="auto"/>
              <w:ind w:left="465" w:right="-20"/>
              <w:jc w:val="left"/>
              <w:rPr>
                <w:rFonts w:ascii="宋体" w:hAnsi="宋体" w:cs="宋体" w:eastAsia="宋体"/>
                <w:sz w:val="18"/>
                <w:szCs w:val="18"/>
              </w:rPr>
            </w:pPr>
            <w:rPr/>
            <w:r>
              <w:rPr>
                <w:rFonts w:ascii="宋体" w:hAnsi="宋体" w:cs="宋体" w:eastAsia="宋体"/>
                <w:sz w:val="9"/>
                <w:szCs w:val="9"/>
                <w:spacing w:val="0"/>
                <w:w w:val="100"/>
                <w:position w:val="9"/>
              </w:rPr>
              <w:t>b</w:t>
            </w:r>
            <w:r>
              <w:rPr>
                <w:rFonts w:ascii="宋体" w:hAnsi="宋体" w:cs="宋体" w:eastAsia="宋体"/>
                <w:sz w:val="9"/>
                <w:szCs w:val="9"/>
                <w:spacing w:val="0"/>
                <w:w w:val="100"/>
                <w:position w:val="9"/>
              </w:rPr>
              <w:t>  </w:t>
            </w:r>
            <w:r>
              <w:rPr>
                <w:rFonts w:ascii="宋体" w:hAnsi="宋体" w:cs="宋体" w:eastAsia="宋体"/>
                <w:sz w:val="9"/>
                <w:szCs w:val="9"/>
                <w:spacing w:val="0"/>
                <w:w w:val="100"/>
                <w:position w:val="9"/>
              </w:rPr>
              <w:t> </w:t>
            </w:r>
            <w:r>
              <w:rPr>
                <w:rFonts w:ascii="宋体" w:hAnsi="宋体" w:cs="宋体" w:eastAsia="宋体"/>
                <w:sz w:val="18"/>
                <w:szCs w:val="18"/>
                <w:spacing w:val="0"/>
                <w:w w:val="100"/>
                <w:position w:val="0"/>
              </w:rPr>
              <w:t>允许手扶拖拉机运输机组只装用一只前照灯。</w:t>
            </w:r>
          </w:p>
        </w:tc>
      </w:tr>
    </w:tbl>
    <w:p>
      <w:pPr>
        <w:spacing w:before="0" w:after="0" w:line="140" w:lineRule="exact"/>
        <w:jc w:val="left"/>
        <w:rPr>
          <w:sz w:val="14"/>
          <w:szCs w:val="14"/>
        </w:rPr>
      </w:pPr>
      <w:rPr/>
      <w:r>
        <w:rPr>
          <w:sz w:val="14"/>
          <w:szCs w:val="14"/>
        </w:rPr>
      </w:r>
    </w:p>
    <w:p>
      <w:pPr>
        <w:spacing w:before="0" w:after="0" w:line="294" w:lineRule="exact"/>
        <w:ind w:left="218" w:right="709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8.5.3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9"/>
          <w:w w:val="100"/>
          <w:position w:val="-1"/>
        </w:rPr>
        <w:t> </w:t>
      </w:r>
      <w:r>
        <w:rPr>
          <w:rFonts w:ascii="Microsoft JhengHei" w:hAnsi="Microsoft JhengHei" w:cs="Microsoft JhengHei" w:eastAsia="Microsoft JhengHei"/>
          <w:sz w:val="21"/>
          <w:szCs w:val="21"/>
          <w:spacing w:val="0"/>
          <w:w w:val="100"/>
          <w:position w:val="-1"/>
        </w:rPr>
        <w:t>光束照射位置要求</w:t>
      </w:r>
      <w:r>
        <w:rPr>
          <w:rFonts w:ascii="Microsoft JhengHei" w:hAnsi="Microsoft JhengHei" w:cs="Microsoft JhengHei" w:eastAsia="Microsoft JhengHei"/>
          <w:sz w:val="21"/>
          <w:szCs w:val="21"/>
          <w:spacing w:val="0"/>
          <w:w w:val="100"/>
          <w:position w:val="0"/>
        </w:rPr>
      </w:r>
    </w:p>
    <w:p>
      <w:pPr>
        <w:spacing w:before="5" w:after="0" w:line="160" w:lineRule="exact"/>
        <w:jc w:val="left"/>
        <w:rPr>
          <w:sz w:val="16"/>
          <w:szCs w:val="16"/>
        </w:rPr>
      </w:pPr>
      <w:rPr/>
      <w:r>
        <w:rPr>
          <w:sz w:val="16"/>
          <w:szCs w:val="16"/>
        </w:rPr>
      </w:r>
    </w:p>
    <w:p>
      <w:pPr>
        <w:spacing w:before="0" w:after="0" w:line="312" w:lineRule="exact"/>
        <w:ind w:left="218" w:right="39"/>
        <w:jc w:val="left"/>
        <w:tabs>
          <w:tab w:pos="11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在空载车状态下</w:t>
      </w:r>
      <w:r>
        <w:rPr>
          <w:rFonts w:ascii="宋体" w:hAnsi="宋体" w:cs="宋体" w:eastAsia="宋体"/>
          <w:sz w:val="21"/>
          <w:szCs w:val="21"/>
          <w:spacing w:val="-17"/>
          <w:w w:val="100"/>
        </w:rPr>
        <w:t>，</w:t>
      </w:r>
      <w:r>
        <w:rPr>
          <w:rFonts w:ascii="宋体" w:hAnsi="宋体" w:cs="宋体" w:eastAsia="宋体"/>
          <w:sz w:val="21"/>
          <w:szCs w:val="21"/>
          <w:spacing w:val="0"/>
          <w:w w:val="100"/>
        </w:rPr>
        <w:t>汽车</w:t>
      </w:r>
      <w:r>
        <w:rPr>
          <w:rFonts w:ascii="宋体" w:hAnsi="宋体" w:cs="宋体" w:eastAsia="宋体"/>
          <w:sz w:val="21"/>
          <w:szCs w:val="21"/>
          <w:spacing w:val="-16"/>
          <w:w w:val="100"/>
        </w:rPr>
        <w:t>、</w:t>
      </w:r>
      <w:r>
        <w:rPr>
          <w:rFonts w:ascii="宋体" w:hAnsi="宋体" w:cs="宋体" w:eastAsia="宋体"/>
          <w:sz w:val="21"/>
          <w:szCs w:val="21"/>
          <w:spacing w:val="0"/>
          <w:w w:val="100"/>
        </w:rPr>
        <w:t>摩托车前照灯近光光束照射在距离</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的屏幕</w:t>
      </w:r>
      <w:r>
        <w:rPr>
          <w:rFonts w:ascii="宋体" w:hAnsi="宋体" w:cs="宋体" w:eastAsia="宋体"/>
          <w:sz w:val="21"/>
          <w:szCs w:val="21"/>
          <w:spacing w:val="1"/>
          <w:w w:val="100"/>
        </w:rPr>
        <w:t>上</w:t>
      </w:r>
      <w:r>
        <w:rPr>
          <w:rFonts w:ascii="宋体" w:hAnsi="宋体" w:cs="宋体" w:eastAsia="宋体"/>
          <w:sz w:val="21"/>
          <w:szCs w:val="21"/>
          <w:spacing w:val="-17"/>
          <w:w w:val="100"/>
        </w:rPr>
        <w:t>，</w:t>
      </w:r>
      <w:r>
        <w:rPr>
          <w:rFonts w:ascii="宋体" w:hAnsi="宋体" w:cs="宋体" w:eastAsia="宋体"/>
          <w:sz w:val="21"/>
          <w:szCs w:val="21"/>
          <w:spacing w:val="0"/>
          <w:w w:val="100"/>
        </w:rPr>
        <w:t>近光光束明暗截</w:t>
      </w:r>
      <w:r>
        <w:rPr>
          <w:rFonts w:ascii="宋体" w:hAnsi="宋体" w:cs="宋体" w:eastAsia="宋体"/>
          <w:sz w:val="21"/>
          <w:szCs w:val="21"/>
          <w:spacing w:val="0"/>
          <w:w w:val="100"/>
        </w:rPr>
        <w:t> </w:t>
      </w:r>
      <w:r>
        <w:rPr>
          <w:rFonts w:ascii="宋体" w:hAnsi="宋体" w:cs="宋体" w:eastAsia="宋体"/>
          <w:sz w:val="21"/>
          <w:szCs w:val="21"/>
          <w:spacing w:val="0"/>
          <w:w w:val="100"/>
        </w:rPr>
        <w:t>止线转角或中点的垂直方向位置</w:t>
      </w:r>
      <w:r>
        <w:rPr>
          <w:rFonts w:ascii="宋体" w:hAnsi="宋体" w:cs="宋体" w:eastAsia="宋体"/>
          <w:sz w:val="21"/>
          <w:szCs w:val="21"/>
          <w:spacing w:val="-26"/>
          <w:w w:val="100"/>
        </w:rPr>
        <w:t>，</w:t>
      </w:r>
      <w:r>
        <w:rPr>
          <w:rFonts w:ascii="宋体" w:hAnsi="宋体" w:cs="宋体" w:eastAsia="宋体"/>
          <w:sz w:val="21"/>
          <w:szCs w:val="21"/>
          <w:spacing w:val="0"/>
          <w:w w:val="100"/>
        </w:rPr>
        <w:t>对近光光束透光面中</w:t>
      </w:r>
      <w:r>
        <w:rPr>
          <w:rFonts w:ascii="宋体" w:hAnsi="宋体" w:cs="宋体" w:eastAsia="宋体"/>
          <w:sz w:val="21"/>
          <w:szCs w:val="21"/>
          <w:spacing w:val="-26"/>
          <w:w w:val="100"/>
        </w:rPr>
        <w:t>心</w:t>
      </w:r>
      <w:r>
        <w:rPr>
          <w:rFonts w:ascii="宋体" w:hAnsi="宋体" w:cs="宋体" w:eastAsia="宋体"/>
          <w:sz w:val="21"/>
          <w:szCs w:val="21"/>
          <w:spacing w:val="0"/>
          <w:w w:val="100"/>
        </w:rPr>
        <w:t>（基准中心</w:t>
      </w:r>
      <w:r>
        <w:rPr>
          <w:rFonts w:ascii="宋体" w:hAnsi="宋体" w:cs="宋体" w:eastAsia="宋体"/>
          <w:sz w:val="21"/>
          <w:szCs w:val="21"/>
          <w:spacing w:val="-28"/>
          <w:w w:val="100"/>
        </w:rPr>
        <w:t>，</w:t>
      </w:r>
      <w:r>
        <w:rPr>
          <w:rFonts w:ascii="宋体" w:hAnsi="宋体" w:cs="宋体" w:eastAsia="宋体"/>
          <w:sz w:val="21"/>
          <w:szCs w:val="21"/>
          <w:spacing w:val="0"/>
          <w:w w:val="100"/>
        </w:rPr>
        <w:t>下同</w:t>
      </w:r>
      <w:r>
        <w:rPr>
          <w:rFonts w:ascii="宋体" w:hAnsi="宋体" w:cs="宋体" w:eastAsia="宋体"/>
          <w:sz w:val="21"/>
          <w:szCs w:val="21"/>
          <w:spacing w:val="-26"/>
          <w:w w:val="100"/>
        </w:rPr>
        <w:t>）</w:t>
      </w:r>
      <w:r>
        <w:rPr>
          <w:rFonts w:ascii="宋体" w:hAnsi="宋体" w:cs="宋体" w:eastAsia="宋体"/>
          <w:sz w:val="21"/>
          <w:szCs w:val="21"/>
          <w:spacing w:val="0"/>
          <w:w w:val="100"/>
        </w:rPr>
        <w:t>高度小于等于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机动车，应不高于近光光束透光面中心所在水平面以下</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mm</w:t>
      </w:r>
      <w:r>
        <w:rPr>
          <w:rFonts w:ascii="Times New Roman" w:hAnsi="Times New Roman" w:cs="Times New Roman" w:eastAsia="Times New Roman"/>
          <w:sz w:val="21"/>
          <w:szCs w:val="21"/>
          <w:spacing w:val="46"/>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直</w:t>
      </w:r>
      <w:r>
        <w:rPr>
          <w:rFonts w:ascii="宋体" w:hAnsi="宋体" w:cs="宋体" w:eastAsia="宋体"/>
          <w:sz w:val="21"/>
          <w:szCs w:val="21"/>
          <w:spacing w:val="1"/>
          <w:w w:val="100"/>
        </w:rPr>
        <w:t>线</w:t>
      </w:r>
      <w:r>
        <w:rPr>
          <w:rFonts w:ascii="宋体" w:hAnsi="宋体" w:cs="宋体" w:eastAsia="宋体"/>
          <w:sz w:val="21"/>
          <w:szCs w:val="21"/>
          <w:spacing w:val="0"/>
          <w:w w:val="100"/>
        </w:rPr>
        <w:t>且不低于近光光束透光面中心所</w:t>
      </w:r>
      <w:r>
        <w:rPr>
          <w:rFonts w:ascii="宋体" w:hAnsi="宋体" w:cs="宋体" w:eastAsia="宋体"/>
          <w:sz w:val="21"/>
          <w:szCs w:val="21"/>
          <w:spacing w:val="0"/>
          <w:w w:val="100"/>
        </w:rPr>
        <w:t> </w:t>
      </w:r>
      <w:r>
        <w:rPr>
          <w:rFonts w:ascii="宋体" w:hAnsi="宋体" w:cs="宋体" w:eastAsia="宋体"/>
          <w:sz w:val="21"/>
          <w:szCs w:val="21"/>
          <w:spacing w:val="0"/>
          <w:w w:val="100"/>
        </w:rPr>
        <w:t>在水平面以下</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直线</w:t>
      </w:r>
      <w:r>
        <w:rPr>
          <w:rFonts w:ascii="宋体" w:hAnsi="宋体" w:cs="宋体" w:eastAsia="宋体"/>
          <w:sz w:val="21"/>
          <w:szCs w:val="21"/>
          <w:spacing w:val="-7"/>
          <w:w w:val="100"/>
        </w:rPr>
        <w:t>；</w:t>
      </w:r>
      <w:r>
        <w:rPr>
          <w:rFonts w:ascii="宋体" w:hAnsi="宋体" w:cs="宋体" w:eastAsia="宋体"/>
          <w:sz w:val="21"/>
          <w:szCs w:val="21"/>
          <w:spacing w:val="0"/>
          <w:w w:val="100"/>
        </w:rPr>
        <w:t>对近光光束透光面中心高度大于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的机动</w:t>
      </w:r>
      <w:r>
        <w:rPr>
          <w:rFonts w:ascii="宋体" w:hAnsi="宋体" w:cs="宋体" w:eastAsia="宋体"/>
          <w:sz w:val="21"/>
          <w:szCs w:val="21"/>
          <w:spacing w:val="1"/>
          <w:w w:val="100"/>
        </w:rPr>
        <w:t>车</w:t>
      </w:r>
      <w:r>
        <w:rPr>
          <w:rFonts w:ascii="宋体" w:hAnsi="宋体" w:cs="宋体" w:eastAsia="宋体"/>
          <w:sz w:val="21"/>
          <w:szCs w:val="21"/>
          <w:spacing w:val="-7"/>
          <w:w w:val="100"/>
        </w:rPr>
        <w:t>，</w:t>
      </w:r>
      <w:r>
        <w:rPr>
          <w:rFonts w:ascii="宋体" w:hAnsi="宋体" w:cs="宋体" w:eastAsia="宋体"/>
          <w:sz w:val="21"/>
          <w:szCs w:val="21"/>
          <w:spacing w:val="0"/>
          <w:w w:val="100"/>
        </w:rPr>
        <w:t>应不高于近光光束</w:t>
      </w:r>
      <w:r>
        <w:rPr>
          <w:rFonts w:ascii="宋体" w:hAnsi="宋体" w:cs="宋体" w:eastAsia="宋体"/>
          <w:sz w:val="21"/>
          <w:szCs w:val="21"/>
          <w:spacing w:val="0"/>
          <w:w w:val="100"/>
        </w:rPr>
        <w:t> </w:t>
      </w:r>
      <w:r>
        <w:rPr>
          <w:rFonts w:ascii="宋体" w:hAnsi="宋体" w:cs="宋体" w:eastAsia="宋体"/>
          <w:sz w:val="21"/>
          <w:szCs w:val="21"/>
          <w:spacing w:val="0"/>
          <w:w w:val="100"/>
        </w:rPr>
        <w:t>透光面中心所在水平面以下</w:t>
      </w:r>
      <w:r>
        <w:rPr>
          <w:rFonts w:ascii="宋体" w:hAnsi="宋体" w:cs="宋体" w:eastAsia="宋体"/>
          <w:sz w:val="21"/>
          <w:szCs w:val="21"/>
          <w:spacing w:val="-29"/>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9"/>
          <w:w w:val="100"/>
        </w:rPr>
        <w:t> </w:t>
      </w:r>
      <w:r>
        <w:rPr>
          <w:rFonts w:ascii="宋体" w:hAnsi="宋体" w:cs="宋体" w:eastAsia="宋体"/>
          <w:sz w:val="21"/>
          <w:szCs w:val="21"/>
          <w:spacing w:val="0"/>
          <w:w w:val="100"/>
        </w:rPr>
        <w:t>的直线且不低于近光光束透光面中心所在水平面以下</w:t>
      </w:r>
      <w:r>
        <w:rPr>
          <w:rFonts w:ascii="宋体" w:hAnsi="宋体" w:cs="宋体" w:eastAsia="宋体"/>
          <w:sz w:val="21"/>
          <w:szCs w:val="21"/>
          <w:spacing w:val="-29"/>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8"/>
          <w:w w:val="100"/>
        </w:rPr>
        <w:t> </w:t>
      </w:r>
      <w:r>
        <w:rPr>
          <w:rFonts w:ascii="宋体" w:hAnsi="宋体" w:cs="宋体" w:eastAsia="宋体"/>
          <w:sz w:val="21"/>
          <w:szCs w:val="21"/>
          <w:spacing w:val="0"/>
          <w:w w:val="100"/>
        </w:rPr>
        <w:t>的直</w:t>
      </w:r>
      <w:r>
        <w:rPr>
          <w:rFonts w:ascii="宋体" w:hAnsi="宋体" w:cs="宋体" w:eastAsia="宋体"/>
          <w:sz w:val="21"/>
          <w:szCs w:val="21"/>
          <w:spacing w:val="0"/>
          <w:w w:val="100"/>
        </w:rPr>
        <w:t> </w:t>
      </w:r>
      <w:r>
        <w:rPr>
          <w:rFonts w:ascii="宋体" w:hAnsi="宋体" w:cs="宋体" w:eastAsia="宋体"/>
          <w:sz w:val="21"/>
          <w:szCs w:val="21"/>
          <w:spacing w:val="0"/>
          <w:w w:val="100"/>
        </w:rPr>
        <w:t>线</w:t>
      </w:r>
      <w:r>
        <w:rPr>
          <w:rFonts w:ascii="宋体" w:hAnsi="宋体" w:cs="宋体" w:eastAsia="宋体"/>
          <w:sz w:val="21"/>
          <w:szCs w:val="21"/>
          <w:spacing w:val="-101"/>
          <w:w w:val="100"/>
        </w:rPr>
        <w:t>。</w:t>
      </w:r>
      <w:r>
        <w:rPr>
          <w:rFonts w:ascii="宋体" w:hAnsi="宋体" w:cs="宋体" w:eastAsia="宋体"/>
          <w:sz w:val="21"/>
          <w:szCs w:val="21"/>
          <w:spacing w:val="0"/>
          <w:w w:val="100"/>
        </w:rPr>
        <w:t>除装用一只前照灯的三轮汽车和摩托车外</w:t>
      </w:r>
      <w:r>
        <w:rPr>
          <w:rFonts w:ascii="宋体" w:hAnsi="宋体" w:cs="宋体" w:eastAsia="宋体"/>
          <w:sz w:val="21"/>
          <w:szCs w:val="21"/>
          <w:spacing w:val="-101"/>
          <w:w w:val="100"/>
        </w:rPr>
        <w:t>，</w:t>
      </w:r>
      <w:r>
        <w:rPr>
          <w:rFonts w:ascii="宋体" w:hAnsi="宋体" w:cs="宋体" w:eastAsia="宋体"/>
          <w:sz w:val="21"/>
          <w:szCs w:val="21"/>
          <w:spacing w:val="0"/>
          <w:w w:val="100"/>
        </w:rPr>
        <w:t>前照灯近光光束明暗截止线转角或中点的水平方向位置，</w:t>
      </w:r>
      <w:r>
        <w:rPr>
          <w:rFonts w:ascii="宋体" w:hAnsi="宋体" w:cs="宋体" w:eastAsia="宋体"/>
          <w:sz w:val="21"/>
          <w:szCs w:val="21"/>
          <w:spacing w:val="0"/>
          <w:w w:val="100"/>
        </w:rPr>
        <w:t> </w:t>
      </w:r>
      <w:r>
        <w:rPr>
          <w:rFonts w:ascii="宋体" w:hAnsi="宋体" w:cs="宋体" w:eastAsia="宋体"/>
          <w:sz w:val="21"/>
          <w:szCs w:val="21"/>
          <w:spacing w:val="0"/>
          <w:w w:val="100"/>
        </w:rPr>
        <w:t>与近光光束透光面中心所在处置面相比，向左偏移应小于等于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99"/>
        </w:rPr>
        <w:t>1</w:t>
      </w:r>
      <w:r>
        <w:rPr>
          <w:rFonts w:ascii="Times New Roman" w:hAnsi="Times New Roman" w:cs="Times New Roman" w:eastAsia="Times New Roman"/>
          <w:sz w:val="21"/>
          <w:szCs w:val="21"/>
          <w:spacing w:val="-1"/>
          <w:w w:val="99"/>
        </w:rPr>
        <w:t>7</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m</w:t>
      </w:r>
      <w:r>
        <w:rPr>
          <w:rFonts w:ascii="Times New Roman" w:hAnsi="Times New Roman" w:cs="Times New Roman" w:eastAsia="Times New Roman"/>
          <w:sz w:val="21"/>
          <w:szCs w:val="21"/>
          <w:spacing w:val="0"/>
          <w:w w:val="99"/>
        </w:rPr>
        <w:t>m</w:t>
      </w:r>
      <w:r>
        <w:rPr>
          <w:rFonts w:ascii="宋体" w:hAnsi="宋体" w:cs="宋体" w:eastAsia="宋体"/>
          <w:sz w:val="21"/>
          <w:szCs w:val="21"/>
          <w:spacing w:val="0"/>
          <w:w w:val="99"/>
        </w:rPr>
        <w:t>，向右偏移应小于等于</w:t>
      </w:r>
      <w:r>
        <w:rPr>
          <w:rFonts w:ascii="宋体" w:hAnsi="宋体" w:cs="宋体" w:eastAsia="宋体"/>
          <w:sz w:val="21"/>
          <w:szCs w:val="21"/>
          <w:spacing w:val="-28"/>
          <w:w w:val="99"/>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2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在空载车状态下</w:t>
      </w:r>
      <w:r>
        <w:rPr>
          <w:rFonts w:ascii="宋体" w:hAnsi="宋体" w:cs="宋体" w:eastAsia="宋体"/>
          <w:sz w:val="21"/>
          <w:szCs w:val="21"/>
          <w:spacing w:val="-25"/>
          <w:w w:val="100"/>
        </w:rPr>
        <w:t>，</w:t>
      </w:r>
      <w:r>
        <w:rPr>
          <w:rFonts w:ascii="宋体" w:hAnsi="宋体" w:cs="宋体" w:eastAsia="宋体"/>
          <w:sz w:val="21"/>
          <w:szCs w:val="21"/>
          <w:spacing w:val="0"/>
          <w:w w:val="100"/>
        </w:rPr>
        <w:t>轮式拖拉机运输机组前照灯近光光束照射在距离</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的屏幕</w:t>
      </w:r>
      <w:r>
        <w:rPr>
          <w:rFonts w:ascii="宋体" w:hAnsi="宋体" w:cs="宋体" w:eastAsia="宋体"/>
          <w:sz w:val="21"/>
          <w:szCs w:val="21"/>
          <w:spacing w:val="1"/>
          <w:w w:val="100"/>
        </w:rPr>
        <w:t>上</w:t>
      </w:r>
      <w:r>
        <w:rPr>
          <w:rFonts w:ascii="宋体" w:hAnsi="宋体" w:cs="宋体" w:eastAsia="宋体"/>
          <w:sz w:val="21"/>
          <w:szCs w:val="21"/>
          <w:spacing w:val="-25"/>
          <w:w w:val="100"/>
        </w:rPr>
        <w:t>，</w:t>
      </w:r>
      <w:r>
        <w:rPr>
          <w:rFonts w:ascii="宋体" w:hAnsi="宋体" w:cs="宋体" w:eastAsia="宋体"/>
          <w:sz w:val="21"/>
          <w:szCs w:val="21"/>
          <w:spacing w:val="0"/>
          <w:w w:val="100"/>
        </w:rPr>
        <w:t>近光光束</w:t>
      </w:r>
      <w:r>
        <w:rPr>
          <w:rFonts w:ascii="宋体" w:hAnsi="宋体" w:cs="宋体" w:eastAsia="宋体"/>
          <w:sz w:val="21"/>
          <w:szCs w:val="21"/>
          <w:spacing w:val="0"/>
          <w:w w:val="100"/>
        </w:rPr>
        <w:t> </w:t>
      </w:r>
      <w:r>
        <w:rPr>
          <w:rFonts w:ascii="宋体" w:hAnsi="宋体" w:cs="宋体" w:eastAsia="宋体"/>
          <w:sz w:val="21"/>
          <w:szCs w:val="21"/>
          <w:spacing w:val="0"/>
          <w:w w:val="100"/>
        </w:rPr>
        <w:t>中点的垂直位置应小于等于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H</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为前照灯近光光束透光面中心的高度），水平位置向右偏移应小</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且不应</w:t>
      </w:r>
      <w:r>
        <w:rPr>
          <w:rFonts w:ascii="宋体" w:hAnsi="宋体" w:cs="宋体" w:eastAsia="宋体"/>
          <w:sz w:val="21"/>
          <w:szCs w:val="21"/>
          <w:spacing w:val="1"/>
          <w:w w:val="100"/>
        </w:rPr>
        <w:t>向</w:t>
      </w:r>
      <w:r>
        <w:rPr>
          <w:rFonts w:ascii="宋体" w:hAnsi="宋体" w:cs="宋体" w:eastAsia="宋体"/>
          <w:sz w:val="21"/>
          <w:szCs w:val="21"/>
          <w:spacing w:val="0"/>
          <w:w w:val="100"/>
        </w:rPr>
        <w:t>左偏移。</w:t>
      </w:r>
    </w:p>
    <w:p>
      <w:pPr>
        <w:spacing w:before="0" w:after="0" w:line="312" w:lineRule="exact"/>
        <w:ind w:left="2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23"/>
        </w:rPr>
        <w:t>8</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5</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86"/>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在空载车</w:t>
      </w:r>
      <w:r>
        <w:rPr>
          <w:rFonts w:ascii="宋体" w:hAnsi="宋体" w:cs="宋体" w:eastAsia="宋体"/>
          <w:sz w:val="21"/>
          <w:szCs w:val="21"/>
          <w:spacing w:val="1"/>
          <w:w w:val="100"/>
        </w:rPr>
        <w:t>状</w:t>
      </w:r>
      <w:r>
        <w:rPr>
          <w:rFonts w:ascii="宋体" w:hAnsi="宋体" w:cs="宋体" w:eastAsia="宋体"/>
          <w:sz w:val="21"/>
          <w:szCs w:val="21"/>
          <w:spacing w:val="0"/>
          <w:w w:val="100"/>
        </w:rPr>
        <w:t>态下，对</w:t>
      </w:r>
      <w:r>
        <w:rPr>
          <w:rFonts w:ascii="宋体" w:hAnsi="宋体" w:cs="宋体" w:eastAsia="宋体"/>
          <w:sz w:val="21"/>
          <w:szCs w:val="21"/>
          <w:spacing w:val="1"/>
          <w:w w:val="100"/>
        </w:rPr>
        <w:t>于</w:t>
      </w:r>
      <w:r>
        <w:rPr>
          <w:rFonts w:ascii="宋体" w:hAnsi="宋体" w:cs="宋体" w:eastAsia="宋体"/>
          <w:sz w:val="21"/>
          <w:szCs w:val="21"/>
          <w:spacing w:val="0"/>
          <w:w w:val="100"/>
        </w:rPr>
        <w:t>能单独调</w:t>
      </w:r>
      <w:r>
        <w:rPr>
          <w:rFonts w:ascii="宋体" w:hAnsi="宋体" w:cs="宋体" w:eastAsia="宋体"/>
          <w:sz w:val="21"/>
          <w:szCs w:val="21"/>
          <w:spacing w:val="1"/>
          <w:w w:val="100"/>
        </w:rPr>
        <w:t>整</w:t>
      </w:r>
      <w:r>
        <w:rPr>
          <w:rFonts w:ascii="宋体" w:hAnsi="宋体" w:cs="宋体" w:eastAsia="宋体"/>
          <w:sz w:val="21"/>
          <w:szCs w:val="21"/>
          <w:spacing w:val="0"/>
          <w:w w:val="100"/>
        </w:rPr>
        <w:t>远光光束</w:t>
      </w:r>
      <w:r>
        <w:rPr>
          <w:rFonts w:ascii="宋体" w:hAnsi="宋体" w:cs="宋体" w:eastAsia="宋体"/>
          <w:sz w:val="21"/>
          <w:szCs w:val="21"/>
          <w:spacing w:val="1"/>
          <w:w w:val="100"/>
        </w:rPr>
        <w:t>的</w:t>
      </w:r>
      <w:r>
        <w:rPr>
          <w:rFonts w:ascii="宋体" w:hAnsi="宋体" w:cs="宋体" w:eastAsia="宋体"/>
          <w:sz w:val="21"/>
          <w:szCs w:val="21"/>
          <w:spacing w:val="0"/>
          <w:w w:val="100"/>
        </w:rPr>
        <w:t>汽车、摩</w:t>
      </w:r>
      <w:r>
        <w:rPr>
          <w:rFonts w:ascii="宋体" w:hAnsi="宋体" w:cs="宋体" w:eastAsia="宋体"/>
          <w:sz w:val="21"/>
          <w:szCs w:val="21"/>
          <w:spacing w:val="1"/>
          <w:w w:val="100"/>
        </w:rPr>
        <w:t>托</w:t>
      </w:r>
      <w:r>
        <w:rPr>
          <w:rFonts w:ascii="宋体" w:hAnsi="宋体" w:cs="宋体" w:eastAsia="宋体"/>
          <w:sz w:val="21"/>
          <w:szCs w:val="21"/>
          <w:spacing w:val="0"/>
          <w:w w:val="100"/>
        </w:rPr>
        <w:t>车前照灯</w:t>
      </w:r>
      <w:r>
        <w:rPr>
          <w:rFonts w:ascii="宋体" w:hAnsi="宋体" w:cs="宋体" w:eastAsia="宋体"/>
          <w:sz w:val="21"/>
          <w:szCs w:val="21"/>
          <w:spacing w:val="1"/>
          <w:w w:val="100"/>
        </w:rPr>
        <w:t>，</w:t>
      </w:r>
      <w:r>
        <w:rPr>
          <w:rFonts w:ascii="宋体" w:hAnsi="宋体" w:cs="宋体" w:eastAsia="宋体"/>
          <w:sz w:val="21"/>
          <w:szCs w:val="21"/>
          <w:spacing w:val="0"/>
          <w:w w:val="100"/>
        </w:rPr>
        <w:t>前照灯远</w:t>
      </w:r>
      <w:r>
        <w:rPr>
          <w:rFonts w:ascii="宋体" w:hAnsi="宋体" w:cs="宋体" w:eastAsia="宋体"/>
          <w:sz w:val="21"/>
          <w:szCs w:val="21"/>
          <w:spacing w:val="1"/>
          <w:w w:val="100"/>
        </w:rPr>
        <w:t>光</w:t>
      </w:r>
      <w:r>
        <w:rPr>
          <w:rFonts w:ascii="宋体" w:hAnsi="宋体" w:cs="宋体" w:eastAsia="宋体"/>
          <w:sz w:val="21"/>
          <w:szCs w:val="21"/>
          <w:spacing w:val="0"/>
          <w:w w:val="100"/>
        </w:rPr>
        <w:t>光束照射在</w:t>
      </w:r>
      <w:r>
        <w:rPr>
          <w:rFonts w:ascii="宋体" w:hAnsi="宋体" w:cs="宋体" w:eastAsia="宋体"/>
          <w:sz w:val="21"/>
          <w:szCs w:val="21"/>
          <w:spacing w:val="0"/>
          <w:w w:val="100"/>
        </w:rPr>
        <w:t> </w:t>
      </w:r>
      <w:r>
        <w:rPr>
          <w:rFonts w:ascii="宋体" w:hAnsi="宋体" w:cs="宋体" w:eastAsia="宋体"/>
          <w:sz w:val="21"/>
          <w:szCs w:val="21"/>
          <w:spacing w:val="0"/>
          <w:w w:val="100"/>
        </w:rPr>
        <w:t>距离</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屏幕上</w:t>
      </w:r>
      <w:r>
        <w:rPr>
          <w:rFonts w:ascii="宋体" w:hAnsi="宋体" w:cs="宋体" w:eastAsia="宋体"/>
          <w:sz w:val="21"/>
          <w:szCs w:val="21"/>
          <w:spacing w:val="-68"/>
          <w:w w:val="100"/>
        </w:rPr>
        <w:t>，</w:t>
      </w:r>
      <w:r>
        <w:rPr>
          <w:rFonts w:ascii="宋体" w:hAnsi="宋体" w:cs="宋体" w:eastAsia="宋体"/>
          <w:sz w:val="21"/>
          <w:szCs w:val="21"/>
          <w:spacing w:val="0"/>
          <w:w w:val="100"/>
        </w:rPr>
        <w:t>其发光强度最大点的垂直方向位置</w:t>
      </w:r>
      <w:r>
        <w:rPr>
          <w:rFonts w:ascii="宋体" w:hAnsi="宋体" w:cs="宋体" w:eastAsia="宋体"/>
          <w:sz w:val="21"/>
          <w:szCs w:val="21"/>
          <w:spacing w:val="-68"/>
          <w:w w:val="100"/>
        </w:rPr>
        <w:t>，</w:t>
      </w:r>
      <w:r>
        <w:rPr>
          <w:rFonts w:ascii="宋体" w:hAnsi="宋体" w:cs="宋体" w:eastAsia="宋体"/>
          <w:sz w:val="21"/>
          <w:szCs w:val="21"/>
          <w:spacing w:val="0"/>
          <w:w w:val="100"/>
        </w:rPr>
        <w:t>应不高于远光光束透光面中心所在水平</w:t>
      </w:r>
      <w:r>
        <w:rPr>
          <w:rFonts w:ascii="宋体" w:hAnsi="宋体" w:cs="宋体" w:eastAsia="宋体"/>
          <w:sz w:val="21"/>
          <w:szCs w:val="21"/>
          <w:spacing w:val="-68"/>
          <w:w w:val="100"/>
        </w:rPr>
        <w:t>面</w:t>
      </w:r>
      <w:r>
        <w:rPr>
          <w:rFonts w:ascii="宋体" w:hAnsi="宋体" w:cs="宋体" w:eastAsia="宋体"/>
          <w:sz w:val="21"/>
          <w:szCs w:val="21"/>
          <w:spacing w:val="0"/>
          <w:w w:val="100"/>
        </w:rPr>
        <w:t>（高</w:t>
      </w:r>
      <w:r>
        <w:rPr>
          <w:rFonts w:ascii="宋体" w:hAnsi="宋体" w:cs="宋体" w:eastAsia="宋体"/>
          <w:sz w:val="21"/>
          <w:szCs w:val="21"/>
          <w:spacing w:val="0"/>
          <w:w w:val="100"/>
        </w:rPr>
        <w:t> </w:t>
      </w:r>
      <w:r>
        <w:rPr>
          <w:rFonts w:ascii="宋体" w:hAnsi="宋体" w:cs="宋体" w:eastAsia="宋体"/>
          <w:sz w:val="21"/>
          <w:szCs w:val="21"/>
          <w:spacing w:val="0"/>
          <w:w w:val="100"/>
        </w:rPr>
        <w:t>度值为</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H</w:t>
      </w:r>
      <w:r>
        <w:rPr>
          <w:rFonts w:ascii="宋体" w:hAnsi="宋体" w:cs="宋体" w:eastAsia="宋体"/>
          <w:sz w:val="21"/>
          <w:szCs w:val="21"/>
          <w:spacing w:val="-48"/>
          <w:w w:val="100"/>
        </w:rPr>
        <w:t>）</w:t>
      </w:r>
      <w:r>
        <w:rPr>
          <w:rFonts w:ascii="宋体" w:hAnsi="宋体" w:cs="宋体" w:eastAsia="宋体"/>
          <w:sz w:val="21"/>
          <w:szCs w:val="21"/>
          <w:spacing w:val="0"/>
          <w:w w:val="100"/>
        </w:rPr>
        <w:t>以上</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直线且不低于远光光束透光面中心所在水平面以下</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的直线</w:t>
      </w:r>
      <w:r>
        <w:rPr>
          <w:rFonts w:ascii="宋体" w:hAnsi="宋体" w:cs="宋体" w:eastAsia="宋体"/>
          <w:sz w:val="21"/>
          <w:szCs w:val="21"/>
          <w:spacing w:val="-48"/>
          <w:w w:val="100"/>
        </w:rPr>
        <w:t>。</w:t>
      </w:r>
      <w:r>
        <w:rPr>
          <w:rFonts w:ascii="宋体" w:hAnsi="宋体" w:cs="宋体" w:eastAsia="宋体"/>
          <w:sz w:val="21"/>
          <w:szCs w:val="21"/>
          <w:spacing w:val="0"/>
          <w:w w:val="100"/>
        </w:rPr>
        <w:t>除装用一只</w:t>
      </w:r>
      <w:r>
        <w:rPr>
          <w:rFonts w:ascii="宋体" w:hAnsi="宋体" w:cs="宋体" w:eastAsia="宋体"/>
          <w:sz w:val="21"/>
          <w:szCs w:val="21"/>
          <w:spacing w:val="0"/>
          <w:w w:val="100"/>
        </w:rPr>
        <w:t> </w:t>
      </w:r>
      <w:r>
        <w:rPr>
          <w:rFonts w:ascii="宋体" w:hAnsi="宋体" w:cs="宋体" w:eastAsia="宋体"/>
          <w:sz w:val="21"/>
          <w:szCs w:val="21"/>
          <w:spacing w:val="0"/>
          <w:w w:val="100"/>
        </w:rPr>
        <w:t>前照灯的三轮汽车和摩托车外</w:t>
      </w:r>
      <w:r>
        <w:rPr>
          <w:rFonts w:ascii="宋体" w:hAnsi="宋体" w:cs="宋体" w:eastAsia="宋体"/>
          <w:sz w:val="21"/>
          <w:szCs w:val="21"/>
          <w:spacing w:val="-48"/>
          <w:w w:val="100"/>
        </w:rPr>
        <w:t>，</w:t>
      </w:r>
      <w:r>
        <w:rPr>
          <w:rFonts w:ascii="宋体" w:hAnsi="宋体" w:cs="宋体" w:eastAsia="宋体"/>
          <w:sz w:val="21"/>
          <w:szCs w:val="21"/>
          <w:spacing w:val="0"/>
          <w:w w:val="100"/>
        </w:rPr>
        <w:t>前照灯远光发光强度最大点的水平位置</w:t>
      </w:r>
      <w:r>
        <w:rPr>
          <w:rFonts w:ascii="宋体" w:hAnsi="宋体" w:cs="宋体" w:eastAsia="宋体"/>
          <w:sz w:val="21"/>
          <w:szCs w:val="21"/>
          <w:spacing w:val="-48"/>
          <w:w w:val="100"/>
        </w:rPr>
        <w:t>，</w:t>
      </w:r>
      <w:r>
        <w:rPr>
          <w:rFonts w:ascii="宋体" w:hAnsi="宋体" w:cs="宋体" w:eastAsia="宋体"/>
          <w:sz w:val="21"/>
          <w:szCs w:val="21"/>
          <w:spacing w:val="0"/>
          <w:w w:val="100"/>
        </w:rPr>
        <w:t>与远光光束透光面中心所在垂</w:t>
      </w:r>
      <w:r>
        <w:rPr>
          <w:rFonts w:ascii="宋体" w:hAnsi="宋体" w:cs="宋体" w:eastAsia="宋体"/>
          <w:sz w:val="21"/>
          <w:szCs w:val="21"/>
          <w:spacing w:val="0"/>
          <w:w w:val="100"/>
        </w:rPr>
        <w:t> </w:t>
      </w:r>
      <w:r>
        <w:rPr>
          <w:rFonts w:ascii="宋体" w:hAnsi="宋体" w:cs="宋体" w:eastAsia="宋体"/>
          <w:sz w:val="21"/>
          <w:szCs w:val="21"/>
          <w:spacing w:val="0"/>
          <w:w w:val="100"/>
        </w:rPr>
        <w:t>直面相比</w:t>
      </w:r>
      <w:r>
        <w:rPr>
          <w:rFonts w:ascii="宋体" w:hAnsi="宋体" w:cs="宋体" w:eastAsia="宋体"/>
          <w:sz w:val="21"/>
          <w:szCs w:val="21"/>
          <w:spacing w:val="-34"/>
          <w:w w:val="100"/>
        </w:rPr>
        <w:t>，</w:t>
      </w:r>
      <w:r>
        <w:rPr>
          <w:rFonts w:ascii="宋体" w:hAnsi="宋体" w:cs="宋体" w:eastAsia="宋体"/>
          <w:sz w:val="21"/>
          <w:szCs w:val="21"/>
          <w:spacing w:val="0"/>
          <w:w w:val="100"/>
        </w:rPr>
        <w:t>左灯向左偏移应小于等于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且向</w:t>
      </w:r>
      <w:r>
        <w:rPr>
          <w:rFonts w:ascii="宋体" w:hAnsi="宋体" w:cs="宋体" w:eastAsia="宋体"/>
          <w:sz w:val="21"/>
          <w:szCs w:val="21"/>
          <w:spacing w:val="1"/>
          <w:w w:val="100"/>
        </w:rPr>
        <w:t>右</w:t>
      </w:r>
      <w:r>
        <w:rPr>
          <w:rFonts w:ascii="宋体" w:hAnsi="宋体" w:cs="宋体" w:eastAsia="宋体"/>
          <w:sz w:val="21"/>
          <w:szCs w:val="21"/>
          <w:spacing w:val="0"/>
          <w:w w:val="100"/>
        </w:rPr>
        <w:t>偏移应小于等于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34"/>
          <w:w w:val="100"/>
        </w:rPr>
        <w:t>，</w:t>
      </w:r>
      <w:r>
        <w:rPr>
          <w:rFonts w:ascii="宋体" w:hAnsi="宋体" w:cs="宋体" w:eastAsia="宋体"/>
          <w:sz w:val="21"/>
          <w:szCs w:val="21"/>
          <w:spacing w:val="0"/>
          <w:w w:val="100"/>
        </w:rPr>
        <w:t>右灯向左和向右偏移均应</w:t>
      </w:r>
      <w:r>
        <w:rPr>
          <w:rFonts w:ascii="宋体" w:hAnsi="宋体" w:cs="宋体" w:eastAsia="宋体"/>
          <w:sz w:val="21"/>
          <w:szCs w:val="21"/>
          <w:spacing w:val="0"/>
          <w:w w:val="100"/>
        </w:rPr>
        <w:t> </w:t>
      </w:r>
      <w:r>
        <w:rPr>
          <w:rFonts w:ascii="宋体" w:hAnsi="宋体" w:cs="宋体" w:eastAsia="宋体"/>
          <w:sz w:val="21"/>
          <w:szCs w:val="21"/>
          <w:spacing w:val="0"/>
          <w:w w:val="100"/>
        </w:rPr>
        <w:t>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50m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98" w:after="0" w:line="240" w:lineRule="auto"/>
        <w:ind w:left="218" w:right="709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8.6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其他电气设备和仪表</w:t>
      </w:r>
    </w:p>
    <w:p>
      <w:pPr>
        <w:jc w:val="both"/>
        <w:spacing w:after="0"/>
        <w:sectPr>
          <w:pgMar w:header="1449" w:footer="1144" w:top="1660" w:bottom="1340" w:left="12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机动</w:t>
      </w:r>
      <w:r>
        <w:rPr>
          <w:rFonts w:ascii="宋体" w:hAnsi="宋体" w:cs="宋体" w:eastAsia="宋体"/>
          <w:sz w:val="21"/>
          <w:szCs w:val="21"/>
          <w:spacing w:val="-17"/>
          <w:w w:val="100"/>
          <w:position w:val="-1"/>
        </w:rPr>
        <w:t>车</w:t>
      </w:r>
      <w:r>
        <w:rPr>
          <w:rFonts w:ascii="宋体" w:hAnsi="宋体" w:cs="宋体" w:eastAsia="宋体"/>
          <w:sz w:val="21"/>
          <w:szCs w:val="21"/>
          <w:spacing w:val="0"/>
          <w:w w:val="100"/>
          <w:position w:val="-1"/>
        </w:rPr>
        <w:t>（手扶拖拉机运输机组除外</w:t>
      </w:r>
      <w:r>
        <w:rPr>
          <w:rFonts w:ascii="宋体" w:hAnsi="宋体" w:cs="宋体" w:eastAsia="宋体"/>
          <w:sz w:val="21"/>
          <w:szCs w:val="21"/>
          <w:spacing w:val="-17"/>
          <w:w w:val="100"/>
          <w:position w:val="-1"/>
        </w:rPr>
        <w:t>）</w:t>
      </w:r>
      <w:r>
        <w:rPr>
          <w:rFonts w:ascii="宋体" w:hAnsi="宋体" w:cs="宋体" w:eastAsia="宋体"/>
          <w:sz w:val="21"/>
          <w:szCs w:val="21"/>
          <w:spacing w:val="0"/>
          <w:w w:val="100"/>
          <w:position w:val="-1"/>
        </w:rPr>
        <w:t>应设置具有连续发声功能的喇叭</w:t>
      </w:r>
      <w:r>
        <w:rPr>
          <w:rFonts w:ascii="宋体" w:hAnsi="宋体" w:cs="宋体" w:eastAsia="宋体"/>
          <w:sz w:val="21"/>
          <w:szCs w:val="21"/>
          <w:spacing w:val="-17"/>
          <w:w w:val="100"/>
          <w:position w:val="-1"/>
        </w:rPr>
        <w:t>，</w:t>
      </w:r>
      <w:r>
        <w:rPr>
          <w:rFonts w:ascii="宋体" w:hAnsi="宋体" w:cs="宋体" w:eastAsia="宋体"/>
          <w:sz w:val="21"/>
          <w:szCs w:val="21"/>
          <w:spacing w:val="0"/>
          <w:w w:val="100"/>
          <w:position w:val="-1"/>
        </w:rPr>
        <w:t>喇叭声级在距车前</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04" w:lineRule="exact"/>
        <w:ind w:left="118" w:right="160"/>
        <w:jc w:val="both"/>
        <w:rPr>
          <w:rFonts w:ascii="宋体" w:hAnsi="宋体" w:cs="宋体" w:eastAsia="宋体"/>
          <w:sz w:val="21"/>
          <w:szCs w:val="21"/>
        </w:rPr>
      </w:pPr>
      <w:rPr/>
      <w:r>
        <w:rPr>
          <w:rFonts w:ascii="宋体" w:hAnsi="宋体" w:cs="宋体" w:eastAsia="宋体"/>
          <w:sz w:val="21"/>
          <w:szCs w:val="21"/>
          <w:spacing w:val="0"/>
          <w:w w:val="100"/>
          <w:position w:val="-2"/>
        </w:rPr>
        <w:t>离地高</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4"/>
          <w:w w:val="100"/>
          <w:position w:val="-2"/>
        </w:rPr>
        <w:t> </w:t>
      </w:r>
      <w:r>
        <w:rPr>
          <w:rFonts w:ascii="宋体" w:hAnsi="宋体" w:cs="宋体" w:eastAsia="宋体"/>
          <w:sz w:val="21"/>
          <w:szCs w:val="21"/>
          <w:spacing w:val="0"/>
          <w:w w:val="100"/>
          <w:position w:val="-2"/>
        </w:rPr>
        <w:t>处测量时</w:t>
      </w:r>
      <w:r>
        <w:rPr>
          <w:rFonts w:ascii="宋体" w:hAnsi="宋体" w:cs="宋体" w:eastAsia="宋体"/>
          <w:sz w:val="21"/>
          <w:szCs w:val="21"/>
          <w:spacing w:val="-104"/>
          <w:w w:val="100"/>
          <w:position w:val="-2"/>
        </w:rPr>
        <w:t>，</w:t>
      </w:r>
      <w:r>
        <w:rPr>
          <w:rFonts w:ascii="宋体" w:hAnsi="宋体" w:cs="宋体" w:eastAsia="宋体"/>
          <w:sz w:val="21"/>
          <w:szCs w:val="21"/>
          <w:spacing w:val="0"/>
          <w:w w:val="100"/>
          <w:position w:val="-2"/>
        </w:rPr>
        <w:t>发动机最大净功</w:t>
      </w:r>
      <w:r>
        <w:rPr>
          <w:rFonts w:ascii="宋体" w:hAnsi="宋体" w:cs="宋体" w:eastAsia="宋体"/>
          <w:sz w:val="21"/>
          <w:szCs w:val="21"/>
          <w:spacing w:val="-104"/>
          <w:w w:val="100"/>
          <w:position w:val="-2"/>
        </w:rPr>
        <w:t>率</w:t>
      </w:r>
      <w:r>
        <w:rPr>
          <w:rFonts w:ascii="宋体" w:hAnsi="宋体" w:cs="宋体" w:eastAsia="宋体"/>
          <w:sz w:val="21"/>
          <w:szCs w:val="21"/>
          <w:spacing w:val="0"/>
          <w:w w:val="100"/>
          <w:position w:val="-2"/>
        </w:rPr>
        <w:t>（或电机额定功率总和</w:t>
      </w:r>
      <w:r>
        <w:rPr>
          <w:rFonts w:ascii="宋体" w:hAnsi="宋体" w:cs="宋体" w:eastAsia="宋体"/>
          <w:sz w:val="21"/>
          <w:szCs w:val="21"/>
          <w:spacing w:val="-104"/>
          <w:w w:val="100"/>
          <w:position w:val="-2"/>
        </w:rPr>
        <w:t>）</w:t>
      </w:r>
      <w:r>
        <w:rPr>
          <w:rFonts w:ascii="宋体" w:hAnsi="宋体" w:cs="宋体" w:eastAsia="宋体"/>
          <w:sz w:val="21"/>
          <w:szCs w:val="21"/>
          <w:spacing w:val="0"/>
          <w:w w:val="100"/>
          <w:position w:val="-2"/>
        </w:rPr>
        <w:t>为</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W</w:t>
      </w:r>
      <w:r>
        <w:rPr>
          <w:rFonts w:ascii="Times New Roman" w:hAnsi="Times New Roman" w:cs="Times New Roman" w:eastAsia="Times New Roman"/>
          <w:sz w:val="21"/>
          <w:szCs w:val="21"/>
          <w:spacing w:val="-4"/>
          <w:w w:val="100"/>
          <w:position w:val="-2"/>
        </w:rPr>
        <w:t> </w:t>
      </w:r>
      <w:r>
        <w:rPr>
          <w:rFonts w:ascii="宋体" w:hAnsi="宋体" w:cs="宋体" w:eastAsia="宋体"/>
          <w:sz w:val="21"/>
          <w:szCs w:val="21"/>
          <w:spacing w:val="0"/>
          <w:w w:val="100"/>
          <w:position w:val="-2"/>
        </w:rPr>
        <w:t>以下的摩托车为</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0"/>
          <w:w w:val="100"/>
          <w:position w:val="-2"/>
        </w:rPr>
        <w:t>80</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dB(A</w:t>
      </w:r>
      <w:r>
        <w:rPr>
          <w:rFonts w:ascii="Times New Roman" w:hAnsi="Times New Roman" w:cs="Times New Roman" w:eastAsia="Times New Roman"/>
          <w:sz w:val="21"/>
          <w:szCs w:val="21"/>
          <w:spacing w:val="-1"/>
          <w:w w:val="100"/>
          <w:position w:val="-2"/>
        </w:rPr>
        <w:t>)</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118" w:right="145"/>
        <w:jc w:val="both"/>
        <w:rPr>
          <w:rFonts w:ascii="宋体" w:hAnsi="宋体" w:cs="宋体" w:eastAsia="宋体"/>
          <w:sz w:val="21"/>
          <w:szCs w:val="21"/>
        </w:rPr>
      </w:pPr>
      <w:rP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(A)</w:t>
      </w:r>
      <w:r>
        <w:rPr>
          <w:rFonts w:ascii="宋体" w:hAnsi="宋体" w:cs="宋体" w:eastAsia="宋体"/>
          <w:sz w:val="21"/>
          <w:szCs w:val="21"/>
          <w:spacing w:val="-25"/>
          <w:w w:val="100"/>
        </w:rPr>
        <w:t>，</w:t>
      </w:r>
      <w:r>
        <w:rPr>
          <w:rFonts w:ascii="宋体" w:hAnsi="宋体" w:cs="宋体" w:eastAsia="宋体"/>
          <w:sz w:val="21"/>
          <w:szCs w:val="21"/>
          <w:spacing w:val="0"/>
          <w:w w:val="100"/>
        </w:rPr>
        <w:t>其他机动车为</w:t>
      </w:r>
      <w:r>
        <w:rPr>
          <w:rFonts w:ascii="宋体" w:hAnsi="宋体" w:cs="宋体" w:eastAsia="宋体"/>
          <w:sz w:val="21"/>
          <w:szCs w:val="21"/>
          <w:spacing w:val="-1"/>
          <w:w w:val="100"/>
        </w:rPr>
        <w:t> </w:t>
      </w:r>
      <w:r>
        <w:rPr>
          <w:rFonts w:ascii="Times New Roman" w:hAnsi="Times New Roman" w:cs="Times New Roman" w:eastAsia="Times New Roman"/>
          <w:sz w:val="21"/>
          <w:szCs w:val="21"/>
          <w:spacing w:val="0"/>
          <w:w w:val="100"/>
        </w:rPr>
        <w:t>90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dB(A</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d</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(A)</w:t>
      </w:r>
      <w:r>
        <w:rPr>
          <w:rFonts w:ascii="宋体" w:hAnsi="宋体" w:cs="宋体" w:eastAsia="宋体"/>
          <w:sz w:val="21"/>
          <w:szCs w:val="21"/>
          <w:spacing w:val="-26"/>
          <w:w w:val="100"/>
        </w:rPr>
        <w:t>。</w:t>
      </w:r>
      <w:r>
        <w:rPr>
          <w:rFonts w:ascii="宋体" w:hAnsi="宋体" w:cs="宋体" w:eastAsia="宋体"/>
          <w:sz w:val="21"/>
          <w:szCs w:val="21"/>
          <w:spacing w:val="0"/>
          <w:w w:val="100"/>
        </w:rPr>
        <w:t>乘用车</w:t>
      </w:r>
      <w:r>
        <w:rPr>
          <w:rFonts w:ascii="宋体" w:hAnsi="宋体" w:cs="宋体" w:eastAsia="宋体"/>
          <w:sz w:val="21"/>
          <w:szCs w:val="21"/>
          <w:spacing w:val="-26"/>
          <w:w w:val="100"/>
        </w:rPr>
        <w:t>、</w:t>
      </w:r>
      <w:r>
        <w:rPr>
          <w:rFonts w:ascii="宋体" w:hAnsi="宋体" w:cs="宋体" w:eastAsia="宋体"/>
          <w:sz w:val="21"/>
          <w:szCs w:val="21"/>
          <w:spacing w:val="0"/>
          <w:w w:val="100"/>
        </w:rPr>
        <w:t>专用校车喇叭在车钥匙取下及车门锁止时在</w:t>
      </w:r>
      <w:r>
        <w:rPr>
          <w:rFonts w:ascii="宋体" w:hAnsi="宋体" w:cs="宋体" w:eastAsia="宋体"/>
          <w:sz w:val="21"/>
          <w:szCs w:val="21"/>
          <w:spacing w:val="0"/>
          <w:w w:val="100"/>
        </w:rPr>
        <w:t> </w:t>
      </w:r>
      <w:r>
        <w:rPr>
          <w:rFonts w:ascii="宋体" w:hAnsi="宋体" w:cs="宋体" w:eastAsia="宋体"/>
          <w:sz w:val="21"/>
          <w:szCs w:val="21"/>
          <w:spacing w:val="0"/>
          <w:w w:val="100"/>
        </w:rPr>
        <w:t>车内应仍能正常使用</w:t>
      </w:r>
      <w:r>
        <w:rPr>
          <w:rFonts w:ascii="宋体" w:hAnsi="宋体" w:cs="宋体" w:eastAsia="宋体"/>
          <w:sz w:val="21"/>
          <w:szCs w:val="21"/>
          <w:spacing w:val="-48"/>
          <w:w w:val="100"/>
        </w:rPr>
        <w:t>；</w:t>
      </w:r>
      <w:r>
        <w:rPr>
          <w:rFonts w:ascii="宋体" w:hAnsi="宋体" w:cs="宋体" w:eastAsia="宋体"/>
          <w:sz w:val="21"/>
          <w:szCs w:val="21"/>
          <w:spacing w:val="0"/>
          <w:w w:val="100"/>
        </w:rPr>
        <w:t>但对任何情况下所有供乘员上下车的车门均能从车内打</w:t>
      </w:r>
      <w:r>
        <w:rPr>
          <w:rFonts w:ascii="宋体" w:hAnsi="宋体" w:cs="宋体" w:eastAsia="宋体"/>
          <w:sz w:val="21"/>
          <w:szCs w:val="21"/>
          <w:spacing w:val="-48"/>
          <w:w w:val="100"/>
        </w:rPr>
        <w:t>开</w:t>
      </w:r>
      <w:r>
        <w:rPr>
          <w:rFonts w:ascii="宋体" w:hAnsi="宋体" w:cs="宋体" w:eastAsia="宋体"/>
          <w:sz w:val="21"/>
          <w:szCs w:val="21"/>
          <w:spacing w:val="0"/>
          <w:w w:val="100"/>
        </w:rPr>
        <w:t>（乘用车车门安装的儿</w:t>
      </w:r>
      <w:r>
        <w:rPr>
          <w:rFonts w:ascii="宋体" w:hAnsi="宋体" w:cs="宋体" w:eastAsia="宋体"/>
          <w:sz w:val="21"/>
          <w:szCs w:val="21"/>
          <w:spacing w:val="0"/>
          <w:w w:val="100"/>
        </w:rPr>
        <w:t> </w:t>
      </w:r>
      <w:r>
        <w:rPr>
          <w:rFonts w:ascii="宋体" w:hAnsi="宋体" w:cs="宋体" w:eastAsia="宋体"/>
          <w:sz w:val="21"/>
          <w:szCs w:val="21"/>
          <w:spacing w:val="0"/>
          <w:w w:val="100"/>
        </w:rPr>
        <w:t>童锁锁止时除外</w:t>
      </w:r>
      <w:r>
        <w:rPr>
          <w:rFonts w:ascii="宋体" w:hAnsi="宋体" w:cs="宋体" w:eastAsia="宋体"/>
          <w:sz w:val="21"/>
          <w:szCs w:val="21"/>
          <w:spacing w:val="-32"/>
          <w:w w:val="100"/>
        </w:rPr>
        <w:t>），</w:t>
      </w:r>
      <w:r>
        <w:rPr>
          <w:rFonts w:ascii="宋体" w:hAnsi="宋体" w:cs="宋体" w:eastAsia="宋体"/>
          <w:sz w:val="21"/>
          <w:szCs w:val="21"/>
          <w:spacing w:val="0"/>
          <w:w w:val="100"/>
        </w:rPr>
        <w:t>或</w:t>
      </w:r>
      <w:r>
        <w:rPr>
          <w:rFonts w:ascii="宋体" w:hAnsi="宋体" w:cs="宋体" w:eastAsia="宋体"/>
          <w:sz w:val="21"/>
          <w:szCs w:val="21"/>
          <w:spacing w:val="1"/>
          <w:w w:val="100"/>
        </w:rPr>
        <w:t>安</w:t>
      </w:r>
      <w:r>
        <w:rPr>
          <w:rFonts w:ascii="宋体" w:hAnsi="宋体" w:cs="宋体" w:eastAsia="宋体"/>
          <w:sz w:val="21"/>
          <w:szCs w:val="21"/>
          <w:spacing w:val="0"/>
          <w:w w:val="100"/>
        </w:rPr>
        <w:t>装有自动探测报警装置</w:t>
      </w:r>
      <w:r>
        <w:rPr>
          <w:rFonts w:ascii="宋体" w:hAnsi="宋体" w:cs="宋体" w:eastAsia="宋体"/>
          <w:sz w:val="21"/>
          <w:szCs w:val="21"/>
          <w:spacing w:val="-32"/>
          <w:w w:val="100"/>
        </w:rPr>
        <w:t>、</w:t>
      </w:r>
      <w:r>
        <w:rPr>
          <w:rFonts w:ascii="宋体" w:hAnsi="宋体" w:cs="宋体" w:eastAsia="宋体"/>
          <w:sz w:val="21"/>
          <w:szCs w:val="21"/>
          <w:spacing w:val="0"/>
          <w:w w:val="100"/>
        </w:rPr>
        <w:t>在车钥匙取下及车门锁止时能自动探测车内是否有移</w:t>
      </w:r>
      <w:r>
        <w:rPr>
          <w:rFonts w:ascii="宋体" w:hAnsi="宋体" w:cs="宋体" w:eastAsia="宋体"/>
          <w:sz w:val="21"/>
          <w:szCs w:val="21"/>
          <w:spacing w:val="0"/>
          <w:w w:val="100"/>
        </w:rPr>
        <w:t> </w:t>
      </w:r>
      <w:r>
        <w:rPr>
          <w:rFonts w:ascii="宋体" w:hAnsi="宋体" w:cs="宋体" w:eastAsia="宋体"/>
          <w:sz w:val="21"/>
          <w:szCs w:val="21"/>
          <w:spacing w:val="0"/>
          <w:w w:val="100"/>
        </w:rPr>
        <w:t>动物体且在发现移动物体时能发出明显警示信号的乘用车</w:t>
      </w:r>
      <w:r>
        <w:rPr>
          <w:rFonts w:ascii="宋体" w:hAnsi="宋体" w:cs="宋体" w:eastAsia="宋体"/>
          <w:sz w:val="21"/>
          <w:szCs w:val="21"/>
          <w:spacing w:val="-24"/>
          <w:w w:val="100"/>
        </w:rPr>
        <w:t>、</w:t>
      </w:r>
      <w:r>
        <w:rPr>
          <w:rFonts w:ascii="宋体" w:hAnsi="宋体" w:cs="宋体" w:eastAsia="宋体"/>
          <w:sz w:val="21"/>
          <w:szCs w:val="21"/>
          <w:spacing w:val="0"/>
          <w:w w:val="100"/>
        </w:rPr>
        <w:t>专用校车</w:t>
      </w:r>
      <w:r>
        <w:rPr>
          <w:rFonts w:ascii="宋体" w:hAnsi="宋体" w:cs="宋体" w:eastAsia="宋体"/>
          <w:sz w:val="21"/>
          <w:szCs w:val="21"/>
          <w:spacing w:val="-24"/>
          <w:w w:val="100"/>
        </w:rPr>
        <w:t>，</w:t>
      </w:r>
      <w:r>
        <w:rPr>
          <w:rFonts w:ascii="宋体" w:hAnsi="宋体" w:cs="宋体" w:eastAsia="宋体"/>
          <w:sz w:val="21"/>
          <w:szCs w:val="21"/>
          <w:spacing w:val="0"/>
          <w:w w:val="100"/>
        </w:rPr>
        <w:t>应视为满足要求</w:t>
      </w:r>
      <w:r>
        <w:rPr>
          <w:rFonts w:ascii="宋体" w:hAnsi="宋体" w:cs="宋体" w:eastAsia="宋体"/>
          <w:sz w:val="21"/>
          <w:szCs w:val="21"/>
          <w:spacing w:val="-24"/>
          <w:w w:val="100"/>
        </w:rPr>
        <w:t>。</w:t>
      </w:r>
      <w:r>
        <w:rPr>
          <w:rFonts w:ascii="宋体" w:hAnsi="宋体" w:cs="宋体" w:eastAsia="宋体"/>
          <w:sz w:val="21"/>
          <w:szCs w:val="21"/>
          <w:spacing w:val="0"/>
          <w:w w:val="100"/>
        </w:rPr>
        <w:t>教练</w:t>
      </w:r>
      <w:r>
        <w:rPr>
          <w:rFonts w:ascii="宋体" w:hAnsi="宋体" w:cs="宋体" w:eastAsia="宋体"/>
          <w:sz w:val="21"/>
          <w:szCs w:val="21"/>
          <w:spacing w:val="-24"/>
          <w:w w:val="100"/>
        </w:rPr>
        <w:t>车</w:t>
      </w:r>
      <w:r>
        <w:rPr>
          <w:rFonts w:ascii="宋体" w:hAnsi="宋体" w:cs="宋体" w:eastAsia="宋体"/>
          <w:sz w:val="21"/>
          <w:szCs w:val="21"/>
          <w:spacing w:val="0"/>
          <w:w w:val="100"/>
        </w:rPr>
        <w:t>（三轮</w:t>
      </w:r>
      <w:r>
        <w:rPr>
          <w:rFonts w:ascii="宋体" w:hAnsi="宋体" w:cs="宋体" w:eastAsia="宋体"/>
          <w:sz w:val="21"/>
          <w:szCs w:val="21"/>
          <w:spacing w:val="0"/>
          <w:w w:val="100"/>
        </w:rPr>
        <w:t> </w:t>
      </w:r>
      <w:r>
        <w:rPr>
          <w:rFonts w:ascii="宋体" w:hAnsi="宋体" w:cs="宋体" w:eastAsia="宋体"/>
          <w:sz w:val="21"/>
          <w:szCs w:val="21"/>
          <w:spacing w:val="0"/>
          <w:w w:val="100"/>
        </w:rPr>
        <w:t>汽车除外）还应设置辅助喇叭开关，其工作应可靠。</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电器导线</w:t>
      </w:r>
      <w:r>
        <w:rPr>
          <w:rFonts w:ascii="宋体" w:hAnsi="宋体" w:cs="宋体" w:eastAsia="宋体"/>
          <w:sz w:val="21"/>
          <w:szCs w:val="21"/>
          <w:spacing w:val="1"/>
          <w:w w:val="100"/>
        </w:rPr>
        <w:t>应</w:t>
      </w:r>
      <w:r>
        <w:rPr>
          <w:rFonts w:ascii="宋体" w:hAnsi="宋体" w:cs="宋体" w:eastAsia="宋体"/>
          <w:sz w:val="21"/>
          <w:szCs w:val="21"/>
          <w:spacing w:val="0"/>
          <w:w w:val="100"/>
        </w:rPr>
        <w:t>具有阻燃</w:t>
      </w:r>
      <w:r>
        <w:rPr>
          <w:rFonts w:ascii="宋体" w:hAnsi="宋体" w:cs="宋体" w:eastAsia="宋体"/>
          <w:sz w:val="21"/>
          <w:szCs w:val="21"/>
          <w:spacing w:val="1"/>
          <w:w w:val="100"/>
        </w:rPr>
        <w:t>性</w:t>
      </w:r>
      <w:r>
        <w:rPr>
          <w:rFonts w:ascii="宋体" w:hAnsi="宋体" w:cs="宋体" w:eastAsia="宋体"/>
          <w:sz w:val="21"/>
          <w:szCs w:val="21"/>
          <w:spacing w:val="0"/>
          <w:w w:val="100"/>
        </w:rPr>
        <w:t>能；客车</w:t>
      </w:r>
      <w:r>
        <w:rPr>
          <w:rFonts w:ascii="宋体" w:hAnsi="宋体" w:cs="宋体" w:eastAsia="宋体"/>
          <w:sz w:val="21"/>
          <w:szCs w:val="21"/>
          <w:spacing w:val="1"/>
          <w:w w:val="100"/>
        </w:rPr>
        <w:t>发</w:t>
      </w:r>
      <w:r>
        <w:rPr>
          <w:rFonts w:ascii="宋体" w:hAnsi="宋体" w:cs="宋体" w:eastAsia="宋体"/>
          <w:sz w:val="21"/>
          <w:szCs w:val="21"/>
          <w:spacing w:val="0"/>
          <w:w w:val="100"/>
        </w:rPr>
        <w:t>动机舱内</w:t>
      </w:r>
      <w:r>
        <w:rPr>
          <w:rFonts w:ascii="宋体" w:hAnsi="宋体" w:cs="宋体" w:eastAsia="宋体"/>
          <w:sz w:val="21"/>
          <w:szCs w:val="21"/>
          <w:spacing w:val="1"/>
          <w:w w:val="100"/>
        </w:rPr>
        <w:t>和</w:t>
      </w:r>
      <w:r>
        <w:rPr>
          <w:rFonts w:ascii="宋体" w:hAnsi="宋体" w:cs="宋体" w:eastAsia="宋体"/>
          <w:sz w:val="21"/>
          <w:szCs w:val="21"/>
          <w:spacing w:val="0"/>
          <w:w w:val="100"/>
        </w:rPr>
        <w:t>其它热源</w:t>
      </w:r>
      <w:r>
        <w:rPr>
          <w:rFonts w:ascii="宋体" w:hAnsi="宋体" w:cs="宋体" w:eastAsia="宋体"/>
          <w:sz w:val="21"/>
          <w:szCs w:val="21"/>
          <w:spacing w:val="1"/>
          <w:w w:val="100"/>
        </w:rPr>
        <w:t>附</w:t>
      </w:r>
      <w:r>
        <w:rPr>
          <w:rFonts w:ascii="宋体" w:hAnsi="宋体" w:cs="宋体" w:eastAsia="宋体"/>
          <w:sz w:val="21"/>
          <w:szCs w:val="21"/>
          <w:spacing w:val="0"/>
          <w:w w:val="100"/>
        </w:rPr>
        <w:t>近的线束</w:t>
      </w:r>
      <w:r>
        <w:rPr>
          <w:rFonts w:ascii="宋体" w:hAnsi="宋体" w:cs="宋体" w:eastAsia="宋体"/>
          <w:sz w:val="21"/>
          <w:szCs w:val="21"/>
          <w:spacing w:val="1"/>
          <w:w w:val="100"/>
        </w:rPr>
        <w:t>应</w:t>
      </w:r>
      <w:r>
        <w:rPr>
          <w:rFonts w:ascii="宋体" w:hAnsi="宋体" w:cs="宋体" w:eastAsia="宋体"/>
          <w:sz w:val="21"/>
          <w:szCs w:val="21"/>
          <w:spacing w:val="0"/>
          <w:w w:val="100"/>
        </w:rPr>
        <w:t>采用耐温</w:t>
      </w:r>
      <w:r>
        <w:rPr>
          <w:rFonts w:ascii="宋体" w:hAnsi="宋体" w:cs="宋体" w:eastAsia="宋体"/>
          <w:sz w:val="21"/>
          <w:szCs w:val="21"/>
          <w:spacing w:val="1"/>
          <w:w w:val="100"/>
        </w:rPr>
        <w:t>不</w:t>
      </w:r>
      <w:r>
        <w:rPr>
          <w:rFonts w:ascii="宋体" w:hAnsi="宋体" w:cs="宋体" w:eastAsia="宋体"/>
          <w:sz w:val="21"/>
          <w:szCs w:val="21"/>
          <w:spacing w:val="0"/>
          <w:w w:val="100"/>
        </w:rPr>
        <w:t>低于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5</w:t>
      </w:r>
      <w:r>
        <w:rPr>
          <w:rFonts w:ascii="Batang" w:hAnsi="Batang" w:cs="Batang" w:eastAsia="Batang"/>
          <w:sz w:val="21"/>
          <w:szCs w:val="21"/>
          <w:spacing w:val="0"/>
          <w:w w:val="100"/>
        </w:rPr>
        <w:t>℃</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阻燃电线，其他部位的线束应采用耐温不低于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宋体" w:hAnsi="宋体" w:cs="宋体" w:eastAsia="宋体"/>
          <w:sz w:val="21"/>
          <w:szCs w:val="21"/>
          <w:spacing w:val="0"/>
          <w:w w:val="100"/>
        </w:rPr>
        <w:t>℃的阻</w:t>
      </w:r>
      <w:r>
        <w:rPr>
          <w:rFonts w:ascii="宋体" w:hAnsi="宋体" w:cs="宋体" w:eastAsia="宋体"/>
          <w:sz w:val="21"/>
          <w:szCs w:val="21"/>
          <w:spacing w:val="-1"/>
          <w:w w:val="100"/>
        </w:rPr>
        <w:t>燃</w:t>
      </w:r>
      <w:r>
        <w:rPr>
          <w:rFonts w:ascii="宋体" w:hAnsi="宋体" w:cs="宋体" w:eastAsia="宋体"/>
          <w:sz w:val="21"/>
          <w:szCs w:val="21"/>
          <w:spacing w:val="0"/>
          <w:w w:val="100"/>
        </w:rPr>
        <w:t>电线，波纹管应达到</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34"/>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的表</w:t>
      </w:r>
    </w:p>
    <w:p>
      <w:pPr>
        <w:spacing w:before="0" w:after="0" w:line="312" w:lineRule="exact"/>
        <w:ind w:left="118" w:right="39"/>
        <w:jc w:val="left"/>
        <w:rPr>
          <w:rFonts w:ascii="宋体" w:hAnsi="宋体" w:cs="宋体" w:eastAsia="宋体"/>
          <w:sz w:val="21"/>
          <w:szCs w:val="21"/>
        </w:rPr>
      </w:pPr>
      <w:rP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V-o</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级</w:t>
      </w:r>
      <w:r>
        <w:rPr>
          <w:rFonts w:ascii="宋体" w:hAnsi="宋体" w:cs="宋体" w:eastAsia="宋体"/>
          <w:sz w:val="21"/>
          <w:szCs w:val="21"/>
          <w:spacing w:val="-40"/>
          <w:w w:val="100"/>
        </w:rPr>
        <w:t>。</w:t>
      </w:r>
      <w:r>
        <w:rPr>
          <w:rFonts w:ascii="宋体" w:hAnsi="宋体" w:cs="宋体" w:eastAsia="宋体"/>
          <w:sz w:val="21"/>
          <w:szCs w:val="21"/>
          <w:spacing w:val="0"/>
          <w:w w:val="100"/>
        </w:rPr>
        <w:t>所有电器导线均应捆扎成束</w:t>
      </w:r>
      <w:r>
        <w:rPr>
          <w:rFonts w:ascii="宋体" w:hAnsi="宋体" w:cs="宋体" w:eastAsia="宋体"/>
          <w:sz w:val="21"/>
          <w:szCs w:val="21"/>
          <w:spacing w:val="-40"/>
          <w:w w:val="100"/>
        </w:rPr>
        <w:t>、</w:t>
      </w:r>
      <w:r>
        <w:rPr>
          <w:rFonts w:ascii="宋体" w:hAnsi="宋体" w:cs="宋体" w:eastAsia="宋体"/>
          <w:sz w:val="21"/>
          <w:szCs w:val="21"/>
          <w:spacing w:val="0"/>
          <w:w w:val="100"/>
        </w:rPr>
        <w:t>布置整齐</w:t>
      </w:r>
      <w:r>
        <w:rPr>
          <w:rFonts w:ascii="宋体" w:hAnsi="宋体" w:cs="宋体" w:eastAsia="宋体"/>
          <w:sz w:val="21"/>
          <w:szCs w:val="21"/>
          <w:spacing w:val="-40"/>
          <w:w w:val="100"/>
        </w:rPr>
        <w:t>、</w:t>
      </w:r>
      <w:r>
        <w:rPr>
          <w:rFonts w:ascii="宋体" w:hAnsi="宋体" w:cs="宋体" w:eastAsia="宋体"/>
          <w:sz w:val="21"/>
          <w:szCs w:val="21"/>
          <w:spacing w:val="0"/>
          <w:w w:val="100"/>
        </w:rPr>
        <w:t>固定卡紧</w:t>
      </w:r>
      <w:r>
        <w:rPr>
          <w:rFonts w:ascii="宋体" w:hAnsi="宋体" w:cs="宋体" w:eastAsia="宋体"/>
          <w:sz w:val="21"/>
          <w:szCs w:val="21"/>
          <w:spacing w:val="-40"/>
          <w:w w:val="100"/>
        </w:rPr>
        <w:t>、</w:t>
      </w:r>
      <w:r>
        <w:rPr>
          <w:rFonts w:ascii="宋体" w:hAnsi="宋体" w:cs="宋体" w:eastAsia="宋体"/>
          <w:sz w:val="21"/>
          <w:szCs w:val="21"/>
          <w:spacing w:val="0"/>
          <w:w w:val="100"/>
        </w:rPr>
        <w:t>接头牢固并在接头处装设绝缘套，</w:t>
      </w:r>
      <w:r>
        <w:rPr>
          <w:rFonts w:ascii="宋体" w:hAnsi="宋体" w:cs="宋体" w:eastAsia="宋体"/>
          <w:sz w:val="21"/>
          <w:szCs w:val="21"/>
          <w:spacing w:val="0"/>
          <w:w w:val="100"/>
        </w:rPr>
        <w:t> </w:t>
      </w:r>
      <w:r>
        <w:rPr>
          <w:rFonts w:ascii="宋体" w:hAnsi="宋体" w:cs="宋体" w:eastAsia="宋体"/>
          <w:sz w:val="21"/>
          <w:szCs w:val="21"/>
          <w:spacing w:val="0"/>
          <w:w w:val="100"/>
        </w:rPr>
        <w:t>在导线穿越孔洞时应装设阻燃耐磨绝缘套管</w:t>
      </w:r>
      <w:r>
        <w:rPr>
          <w:rFonts w:ascii="宋体" w:hAnsi="宋体" w:cs="宋体" w:eastAsia="宋体"/>
          <w:sz w:val="21"/>
          <w:szCs w:val="21"/>
          <w:spacing w:val="-101"/>
          <w:w w:val="100"/>
        </w:rPr>
        <w:t>。</w:t>
      </w:r>
      <w:r>
        <w:rPr>
          <w:rFonts w:ascii="宋体" w:hAnsi="宋体" w:cs="宋体" w:eastAsia="宋体"/>
          <w:sz w:val="21"/>
          <w:szCs w:val="21"/>
          <w:spacing w:val="0"/>
          <w:w w:val="100"/>
        </w:rPr>
        <w:t>电子元件应连接可靠</w:t>
      </w:r>
      <w:r>
        <w:rPr>
          <w:rFonts w:ascii="宋体" w:hAnsi="宋体" w:cs="宋体" w:eastAsia="宋体"/>
          <w:sz w:val="21"/>
          <w:szCs w:val="21"/>
          <w:spacing w:val="-101"/>
          <w:w w:val="100"/>
        </w:rPr>
        <w:t>，</w:t>
      </w:r>
      <w:r>
        <w:rPr>
          <w:rFonts w:ascii="宋体" w:hAnsi="宋体" w:cs="宋体" w:eastAsia="宋体"/>
          <w:sz w:val="21"/>
          <w:szCs w:val="21"/>
          <w:spacing w:val="0"/>
          <w:w w:val="100"/>
        </w:rPr>
        <w:t>乘员舱外部的接插件应有防水要求。</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摩托车应</w:t>
      </w:r>
      <w:r>
        <w:rPr>
          <w:rFonts w:ascii="宋体" w:hAnsi="宋体" w:cs="宋体" w:eastAsia="宋体"/>
          <w:sz w:val="21"/>
          <w:szCs w:val="21"/>
          <w:spacing w:val="1"/>
          <w:w w:val="100"/>
        </w:rPr>
        <w:t>装</w:t>
      </w:r>
      <w:r>
        <w:rPr>
          <w:rFonts w:ascii="宋体" w:hAnsi="宋体" w:cs="宋体" w:eastAsia="宋体"/>
          <w:sz w:val="21"/>
          <w:szCs w:val="21"/>
          <w:spacing w:val="0"/>
          <w:w w:val="100"/>
        </w:rPr>
        <w:t>有车速里</w:t>
      </w:r>
      <w:r>
        <w:rPr>
          <w:rFonts w:ascii="宋体" w:hAnsi="宋体" w:cs="宋体" w:eastAsia="宋体"/>
          <w:sz w:val="21"/>
          <w:szCs w:val="21"/>
          <w:spacing w:val="1"/>
          <w:w w:val="100"/>
        </w:rPr>
        <w:t>程</w:t>
      </w:r>
      <w:r>
        <w:rPr>
          <w:rFonts w:ascii="宋体" w:hAnsi="宋体" w:cs="宋体" w:eastAsia="宋体"/>
          <w:sz w:val="21"/>
          <w:szCs w:val="21"/>
          <w:spacing w:val="0"/>
          <w:w w:val="100"/>
        </w:rPr>
        <w:t>表。三轮</w:t>
      </w:r>
      <w:r>
        <w:rPr>
          <w:rFonts w:ascii="宋体" w:hAnsi="宋体" w:cs="宋体" w:eastAsia="宋体"/>
          <w:sz w:val="21"/>
          <w:szCs w:val="21"/>
          <w:spacing w:val="1"/>
          <w:w w:val="100"/>
        </w:rPr>
        <w:t>汽</w:t>
      </w:r>
      <w:r>
        <w:rPr>
          <w:rFonts w:ascii="宋体" w:hAnsi="宋体" w:cs="宋体" w:eastAsia="宋体"/>
          <w:sz w:val="21"/>
          <w:szCs w:val="21"/>
          <w:spacing w:val="0"/>
          <w:w w:val="100"/>
        </w:rPr>
        <w:t>车、装用</w:t>
      </w:r>
      <w:r>
        <w:rPr>
          <w:rFonts w:ascii="宋体" w:hAnsi="宋体" w:cs="宋体" w:eastAsia="宋体"/>
          <w:sz w:val="21"/>
          <w:szCs w:val="21"/>
          <w:spacing w:val="1"/>
          <w:w w:val="100"/>
        </w:rPr>
        <w:t>单</w:t>
      </w:r>
      <w:r>
        <w:rPr>
          <w:rFonts w:ascii="宋体" w:hAnsi="宋体" w:cs="宋体" w:eastAsia="宋体"/>
          <w:sz w:val="21"/>
          <w:szCs w:val="21"/>
          <w:spacing w:val="0"/>
          <w:w w:val="100"/>
        </w:rPr>
        <w:t>缸柴油机</w:t>
      </w:r>
      <w:r>
        <w:rPr>
          <w:rFonts w:ascii="宋体" w:hAnsi="宋体" w:cs="宋体" w:eastAsia="宋体"/>
          <w:sz w:val="21"/>
          <w:szCs w:val="21"/>
          <w:spacing w:val="1"/>
          <w:w w:val="100"/>
        </w:rPr>
        <w:t>的</w:t>
      </w:r>
      <w:r>
        <w:rPr>
          <w:rFonts w:ascii="宋体" w:hAnsi="宋体" w:cs="宋体" w:eastAsia="宋体"/>
          <w:sz w:val="21"/>
          <w:szCs w:val="21"/>
          <w:spacing w:val="0"/>
          <w:w w:val="100"/>
        </w:rPr>
        <w:t>低速货车</w:t>
      </w:r>
      <w:r>
        <w:rPr>
          <w:rFonts w:ascii="宋体" w:hAnsi="宋体" w:cs="宋体" w:eastAsia="宋体"/>
          <w:sz w:val="21"/>
          <w:szCs w:val="21"/>
          <w:spacing w:val="1"/>
          <w:w w:val="100"/>
        </w:rPr>
        <w:t>和</w:t>
      </w:r>
      <w:r>
        <w:rPr>
          <w:rFonts w:ascii="宋体" w:hAnsi="宋体" w:cs="宋体" w:eastAsia="宋体"/>
          <w:sz w:val="21"/>
          <w:szCs w:val="21"/>
          <w:spacing w:val="0"/>
          <w:w w:val="100"/>
        </w:rPr>
        <w:t>轮式拖拉</w:t>
      </w:r>
      <w:r>
        <w:rPr>
          <w:rFonts w:ascii="宋体" w:hAnsi="宋体" w:cs="宋体" w:eastAsia="宋体"/>
          <w:sz w:val="21"/>
          <w:szCs w:val="21"/>
          <w:spacing w:val="1"/>
          <w:w w:val="100"/>
        </w:rPr>
        <w:t>机</w:t>
      </w:r>
      <w:r>
        <w:rPr>
          <w:rFonts w:ascii="宋体" w:hAnsi="宋体" w:cs="宋体" w:eastAsia="宋体"/>
          <w:sz w:val="21"/>
          <w:szCs w:val="21"/>
          <w:spacing w:val="0"/>
          <w:w w:val="100"/>
        </w:rPr>
        <w:t>运输机组</w:t>
      </w:r>
      <w:r>
        <w:rPr>
          <w:rFonts w:ascii="宋体" w:hAnsi="宋体" w:cs="宋体" w:eastAsia="宋体"/>
          <w:sz w:val="21"/>
          <w:szCs w:val="21"/>
          <w:spacing w:val="1"/>
          <w:w w:val="100"/>
        </w:rPr>
        <w:t>应</w:t>
      </w:r>
      <w:r>
        <w:rPr>
          <w:rFonts w:ascii="宋体" w:hAnsi="宋体" w:cs="宋体" w:eastAsia="宋体"/>
          <w:sz w:val="21"/>
          <w:szCs w:val="21"/>
          <w:spacing w:val="0"/>
          <w:w w:val="100"/>
        </w:rPr>
        <w:t>装</w:t>
      </w:r>
      <w:r>
        <w:rPr>
          <w:rFonts w:ascii="宋体" w:hAnsi="宋体" w:cs="宋体" w:eastAsia="宋体"/>
          <w:sz w:val="21"/>
          <w:szCs w:val="21"/>
          <w:spacing w:val="0"/>
          <w:w w:val="100"/>
        </w:rPr>
        <w:t> </w:t>
      </w:r>
      <w:r>
        <w:rPr>
          <w:rFonts w:ascii="宋体" w:hAnsi="宋体" w:cs="宋体" w:eastAsia="宋体"/>
          <w:sz w:val="21"/>
          <w:szCs w:val="21"/>
          <w:spacing w:val="0"/>
          <w:w w:val="100"/>
        </w:rPr>
        <w:t>有水温</w:t>
      </w:r>
      <w:r>
        <w:rPr>
          <w:rFonts w:ascii="宋体" w:hAnsi="宋体" w:cs="宋体" w:eastAsia="宋体"/>
          <w:sz w:val="21"/>
          <w:szCs w:val="21"/>
          <w:spacing w:val="-19"/>
          <w:w w:val="100"/>
        </w:rPr>
        <w:t>表</w:t>
      </w:r>
      <w:r>
        <w:rPr>
          <w:rFonts w:ascii="宋体" w:hAnsi="宋体" w:cs="宋体" w:eastAsia="宋体"/>
          <w:sz w:val="21"/>
          <w:szCs w:val="21"/>
          <w:spacing w:val="0"/>
          <w:w w:val="100"/>
        </w:rPr>
        <w:t>（蒸发式水冷却系统除外</w:t>
      </w:r>
      <w:r>
        <w:rPr>
          <w:rFonts w:ascii="宋体" w:hAnsi="宋体" w:cs="宋体" w:eastAsia="宋体"/>
          <w:sz w:val="21"/>
          <w:szCs w:val="21"/>
          <w:spacing w:val="-19"/>
          <w:w w:val="100"/>
        </w:rPr>
        <w:t>）</w:t>
      </w:r>
      <w:r>
        <w:rPr>
          <w:rFonts w:ascii="宋体" w:hAnsi="宋体" w:cs="宋体" w:eastAsia="宋体"/>
          <w:sz w:val="21"/>
          <w:szCs w:val="21"/>
          <w:spacing w:val="-19"/>
          <w:w w:val="100"/>
        </w:rPr>
        <w:t>、</w:t>
      </w:r>
      <w:r>
        <w:rPr>
          <w:rFonts w:ascii="宋体" w:hAnsi="宋体" w:cs="宋体" w:eastAsia="宋体"/>
          <w:sz w:val="21"/>
          <w:szCs w:val="21"/>
          <w:spacing w:val="0"/>
          <w:w w:val="100"/>
        </w:rPr>
        <w:t>机油压力表或机油压力指示器</w:t>
      </w:r>
      <w:r>
        <w:rPr>
          <w:rFonts w:ascii="宋体" w:hAnsi="宋体" w:cs="宋体" w:eastAsia="宋体"/>
          <w:sz w:val="21"/>
          <w:szCs w:val="21"/>
          <w:spacing w:val="-19"/>
          <w:w w:val="100"/>
        </w:rPr>
        <w:t>、</w:t>
      </w:r>
      <w:r>
        <w:rPr>
          <w:rFonts w:ascii="宋体" w:hAnsi="宋体" w:cs="宋体" w:eastAsia="宋体"/>
          <w:sz w:val="21"/>
          <w:szCs w:val="21"/>
          <w:spacing w:val="0"/>
          <w:w w:val="100"/>
        </w:rPr>
        <w:t>电流表或充电指示器</w:t>
      </w:r>
      <w:r>
        <w:rPr>
          <w:rFonts w:ascii="宋体" w:hAnsi="宋体" w:cs="宋体" w:eastAsia="宋体"/>
          <w:sz w:val="21"/>
          <w:szCs w:val="21"/>
          <w:spacing w:val="-19"/>
          <w:w w:val="100"/>
        </w:rPr>
        <w:t>；</w:t>
      </w:r>
      <w:r>
        <w:rPr>
          <w:rFonts w:ascii="宋体" w:hAnsi="宋体" w:cs="宋体" w:eastAsia="宋体"/>
          <w:sz w:val="21"/>
          <w:szCs w:val="21"/>
          <w:spacing w:val="0"/>
          <w:w w:val="100"/>
        </w:rPr>
        <w:t>其他汽车</w:t>
      </w:r>
      <w:r>
        <w:rPr>
          <w:rFonts w:ascii="宋体" w:hAnsi="宋体" w:cs="宋体" w:eastAsia="宋体"/>
          <w:sz w:val="21"/>
          <w:szCs w:val="21"/>
          <w:spacing w:val="0"/>
          <w:w w:val="100"/>
        </w:rPr>
        <w:t> </w:t>
      </w:r>
      <w:r>
        <w:rPr>
          <w:rFonts w:ascii="宋体" w:hAnsi="宋体" w:cs="宋体" w:eastAsia="宋体"/>
          <w:sz w:val="21"/>
          <w:szCs w:val="21"/>
          <w:spacing w:val="2"/>
          <w:w w:val="100"/>
        </w:rPr>
        <w:t>应装有燃</w:t>
      </w:r>
      <w:r>
        <w:rPr>
          <w:rFonts w:ascii="宋体" w:hAnsi="宋体" w:cs="宋体" w:eastAsia="宋体"/>
          <w:sz w:val="21"/>
          <w:szCs w:val="21"/>
          <w:spacing w:val="4"/>
          <w:w w:val="100"/>
        </w:rPr>
        <w:t>料</w:t>
      </w:r>
      <w:r>
        <w:rPr>
          <w:rFonts w:ascii="宋体" w:hAnsi="宋体" w:cs="宋体" w:eastAsia="宋体"/>
          <w:sz w:val="21"/>
          <w:szCs w:val="21"/>
          <w:spacing w:val="2"/>
          <w:w w:val="100"/>
        </w:rPr>
        <w:t>表（气体</w:t>
      </w:r>
      <w:r>
        <w:rPr>
          <w:rFonts w:ascii="宋体" w:hAnsi="宋体" w:cs="宋体" w:eastAsia="宋体"/>
          <w:sz w:val="21"/>
          <w:szCs w:val="21"/>
          <w:spacing w:val="4"/>
          <w:w w:val="100"/>
        </w:rPr>
        <w:t>燃</w:t>
      </w:r>
      <w:r>
        <w:rPr>
          <w:rFonts w:ascii="宋体" w:hAnsi="宋体" w:cs="宋体" w:eastAsia="宋体"/>
          <w:sz w:val="21"/>
          <w:szCs w:val="21"/>
          <w:spacing w:val="2"/>
          <w:w w:val="100"/>
        </w:rPr>
        <w:t>料汽车为</w:t>
      </w:r>
      <w:r>
        <w:rPr>
          <w:rFonts w:ascii="宋体" w:hAnsi="宋体" w:cs="宋体" w:eastAsia="宋体"/>
          <w:sz w:val="21"/>
          <w:szCs w:val="21"/>
          <w:spacing w:val="4"/>
          <w:w w:val="100"/>
        </w:rPr>
        <w:t>气</w:t>
      </w:r>
      <w:r>
        <w:rPr>
          <w:rFonts w:ascii="宋体" w:hAnsi="宋体" w:cs="宋体" w:eastAsia="宋体"/>
          <w:sz w:val="21"/>
          <w:szCs w:val="21"/>
          <w:spacing w:val="2"/>
          <w:w w:val="100"/>
        </w:rPr>
        <w:t>量显示装</w:t>
      </w:r>
      <w:r>
        <w:rPr>
          <w:rFonts w:ascii="宋体" w:hAnsi="宋体" w:cs="宋体" w:eastAsia="宋体"/>
          <w:sz w:val="21"/>
          <w:szCs w:val="21"/>
          <w:spacing w:val="4"/>
          <w:w w:val="100"/>
        </w:rPr>
        <w:t>置</w:t>
      </w:r>
      <w:r>
        <w:rPr>
          <w:rFonts w:ascii="宋体" w:hAnsi="宋体" w:cs="宋体" w:eastAsia="宋体"/>
          <w:sz w:val="21"/>
          <w:szCs w:val="21"/>
          <w:spacing w:val="2"/>
          <w:w w:val="100"/>
        </w:rPr>
        <w:t>，纯电动</w:t>
      </w:r>
      <w:r>
        <w:rPr>
          <w:rFonts w:ascii="宋体" w:hAnsi="宋体" w:cs="宋体" w:eastAsia="宋体"/>
          <w:sz w:val="21"/>
          <w:szCs w:val="21"/>
          <w:spacing w:val="4"/>
          <w:w w:val="100"/>
        </w:rPr>
        <w:t>汽</w:t>
      </w:r>
      <w:r>
        <w:rPr>
          <w:rFonts w:ascii="宋体" w:hAnsi="宋体" w:cs="宋体" w:eastAsia="宋体"/>
          <w:sz w:val="21"/>
          <w:szCs w:val="21"/>
          <w:spacing w:val="2"/>
          <w:w w:val="100"/>
        </w:rPr>
        <w:t>车、插电</w:t>
      </w:r>
      <w:r>
        <w:rPr>
          <w:rFonts w:ascii="宋体" w:hAnsi="宋体" w:cs="宋体" w:eastAsia="宋体"/>
          <w:sz w:val="21"/>
          <w:szCs w:val="21"/>
          <w:spacing w:val="4"/>
          <w:w w:val="100"/>
        </w:rPr>
        <w:t>式</w:t>
      </w:r>
      <w:r>
        <w:rPr>
          <w:rFonts w:ascii="宋体" w:hAnsi="宋体" w:cs="宋体" w:eastAsia="宋体"/>
          <w:sz w:val="21"/>
          <w:szCs w:val="21"/>
          <w:spacing w:val="2"/>
          <w:w w:val="100"/>
        </w:rPr>
        <w:t>混合动力</w:t>
      </w:r>
      <w:r>
        <w:rPr>
          <w:rFonts w:ascii="宋体" w:hAnsi="宋体" w:cs="宋体" w:eastAsia="宋体"/>
          <w:sz w:val="21"/>
          <w:szCs w:val="21"/>
          <w:spacing w:val="4"/>
          <w:w w:val="100"/>
        </w:rPr>
        <w:t>汽</w:t>
      </w:r>
      <w:r>
        <w:rPr>
          <w:rFonts w:ascii="宋体" w:hAnsi="宋体" w:cs="宋体" w:eastAsia="宋体"/>
          <w:sz w:val="21"/>
          <w:szCs w:val="21"/>
          <w:spacing w:val="2"/>
          <w:w w:val="100"/>
        </w:rPr>
        <w:t>车为可充</w:t>
      </w:r>
      <w:r>
        <w:rPr>
          <w:rFonts w:ascii="宋体" w:hAnsi="宋体" w:cs="宋体" w:eastAsia="宋体"/>
          <w:sz w:val="21"/>
          <w:szCs w:val="21"/>
          <w:spacing w:val="4"/>
          <w:w w:val="100"/>
        </w:rPr>
        <w:t>电</w:t>
      </w:r>
      <w:r>
        <w:rPr>
          <w:rFonts w:ascii="宋体" w:hAnsi="宋体" w:cs="宋体" w:eastAsia="宋体"/>
          <w:sz w:val="21"/>
          <w:szCs w:val="21"/>
          <w:spacing w:val="2"/>
          <w:w w:val="100"/>
        </w:rPr>
        <w:t>储能系统</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REESS]</w:t>
      </w:r>
      <w:r>
        <w:rPr>
          <w:rFonts w:ascii="宋体" w:hAnsi="宋体" w:cs="宋体" w:eastAsia="宋体"/>
          <w:sz w:val="21"/>
          <w:szCs w:val="21"/>
          <w:spacing w:val="0"/>
          <w:w w:val="100"/>
        </w:rPr>
        <w:t>电量显示装置</w:t>
      </w:r>
      <w:r>
        <w:rPr>
          <w:rFonts w:ascii="宋体" w:hAnsi="宋体" w:cs="宋体" w:eastAsia="宋体"/>
          <w:sz w:val="21"/>
          <w:szCs w:val="21"/>
          <w:spacing w:val="-6"/>
          <w:w w:val="100"/>
        </w:rPr>
        <w:t>，</w:t>
      </w:r>
      <w:r>
        <w:rPr>
          <w:rFonts w:ascii="宋体" w:hAnsi="宋体" w:cs="宋体" w:eastAsia="宋体"/>
          <w:sz w:val="21"/>
          <w:szCs w:val="21"/>
          <w:spacing w:val="0"/>
          <w:w w:val="100"/>
        </w:rPr>
        <w:t>燃料电池汽车为氢气量显示装置</w:t>
      </w:r>
      <w:r>
        <w:rPr>
          <w:rFonts w:ascii="宋体" w:hAnsi="宋体" w:cs="宋体" w:eastAsia="宋体"/>
          <w:sz w:val="21"/>
          <w:szCs w:val="21"/>
          <w:spacing w:val="-6"/>
          <w:w w:val="100"/>
        </w:rPr>
        <w:t>）</w:t>
      </w:r>
      <w:r>
        <w:rPr>
          <w:rFonts w:ascii="宋体" w:hAnsi="宋体" w:cs="宋体" w:eastAsia="宋体"/>
          <w:sz w:val="21"/>
          <w:szCs w:val="21"/>
          <w:spacing w:val="-6"/>
          <w:w w:val="100"/>
        </w:rPr>
        <w:t>，</w:t>
      </w:r>
      <w:r>
        <w:rPr>
          <w:rFonts w:ascii="宋体" w:hAnsi="宋体" w:cs="宋体" w:eastAsia="宋体"/>
          <w:sz w:val="21"/>
          <w:szCs w:val="21"/>
          <w:spacing w:val="0"/>
          <w:w w:val="100"/>
        </w:rPr>
        <w:t>并能显示水温或水温报警信息</w:t>
      </w:r>
      <w:r>
        <w:rPr>
          <w:rFonts w:ascii="宋体" w:hAnsi="宋体" w:cs="宋体" w:eastAsia="宋体"/>
          <w:sz w:val="21"/>
          <w:szCs w:val="21"/>
          <w:spacing w:val="-6"/>
          <w:w w:val="100"/>
        </w:rPr>
        <w:t>、</w:t>
      </w:r>
      <w:r>
        <w:rPr>
          <w:rFonts w:ascii="宋体" w:hAnsi="宋体" w:cs="宋体" w:eastAsia="宋体"/>
          <w:sz w:val="21"/>
          <w:szCs w:val="21"/>
          <w:spacing w:val="0"/>
          <w:w w:val="100"/>
        </w:rPr>
        <w:t>机油</w:t>
      </w:r>
      <w:r>
        <w:rPr>
          <w:rFonts w:ascii="宋体" w:hAnsi="宋体" w:cs="宋体" w:eastAsia="宋体"/>
          <w:sz w:val="21"/>
          <w:szCs w:val="21"/>
          <w:spacing w:val="-1"/>
          <w:w w:val="100"/>
        </w:rPr>
        <w:t>压</w:t>
      </w:r>
      <w:r>
        <w:rPr>
          <w:rFonts w:ascii="宋体" w:hAnsi="宋体" w:cs="宋体" w:eastAsia="宋体"/>
          <w:sz w:val="21"/>
          <w:szCs w:val="21"/>
          <w:spacing w:val="0"/>
          <w:w w:val="100"/>
        </w:rPr>
        <w:t>力</w:t>
      </w:r>
      <w:r>
        <w:rPr>
          <w:rFonts w:ascii="宋体" w:hAnsi="宋体" w:cs="宋体" w:eastAsia="宋体"/>
          <w:sz w:val="21"/>
          <w:szCs w:val="21"/>
          <w:spacing w:val="0"/>
          <w:w w:val="100"/>
        </w:rPr>
        <w:t> </w:t>
      </w:r>
      <w:r>
        <w:rPr>
          <w:rFonts w:ascii="宋体" w:hAnsi="宋体" w:cs="宋体" w:eastAsia="宋体"/>
          <w:sz w:val="21"/>
          <w:szCs w:val="21"/>
          <w:spacing w:val="0"/>
          <w:w w:val="100"/>
        </w:rPr>
        <w:t>或油压报警信息</w:t>
      </w:r>
      <w:r>
        <w:rPr>
          <w:rFonts w:ascii="宋体" w:hAnsi="宋体" w:cs="宋体" w:eastAsia="宋体"/>
          <w:sz w:val="21"/>
          <w:szCs w:val="21"/>
          <w:spacing w:val="-19"/>
          <w:w w:val="100"/>
        </w:rPr>
        <w:t>、</w:t>
      </w:r>
      <w:r>
        <w:rPr>
          <w:rFonts w:ascii="宋体" w:hAnsi="宋体" w:cs="宋体" w:eastAsia="宋体"/>
          <w:sz w:val="21"/>
          <w:szCs w:val="21"/>
          <w:spacing w:val="0"/>
          <w:w w:val="100"/>
        </w:rPr>
        <w:t>电流或电压或充电指示信息</w:t>
      </w:r>
      <w:r>
        <w:rPr>
          <w:rFonts w:ascii="宋体" w:hAnsi="宋体" w:cs="宋体" w:eastAsia="宋体"/>
          <w:sz w:val="21"/>
          <w:szCs w:val="21"/>
          <w:spacing w:val="-19"/>
          <w:w w:val="100"/>
        </w:rPr>
        <w:t>、</w:t>
      </w:r>
      <w:r>
        <w:rPr>
          <w:rFonts w:ascii="宋体" w:hAnsi="宋体" w:cs="宋体" w:eastAsia="宋体"/>
          <w:sz w:val="21"/>
          <w:szCs w:val="21"/>
          <w:spacing w:val="0"/>
          <w:w w:val="100"/>
        </w:rPr>
        <w:t>车速</w:t>
      </w:r>
      <w:r>
        <w:rPr>
          <w:rFonts w:ascii="宋体" w:hAnsi="宋体" w:cs="宋体" w:eastAsia="宋体"/>
          <w:sz w:val="21"/>
          <w:szCs w:val="21"/>
          <w:spacing w:val="-19"/>
          <w:w w:val="100"/>
        </w:rPr>
        <w:t>、</w:t>
      </w:r>
      <w:r>
        <w:rPr>
          <w:rFonts w:ascii="宋体" w:hAnsi="宋体" w:cs="宋体" w:eastAsia="宋体"/>
          <w:sz w:val="21"/>
          <w:szCs w:val="21"/>
          <w:spacing w:val="0"/>
          <w:w w:val="100"/>
        </w:rPr>
        <w:t>里程等信息</w:t>
      </w:r>
      <w:r>
        <w:rPr>
          <w:rFonts w:ascii="宋体" w:hAnsi="宋体" w:cs="宋体" w:eastAsia="宋体"/>
          <w:sz w:val="21"/>
          <w:szCs w:val="21"/>
          <w:spacing w:val="-19"/>
          <w:w w:val="100"/>
        </w:rPr>
        <w:t>；</w:t>
      </w:r>
      <w:r>
        <w:rPr>
          <w:rFonts w:ascii="宋体" w:hAnsi="宋体" w:cs="宋体" w:eastAsia="宋体"/>
          <w:sz w:val="21"/>
          <w:szCs w:val="21"/>
          <w:spacing w:val="0"/>
          <w:w w:val="100"/>
        </w:rPr>
        <w:t>采用气压制动的机动车</w:t>
      </w:r>
      <w:r>
        <w:rPr>
          <w:rFonts w:ascii="宋体" w:hAnsi="宋体" w:cs="宋体" w:eastAsia="宋体"/>
          <w:sz w:val="21"/>
          <w:szCs w:val="21"/>
          <w:spacing w:val="-19"/>
          <w:w w:val="100"/>
        </w:rPr>
        <w:t>，</w:t>
      </w:r>
      <w:r>
        <w:rPr>
          <w:rFonts w:ascii="宋体" w:hAnsi="宋体" w:cs="宋体" w:eastAsia="宋体"/>
          <w:sz w:val="21"/>
          <w:szCs w:val="21"/>
          <w:spacing w:val="0"/>
          <w:w w:val="100"/>
        </w:rPr>
        <w:t>还应能显</w:t>
      </w:r>
      <w:r>
        <w:rPr>
          <w:rFonts w:ascii="宋体" w:hAnsi="宋体" w:cs="宋体" w:eastAsia="宋体"/>
          <w:sz w:val="21"/>
          <w:szCs w:val="21"/>
          <w:spacing w:val="0"/>
          <w:w w:val="100"/>
        </w:rPr>
        <w:t> </w:t>
      </w:r>
      <w:r>
        <w:rPr>
          <w:rFonts w:ascii="宋体" w:hAnsi="宋体" w:cs="宋体" w:eastAsia="宋体"/>
          <w:sz w:val="21"/>
          <w:szCs w:val="21"/>
          <w:spacing w:val="0"/>
          <w:w w:val="100"/>
        </w:rPr>
        <w:t>示气压。机动车装备的仪表应完好，规定信息的显示功能应有效。</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专用校车应设置电源总开关，车长大于等于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的客车</w:t>
      </w:r>
      <w:r>
        <w:rPr>
          <w:rFonts w:ascii="宋体" w:hAnsi="宋体" w:cs="宋体" w:eastAsia="宋体"/>
          <w:sz w:val="21"/>
          <w:szCs w:val="21"/>
          <w:spacing w:val="1"/>
          <w:w w:val="100"/>
        </w:rPr>
        <w:t>应</w:t>
      </w:r>
      <w:r>
        <w:rPr>
          <w:rFonts w:ascii="宋体" w:hAnsi="宋体" w:cs="宋体" w:eastAsia="宋体"/>
          <w:sz w:val="21"/>
          <w:szCs w:val="21"/>
          <w:spacing w:val="0"/>
          <w:w w:val="100"/>
        </w:rPr>
        <w:t>设置电磁式电源总开关；但如在蓄电</w:t>
      </w:r>
      <w:r>
        <w:rPr>
          <w:rFonts w:ascii="宋体" w:hAnsi="宋体" w:cs="宋体" w:eastAsia="宋体"/>
          <w:sz w:val="21"/>
          <w:szCs w:val="21"/>
          <w:spacing w:val="0"/>
          <w:w w:val="100"/>
        </w:rPr>
        <w:t> </w:t>
      </w:r>
      <w:r>
        <w:rPr>
          <w:rFonts w:ascii="宋体" w:hAnsi="宋体" w:cs="宋体" w:eastAsia="宋体"/>
          <w:sz w:val="21"/>
          <w:szCs w:val="21"/>
          <w:spacing w:val="2"/>
          <w:w w:val="100"/>
        </w:rPr>
        <w:t>池端对所</w:t>
      </w:r>
      <w:r>
        <w:rPr>
          <w:rFonts w:ascii="宋体" w:hAnsi="宋体" w:cs="宋体" w:eastAsia="宋体"/>
          <w:sz w:val="21"/>
          <w:szCs w:val="21"/>
          <w:spacing w:val="4"/>
          <w:w w:val="100"/>
        </w:rPr>
        <w:t>有</w:t>
      </w:r>
      <w:r>
        <w:rPr>
          <w:rFonts w:ascii="宋体" w:hAnsi="宋体" w:cs="宋体" w:eastAsia="宋体"/>
          <w:sz w:val="21"/>
          <w:szCs w:val="21"/>
          <w:spacing w:val="2"/>
          <w:w w:val="100"/>
        </w:rPr>
        <w:t>供电线路</w:t>
      </w:r>
      <w:r>
        <w:rPr>
          <w:rFonts w:ascii="宋体" w:hAnsi="宋体" w:cs="宋体" w:eastAsia="宋体"/>
          <w:sz w:val="21"/>
          <w:szCs w:val="21"/>
          <w:spacing w:val="4"/>
          <w:w w:val="100"/>
        </w:rPr>
        <w:t>均</w:t>
      </w:r>
      <w:r>
        <w:rPr>
          <w:rFonts w:ascii="宋体" w:hAnsi="宋体" w:cs="宋体" w:eastAsia="宋体"/>
          <w:sz w:val="21"/>
          <w:szCs w:val="21"/>
          <w:spacing w:val="2"/>
          <w:w w:val="100"/>
        </w:rPr>
        <w:t>设置了保</w:t>
      </w:r>
      <w:r>
        <w:rPr>
          <w:rFonts w:ascii="宋体" w:hAnsi="宋体" w:cs="宋体" w:eastAsia="宋体"/>
          <w:sz w:val="21"/>
          <w:szCs w:val="21"/>
          <w:spacing w:val="4"/>
          <w:w w:val="100"/>
        </w:rPr>
        <w:t>险</w:t>
      </w:r>
      <w:r>
        <w:rPr>
          <w:rFonts w:ascii="宋体" w:hAnsi="宋体" w:cs="宋体" w:eastAsia="宋体"/>
          <w:sz w:val="21"/>
          <w:szCs w:val="21"/>
          <w:spacing w:val="2"/>
          <w:w w:val="100"/>
        </w:rPr>
        <w:t>装置，或</w:t>
      </w:r>
      <w:r>
        <w:rPr>
          <w:rFonts w:ascii="宋体" w:hAnsi="宋体" w:cs="宋体" w:eastAsia="宋体"/>
          <w:sz w:val="21"/>
          <w:szCs w:val="21"/>
          <w:spacing w:val="4"/>
          <w:w w:val="100"/>
        </w:rPr>
        <w:t>车</w:t>
      </w:r>
      <w:r>
        <w:rPr>
          <w:rFonts w:ascii="宋体" w:hAnsi="宋体" w:cs="宋体" w:eastAsia="宋体"/>
          <w:sz w:val="21"/>
          <w:szCs w:val="21"/>
          <w:spacing w:val="2"/>
          <w:w w:val="100"/>
        </w:rPr>
        <w:t>辆用电设</w:t>
      </w:r>
      <w:r>
        <w:rPr>
          <w:rFonts w:ascii="宋体" w:hAnsi="宋体" w:cs="宋体" w:eastAsia="宋体"/>
          <w:sz w:val="21"/>
          <w:szCs w:val="21"/>
          <w:spacing w:val="4"/>
          <w:w w:val="100"/>
        </w:rPr>
        <w:t>备</w:t>
      </w:r>
      <w:r>
        <w:rPr>
          <w:rFonts w:ascii="宋体" w:hAnsi="宋体" w:cs="宋体" w:eastAsia="宋体"/>
          <w:sz w:val="21"/>
          <w:szCs w:val="21"/>
          <w:spacing w:val="2"/>
          <w:w w:val="100"/>
        </w:rPr>
        <w:t>由电子控</w:t>
      </w:r>
      <w:r>
        <w:rPr>
          <w:rFonts w:ascii="宋体" w:hAnsi="宋体" w:cs="宋体" w:eastAsia="宋体"/>
          <w:sz w:val="21"/>
          <w:szCs w:val="21"/>
          <w:spacing w:val="4"/>
          <w:w w:val="100"/>
        </w:rPr>
        <w:t>制</w:t>
      </w:r>
      <w:r>
        <w:rPr>
          <w:rFonts w:ascii="宋体" w:hAnsi="宋体" w:cs="宋体" w:eastAsia="宋体"/>
          <w:sz w:val="21"/>
          <w:szCs w:val="21"/>
          <w:spacing w:val="2"/>
          <w:w w:val="100"/>
        </w:rPr>
        <w:t>单元直接</w:t>
      </w:r>
      <w:r>
        <w:rPr>
          <w:rFonts w:ascii="宋体" w:hAnsi="宋体" w:cs="宋体" w:eastAsia="宋体"/>
          <w:sz w:val="21"/>
          <w:szCs w:val="21"/>
          <w:spacing w:val="4"/>
          <w:w w:val="100"/>
        </w:rPr>
        <w:t>驱</w:t>
      </w:r>
      <w:r>
        <w:rPr>
          <w:rFonts w:ascii="宋体" w:hAnsi="宋体" w:cs="宋体" w:eastAsia="宋体"/>
          <w:sz w:val="21"/>
          <w:szCs w:val="21"/>
          <w:spacing w:val="2"/>
          <w:w w:val="100"/>
        </w:rPr>
        <w:t>动且具有</w:t>
      </w:r>
      <w:r>
        <w:rPr>
          <w:rFonts w:ascii="宋体" w:hAnsi="宋体" w:cs="宋体" w:eastAsia="宋体"/>
          <w:sz w:val="21"/>
          <w:szCs w:val="21"/>
          <w:spacing w:val="4"/>
          <w:w w:val="100"/>
        </w:rPr>
        <w:t>负</w:t>
      </w:r>
      <w:r>
        <w:rPr>
          <w:rFonts w:ascii="宋体" w:hAnsi="宋体" w:cs="宋体" w:eastAsia="宋体"/>
          <w:sz w:val="21"/>
          <w:szCs w:val="21"/>
          <w:spacing w:val="2"/>
          <w:w w:val="100"/>
        </w:rPr>
        <w:t>载监控功</w:t>
      </w:r>
      <w:r>
        <w:rPr>
          <w:rFonts w:ascii="宋体" w:hAnsi="宋体" w:cs="宋体" w:eastAsia="宋体"/>
          <w:sz w:val="21"/>
          <w:szCs w:val="21"/>
          <w:spacing w:val="2"/>
          <w:w w:val="100"/>
        </w:rPr>
        <w:t> </w:t>
      </w:r>
      <w:r>
        <w:rPr>
          <w:rFonts w:ascii="宋体" w:hAnsi="宋体" w:cs="宋体" w:eastAsia="宋体"/>
          <w:sz w:val="21"/>
          <w:szCs w:val="21"/>
          <w:spacing w:val="0"/>
          <w:w w:val="100"/>
        </w:rPr>
        <w:t>能、电子</w:t>
      </w:r>
      <w:r>
        <w:rPr>
          <w:rFonts w:ascii="宋体" w:hAnsi="宋体" w:cs="宋体" w:eastAsia="宋体"/>
          <w:sz w:val="21"/>
          <w:szCs w:val="21"/>
          <w:spacing w:val="1"/>
          <w:w w:val="100"/>
        </w:rPr>
        <w:t>控</w:t>
      </w:r>
      <w:r>
        <w:rPr>
          <w:rFonts w:ascii="宋体" w:hAnsi="宋体" w:cs="宋体" w:eastAsia="宋体"/>
          <w:sz w:val="21"/>
          <w:szCs w:val="21"/>
          <w:spacing w:val="0"/>
          <w:w w:val="100"/>
        </w:rPr>
        <w:t>制单元供</w:t>
      </w:r>
      <w:r>
        <w:rPr>
          <w:rFonts w:ascii="宋体" w:hAnsi="宋体" w:cs="宋体" w:eastAsia="宋体"/>
          <w:sz w:val="21"/>
          <w:szCs w:val="21"/>
          <w:spacing w:val="1"/>
          <w:w w:val="100"/>
        </w:rPr>
        <w:t>电</w:t>
      </w:r>
      <w:r>
        <w:rPr>
          <w:rFonts w:ascii="宋体" w:hAnsi="宋体" w:cs="宋体" w:eastAsia="宋体"/>
          <w:sz w:val="21"/>
          <w:szCs w:val="21"/>
          <w:spacing w:val="0"/>
          <w:w w:val="100"/>
        </w:rPr>
        <w:t>线路和个</w:t>
      </w:r>
      <w:r>
        <w:rPr>
          <w:rFonts w:ascii="宋体" w:hAnsi="宋体" w:cs="宋体" w:eastAsia="宋体"/>
          <w:sz w:val="21"/>
          <w:szCs w:val="21"/>
          <w:spacing w:val="1"/>
          <w:w w:val="100"/>
        </w:rPr>
        <w:t>别</w:t>
      </w:r>
      <w:r>
        <w:rPr>
          <w:rFonts w:ascii="宋体" w:hAnsi="宋体" w:cs="宋体" w:eastAsia="宋体"/>
          <w:sz w:val="21"/>
          <w:szCs w:val="21"/>
          <w:spacing w:val="0"/>
          <w:w w:val="100"/>
        </w:rPr>
        <w:t>直接供电</w:t>
      </w:r>
      <w:r>
        <w:rPr>
          <w:rFonts w:ascii="宋体" w:hAnsi="宋体" w:cs="宋体" w:eastAsia="宋体"/>
          <w:sz w:val="21"/>
          <w:szCs w:val="21"/>
          <w:spacing w:val="1"/>
          <w:w w:val="100"/>
        </w:rPr>
        <w:t>的</w:t>
      </w:r>
      <w:r>
        <w:rPr>
          <w:rFonts w:ascii="宋体" w:hAnsi="宋体" w:cs="宋体" w:eastAsia="宋体"/>
          <w:sz w:val="21"/>
          <w:szCs w:val="21"/>
          <w:spacing w:val="0"/>
          <w:w w:val="100"/>
        </w:rPr>
        <w:t>线路均设</w:t>
      </w:r>
      <w:r>
        <w:rPr>
          <w:rFonts w:ascii="宋体" w:hAnsi="宋体" w:cs="宋体" w:eastAsia="宋体"/>
          <w:sz w:val="21"/>
          <w:szCs w:val="21"/>
          <w:spacing w:val="1"/>
          <w:w w:val="100"/>
        </w:rPr>
        <w:t>置</w:t>
      </w:r>
      <w:r>
        <w:rPr>
          <w:rFonts w:ascii="宋体" w:hAnsi="宋体" w:cs="宋体" w:eastAsia="宋体"/>
          <w:sz w:val="21"/>
          <w:szCs w:val="21"/>
          <w:spacing w:val="0"/>
          <w:w w:val="100"/>
        </w:rPr>
        <w:t>有保险装</w:t>
      </w:r>
      <w:r>
        <w:rPr>
          <w:rFonts w:ascii="宋体" w:hAnsi="宋体" w:cs="宋体" w:eastAsia="宋体"/>
          <w:sz w:val="21"/>
          <w:szCs w:val="21"/>
          <w:spacing w:val="1"/>
          <w:w w:val="100"/>
        </w:rPr>
        <w:t>置</w:t>
      </w:r>
      <w:r>
        <w:rPr>
          <w:rFonts w:ascii="宋体" w:hAnsi="宋体" w:cs="宋体" w:eastAsia="宋体"/>
          <w:sz w:val="21"/>
          <w:szCs w:val="21"/>
          <w:spacing w:val="0"/>
          <w:w w:val="100"/>
        </w:rPr>
        <w:t>时,可不设电磁式电源</w:t>
      </w:r>
      <w:r>
        <w:rPr>
          <w:rFonts w:ascii="宋体" w:hAnsi="宋体" w:cs="宋体" w:eastAsia="宋体"/>
          <w:sz w:val="21"/>
          <w:szCs w:val="21"/>
          <w:spacing w:val="1"/>
          <w:w w:val="100"/>
        </w:rPr>
        <w:t>总</w:t>
      </w:r>
      <w:r>
        <w:rPr>
          <w:rFonts w:ascii="宋体" w:hAnsi="宋体" w:cs="宋体" w:eastAsia="宋体"/>
          <w:sz w:val="21"/>
          <w:szCs w:val="21"/>
          <w:spacing w:val="0"/>
          <w:w w:val="100"/>
        </w:rPr>
        <w:t>开关。车</w:t>
      </w:r>
      <w:r>
        <w:rPr>
          <w:rFonts w:ascii="宋体" w:hAnsi="宋体" w:cs="宋体" w:eastAsia="宋体"/>
          <w:sz w:val="21"/>
          <w:szCs w:val="21"/>
          <w:spacing w:val="0"/>
          <w:w w:val="100"/>
        </w:rPr>
        <w:t> </w:t>
      </w:r>
      <w:r>
        <w:rPr>
          <w:rFonts w:ascii="宋体" w:hAnsi="宋体" w:cs="宋体" w:eastAsia="宋体"/>
          <w:sz w:val="21"/>
          <w:szCs w:val="21"/>
          <w:spacing w:val="0"/>
          <w:w w:val="100"/>
        </w:rPr>
        <w:t>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的客车</w:t>
      </w:r>
      <w:r>
        <w:rPr>
          <w:rFonts w:ascii="宋体" w:hAnsi="宋体" w:cs="宋体" w:eastAsia="宋体"/>
          <w:sz w:val="21"/>
          <w:szCs w:val="21"/>
          <w:spacing w:val="1"/>
          <w:w w:val="100"/>
        </w:rPr>
        <w:t>，</w:t>
      </w:r>
      <w:r>
        <w:rPr>
          <w:rFonts w:ascii="宋体" w:hAnsi="宋体" w:cs="宋体" w:eastAsia="宋体"/>
          <w:sz w:val="21"/>
          <w:szCs w:val="21"/>
          <w:spacing w:val="0"/>
          <w:w w:val="100"/>
        </w:rPr>
        <w:t>还应设置能切断蓄电池和所有电路连接的手动机械断电开关。</w:t>
      </w:r>
    </w:p>
    <w:p>
      <w:pPr>
        <w:spacing w:before="0" w:after="0" w:line="312" w:lineRule="exact"/>
        <w:ind w:left="118" w:right="39"/>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所有客车</w:t>
      </w:r>
      <w:r>
        <w:rPr>
          <w:rFonts w:ascii="宋体" w:hAnsi="宋体" w:cs="宋体" w:eastAsia="宋体"/>
          <w:sz w:val="21"/>
          <w:szCs w:val="21"/>
          <w:spacing w:val="-22"/>
          <w:w w:val="100"/>
        </w:rPr>
        <w:t>、</w:t>
      </w:r>
      <w:r>
        <w:rPr>
          <w:rFonts w:ascii="宋体" w:hAnsi="宋体" w:cs="宋体" w:eastAsia="宋体"/>
          <w:sz w:val="21"/>
          <w:szCs w:val="21"/>
          <w:spacing w:val="0"/>
          <w:w w:val="100"/>
        </w:rPr>
        <w:t>危险货物运输货车</w:t>
      </w:r>
      <w:r>
        <w:rPr>
          <w:rFonts w:ascii="宋体" w:hAnsi="宋体" w:cs="宋体" w:eastAsia="宋体"/>
          <w:sz w:val="21"/>
          <w:szCs w:val="21"/>
          <w:spacing w:val="-22"/>
          <w:w w:val="100"/>
        </w:rPr>
        <w:t>、</w:t>
      </w:r>
      <w:r>
        <w:rPr>
          <w:rFonts w:ascii="宋体" w:hAnsi="宋体" w:cs="宋体" w:eastAsia="宋体"/>
          <w:sz w:val="21"/>
          <w:szCs w:val="21"/>
          <w:spacing w:val="0"/>
          <w:w w:val="100"/>
        </w:rPr>
        <w:t>半挂牵引车和总质量大于等于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的其他货</w:t>
      </w:r>
      <w:r>
        <w:rPr>
          <w:rFonts w:ascii="宋体" w:hAnsi="宋体" w:cs="宋体" w:eastAsia="宋体"/>
          <w:sz w:val="21"/>
          <w:szCs w:val="21"/>
          <w:spacing w:val="-1"/>
          <w:w w:val="100"/>
        </w:rPr>
        <w:t>车</w:t>
      </w:r>
      <w:r>
        <w:rPr>
          <w:rFonts w:ascii="宋体" w:hAnsi="宋体" w:cs="宋体" w:eastAsia="宋体"/>
          <w:sz w:val="21"/>
          <w:szCs w:val="21"/>
          <w:spacing w:val="0"/>
          <w:w w:val="100"/>
        </w:rPr>
        <w:t>应装备具备</w:t>
      </w:r>
      <w:r>
        <w:rPr>
          <w:rFonts w:ascii="宋体" w:hAnsi="宋体" w:cs="宋体" w:eastAsia="宋体"/>
          <w:sz w:val="21"/>
          <w:szCs w:val="21"/>
          <w:spacing w:val="0"/>
          <w:w w:val="100"/>
        </w:rPr>
        <w:t> </w:t>
      </w:r>
      <w:r>
        <w:rPr>
          <w:rFonts w:ascii="宋体" w:hAnsi="宋体" w:cs="宋体" w:eastAsia="宋体"/>
          <w:sz w:val="21"/>
          <w:szCs w:val="21"/>
          <w:spacing w:val="0"/>
          <w:w w:val="100"/>
        </w:rPr>
        <w:t>记录</w:t>
      </w:r>
      <w:r>
        <w:rPr>
          <w:rFonts w:ascii="宋体" w:hAnsi="宋体" w:cs="宋体" w:eastAsia="宋体"/>
          <w:sz w:val="21"/>
          <w:szCs w:val="21"/>
          <w:spacing w:val="-16"/>
          <w:w w:val="100"/>
        </w:rPr>
        <w:t>、</w:t>
      </w:r>
      <w:r>
        <w:rPr>
          <w:rFonts w:ascii="宋体" w:hAnsi="宋体" w:cs="宋体" w:eastAsia="宋体"/>
          <w:sz w:val="21"/>
          <w:szCs w:val="21"/>
          <w:spacing w:val="0"/>
          <w:w w:val="100"/>
        </w:rPr>
        <w:t>存储</w:t>
      </w:r>
      <w:r>
        <w:rPr>
          <w:rFonts w:ascii="宋体" w:hAnsi="宋体" w:cs="宋体" w:eastAsia="宋体"/>
          <w:sz w:val="21"/>
          <w:szCs w:val="21"/>
          <w:spacing w:val="-17"/>
          <w:w w:val="100"/>
        </w:rPr>
        <w:t>、</w:t>
      </w:r>
      <w:r>
        <w:rPr>
          <w:rFonts w:ascii="宋体" w:hAnsi="宋体" w:cs="宋体" w:eastAsia="宋体"/>
          <w:sz w:val="21"/>
          <w:szCs w:val="21"/>
          <w:spacing w:val="0"/>
          <w:w w:val="100"/>
        </w:rPr>
        <w:t>显示</w:t>
      </w:r>
      <w:r>
        <w:rPr>
          <w:rFonts w:ascii="宋体" w:hAnsi="宋体" w:cs="宋体" w:eastAsia="宋体"/>
          <w:sz w:val="21"/>
          <w:szCs w:val="21"/>
          <w:spacing w:val="-16"/>
          <w:w w:val="100"/>
        </w:rPr>
        <w:t>、</w:t>
      </w:r>
      <w:r>
        <w:rPr>
          <w:rFonts w:ascii="宋体" w:hAnsi="宋体" w:cs="宋体" w:eastAsia="宋体"/>
          <w:sz w:val="21"/>
          <w:szCs w:val="21"/>
          <w:spacing w:val="0"/>
          <w:w w:val="100"/>
        </w:rPr>
        <w:t>打印或输出车辆行驶速度</w:t>
      </w:r>
      <w:r>
        <w:rPr>
          <w:rFonts w:ascii="宋体" w:hAnsi="宋体" w:cs="宋体" w:eastAsia="宋体"/>
          <w:sz w:val="21"/>
          <w:szCs w:val="21"/>
          <w:spacing w:val="-16"/>
          <w:w w:val="100"/>
        </w:rPr>
        <w:t>、</w:t>
      </w:r>
      <w:r>
        <w:rPr>
          <w:rFonts w:ascii="宋体" w:hAnsi="宋体" w:cs="宋体" w:eastAsia="宋体"/>
          <w:sz w:val="21"/>
          <w:szCs w:val="21"/>
          <w:spacing w:val="0"/>
          <w:w w:val="100"/>
        </w:rPr>
        <w:t>时间</w:t>
      </w:r>
      <w:r>
        <w:rPr>
          <w:rFonts w:ascii="宋体" w:hAnsi="宋体" w:cs="宋体" w:eastAsia="宋体"/>
          <w:sz w:val="21"/>
          <w:szCs w:val="21"/>
          <w:spacing w:val="-16"/>
          <w:w w:val="100"/>
        </w:rPr>
        <w:t>、</w:t>
      </w:r>
      <w:r>
        <w:rPr>
          <w:rFonts w:ascii="宋体" w:hAnsi="宋体" w:cs="宋体" w:eastAsia="宋体"/>
          <w:sz w:val="21"/>
          <w:szCs w:val="21"/>
          <w:spacing w:val="0"/>
          <w:w w:val="100"/>
        </w:rPr>
        <w:t>里程等车辆行驶状态信息的行驶记录仪</w:t>
      </w:r>
      <w:r>
        <w:rPr>
          <w:rFonts w:ascii="宋体" w:hAnsi="宋体" w:cs="宋体" w:eastAsia="宋体"/>
          <w:sz w:val="21"/>
          <w:szCs w:val="21"/>
          <w:spacing w:val="-16"/>
          <w:w w:val="100"/>
        </w:rPr>
        <w:t>；</w:t>
      </w:r>
      <w:r>
        <w:rPr>
          <w:rFonts w:ascii="宋体" w:hAnsi="宋体" w:cs="宋体" w:eastAsia="宋体"/>
          <w:sz w:val="21"/>
          <w:szCs w:val="21"/>
          <w:spacing w:val="0"/>
          <w:w w:val="100"/>
        </w:rPr>
        <w:t>行驶记</w:t>
      </w:r>
      <w:r>
        <w:rPr>
          <w:rFonts w:ascii="宋体" w:hAnsi="宋体" w:cs="宋体" w:eastAsia="宋体"/>
          <w:sz w:val="21"/>
          <w:szCs w:val="21"/>
          <w:spacing w:val="0"/>
          <w:w w:val="100"/>
        </w:rPr>
        <w:t> </w:t>
      </w:r>
      <w:r>
        <w:rPr>
          <w:rFonts w:ascii="宋体" w:hAnsi="宋体" w:cs="宋体" w:eastAsia="宋体"/>
          <w:sz w:val="21"/>
          <w:szCs w:val="21"/>
          <w:spacing w:val="0"/>
          <w:w w:val="100"/>
        </w:rPr>
        <w:t>录仪应接入车辆速度</w:t>
      </w:r>
      <w:r>
        <w:rPr>
          <w:rFonts w:ascii="宋体" w:hAnsi="宋体" w:cs="宋体" w:eastAsia="宋体"/>
          <w:sz w:val="21"/>
          <w:szCs w:val="21"/>
          <w:spacing w:val="-67"/>
          <w:w w:val="100"/>
        </w:rPr>
        <w:t>、</w:t>
      </w:r>
      <w:r>
        <w:rPr>
          <w:rFonts w:ascii="宋体" w:hAnsi="宋体" w:cs="宋体" w:eastAsia="宋体"/>
          <w:sz w:val="21"/>
          <w:szCs w:val="21"/>
          <w:spacing w:val="0"/>
          <w:w w:val="100"/>
        </w:rPr>
        <w:t>制动等信号</w:t>
      </w:r>
      <w:r>
        <w:rPr>
          <w:rFonts w:ascii="宋体" w:hAnsi="宋体" w:cs="宋体" w:eastAsia="宋体"/>
          <w:sz w:val="21"/>
          <w:szCs w:val="21"/>
          <w:spacing w:val="-67"/>
          <w:w w:val="100"/>
        </w:rPr>
        <w:t>，</w:t>
      </w:r>
      <w:r>
        <w:rPr>
          <w:rFonts w:ascii="宋体" w:hAnsi="宋体" w:cs="宋体" w:eastAsia="宋体"/>
          <w:sz w:val="21"/>
          <w:szCs w:val="21"/>
          <w:spacing w:val="0"/>
          <w:w w:val="100"/>
        </w:rPr>
        <w:t>规范设置车辆参数并配置驾驶人身份识别卡</w:t>
      </w:r>
      <w:r>
        <w:rPr>
          <w:rFonts w:ascii="宋体" w:hAnsi="宋体" w:cs="宋体" w:eastAsia="宋体"/>
          <w:sz w:val="21"/>
          <w:szCs w:val="21"/>
          <w:spacing w:val="-67"/>
          <w:w w:val="100"/>
        </w:rPr>
        <w:t>，</w:t>
      </w:r>
      <w:r>
        <w:rPr>
          <w:rFonts w:ascii="宋体" w:hAnsi="宋体" w:cs="宋体" w:eastAsia="宋体"/>
          <w:sz w:val="21"/>
          <w:szCs w:val="21"/>
          <w:spacing w:val="0"/>
          <w:w w:val="100"/>
        </w:rPr>
        <w:t>显示部分应易于观察，</w:t>
      </w:r>
      <w:r>
        <w:rPr>
          <w:rFonts w:ascii="宋体" w:hAnsi="宋体" w:cs="宋体" w:eastAsia="宋体"/>
          <w:sz w:val="21"/>
          <w:szCs w:val="21"/>
          <w:spacing w:val="0"/>
          <w:w w:val="100"/>
        </w:rPr>
        <w:t> </w:t>
      </w:r>
      <w:r>
        <w:rPr>
          <w:rFonts w:ascii="宋体" w:hAnsi="宋体" w:cs="宋体" w:eastAsia="宋体"/>
          <w:sz w:val="21"/>
          <w:szCs w:val="21"/>
          <w:spacing w:val="0"/>
          <w:w w:val="100"/>
        </w:rPr>
        <w:t>数据接口应便于移动存储介质的插拔，技术要求应符合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规定。校车、公路客车、旅游客</w:t>
      </w:r>
      <w:r>
        <w:rPr>
          <w:rFonts w:ascii="宋体" w:hAnsi="宋体" w:cs="宋体" w:eastAsia="宋体"/>
          <w:sz w:val="21"/>
          <w:szCs w:val="21"/>
          <w:spacing w:val="0"/>
          <w:w w:val="100"/>
        </w:rPr>
        <w:t> </w:t>
      </w:r>
      <w:r>
        <w:rPr>
          <w:rFonts w:ascii="宋体" w:hAnsi="宋体" w:cs="宋体" w:eastAsia="宋体"/>
          <w:sz w:val="21"/>
          <w:szCs w:val="21"/>
          <w:spacing w:val="0"/>
          <w:w w:val="100"/>
        </w:rPr>
        <w:t>车</w:t>
      </w:r>
      <w:r>
        <w:rPr>
          <w:rFonts w:ascii="宋体" w:hAnsi="宋体" w:cs="宋体" w:eastAsia="宋体"/>
          <w:sz w:val="21"/>
          <w:szCs w:val="21"/>
          <w:spacing w:val="-48"/>
          <w:w w:val="100"/>
        </w:rPr>
        <w:t>、</w:t>
      </w:r>
      <w:r>
        <w:rPr>
          <w:rFonts w:ascii="宋体" w:hAnsi="宋体" w:cs="宋体" w:eastAsia="宋体"/>
          <w:sz w:val="21"/>
          <w:szCs w:val="21"/>
          <w:spacing w:val="0"/>
          <w:w w:val="100"/>
        </w:rPr>
        <w:t>危险货物运输货车装备具有行驶记录功能的卫星定位装置</w:t>
      </w:r>
      <w:r>
        <w:rPr>
          <w:rFonts w:ascii="宋体" w:hAnsi="宋体" w:cs="宋体" w:eastAsia="宋体"/>
          <w:sz w:val="21"/>
          <w:szCs w:val="21"/>
          <w:spacing w:val="-48"/>
          <w:w w:val="100"/>
        </w:rPr>
        <w:t>，</w:t>
      </w:r>
      <w:r>
        <w:rPr>
          <w:rFonts w:ascii="宋体" w:hAnsi="宋体" w:cs="宋体" w:eastAsia="宋体"/>
          <w:sz w:val="21"/>
          <w:szCs w:val="21"/>
          <w:spacing w:val="0"/>
          <w:w w:val="100"/>
        </w:rPr>
        <w:t>且行驶记录功能的技术要求符合本标准</w:t>
      </w:r>
      <w:r>
        <w:rPr>
          <w:rFonts w:ascii="宋体" w:hAnsi="宋体" w:cs="宋体" w:eastAsia="宋体"/>
          <w:sz w:val="21"/>
          <w:szCs w:val="21"/>
          <w:spacing w:val="0"/>
          <w:w w:val="100"/>
        </w:rPr>
        <w:t> </w:t>
      </w:r>
      <w:r>
        <w:rPr>
          <w:rFonts w:ascii="宋体" w:hAnsi="宋体" w:cs="宋体" w:eastAsia="宋体"/>
          <w:sz w:val="21"/>
          <w:szCs w:val="21"/>
          <w:spacing w:val="0"/>
          <w:w w:val="100"/>
        </w:rPr>
        <w:t>及</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056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相关规定</w:t>
      </w:r>
      <w:r>
        <w:rPr>
          <w:rFonts w:ascii="宋体" w:hAnsi="宋体" w:cs="宋体" w:eastAsia="宋体"/>
          <w:sz w:val="21"/>
          <w:szCs w:val="21"/>
          <w:spacing w:val="-19"/>
          <w:w w:val="100"/>
        </w:rPr>
        <w:t>，</w:t>
      </w:r>
      <w:r>
        <w:rPr>
          <w:rFonts w:ascii="宋体" w:hAnsi="宋体" w:cs="宋体" w:eastAsia="宋体"/>
          <w:sz w:val="21"/>
          <w:szCs w:val="21"/>
          <w:spacing w:val="0"/>
          <w:w w:val="100"/>
        </w:rPr>
        <w:t>或车长小于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的其他</w:t>
      </w:r>
      <w:r>
        <w:rPr>
          <w:rFonts w:ascii="宋体" w:hAnsi="宋体" w:cs="宋体" w:eastAsia="宋体"/>
          <w:sz w:val="21"/>
          <w:szCs w:val="21"/>
          <w:spacing w:val="1"/>
          <w:w w:val="100"/>
        </w:rPr>
        <w:t>客</w:t>
      </w:r>
      <w:r>
        <w:rPr>
          <w:rFonts w:ascii="宋体" w:hAnsi="宋体" w:cs="宋体" w:eastAsia="宋体"/>
          <w:sz w:val="21"/>
          <w:szCs w:val="21"/>
          <w:spacing w:val="0"/>
          <w:w w:val="100"/>
        </w:rPr>
        <w:t>车装备符合标准规定的事件数据记录系</w:t>
      </w:r>
      <w:r>
        <w:rPr>
          <w:rFonts w:ascii="宋体" w:hAnsi="宋体" w:cs="宋体" w:eastAsia="宋体"/>
          <w:sz w:val="21"/>
          <w:szCs w:val="21"/>
          <w:spacing w:val="-18"/>
          <w:w w:val="100"/>
        </w:rPr>
        <w:t>统</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EDR</w:t>
      </w:r>
      <w:r>
        <w:rPr>
          <w:rFonts w:ascii="宋体" w:hAnsi="宋体" w:cs="宋体" w:eastAsia="宋体"/>
          <w:sz w:val="21"/>
          <w:szCs w:val="21"/>
          <w:spacing w:val="-18"/>
          <w:w w:val="100"/>
        </w:rPr>
        <w:t>），</w:t>
      </w:r>
      <w:r>
        <w:rPr>
          <w:rFonts w:ascii="宋体" w:hAnsi="宋体" w:cs="宋体" w:eastAsia="宋体"/>
          <w:sz w:val="21"/>
          <w:szCs w:val="21"/>
          <w:spacing w:val="-18"/>
          <w:w w:val="100"/>
        </w:rPr>
        <w:t> </w:t>
      </w:r>
      <w:r>
        <w:rPr>
          <w:rFonts w:ascii="宋体" w:hAnsi="宋体" w:cs="宋体" w:eastAsia="宋体"/>
          <w:sz w:val="21"/>
          <w:szCs w:val="21"/>
          <w:spacing w:val="0"/>
          <w:w w:val="100"/>
        </w:rPr>
        <w:t>应视为满足要求。专用校车和卧铺客车、设有乘客站立区的客车，还应装备车内外视频监控录像系统；</w:t>
      </w:r>
      <w:r>
        <w:rPr>
          <w:rFonts w:ascii="宋体" w:hAnsi="宋体" w:cs="宋体" w:eastAsia="宋体"/>
          <w:sz w:val="21"/>
          <w:szCs w:val="21"/>
          <w:spacing w:val="0"/>
          <w:w w:val="100"/>
        </w:rPr>
        <w:t> </w:t>
      </w:r>
      <w:r>
        <w:rPr>
          <w:rFonts w:ascii="宋体" w:hAnsi="宋体" w:cs="宋体" w:eastAsia="宋体"/>
          <w:sz w:val="21"/>
          <w:szCs w:val="21"/>
          <w:spacing w:val="0"/>
          <w:w w:val="100"/>
        </w:rPr>
        <w:t>车内外视频监控录像系统摄像头的配备数量及拍摄方向应符合相关标准和管理规定，无遮挡。</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乘用车应</w:t>
      </w:r>
      <w:r>
        <w:rPr>
          <w:rFonts w:ascii="宋体" w:hAnsi="宋体" w:cs="宋体" w:eastAsia="宋体"/>
          <w:sz w:val="21"/>
          <w:szCs w:val="21"/>
          <w:spacing w:val="1"/>
          <w:w w:val="100"/>
        </w:rPr>
        <w:t>配</w:t>
      </w:r>
      <w:r>
        <w:rPr>
          <w:rFonts w:ascii="宋体" w:hAnsi="宋体" w:cs="宋体" w:eastAsia="宋体"/>
          <w:sz w:val="21"/>
          <w:szCs w:val="21"/>
          <w:spacing w:val="0"/>
          <w:w w:val="100"/>
        </w:rPr>
        <w:t>备能记录</w:t>
      </w:r>
      <w:r>
        <w:rPr>
          <w:rFonts w:ascii="宋体" w:hAnsi="宋体" w:cs="宋体" w:eastAsia="宋体"/>
          <w:sz w:val="21"/>
          <w:szCs w:val="21"/>
          <w:spacing w:val="1"/>
          <w:w w:val="100"/>
        </w:rPr>
        <w:t>碰</w:t>
      </w:r>
      <w:r>
        <w:rPr>
          <w:rFonts w:ascii="宋体" w:hAnsi="宋体" w:cs="宋体" w:eastAsia="宋体"/>
          <w:sz w:val="21"/>
          <w:szCs w:val="21"/>
          <w:spacing w:val="0"/>
          <w:w w:val="100"/>
        </w:rPr>
        <w:t>撞等特定</w:t>
      </w:r>
      <w:r>
        <w:rPr>
          <w:rFonts w:ascii="宋体" w:hAnsi="宋体" w:cs="宋体" w:eastAsia="宋体"/>
          <w:sz w:val="21"/>
          <w:szCs w:val="21"/>
          <w:spacing w:val="1"/>
          <w:w w:val="100"/>
        </w:rPr>
        <w:t>事</w:t>
      </w:r>
      <w:r>
        <w:rPr>
          <w:rFonts w:ascii="宋体" w:hAnsi="宋体" w:cs="宋体" w:eastAsia="宋体"/>
          <w:sz w:val="21"/>
          <w:szCs w:val="21"/>
          <w:spacing w:val="0"/>
          <w:w w:val="100"/>
        </w:rPr>
        <w:t>件发生时</w:t>
      </w:r>
      <w:r>
        <w:rPr>
          <w:rFonts w:ascii="宋体" w:hAnsi="宋体" w:cs="宋体" w:eastAsia="宋体"/>
          <w:sz w:val="21"/>
          <w:szCs w:val="21"/>
          <w:spacing w:val="1"/>
          <w:w w:val="100"/>
        </w:rPr>
        <w:t>的</w:t>
      </w:r>
      <w:r>
        <w:rPr>
          <w:rFonts w:ascii="宋体" w:hAnsi="宋体" w:cs="宋体" w:eastAsia="宋体"/>
          <w:sz w:val="21"/>
          <w:szCs w:val="21"/>
          <w:spacing w:val="0"/>
          <w:w w:val="100"/>
        </w:rPr>
        <w:t>车辆行驶</w:t>
      </w:r>
      <w:r>
        <w:rPr>
          <w:rFonts w:ascii="宋体" w:hAnsi="宋体" w:cs="宋体" w:eastAsia="宋体"/>
          <w:sz w:val="21"/>
          <w:szCs w:val="21"/>
          <w:spacing w:val="1"/>
          <w:w w:val="100"/>
        </w:rPr>
        <w:t>速</w:t>
      </w:r>
      <w:r>
        <w:rPr>
          <w:rFonts w:ascii="宋体" w:hAnsi="宋体" w:cs="宋体" w:eastAsia="宋体"/>
          <w:sz w:val="21"/>
          <w:szCs w:val="21"/>
          <w:spacing w:val="0"/>
          <w:w w:val="100"/>
        </w:rPr>
        <w:t>度、制动</w:t>
      </w:r>
      <w:r>
        <w:rPr>
          <w:rFonts w:ascii="宋体" w:hAnsi="宋体" w:cs="宋体" w:eastAsia="宋体"/>
          <w:sz w:val="21"/>
          <w:szCs w:val="21"/>
          <w:spacing w:val="1"/>
          <w:w w:val="100"/>
        </w:rPr>
        <w:t>状</w:t>
      </w:r>
      <w:r>
        <w:rPr>
          <w:rFonts w:ascii="宋体" w:hAnsi="宋体" w:cs="宋体" w:eastAsia="宋体"/>
          <w:sz w:val="21"/>
          <w:szCs w:val="21"/>
          <w:spacing w:val="0"/>
          <w:w w:val="100"/>
        </w:rPr>
        <w:t>态等数据</w:t>
      </w:r>
      <w:r>
        <w:rPr>
          <w:rFonts w:ascii="宋体" w:hAnsi="宋体" w:cs="宋体" w:eastAsia="宋体"/>
          <w:sz w:val="21"/>
          <w:szCs w:val="21"/>
          <w:spacing w:val="1"/>
          <w:w w:val="100"/>
        </w:rPr>
        <w:t>信</w:t>
      </w:r>
      <w:r>
        <w:rPr>
          <w:rFonts w:ascii="宋体" w:hAnsi="宋体" w:cs="宋体" w:eastAsia="宋体"/>
          <w:sz w:val="21"/>
          <w:szCs w:val="21"/>
          <w:spacing w:val="0"/>
          <w:w w:val="100"/>
        </w:rPr>
        <w:t>息的事件</w:t>
      </w:r>
      <w:r>
        <w:rPr>
          <w:rFonts w:ascii="宋体" w:hAnsi="宋体" w:cs="宋体" w:eastAsia="宋体"/>
          <w:sz w:val="21"/>
          <w:szCs w:val="21"/>
          <w:spacing w:val="1"/>
          <w:w w:val="100"/>
        </w:rPr>
        <w:t>数</w:t>
      </w:r>
      <w:r>
        <w:rPr>
          <w:rFonts w:ascii="宋体" w:hAnsi="宋体" w:cs="宋体" w:eastAsia="宋体"/>
          <w:sz w:val="21"/>
          <w:szCs w:val="21"/>
          <w:spacing w:val="0"/>
          <w:w w:val="100"/>
        </w:rPr>
        <w:t>据</w:t>
      </w:r>
      <w:r>
        <w:rPr>
          <w:rFonts w:ascii="宋体" w:hAnsi="宋体" w:cs="宋体" w:eastAsia="宋体"/>
          <w:sz w:val="21"/>
          <w:szCs w:val="21"/>
          <w:spacing w:val="0"/>
          <w:w w:val="100"/>
        </w:rPr>
        <w:t> </w:t>
      </w:r>
      <w:r>
        <w:rPr>
          <w:rFonts w:ascii="宋体" w:hAnsi="宋体" w:cs="宋体" w:eastAsia="宋体"/>
          <w:sz w:val="21"/>
          <w:szCs w:val="21"/>
          <w:spacing w:val="0"/>
          <w:w w:val="100"/>
        </w:rPr>
        <w:t>记录系统（</w:t>
      </w:r>
      <w:r>
        <w:rPr>
          <w:rFonts w:ascii="Times New Roman" w:hAnsi="Times New Roman" w:cs="Times New Roman" w:eastAsia="Times New Roman"/>
          <w:sz w:val="21"/>
          <w:szCs w:val="21"/>
          <w:spacing w:val="0"/>
          <w:w w:val="100"/>
        </w:rPr>
        <w:t>EDR</w:t>
      </w:r>
      <w:r>
        <w:rPr>
          <w:rFonts w:ascii="宋体" w:hAnsi="宋体" w:cs="宋体" w:eastAsia="宋体"/>
          <w:sz w:val="21"/>
          <w:szCs w:val="21"/>
          <w:spacing w:val="0"/>
          <w:w w:val="100"/>
        </w:rPr>
        <w:t>）；若配备了符合标准规定的车载视频行驶记录装置，应视为满足要求。</w:t>
      </w:r>
    </w:p>
    <w:p>
      <w:pPr>
        <w:spacing w:before="0" w:after="0" w:line="312" w:lineRule="exact"/>
        <w:ind w:left="118" w:right="14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总质量大于等于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的货车，应装备符合标准要求的车辆右转弯音响提示装置，并在设计</w:t>
      </w:r>
      <w:r>
        <w:rPr>
          <w:rFonts w:ascii="宋体" w:hAnsi="宋体" w:cs="宋体" w:eastAsia="宋体"/>
          <w:sz w:val="21"/>
          <w:szCs w:val="21"/>
          <w:spacing w:val="0"/>
          <w:w w:val="100"/>
        </w:rPr>
        <w:t> </w:t>
      </w:r>
      <w:r>
        <w:rPr>
          <w:rFonts w:ascii="宋体" w:hAnsi="宋体" w:cs="宋体" w:eastAsia="宋体"/>
          <w:sz w:val="21"/>
          <w:szCs w:val="21"/>
          <w:spacing w:val="0"/>
          <w:w w:val="100"/>
        </w:rPr>
        <w:t>和制造上保证驾驶人不能关闭车辆右转弯音响提示装置。</w:t>
      </w:r>
    </w:p>
    <w:p>
      <w:pPr>
        <w:spacing w:before="0" w:after="0" w:line="303" w:lineRule="exact"/>
        <w:ind w:left="118" w:right="365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危险货物运输车辆的电路系统应符合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的规定。</w:t>
      </w:r>
      <w:r>
        <w:rPr>
          <w:rFonts w:ascii="宋体" w:hAnsi="宋体" w:cs="宋体" w:eastAsia="宋体"/>
          <w:sz w:val="21"/>
          <w:szCs w:val="21"/>
          <w:spacing w:val="0"/>
          <w:w w:val="100"/>
          <w:position w:val="0"/>
        </w:rPr>
      </w:r>
    </w:p>
    <w:p>
      <w:pPr>
        <w:spacing w:before="9"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汽车装备</w:t>
      </w:r>
      <w:r>
        <w:rPr>
          <w:rFonts w:ascii="宋体" w:hAnsi="宋体" w:cs="宋体" w:eastAsia="宋体"/>
          <w:sz w:val="21"/>
          <w:szCs w:val="21"/>
          <w:spacing w:val="1"/>
          <w:w w:val="100"/>
        </w:rPr>
        <w:t>以</w:t>
      </w:r>
      <w:r>
        <w:rPr>
          <w:rFonts w:ascii="宋体" w:hAnsi="宋体" w:cs="宋体" w:eastAsia="宋体"/>
          <w:sz w:val="21"/>
          <w:szCs w:val="21"/>
          <w:spacing w:val="0"/>
          <w:w w:val="100"/>
        </w:rPr>
        <w:t>及加装的</w:t>
      </w:r>
      <w:r>
        <w:rPr>
          <w:rFonts w:ascii="宋体" w:hAnsi="宋体" w:cs="宋体" w:eastAsia="宋体"/>
          <w:sz w:val="21"/>
          <w:szCs w:val="21"/>
          <w:spacing w:val="1"/>
          <w:w w:val="100"/>
        </w:rPr>
        <w:t>所</w:t>
      </w:r>
      <w:r>
        <w:rPr>
          <w:rFonts w:ascii="宋体" w:hAnsi="宋体" w:cs="宋体" w:eastAsia="宋体"/>
          <w:sz w:val="21"/>
          <w:szCs w:val="21"/>
          <w:spacing w:val="0"/>
          <w:w w:val="100"/>
        </w:rPr>
        <w:t>有电气设</w:t>
      </w:r>
      <w:r>
        <w:rPr>
          <w:rFonts w:ascii="宋体" w:hAnsi="宋体" w:cs="宋体" w:eastAsia="宋体"/>
          <w:sz w:val="21"/>
          <w:szCs w:val="21"/>
          <w:spacing w:val="1"/>
          <w:w w:val="100"/>
        </w:rPr>
        <w:t>备</w:t>
      </w:r>
      <w:r>
        <w:rPr>
          <w:rFonts w:ascii="宋体" w:hAnsi="宋体" w:cs="宋体" w:eastAsia="宋体"/>
          <w:sz w:val="21"/>
          <w:szCs w:val="21"/>
          <w:spacing w:val="0"/>
          <w:w w:val="100"/>
        </w:rPr>
        <w:t>不应影响</w:t>
      </w:r>
      <w:r>
        <w:rPr>
          <w:rFonts w:ascii="宋体" w:hAnsi="宋体" w:cs="宋体" w:eastAsia="宋体"/>
          <w:sz w:val="21"/>
          <w:szCs w:val="21"/>
          <w:spacing w:val="1"/>
          <w:w w:val="100"/>
        </w:rPr>
        <w:t>本</w:t>
      </w:r>
      <w:r>
        <w:rPr>
          <w:rFonts w:ascii="宋体" w:hAnsi="宋体" w:cs="宋体" w:eastAsia="宋体"/>
          <w:sz w:val="21"/>
          <w:szCs w:val="21"/>
          <w:spacing w:val="0"/>
          <w:w w:val="100"/>
        </w:rPr>
        <w:t>标准规定</w:t>
      </w:r>
      <w:r>
        <w:rPr>
          <w:rFonts w:ascii="宋体" w:hAnsi="宋体" w:cs="宋体" w:eastAsia="宋体"/>
          <w:sz w:val="21"/>
          <w:szCs w:val="21"/>
          <w:spacing w:val="1"/>
          <w:w w:val="100"/>
        </w:rPr>
        <w:t>的</w:t>
      </w:r>
      <w:r>
        <w:rPr>
          <w:rFonts w:ascii="宋体" w:hAnsi="宋体" w:cs="宋体" w:eastAsia="宋体"/>
          <w:sz w:val="21"/>
          <w:szCs w:val="21"/>
          <w:spacing w:val="0"/>
          <w:w w:val="100"/>
        </w:rPr>
        <w:t>制动、转</w:t>
      </w:r>
      <w:r>
        <w:rPr>
          <w:rFonts w:ascii="宋体" w:hAnsi="宋体" w:cs="宋体" w:eastAsia="宋体"/>
          <w:sz w:val="21"/>
          <w:szCs w:val="21"/>
          <w:spacing w:val="1"/>
          <w:w w:val="100"/>
        </w:rPr>
        <w:t>向</w:t>
      </w:r>
      <w:r>
        <w:rPr>
          <w:rFonts w:ascii="宋体" w:hAnsi="宋体" w:cs="宋体" w:eastAsia="宋体"/>
          <w:sz w:val="21"/>
          <w:szCs w:val="21"/>
          <w:spacing w:val="0"/>
          <w:w w:val="100"/>
        </w:rPr>
        <w:t>、照明和</w:t>
      </w:r>
      <w:r>
        <w:rPr>
          <w:rFonts w:ascii="宋体" w:hAnsi="宋体" w:cs="宋体" w:eastAsia="宋体"/>
          <w:sz w:val="21"/>
          <w:szCs w:val="21"/>
          <w:spacing w:val="1"/>
          <w:w w:val="100"/>
        </w:rPr>
        <w:t>信</w:t>
      </w:r>
      <w:r>
        <w:rPr>
          <w:rFonts w:ascii="宋体" w:hAnsi="宋体" w:cs="宋体" w:eastAsia="宋体"/>
          <w:sz w:val="21"/>
          <w:szCs w:val="21"/>
          <w:spacing w:val="0"/>
          <w:w w:val="100"/>
        </w:rPr>
        <w:t>号装置等</w:t>
      </w:r>
      <w:r>
        <w:rPr>
          <w:rFonts w:ascii="宋体" w:hAnsi="宋体" w:cs="宋体" w:eastAsia="宋体"/>
          <w:sz w:val="21"/>
          <w:szCs w:val="21"/>
          <w:spacing w:val="1"/>
          <w:w w:val="100"/>
        </w:rPr>
        <w:t>运</w:t>
      </w:r>
      <w:r>
        <w:rPr>
          <w:rFonts w:ascii="宋体" w:hAnsi="宋体" w:cs="宋体" w:eastAsia="宋体"/>
          <w:sz w:val="21"/>
          <w:szCs w:val="21"/>
          <w:spacing w:val="0"/>
          <w:w w:val="100"/>
        </w:rPr>
        <w:t>行</w:t>
      </w:r>
      <w:r>
        <w:rPr>
          <w:rFonts w:ascii="宋体" w:hAnsi="宋体" w:cs="宋体" w:eastAsia="宋体"/>
          <w:sz w:val="21"/>
          <w:szCs w:val="21"/>
          <w:spacing w:val="0"/>
          <w:w w:val="100"/>
        </w:rPr>
        <w:t> </w:t>
      </w:r>
      <w:r>
        <w:rPr>
          <w:rFonts w:ascii="宋体" w:hAnsi="宋体" w:cs="宋体" w:eastAsia="宋体"/>
          <w:sz w:val="21"/>
          <w:szCs w:val="21"/>
          <w:spacing w:val="0"/>
          <w:w w:val="100"/>
        </w:rPr>
        <w:t>安全要求</w:t>
      </w:r>
      <w:r>
        <w:rPr>
          <w:rFonts w:ascii="宋体" w:hAnsi="宋体" w:cs="宋体" w:eastAsia="宋体"/>
          <w:sz w:val="21"/>
          <w:szCs w:val="21"/>
          <w:spacing w:val="-16"/>
          <w:w w:val="100"/>
        </w:rPr>
        <w:t>。</w:t>
      </w:r>
      <w:r>
        <w:rPr>
          <w:rFonts w:ascii="宋体" w:hAnsi="宋体" w:cs="宋体" w:eastAsia="宋体"/>
          <w:sz w:val="21"/>
          <w:szCs w:val="21"/>
          <w:spacing w:val="0"/>
          <w:w w:val="100"/>
        </w:rPr>
        <w:t>车身外部设有广告</w:t>
      </w:r>
      <w:r>
        <w:rPr>
          <w:rFonts w:ascii="宋体" w:hAnsi="宋体" w:cs="宋体" w:eastAsia="宋体"/>
          <w:sz w:val="21"/>
          <w:szCs w:val="21"/>
          <w:spacing w:val="-16"/>
          <w:w w:val="100"/>
        </w:rPr>
        <w:t>屏</w:t>
      </w:r>
      <w:r>
        <w:rPr>
          <w:rFonts w:ascii="宋体" w:hAnsi="宋体" w:cs="宋体" w:eastAsia="宋体"/>
          <w:sz w:val="21"/>
          <w:szCs w:val="21"/>
          <w:spacing w:val="0"/>
          <w:w w:val="100"/>
        </w:rPr>
        <w:t>（箱</w:t>
      </w:r>
      <w:r>
        <w:rPr>
          <w:rFonts w:ascii="宋体" w:hAnsi="宋体" w:cs="宋体" w:eastAsia="宋体"/>
          <w:sz w:val="21"/>
          <w:szCs w:val="21"/>
          <w:spacing w:val="-16"/>
          <w:w w:val="100"/>
        </w:rPr>
        <w:t>）</w:t>
      </w:r>
      <w:r>
        <w:rPr>
          <w:rFonts w:ascii="宋体" w:hAnsi="宋体" w:cs="宋体" w:eastAsia="宋体"/>
          <w:sz w:val="21"/>
          <w:szCs w:val="21"/>
          <w:spacing w:val="0"/>
          <w:w w:val="100"/>
        </w:rPr>
        <w:t>的汽车和挂车</w:t>
      </w:r>
      <w:r>
        <w:rPr>
          <w:rFonts w:ascii="宋体" w:hAnsi="宋体" w:cs="宋体" w:eastAsia="宋体"/>
          <w:sz w:val="21"/>
          <w:szCs w:val="21"/>
          <w:spacing w:val="-16"/>
          <w:w w:val="100"/>
        </w:rPr>
        <w:t>，</w:t>
      </w:r>
      <w:r>
        <w:rPr>
          <w:rFonts w:ascii="宋体" w:hAnsi="宋体" w:cs="宋体" w:eastAsia="宋体"/>
          <w:sz w:val="21"/>
          <w:szCs w:val="21"/>
          <w:spacing w:val="0"/>
          <w:w w:val="100"/>
        </w:rPr>
        <w:t>应保证广告</w:t>
      </w:r>
      <w:r>
        <w:rPr>
          <w:rFonts w:ascii="宋体" w:hAnsi="宋体" w:cs="宋体" w:eastAsia="宋体"/>
          <w:sz w:val="21"/>
          <w:szCs w:val="21"/>
          <w:spacing w:val="-16"/>
          <w:w w:val="100"/>
        </w:rPr>
        <w:t>屏</w:t>
      </w:r>
      <w:r>
        <w:rPr>
          <w:rFonts w:ascii="宋体" w:hAnsi="宋体" w:cs="宋体" w:eastAsia="宋体"/>
          <w:sz w:val="21"/>
          <w:szCs w:val="21"/>
          <w:spacing w:val="0"/>
          <w:w w:val="100"/>
        </w:rPr>
        <w:t>（箱</w:t>
      </w:r>
      <w:r>
        <w:rPr>
          <w:rFonts w:ascii="宋体" w:hAnsi="宋体" w:cs="宋体" w:eastAsia="宋体"/>
          <w:sz w:val="21"/>
          <w:szCs w:val="21"/>
          <w:spacing w:val="-16"/>
          <w:w w:val="100"/>
        </w:rPr>
        <w:t>）</w:t>
      </w:r>
      <w:r>
        <w:rPr>
          <w:rFonts w:ascii="宋体" w:hAnsi="宋体" w:cs="宋体" w:eastAsia="宋体"/>
          <w:sz w:val="21"/>
          <w:szCs w:val="21"/>
          <w:spacing w:val="0"/>
          <w:w w:val="100"/>
        </w:rPr>
        <w:t>在车</w:t>
      </w:r>
      <w:r>
        <w:rPr>
          <w:rFonts w:ascii="宋体" w:hAnsi="宋体" w:cs="宋体" w:eastAsia="宋体"/>
          <w:sz w:val="21"/>
          <w:szCs w:val="21"/>
          <w:spacing w:val="-1"/>
          <w:w w:val="100"/>
        </w:rPr>
        <w:t>辆</w:t>
      </w:r>
      <w:r>
        <w:rPr>
          <w:rFonts w:ascii="宋体" w:hAnsi="宋体" w:cs="宋体" w:eastAsia="宋体"/>
          <w:sz w:val="21"/>
          <w:szCs w:val="21"/>
          <w:spacing w:val="0"/>
          <w:w w:val="100"/>
        </w:rPr>
        <w:t>行驶状态下处于关闭</w:t>
      </w:r>
      <w:r>
        <w:rPr>
          <w:rFonts w:ascii="宋体" w:hAnsi="宋体" w:cs="宋体" w:eastAsia="宋体"/>
          <w:sz w:val="21"/>
          <w:szCs w:val="21"/>
          <w:spacing w:val="0"/>
          <w:w w:val="100"/>
        </w:rPr>
        <w:t> </w:t>
      </w:r>
      <w:r>
        <w:rPr>
          <w:rFonts w:ascii="宋体" w:hAnsi="宋体" w:cs="宋体" w:eastAsia="宋体"/>
          <w:sz w:val="21"/>
          <w:szCs w:val="21"/>
          <w:spacing w:val="0"/>
          <w:w w:val="100"/>
        </w:rPr>
        <w:t>状态。</w:t>
      </w:r>
    </w:p>
    <w:p>
      <w:pPr>
        <w:spacing w:before="0" w:after="0" w:line="303" w:lineRule="exact"/>
        <w:ind w:left="118" w:right="531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0</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旅居车和旅居挂车的特殊要求如下：</w:t>
      </w:r>
      <w:r>
        <w:rPr>
          <w:rFonts w:ascii="宋体" w:hAnsi="宋体" w:cs="宋体" w:eastAsia="宋体"/>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5"/>
          <w:w w:val="100"/>
          <w:position w:val="-2"/>
        </w:rPr>
        <w:t> </w:t>
      </w:r>
      <w:r>
        <w:rPr>
          <w:rFonts w:ascii="宋体" w:hAnsi="宋体" w:cs="宋体" w:eastAsia="宋体"/>
          <w:sz w:val="21"/>
          <w:szCs w:val="21"/>
          <w:spacing w:val="7"/>
          <w:w w:val="100"/>
          <w:position w:val="-2"/>
        </w:rPr>
        <w:t>由</w:t>
      </w:r>
      <w:r>
        <w:rPr>
          <w:rFonts w:ascii="宋体" w:hAnsi="宋体" w:cs="宋体" w:eastAsia="宋体"/>
          <w:sz w:val="21"/>
          <w:szCs w:val="21"/>
          <w:spacing w:val="7"/>
          <w:w w:val="100"/>
          <w:position w:val="-2"/>
        </w:rPr>
        <w:t>中</w:t>
      </w:r>
      <w:r>
        <w:rPr>
          <w:rFonts w:ascii="宋体" w:hAnsi="宋体" w:cs="宋体" w:eastAsia="宋体"/>
          <w:sz w:val="21"/>
          <w:szCs w:val="21"/>
          <w:spacing w:val="6"/>
          <w:w w:val="100"/>
          <w:position w:val="-2"/>
        </w:rPr>
        <w:t>性点</w:t>
      </w:r>
      <w:r>
        <w:rPr>
          <w:rFonts w:ascii="宋体" w:hAnsi="宋体" w:cs="宋体" w:eastAsia="宋体"/>
          <w:sz w:val="21"/>
          <w:szCs w:val="21"/>
          <w:spacing w:val="7"/>
          <w:w w:val="100"/>
          <w:position w:val="-2"/>
        </w:rPr>
        <w:t>绝</w:t>
      </w:r>
      <w:r>
        <w:rPr>
          <w:rFonts w:ascii="宋体" w:hAnsi="宋体" w:cs="宋体" w:eastAsia="宋体"/>
          <w:sz w:val="21"/>
          <w:szCs w:val="21"/>
          <w:spacing w:val="7"/>
          <w:w w:val="100"/>
          <w:position w:val="-2"/>
        </w:rPr>
        <w:t>缘</w:t>
      </w:r>
      <w:r>
        <w:rPr>
          <w:rFonts w:ascii="宋体" w:hAnsi="宋体" w:cs="宋体" w:eastAsia="宋体"/>
          <w:sz w:val="21"/>
          <w:szCs w:val="21"/>
          <w:spacing w:val="6"/>
          <w:w w:val="100"/>
          <w:position w:val="-2"/>
        </w:rPr>
        <w:t>关</w:t>
      </w:r>
      <w:r>
        <w:rPr>
          <w:rFonts w:ascii="宋体" w:hAnsi="宋体" w:cs="宋体" w:eastAsia="宋体"/>
          <w:sz w:val="21"/>
          <w:szCs w:val="21"/>
          <w:spacing w:val="7"/>
          <w:w w:val="100"/>
          <w:position w:val="-2"/>
        </w:rPr>
        <w:t>系</w:t>
      </w:r>
      <w:r>
        <w:rPr>
          <w:rFonts w:ascii="宋体" w:hAnsi="宋体" w:cs="宋体" w:eastAsia="宋体"/>
          <w:sz w:val="21"/>
          <w:szCs w:val="21"/>
          <w:spacing w:val="6"/>
          <w:w w:val="100"/>
          <w:position w:val="-2"/>
        </w:rPr>
        <w:t>供</w:t>
      </w:r>
      <w:r>
        <w:rPr>
          <w:rFonts w:ascii="宋体" w:hAnsi="宋体" w:cs="宋体" w:eastAsia="宋体"/>
          <w:sz w:val="21"/>
          <w:szCs w:val="21"/>
          <w:spacing w:val="7"/>
          <w:w w:val="100"/>
          <w:position w:val="-2"/>
        </w:rPr>
        <w:t>电</w:t>
      </w:r>
      <w:r>
        <w:rPr>
          <w:rFonts w:ascii="宋体" w:hAnsi="宋体" w:cs="宋体" w:eastAsia="宋体"/>
          <w:sz w:val="21"/>
          <w:szCs w:val="21"/>
          <w:spacing w:val="7"/>
          <w:w w:val="100"/>
          <w:position w:val="-2"/>
        </w:rPr>
        <w:t>的</w:t>
      </w:r>
      <w:r>
        <w:rPr>
          <w:rFonts w:ascii="宋体" w:hAnsi="宋体" w:cs="宋体" w:eastAsia="宋体"/>
          <w:sz w:val="21"/>
          <w:szCs w:val="21"/>
          <w:spacing w:val="6"/>
          <w:w w:val="100"/>
          <w:position w:val="-2"/>
        </w:rPr>
        <w:t>旅</w:t>
      </w:r>
      <w:r>
        <w:rPr>
          <w:rFonts w:ascii="宋体" w:hAnsi="宋体" w:cs="宋体" w:eastAsia="宋体"/>
          <w:sz w:val="21"/>
          <w:szCs w:val="21"/>
          <w:spacing w:val="7"/>
          <w:w w:val="100"/>
          <w:position w:val="-2"/>
        </w:rPr>
        <w:t>居</w:t>
      </w:r>
      <w:r>
        <w:rPr>
          <w:rFonts w:ascii="宋体" w:hAnsi="宋体" w:cs="宋体" w:eastAsia="宋体"/>
          <w:sz w:val="21"/>
          <w:szCs w:val="21"/>
          <w:spacing w:val="6"/>
          <w:w w:val="100"/>
          <w:position w:val="-2"/>
        </w:rPr>
        <w:t>车</w:t>
      </w:r>
      <w:r>
        <w:rPr>
          <w:rFonts w:ascii="宋体" w:hAnsi="宋体" w:cs="宋体" w:eastAsia="宋体"/>
          <w:sz w:val="21"/>
          <w:szCs w:val="21"/>
          <w:spacing w:val="7"/>
          <w:w w:val="100"/>
          <w:position w:val="-2"/>
        </w:rPr>
        <w:t>和</w:t>
      </w:r>
      <w:r>
        <w:rPr>
          <w:rFonts w:ascii="宋体" w:hAnsi="宋体" w:cs="宋体" w:eastAsia="宋体"/>
          <w:sz w:val="21"/>
          <w:szCs w:val="21"/>
          <w:spacing w:val="7"/>
          <w:w w:val="100"/>
          <w:position w:val="-2"/>
        </w:rPr>
        <w:t>旅</w:t>
      </w:r>
      <w:r>
        <w:rPr>
          <w:rFonts w:ascii="宋体" w:hAnsi="宋体" w:cs="宋体" w:eastAsia="宋体"/>
          <w:sz w:val="21"/>
          <w:szCs w:val="21"/>
          <w:spacing w:val="6"/>
          <w:w w:val="100"/>
          <w:position w:val="-2"/>
        </w:rPr>
        <w:t>居</w:t>
      </w:r>
      <w:r>
        <w:rPr>
          <w:rFonts w:ascii="宋体" w:hAnsi="宋体" w:cs="宋体" w:eastAsia="宋体"/>
          <w:sz w:val="21"/>
          <w:szCs w:val="21"/>
          <w:spacing w:val="7"/>
          <w:w w:val="100"/>
          <w:position w:val="-2"/>
        </w:rPr>
        <w:t>挂</w:t>
      </w:r>
      <w:r>
        <w:rPr>
          <w:rFonts w:ascii="宋体" w:hAnsi="宋体" w:cs="宋体" w:eastAsia="宋体"/>
          <w:sz w:val="21"/>
          <w:szCs w:val="21"/>
          <w:spacing w:val="6"/>
          <w:w w:val="100"/>
          <w:position w:val="-2"/>
        </w:rPr>
        <w:t>车</w:t>
      </w:r>
      <w:r>
        <w:rPr>
          <w:rFonts w:ascii="宋体" w:hAnsi="宋体" w:cs="宋体" w:eastAsia="宋体"/>
          <w:sz w:val="21"/>
          <w:szCs w:val="21"/>
          <w:spacing w:val="7"/>
          <w:w w:val="100"/>
          <w:position w:val="-2"/>
        </w:rPr>
        <w:t>应</w:t>
      </w:r>
      <w:r>
        <w:rPr>
          <w:rFonts w:ascii="宋体" w:hAnsi="宋体" w:cs="宋体" w:eastAsia="宋体"/>
          <w:sz w:val="21"/>
          <w:szCs w:val="21"/>
          <w:spacing w:val="7"/>
          <w:w w:val="100"/>
          <w:position w:val="-2"/>
        </w:rPr>
        <w:t>配</w:t>
      </w:r>
      <w:r>
        <w:rPr>
          <w:rFonts w:ascii="宋体" w:hAnsi="宋体" w:cs="宋体" w:eastAsia="宋体"/>
          <w:sz w:val="21"/>
          <w:szCs w:val="21"/>
          <w:spacing w:val="6"/>
          <w:w w:val="100"/>
          <w:position w:val="-2"/>
        </w:rPr>
        <w:t>备</w:t>
      </w:r>
      <w:r>
        <w:rPr>
          <w:rFonts w:ascii="宋体" w:hAnsi="宋体" w:cs="宋体" w:eastAsia="宋体"/>
          <w:sz w:val="21"/>
          <w:szCs w:val="21"/>
          <w:spacing w:val="7"/>
          <w:w w:val="100"/>
          <w:position w:val="-2"/>
        </w:rPr>
        <w:t>良</w:t>
      </w:r>
      <w:r>
        <w:rPr>
          <w:rFonts w:ascii="宋体" w:hAnsi="宋体" w:cs="宋体" w:eastAsia="宋体"/>
          <w:sz w:val="21"/>
          <w:szCs w:val="21"/>
          <w:spacing w:val="6"/>
          <w:w w:val="100"/>
          <w:position w:val="-2"/>
        </w:rPr>
        <w:t>好</w:t>
      </w:r>
      <w:r>
        <w:rPr>
          <w:rFonts w:ascii="宋体" w:hAnsi="宋体" w:cs="宋体" w:eastAsia="宋体"/>
          <w:sz w:val="21"/>
          <w:szCs w:val="21"/>
          <w:spacing w:val="7"/>
          <w:w w:val="100"/>
          <w:position w:val="-2"/>
        </w:rPr>
        <w:t>的</w:t>
      </w:r>
      <w:r>
        <w:rPr>
          <w:rFonts w:ascii="宋体" w:hAnsi="宋体" w:cs="宋体" w:eastAsia="宋体"/>
          <w:sz w:val="21"/>
          <w:szCs w:val="21"/>
          <w:spacing w:val="7"/>
          <w:w w:val="100"/>
          <w:position w:val="-2"/>
        </w:rPr>
        <w:t>接</w:t>
      </w:r>
      <w:r>
        <w:rPr>
          <w:rFonts w:ascii="宋体" w:hAnsi="宋体" w:cs="宋体" w:eastAsia="宋体"/>
          <w:sz w:val="21"/>
          <w:szCs w:val="21"/>
          <w:spacing w:val="6"/>
          <w:w w:val="100"/>
          <w:position w:val="-2"/>
        </w:rPr>
        <w:t>地</w:t>
      </w:r>
      <w:r>
        <w:rPr>
          <w:rFonts w:ascii="宋体" w:hAnsi="宋体" w:cs="宋体" w:eastAsia="宋体"/>
          <w:sz w:val="21"/>
          <w:szCs w:val="21"/>
          <w:spacing w:val="7"/>
          <w:w w:val="100"/>
          <w:position w:val="-2"/>
        </w:rPr>
        <w:t>系</w:t>
      </w:r>
      <w:r>
        <w:rPr>
          <w:rFonts w:ascii="宋体" w:hAnsi="宋体" w:cs="宋体" w:eastAsia="宋体"/>
          <w:sz w:val="21"/>
          <w:szCs w:val="21"/>
          <w:spacing w:val="6"/>
          <w:w w:val="100"/>
          <w:position w:val="-2"/>
        </w:rPr>
        <w:t>统</w:t>
      </w:r>
      <w:r>
        <w:rPr>
          <w:rFonts w:ascii="宋体" w:hAnsi="宋体" w:cs="宋体" w:eastAsia="宋体"/>
          <w:sz w:val="21"/>
          <w:szCs w:val="21"/>
          <w:spacing w:val="7"/>
          <w:w w:val="100"/>
          <w:position w:val="-2"/>
        </w:rPr>
        <w:t>，</w:t>
      </w:r>
      <w:r>
        <w:rPr>
          <w:rFonts w:ascii="宋体" w:hAnsi="宋体" w:cs="宋体" w:eastAsia="宋体"/>
          <w:sz w:val="21"/>
          <w:szCs w:val="21"/>
          <w:spacing w:val="7"/>
          <w:w w:val="100"/>
          <w:position w:val="-2"/>
        </w:rPr>
        <w:t>其</w:t>
      </w:r>
      <w:r>
        <w:rPr>
          <w:rFonts w:ascii="宋体" w:hAnsi="宋体" w:cs="宋体" w:eastAsia="宋体"/>
          <w:sz w:val="21"/>
          <w:szCs w:val="21"/>
          <w:spacing w:val="6"/>
          <w:w w:val="100"/>
          <w:position w:val="-2"/>
        </w:rPr>
        <w:t>接</w:t>
      </w:r>
      <w:r>
        <w:rPr>
          <w:rFonts w:ascii="宋体" w:hAnsi="宋体" w:cs="宋体" w:eastAsia="宋体"/>
          <w:sz w:val="21"/>
          <w:szCs w:val="21"/>
          <w:spacing w:val="7"/>
          <w:w w:val="100"/>
          <w:position w:val="-2"/>
        </w:rPr>
        <w:t>地</w:t>
      </w:r>
      <w:r>
        <w:rPr>
          <w:rFonts w:ascii="宋体" w:hAnsi="宋体" w:cs="宋体" w:eastAsia="宋体"/>
          <w:sz w:val="21"/>
          <w:szCs w:val="21"/>
          <w:spacing w:val="6"/>
          <w:w w:val="100"/>
          <w:position w:val="-2"/>
        </w:rPr>
        <w:t>电</w:t>
      </w:r>
      <w:r>
        <w:rPr>
          <w:rFonts w:ascii="宋体" w:hAnsi="宋体" w:cs="宋体" w:eastAsia="宋体"/>
          <w:sz w:val="21"/>
          <w:szCs w:val="21"/>
          <w:spacing w:val="7"/>
          <w:w w:val="100"/>
          <w:position w:val="-2"/>
        </w:rPr>
        <w:t>阻</w:t>
      </w:r>
      <w:r>
        <w:rPr>
          <w:rFonts w:ascii="宋体" w:hAnsi="宋体" w:cs="宋体" w:eastAsia="宋体"/>
          <w:sz w:val="21"/>
          <w:szCs w:val="21"/>
          <w:spacing w:val="7"/>
          <w:w w:val="100"/>
          <w:position w:val="-2"/>
        </w:rPr>
        <w:t>应</w:t>
      </w:r>
      <w:r>
        <w:rPr>
          <w:rFonts w:ascii="宋体" w:hAnsi="宋体" w:cs="宋体" w:eastAsia="宋体"/>
          <w:sz w:val="21"/>
          <w:szCs w:val="21"/>
          <w:spacing w:val="6"/>
          <w:w w:val="100"/>
          <w:position w:val="-2"/>
        </w:rPr>
        <w:t>小于等于</w:t>
      </w:r>
      <w:r>
        <w:rPr>
          <w:rFonts w:ascii="宋体" w:hAnsi="宋体" w:cs="宋体" w:eastAsia="宋体"/>
          <w:sz w:val="21"/>
          <w:szCs w:val="21"/>
          <w:spacing w:val="0"/>
          <w:w w:val="100"/>
          <w:position w:val="0"/>
        </w:rPr>
      </w:r>
    </w:p>
    <w:p>
      <w:pPr>
        <w:spacing w:before="0" w:after="0" w:line="312" w:lineRule="exact"/>
        <w:ind w:left="810" w:right="4410"/>
        <w:jc w:val="center"/>
        <w:rPr>
          <w:rFonts w:ascii="宋体" w:hAnsi="宋体" w:cs="宋体" w:eastAsia="宋体"/>
          <w:sz w:val="21"/>
          <w:szCs w:val="21"/>
        </w:rPr>
      </w:pPr>
      <w:rPr/>
      <w:r>
        <w:rPr>
          <w:rFonts w:ascii="Times New Roman" w:hAnsi="Times New Roman" w:cs="Times New Roman" w:eastAsia="Times New Roman"/>
          <w:sz w:val="21"/>
          <w:szCs w:val="21"/>
          <w:spacing w:val="1"/>
          <w:position w:val="-2"/>
        </w:rPr>
        <w:t>50</w:t>
      </w:r>
      <w:r>
        <w:rPr>
          <w:rFonts w:ascii="Times New Roman" w:hAnsi="Times New Roman" w:cs="Times New Roman" w:eastAsia="Times New Roman"/>
          <w:sz w:val="21"/>
          <w:szCs w:val="21"/>
          <w:spacing w:val="0"/>
          <w:w w:val="96"/>
          <w:position w:val="-2"/>
        </w:rPr>
        <w:t>Ω</w:t>
      </w:r>
      <w:r>
        <w:rPr>
          <w:rFonts w:ascii="宋体" w:hAnsi="宋体" w:cs="宋体" w:eastAsia="宋体"/>
          <w:sz w:val="21"/>
          <w:szCs w:val="21"/>
          <w:spacing w:val="0"/>
          <w:w w:val="100"/>
          <w:position w:val="-2"/>
        </w:rPr>
        <w:t>，旅居</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厢及用电设备均应进行接地保护。</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旅居车</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设电源总开关，并设置漏电保护设施。</w:t>
      </w:r>
      <w:r>
        <w:rPr>
          <w:rFonts w:ascii="宋体" w:hAnsi="宋体" w:cs="宋体" w:eastAsia="宋体"/>
          <w:sz w:val="21"/>
          <w:szCs w:val="21"/>
          <w:spacing w:val="0"/>
          <w:w w:val="100"/>
          <w:position w:val="0"/>
        </w:rPr>
      </w:r>
    </w:p>
    <w:p>
      <w:pPr>
        <w:spacing w:before="17" w:after="0" w:line="312" w:lineRule="exact"/>
        <w:ind w:left="854" w:right="144"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旅居车内除起动机</w:t>
      </w:r>
      <w:r>
        <w:rPr>
          <w:rFonts w:ascii="宋体" w:hAnsi="宋体" w:cs="宋体" w:eastAsia="宋体"/>
          <w:sz w:val="21"/>
          <w:szCs w:val="21"/>
          <w:spacing w:val="2"/>
          <w:w w:val="100"/>
        </w:rPr>
        <w:t>、</w:t>
      </w:r>
      <w:r>
        <w:rPr>
          <w:rFonts w:ascii="宋体" w:hAnsi="宋体" w:cs="宋体" w:eastAsia="宋体"/>
          <w:sz w:val="21"/>
          <w:szCs w:val="21"/>
          <w:spacing w:val="1"/>
          <w:w w:val="100"/>
        </w:rPr>
        <w:t>点火电路</w:t>
      </w:r>
      <w:r>
        <w:rPr>
          <w:rFonts w:ascii="宋体" w:hAnsi="宋体" w:cs="宋体" w:eastAsia="宋体"/>
          <w:sz w:val="21"/>
          <w:szCs w:val="21"/>
          <w:spacing w:val="2"/>
          <w:w w:val="100"/>
        </w:rPr>
        <w:t>、</w:t>
      </w:r>
      <w:r>
        <w:rPr>
          <w:rFonts w:ascii="宋体" w:hAnsi="宋体" w:cs="宋体" w:eastAsia="宋体"/>
          <w:sz w:val="21"/>
          <w:szCs w:val="21"/>
          <w:spacing w:val="1"/>
          <w:w w:val="100"/>
        </w:rPr>
        <w:t>蓄电池及</w:t>
      </w:r>
      <w:r>
        <w:rPr>
          <w:rFonts w:ascii="宋体" w:hAnsi="宋体" w:cs="宋体" w:eastAsia="宋体"/>
          <w:sz w:val="21"/>
          <w:szCs w:val="21"/>
          <w:spacing w:val="2"/>
          <w:w w:val="100"/>
        </w:rPr>
        <w:t>其</w:t>
      </w:r>
      <w:r>
        <w:rPr>
          <w:rFonts w:ascii="宋体" w:hAnsi="宋体" w:cs="宋体" w:eastAsia="宋体"/>
          <w:sz w:val="21"/>
          <w:szCs w:val="21"/>
          <w:spacing w:val="1"/>
          <w:w w:val="100"/>
        </w:rPr>
        <w:t>充电电路</w:t>
      </w:r>
      <w:r>
        <w:rPr>
          <w:rFonts w:ascii="宋体" w:hAnsi="宋体" w:cs="宋体" w:eastAsia="宋体"/>
          <w:sz w:val="21"/>
          <w:szCs w:val="21"/>
          <w:spacing w:val="2"/>
          <w:w w:val="100"/>
        </w:rPr>
        <w:t>外</w:t>
      </w:r>
      <w:r>
        <w:rPr>
          <w:rFonts w:ascii="宋体" w:hAnsi="宋体" w:cs="宋体" w:eastAsia="宋体"/>
          <w:sz w:val="21"/>
          <w:szCs w:val="21"/>
          <w:spacing w:val="1"/>
          <w:w w:val="100"/>
        </w:rPr>
        <w:t>，其他电</w:t>
      </w:r>
      <w:r>
        <w:rPr>
          <w:rFonts w:ascii="宋体" w:hAnsi="宋体" w:cs="宋体" w:eastAsia="宋体"/>
          <w:sz w:val="21"/>
          <w:szCs w:val="21"/>
          <w:spacing w:val="2"/>
          <w:w w:val="100"/>
        </w:rPr>
        <w:t>路</w:t>
      </w:r>
      <w:r>
        <w:rPr>
          <w:rFonts w:ascii="宋体" w:hAnsi="宋体" w:cs="宋体" w:eastAsia="宋体"/>
          <w:sz w:val="21"/>
          <w:szCs w:val="21"/>
          <w:spacing w:val="1"/>
          <w:w w:val="100"/>
        </w:rPr>
        <w:t>均应设置</w:t>
      </w:r>
      <w:r>
        <w:rPr>
          <w:rFonts w:ascii="宋体" w:hAnsi="宋体" w:cs="宋体" w:eastAsia="宋体"/>
          <w:sz w:val="21"/>
          <w:szCs w:val="21"/>
          <w:spacing w:val="2"/>
          <w:w w:val="100"/>
        </w:rPr>
        <w:t>电</w:t>
      </w:r>
      <w:r>
        <w:rPr>
          <w:rFonts w:ascii="宋体" w:hAnsi="宋体" w:cs="宋体" w:eastAsia="宋体"/>
          <w:sz w:val="21"/>
          <w:szCs w:val="21"/>
          <w:spacing w:val="1"/>
          <w:w w:val="100"/>
        </w:rPr>
        <w:t>路断电器</w:t>
      </w:r>
      <w:r>
        <w:rPr>
          <w:rFonts w:ascii="宋体" w:hAnsi="宋体" w:cs="宋体" w:eastAsia="宋体"/>
          <w:sz w:val="21"/>
          <w:szCs w:val="21"/>
          <w:spacing w:val="2"/>
          <w:w w:val="100"/>
        </w:rPr>
        <w:t>，</w:t>
      </w:r>
      <w:r>
        <w:rPr>
          <w:rFonts w:ascii="宋体" w:hAnsi="宋体" w:cs="宋体" w:eastAsia="宋体"/>
          <w:sz w:val="21"/>
          <w:szCs w:val="21"/>
          <w:spacing w:val="0"/>
          <w:w w:val="100"/>
        </w:rPr>
        <w:t>低耗</w:t>
      </w:r>
      <w:r>
        <w:rPr>
          <w:rFonts w:ascii="宋体" w:hAnsi="宋体" w:cs="宋体" w:eastAsia="宋体"/>
          <w:sz w:val="21"/>
          <w:szCs w:val="21"/>
          <w:spacing w:val="0"/>
          <w:w w:val="100"/>
        </w:rPr>
        <w:t> </w:t>
      </w:r>
      <w:r>
        <w:rPr>
          <w:rFonts w:ascii="宋体" w:hAnsi="宋体" w:cs="宋体" w:eastAsia="宋体"/>
          <w:sz w:val="21"/>
          <w:szCs w:val="21"/>
          <w:spacing w:val="0"/>
          <w:w w:val="100"/>
        </w:rPr>
        <w:t>电器可设置公用电路断电器。</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86"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d)</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旅居车</w:t>
      </w:r>
      <w:r>
        <w:rPr>
          <w:rFonts w:ascii="宋体" w:hAnsi="宋体" w:cs="宋体" w:eastAsia="宋体"/>
          <w:sz w:val="21"/>
          <w:szCs w:val="21"/>
          <w:spacing w:val="-1"/>
          <w:w w:val="100"/>
          <w:position w:val="-1"/>
        </w:rPr>
        <w:t>应</w:t>
      </w:r>
      <w:r>
        <w:rPr>
          <w:rFonts w:ascii="宋体" w:hAnsi="宋体" w:cs="宋体" w:eastAsia="宋体"/>
          <w:sz w:val="21"/>
          <w:szCs w:val="21"/>
          <w:spacing w:val="0"/>
          <w:w w:val="100"/>
          <w:position w:val="-1"/>
        </w:rPr>
        <w:t>能采用外接电源供电，并具有电源转换装置与漏电保护功能。</w:t>
      </w:r>
      <w:r>
        <w:rPr>
          <w:rFonts w:ascii="宋体" w:hAnsi="宋体" w:cs="宋体" w:eastAsia="宋体"/>
          <w:sz w:val="21"/>
          <w:szCs w:val="21"/>
          <w:spacing w:val="0"/>
          <w:w w:val="100"/>
          <w:position w:val="0"/>
        </w:rPr>
      </w:r>
    </w:p>
    <w:p>
      <w:pPr>
        <w:spacing w:before="0" w:after="0" w:line="320" w:lineRule="exact"/>
        <w:ind w:left="118" w:right="605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8</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无轨电车的特殊要求如下：</w:t>
      </w:r>
      <w:r>
        <w:rPr>
          <w:rFonts w:ascii="宋体" w:hAnsi="宋体" w:cs="宋体" w:eastAsia="宋体"/>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周围空</w:t>
      </w:r>
      <w:r>
        <w:rPr>
          <w:rFonts w:ascii="宋体" w:hAnsi="宋体" w:cs="宋体" w:eastAsia="宋体"/>
          <w:sz w:val="21"/>
          <w:szCs w:val="21"/>
          <w:spacing w:val="-1"/>
          <w:w w:val="100"/>
          <w:position w:val="-2"/>
        </w:rPr>
        <w:t>气</w:t>
      </w:r>
      <w:r>
        <w:rPr>
          <w:rFonts w:ascii="宋体" w:hAnsi="宋体" w:cs="宋体" w:eastAsia="宋体"/>
          <w:sz w:val="21"/>
          <w:szCs w:val="21"/>
          <w:spacing w:val="0"/>
          <w:w w:val="100"/>
          <w:position w:val="-2"/>
        </w:rPr>
        <w:t>相对湿度在</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75</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90</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1"/>
          <w:w w:val="100"/>
          <w:position w:val="-2"/>
        </w:rPr>
        <w:t>时</w:t>
      </w:r>
      <w:r>
        <w:rPr>
          <w:rFonts w:ascii="宋体" w:hAnsi="宋体" w:cs="宋体" w:eastAsia="宋体"/>
          <w:sz w:val="21"/>
          <w:szCs w:val="21"/>
          <w:spacing w:val="-4"/>
          <w:w w:val="100"/>
          <w:position w:val="-2"/>
        </w:rPr>
        <w:t>，</w:t>
      </w:r>
      <w:r>
        <w:rPr>
          <w:rFonts w:ascii="宋体" w:hAnsi="宋体" w:cs="宋体" w:eastAsia="宋体"/>
          <w:sz w:val="21"/>
          <w:szCs w:val="21"/>
          <w:spacing w:val="0"/>
          <w:w w:val="100"/>
          <w:position w:val="-2"/>
        </w:rPr>
        <w:t>无轨电车的总绝缘电阻值应大于等于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0"/>
          <w:w w:val="100"/>
          <w:position w:val="-2"/>
        </w:rPr>
        <w:t>Ω</w:t>
      </w:r>
      <w:r>
        <w:rPr>
          <w:rFonts w:ascii="Times New Roman" w:hAnsi="Times New Roman" w:cs="Times New Roman" w:eastAsia="Times New Roman"/>
          <w:sz w:val="21"/>
          <w:szCs w:val="21"/>
          <w:spacing w:val="44"/>
          <w:w w:val="100"/>
          <w:position w:val="-2"/>
        </w:rPr>
        <w:t> </w:t>
      </w:r>
      <w:r>
        <w:rPr>
          <w:rFonts w:ascii="宋体" w:hAnsi="宋体" w:cs="宋体" w:eastAsia="宋体"/>
          <w:sz w:val="21"/>
          <w:szCs w:val="21"/>
          <w:spacing w:val="-4"/>
          <w:w w:val="100"/>
          <w:position w:val="-2"/>
        </w:rPr>
        <w:t>；</w:t>
      </w:r>
      <w:r>
        <w:rPr>
          <w:rFonts w:ascii="宋体" w:hAnsi="宋体" w:cs="宋体" w:eastAsia="宋体"/>
          <w:sz w:val="21"/>
          <w:szCs w:val="21"/>
          <w:spacing w:val="0"/>
          <w:w w:val="100"/>
          <w:position w:val="-2"/>
        </w:rPr>
        <w:t>相对湿度在</w:t>
      </w:r>
      <w:r>
        <w:rPr>
          <w:rFonts w:ascii="宋体" w:hAnsi="宋体" w:cs="宋体" w:eastAsia="宋体"/>
          <w:sz w:val="21"/>
          <w:szCs w:val="21"/>
          <w:spacing w:val="0"/>
          <w:w w:val="100"/>
          <w:position w:val="0"/>
        </w:rPr>
      </w:r>
    </w:p>
    <w:p>
      <w:pPr>
        <w:spacing w:before="0" w:after="0" w:line="312" w:lineRule="exact"/>
        <w:ind w:left="854"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90</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以上时</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大于等于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0"/>
          <w:w w:val="100"/>
          <w:position w:val="-2"/>
        </w:rPr>
        <w:t>Ω</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854" w:right="42"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2"/>
          <w:w w:val="100"/>
        </w:rPr>
        <w:t>集电</w:t>
      </w:r>
      <w:r>
        <w:rPr>
          <w:rFonts w:ascii="宋体" w:hAnsi="宋体" w:cs="宋体" w:eastAsia="宋体"/>
          <w:sz w:val="21"/>
          <w:szCs w:val="21"/>
          <w:spacing w:val="1"/>
          <w:w w:val="100"/>
        </w:rPr>
        <w:t>头</w:t>
      </w:r>
      <w:r>
        <w:rPr>
          <w:rFonts w:ascii="宋体" w:hAnsi="宋体" w:cs="宋体" w:eastAsia="宋体"/>
          <w:sz w:val="21"/>
          <w:szCs w:val="21"/>
          <w:spacing w:val="1"/>
          <w:w w:val="100"/>
        </w:rPr>
        <w:t>自</w:t>
      </w:r>
      <w:r>
        <w:rPr>
          <w:rFonts w:ascii="宋体" w:hAnsi="宋体" w:cs="宋体" w:eastAsia="宋体"/>
          <w:sz w:val="21"/>
          <w:szCs w:val="21"/>
          <w:spacing w:val="2"/>
          <w:w w:val="100"/>
        </w:rPr>
        <w:t>由升起的</w:t>
      </w:r>
      <w:r>
        <w:rPr>
          <w:rFonts w:ascii="宋体" w:hAnsi="宋体" w:cs="宋体" w:eastAsia="宋体"/>
          <w:sz w:val="21"/>
          <w:szCs w:val="21"/>
          <w:spacing w:val="1"/>
          <w:w w:val="100"/>
        </w:rPr>
        <w:t>最</w:t>
      </w:r>
      <w:r>
        <w:rPr>
          <w:rFonts w:ascii="宋体" w:hAnsi="宋体" w:cs="宋体" w:eastAsia="宋体"/>
          <w:sz w:val="21"/>
          <w:szCs w:val="21"/>
          <w:spacing w:val="2"/>
          <w:w w:val="100"/>
        </w:rPr>
        <w:t>大高度，</w:t>
      </w:r>
      <w:r>
        <w:rPr>
          <w:rFonts w:ascii="宋体" w:hAnsi="宋体" w:cs="宋体" w:eastAsia="宋体"/>
          <w:sz w:val="21"/>
          <w:szCs w:val="21"/>
          <w:spacing w:val="1"/>
          <w:w w:val="100"/>
        </w:rPr>
        <w:t>距</w:t>
      </w:r>
      <w:r>
        <w:rPr>
          <w:rFonts w:ascii="宋体" w:hAnsi="宋体" w:cs="宋体" w:eastAsia="宋体"/>
          <w:sz w:val="21"/>
          <w:szCs w:val="21"/>
          <w:spacing w:val="2"/>
          <w:w w:val="100"/>
        </w:rPr>
        <w:t>地面应小</w:t>
      </w:r>
      <w:r>
        <w:rPr>
          <w:rFonts w:ascii="宋体" w:hAnsi="宋体" w:cs="宋体" w:eastAsia="宋体"/>
          <w:sz w:val="21"/>
          <w:szCs w:val="21"/>
          <w:spacing w:val="1"/>
          <w:w w:val="100"/>
        </w:rPr>
        <w:t>于</w:t>
      </w:r>
      <w:r>
        <w:rPr>
          <w:rFonts w:ascii="宋体" w:hAnsi="宋体" w:cs="宋体" w:eastAsia="宋体"/>
          <w:sz w:val="21"/>
          <w:szCs w:val="21"/>
          <w:spacing w:val="2"/>
          <w:w w:val="100"/>
        </w:rPr>
        <w:t>等</w:t>
      </w:r>
      <w:r>
        <w:rPr>
          <w:rFonts w:ascii="宋体" w:hAnsi="宋体" w:cs="宋体" w:eastAsia="宋体"/>
          <w:sz w:val="21"/>
          <w:szCs w:val="21"/>
          <w:spacing w:val="0"/>
          <w:w w:val="100"/>
        </w:rPr>
        <w:t>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m</w:t>
      </w:r>
      <w:r>
        <w:rPr>
          <w:rFonts w:ascii="宋体" w:hAnsi="宋体" w:cs="宋体" w:eastAsia="宋体"/>
          <w:sz w:val="21"/>
          <w:szCs w:val="21"/>
          <w:spacing w:val="2"/>
          <w:w w:val="100"/>
        </w:rPr>
        <w:t>，且在最高点</w:t>
      </w:r>
      <w:r>
        <w:rPr>
          <w:rFonts w:ascii="宋体" w:hAnsi="宋体" w:cs="宋体" w:eastAsia="宋体"/>
          <w:sz w:val="21"/>
          <w:szCs w:val="21"/>
          <w:spacing w:val="1"/>
          <w:w w:val="100"/>
        </w:rPr>
        <w:t>应</w:t>
      </w:r>
      <w:r>
        <w:rPr>
          <w:rFonts w:ascii="宋体" w:hAnsi="宋体" w:cs="宋体" w:eastAsia="宋体"/>
          <w:sz w:val="21"/>
          <w:szCs w:val="21"/>
          <w:spacing w:val="2"/>
          <w:w w:val="100"/>
        </w:rPr>
        <w:t>有弹性限</w:t>
      </w:r>
      <w:r>
        <w:rPr>
          <w:rFonts w:ascii="宋体" w:hAnsi="宋体" w:cs="宋体" w:eastAsia="宋体"/>
          <w:sz w:val="21"/>
          <w:szCs w:val="21"/>
          <w:spacing w:val="1"/>
          <w:w w:val="100"/>
        </w:rPr>
        <w:t>位</w:t>
      </w:r>
      <w:r>
        <w:rPr>
          <w:rFonts w:ascii="宋体" w:hAnsi="宋体" w:cs="宋体" w:eastAsia="宋体"/>
          <w:sz w:val="21"/>
          <w:szCs w:val="21"/>
          <w:spacing w:val="2"/>
          <w:w w:val="100"/>
        </w:rPr>
        <w:t>。当集电头距</w:t>
      </w:r>
      <w:r>
        <w:rPr>
          <w:rFonts w:ascii="宋体" w:hAnsi="宋体" w:cs="宋体" w:eastAsia="宋体"/>
          <w:sz w:val="21"/>
          <w:szCs w:val="21"/>
          <w:spacing w:val="2"/>
          <w:w w:val="100"/>
        </w:rPr>
        <w:t> </w:t>
      </w:r>
      <w:r>
        <w:rPr>
          <w:rFonts w:ascii="宋体" w:hAnsi="宋体" w:cs="宋体" w:eastAsia="宋体"/>
          <w:sz w:val="21"/>
          <w:szCs w:val="21"/>
          <w:spacing w:val="0"/>
          <w:w w:val="100"/>
        </w:rPr>
        <w:t>地面高度在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4.2</w:t>
      </w:r>
      <w:r>
        <w:rPr>
          <w:rFonts w:ascii="Times New Roman" w:hAnsi="Times New Roman" w:cs="Times New Roman" w:eastAsia="Times New Roman"/>
          <w:sz w:val="21"/>
          <w:szCs w:val="21"/>
          <w:spacing w:val="-3"/>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6.0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范围内时</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集电器应能正常工作。</w:t>
      </w:r>
    </w:p>
    <w:p>
      <w:pPr>
        <w:spacing w:before="0" w:after="0" w:line="312" w:lineRule="exact"/>
        <w:ind w:left="854" w:right="47"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线网在</w:t>
      </w:r>
      <w:r>
        <w:rPr>
          <w:rFonts w:ascii="宋体" w:hAnsi="宋体" w:cs="宋体" w:eastAsia="宋体"/>
          <w:sz w:val="21"/>
          <w:szCs w:val="21"/>
          <w:spacing w:val="-1"/>
          <w:w w:val="100"/>
        </w:rPr>
        <w:t>标</w:t>
      </w:r>
      <w:r>
        <w:rPr>
          <w:rFonts w:ascii="宋体" w:hAnsi="宋体" w:cs="宋体" w:eastAsia="宋体"/>
          <w:sz w:val="21"/>
          <w:szCs w:val="21"/>
          <w:spacing w:val="0"/>
          <w:w w:val="100"/>
        </w:rPr>
        <w:t>准高度时</w:t>
      </w:r>
      <w:r>
        <w:rPr>
          <w:rFonts w:ascii="宋体" w:hAnsi="宋体" w:cs="宋体" w:eastAsia="宋体"/>
          <w:sz w:val="21"/>
          <w:szCs w:val="21"/>
          <w:spacing w:val="-19"/>
          <w:w w:val="100"/>
        </w:rPr>
        <w:t>，</w:t>
      </w:r>
      <w:r>
        <w:rPr>
          <w:rFonts w:ascii="宋体" w:hAnsi="宋体" w:cs="宋体" w:eastAsia="宋体"/>
          <w:sz w:val="21"/>
          <w:szCs w:val="21"/>
          <w:spacing w:val="0"/>
          <w:w w:val="100"/>
        </w:rPr>
        <w:t>集电头对触线网的压力应能在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80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N</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范</w:t>
      </w:r>
      <w:r>
        <w:rPr>
          <w:rFonts w:ascii="宋体" w:hAnsi="宋体" w:cs="宋体" w:eastAsia="宋体"/>
          <w:sz w:val="21"/>
          <w:szCs w:val="21"/>
          <w:spacing w:val="0"/>
          <w:w w:val="100"/>
        </w:rPr>
        <w:t>围内调节</w:t>
      </w:r>
      <w:r>
        <w:rPr>
          <w:rFonts w:ascii="宋体" w:hAnsi="宋体" w:cs="宋体" w:eastAsia="宋体"/>
          <w:sz w:val="21"/>
          <w:szCs w:val="21"/>
          <w:spacing w:val="-19"/>
          <w:w w:val="100"/>
        </w:rPr>
        <w:t>，</w:t>
      </w:r>
      <w:r>
        <w:rPr>
          <w:rFonts w:ascii="宋体" w:hAnsi="宋体" w:cs="宋体" w:eastAsia="宋体"/>
          <w:sz w:val="21"/>
          <w:szCs w:val="21"/>
          <w:spacing w:val="0"/>
          <w:w w:val="100"/>
        </w:rPr>
        <w:t>行驶中集电头在</w:t>
      </w:r>
      <w:r>
        <w:rPr>
          <w:rFonts w:ascii="宋体" w:hAnsi="宋体" w:cs="宋体" w:eastAsia="宋体"/>
          <w:sz w:val="21"/>
          <w:szCs w:val="21"/>
          <w:spacing w:val="0"/>
          <w:w w:val="100"/>
        </w:rPr>
        <w:t> </w:t>
      </w:r>
      <w:r>
        <w:rPr>
          <w:rFonts w:ascii="宋体" w:hAnsi="宋体" w:cs="宋体" w:eastAsia="宋体"/>
          <w:sz w:val="21"/>
          <w:szCs w:val="21"/>
          <w:spacing w:val="0"/>
          <w:w w:val="100"/>
        </w:rPr>
        <w:t>触线上滑行不应产生火花；经分、并线器及交叉器等时，不应产生严重火花。</w:t>
      </w:r>
    </w:p>
    <w:p>
      <w:pPr>
        <w:spacing w:before="0" w:after="0" w:line="312" w:lineRule="exact"/>
        <w:ind w:left="854" w:right="42"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d)</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车门踏</w:t>
      </w:r>
      <w:r>
        <w:rPr>
          <w:rFonts w:ascii="宋体" w:hAnsi="宋体" w:cs="宋体" w:eastAsia="宋体"/>
          <w:sz w:val="21"/>
          <w:szCs w:val="21"/>
          <w:spacing w:val="0"/>
          <w:w w:val="100"/>
        </w:rPr>
        <w:t>步</w:t>
      </w:r>
      <w:r>
        <w:rPr>
          <w:rFonts w:ascii="宋体" w:hAnsi="宋体" w:cs="宋体" w:eastAsia="宋体"/>
          <w:sz w:val="21"/>
          <w:szCs w:val="21"/>
          <w:spacing w:val="1"/>
          <w:w w:val="100"/>
        </w:rPr>
        <w:t>和车门扶</w:t>
      </w:r>
      <w:r>
        <w:rPr>
          <w:rFonts w:ascii="宋体" w:hAnsi="宋体" w:cs="宋体" w:eastAsia="宋体"/>
          <w:sz w:val="21"/>
          <w:szCs w:val="21"/>
          <w:spacing w:val="0"/>
          <w:w w:val="100"/>
        </w:rPr>
        <w:t>手</w:t>
      </w:r>
      <w:r>
        <w:rPr>
          <w:rFonts w:ascii="宋体" w:hAnsi="宋体" w:cs="宋体" w:eastAsia="宋体"/>
          <w:sz w:val="21"/>
          <w:szCs w:val="21"/>
          <w:spacing w:val="1"/>
          <w:w w:val="100"/>
        </w:rPr>
        <w:t>以及人站</w:t>
      </w:r>
      <w:r>
        <w:rPr>
          <w:rFonts w:ascii="宋体" w:hAnsi="宋体" w:cs="宋体" w:eastAsia="宋体"/>
          <w:sz w:val="21"/>
          <w:szCs w:val="21"/>
          <w:spacing w:val="0"/>
          <w:w w:val="100"/>
        </w:rPr>
        <w:t>在</w:t>
      </w:r>
      <w:r>
        <w:rPr>
          <w:rFonts w:ascii="宋体" w:hAnsi="宋体" w:cs="宋体" w:eastAsia="宋体"/>
          <w:sz w:val="21"/>
          <w:szCs w:val="21"/>
          <w:spacing w:val="1"/>
          <w:w w:val="100"/>
        </w:rPr>
        <w:t>地面上能</w:t>
      </w:r>
      <w:r>
        <w:rPr>
          <w:rFonts w:ascii="宋体" w:hAnsi="宋体" w:cs="宋体" w:eastAsia="宋体"/>
          <w:sz w:val="21"/>
          <w:szCs w:val="21"/>
          <w:spacing w:val="0"/>
          <w:w w:val="100"/>
        </w:rPr>
        <w:t>接</w:t>
      </w:r>
      <w:r>
        <w:rPr>
          <w:rFonts w:ascii="宋体" w:hAnsi="宋体" w:cs="宋体" w:eastAsia="宋体"/>
          <w:sz w:val="21"/>
          <w:szCs w:val="21"/>
          <w:spacing w:val="1"/>
          <w:w w:val="100"/>
        </w:rPr>
        <w:t>触到的车</w:t>
      </w:r>
      <w:r>
        <w:rPr>
          <w:rFonts w:ascii="宋体" w:hAnsi="宋体" w:cs="宋体" w:eastAsia="宋体"/>
          <w:sz w:val="21"/>
          <w:szCs w:val="21"/>
          <w:spacing w:val="0"/>
          <w:w w:val="100"/>
        </w:rPr>
        <w:t>门</w:t>
      </w:r>
      <w:r>
        <w:rPr>
          <w:rFonts w:ascii="宋体" w:hAnsi="宋体" w:cs="宋体" w:eastAsia="宋体"/>
          <w:sz w:val="21"/>
          <w:szCs w:val="21"/>
          <w:spacing w:val="1"/>
          <w:w w:val="100"/>
        </w:rPr>
        <w:t>口周边的</w:t>
      </w:r>
      <w:r>
        <w:rPr>
          <w:rFonts w:ascii="宋体" w:hAnsi="宋体" w:cs="宋体" w:eastAsia="宋体"/>
          <w:sz w:val="21"/>
          <w:szCs w:val="21"/>
          <w:spacing w:val="0"/>
          <w:w w:val="100"/>
        </w:rPr>
        <w:t>扶</w:t>
      </w:r>
      <w:r>
        <w:rPr>
          <w:rFonts w:ascii="宋体" w:hAnsi="宋体" w:cs="宋体" w:eastAsia="宋体"/>
          <w:sz w:val="21"/>
          <w:szCs w:val="21"/>
          <w:spacing w:val="1"/>
          <w:w w:val="100"/>
        </w:rPr>
        <w:t>手，应和</w:t>
      </w:r>
      <w:r>
        <w:rPr>
          <w:rFonts w:ascii="宋体" w:hAnsi="宋体" w:cs="宋体" w:eastAsia="宋体"/>
          <w:sz w:val="21"/>
          <w:szCs w:val="21"/>
          <w:spacing w:val="0"/>
          <w:w w:val="100"/>
        </w:rPr>
        <w:t>车</w:t>
      </w:r>
      <w:r>
        <w:rPr>
          <w:rFonts w:ascii="宋体" w:hAnsi="宋体" w:cs="宋体" w:eastAsia="宋体"/>
          <w:sz w:val="21"/>
          <w:szCs w:val="21"/>
          <w:spacing w:val="1"/>
          <w:w w:val="100"/>
        </w:rPr>
        <w:t>体金属结构</w:t>
      </w:r>
      <w:r>
        <w:rPr>
          <w:rFonts w:ascii="宋体" w:hAnsi="宋体" w:cs="宋体" w:eastAsia="宋体"/>
          <w:sz w:val="21"/>
          <w:szCs w:val="21"/>
          <w:spacing w:val="2"/>
          <w:w w:val="100"/>
        </w:rPr>
        <w:t>绝</w:t>
      </w:r>
      <w:r>
        <w:rPr>
          <w:rFonts w:ascii="宋体" w:hAnsi="宋体" w:cs="宋体" w:eastAsia="宋体"/>
          <w:sz w:val="21"/>
          <w:szCs w:val="21"/>
          <w:spacing w:val="0"/>
          <w:w w:val="100"/>
        </w:rPr>
        <w:t>缘</w:t>
      </w:r>
      <w:r>
        <w:rPr>
          <w:rFonts w:ascii="宋体" w:hAnsi="宋体" w:cs="宋体" w:eastAsia="宋体"/>
          <w:sz w:val="21"/>
          <w:szCs w:val="21"/>
          <w:spacing w:val="0"/>
          <w:w w:val="100"/>
        </w:rPr>
        <w:t> </w:t>
      </w:r>
      <w:r>
        <w:rPr>
          <w:rFonts w:ascii="宋体" w:hAnsi="宋体" w:cs="宋体" w:eastAsia="宋体"/>
          <w:sz w:val="21"/>
          <w:szCs w:val="21"/>
          <w:spacing w:val="0"/>
          <w:w w:val="100"/>
        </w:rPr>
        <w:t>或用绝缘材料制成</w:t>
      </w:r>
      <w:r>
        <w:rPr>
          <w:rFonts w:ascii="宋体" w:hAnsi="宋体" w:cs="宋体" w:eastAsia="宋体"/>
          <w:sz w:val="21"/>
          <w:szCs w:val="21"/>
          <w:spacing w:val="-6"/>
          <w:w w:val="100"/>
        </w:rPr>
        <w:t>，</w:t>
      </w:r>
      <w:r>
        <w:rPr>
          <w:rFonts w:ascii="宋体" w:hAnsi="宋体" w:cs="宋体" w:eastAsia="宋体"/>
          <w:sz w:val="21"/>
          <w:szCs w:val="21"/>
          <w:spacing w:val="0"/>
          <w:w w:val="100"/>
        </w:rPr>
        <w:t>使用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兆欧表测量时绝缘电阻应大于等于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0"/>
          <w:w w:val="100"/>
        </w:rPr>
        <w:t>Ω</w:t>
      </w:r>
      <w:r>
        <w:rPr>
          <w:rFonts w:ascii="宋体" w:hAnsi="宋体" w:cs="宋体" w:eastAsia="宋体"/>
          <w:sz w:val="21"/>
          <w:szCs w:val="21"/>
          <w:spacing w:val="-6"/>
          <w:w w:val="100"/>
        </w:rPr>
        <w:t>，</w:t>
      </w:r>
      <w:r>
        <w:rPr>
          <w:rFonts w:ascii="宋体" w:hAnsi="宋体" w:cs="宋体" w:eastAsia="宋体"/>
          <w:sz w:val="21"/>
          <w:szCs w:val="21"/>
          <w:spacing w:val="0"/>
          <w:w w:val="100"/>
        </w:rPr>
        <w:t>或</w:t>
      </w:r>
      <w:r>
        <w:rPr>
          <w:rFonts w:ascii="宋体" w:hAnsi="宋体" w:cs="宋体" w:eastAsia="宋体"/>
          <w:sz w:val="21"/>
          <w:szCs w:val="21"/>
          <w:spacing w:val="-1"/>
          <w:w w:val="100"/>
        </w:rPr>
        <w:t>在</w:t>
      </w:r>
      <w:r>
        <w:rPr>
          <w:rFonts w:ascii="宋体" w:hAnsi="宋体" w:cs="宋体" w:eastAsia="宋体"/>
          <w:sz w:val="21"/>
          <w:szCs w:val="21"/>
          <w:spacing w:val="0"/>
          <w:w w:val="100"/>
        </w:rPr>
        <w:t>车门打开操</w:t>
      </w:r>
      <w:r>
        <w:rPr>
          <w:rFonts w:ascii="宋体" w:hAnsi="宋体" w:cs="宋体" w:eastAsia="宋体"/>
          <w:sz w:val="21"/>
          <w:szCs w:val="21"/>
          <w:spacing w:val="0"/>
          <w:w w:val="100"/>
        </w:rPr>
        <w:t> </w:t>
      </w:r>
      <w:r>
        <w:rPr>
          <w:rFonts w:ascii="宋体" w:hAnsi="宋体" w:cs="宋体" w:eastAsia="宋体"/>
          <w:sz w:val="21"/>
          <w:szCs w:val="21"/>
          <w:spacing w:val="0"/>
          <w:w w:val="100"/>
        </w:rPr>
        <w:t>作时实现整车高压电路系统与供电线网的断路互锁。</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e)</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各车门</w:t>
      </w:r>
      <w:r>
        <w:rPr>
          <w:rFonts w:ascii="宋体" w:hAnsi="宋体" w:cs="宋体" w:eastAsia="宋体"/>
          <w:sz w:val="21"/>
          <w:szCs w:val="21"/>
          <w:spacing w:val="-1"/>
          <w:w w:val="100"/>
          <w:position w:val="-1"/>
        </w:rPr>
        <w:t>均</w:t>
      </w:r>
      <w:r>
        <w:rPr>
          <w:rFonts w:ascii="宋体" w:hAnsi="宋体" w:cs="宋体" w:eastAsia="宋体"/>
          <w:sz w:val="21"/>
          <w:szCs w:val="21"/>
          <w:spacing w:val="0"/>
          <w:w w:val="100"/>
          <w:position w:val="-1"/>
        </w:rPr>
        <w:t>应设有与车身导电良好的接地链。车门处于开启状态时，接地链应与地面可靠接触。</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f)</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高压电气总成应具备过流保护、短路保护、过压保护、欠压保护等功能。</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集电头</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具备防挂线网防护或挂线后的防护装置。</w:t>
      </w:r>
      <w:r>
        <w:rPr>
          <w:rFonts w:ascii="宋体" w:hAnsi="宋体" w:cs="宋体" w:eastAsia="宋体"/>
          <w:sz w:val="21"/>
          <w:szCs w:val="21"/>
          <w:spacing w:val="0"/>
          <w:w w:val="100"/>
          <w:position w:val="0"/>
        </w:rPr>
      </w:r>
    </w:p>
    <w:p>
      <w:pPr>
        <w:spacing w:before="17" w:after="0" w:line="312" w:lineRule="exact"/>
        <w:ind w:left="854" w:right="42"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集</w:t>
      </w:r>
      <w:r>
        <w:rPr>
          <w:rFonts w:ascii="宋体" w:hAnsi="宋体" w:cs="宋体" w:eastAsia="宋体"/>
          <w:sz w:val="21"/>
          <w:szCs w:val="21"/>
          <w:spacing w:val="0"/>
          <w:w w:val="100"/>
        </w:rPr>
        <w:t>电</w:t>
      </w:r>
      <w:r>
        <w:rPr>
          <w:rFonts w:ascii="宋体" w:hAnsi="宋体" w:cs="宋体" w:eastAsia="宋体"/>
          <w:sz w:val="21"/>
          <w:szCs w:val="21"/>
          <w:spacing w:val="1"/>
          <w:w w:val="100"/>
        </w:rPr>
        <w:t>杆</w:t>
      </w:r>
      <w:r>
        <w:rPr>
          <w:rFonts w:ascii="宋体" w:hAnsi="宋体" w:cs="宋体" w:eastAsia="宋体"/>
          <w:sz w:val="21"/>
          <w:szCs w:val="21"/>
          <w:spacing w:val="0"/>
          <w:w w:val="100"/>
        </w:rPr>
        <w:t>与</w:t>
      </w:r>
      <w:r>
        <w:rPr>
          <w:rFonts w:ascii="宋体" w:hAnsi="宋体" w:cs="宋体" w:eastAsia="宋体"/>
          <w:sz w:val="21"/>
          <w:szCs w:val="21"/>
          <w:spacing w:val="1"/>
          <w:w w:val="100"/>
        </w:rPr>
        <w:t>集电头之</w:t>
      </w:r>
      <w:r>
        <w:rPr>
          <w:rFonts w:ascii="宋体" w:hAnsi="宋体" w:cs="宋体" w:eastAsia="宋体"/>
          <w:sz w:val="21"/>
          <w:szCs w:val="21"/>
          <w:spacing w:val="0"/>
          <w:w w:val="100"/>
        </w:rPr>
        <w:t>间</w:t>
      </w:r>
      <w:r>
        <w:rPr>
          <w:rFonts w:ascii="宋体" w:hAnsi="宋体" w:cs="宋体" w:eastAsia="宋体"/>
          <w:sz w:val="21"/>
          <w:szCs w:val="21"/>
          <w:spacing w:val="1"/>
          <w:w w:val="100"/>
        </w:rPr>
        <w:t>的电气绝</w:t>
      </w:r>
      <w:r>
        <w:rPr>
          <w:rFonts w:ascii="宋体" w:hAnsi="宋体" w:cs="宋体" w:eastAsia="宋体"/>
          <w:sz w:val="21"/>
          <w:szCs w:val="21"/>
          <w:spacing w:val="0"/>
          <w:w w:val="100"/>
        </w:rPr>
        <w:t>缘</w:t>
      </w:r>
      <w:r>
        <w:rPr>
          <w:rFonts w:ascii="宋体" w:hAnsi="宋体" w:cs="宋体" w:eastAsia="宋体"/>
          <w:sz w:val="21"/>
          <w:szCs w:val="21"/>
          <w:spacing w:val="1"/>
          <w:w w:val="100"/>
        </w:rPr>
        <w:t>应具备面</w:t>
      </w:r>
      <w:r>
        <w:rPr>
          <w:rFonts w:ascii="宋体" w:hAnsi="宋体" w:cs="宋体" w:eastAsia="宋体"/>
          <w:sz w:val="21"/>
          <w:szCs w:val="21"/>
          <w:spacing w:val="0"/>
          <w:w w:val="100"/>
        </w:rPr>
        <w:t>耐</w:t>
      </w:r>
      <w:r>
        <w:rPr>
          <w:rFonts w:ascii="宋体" w:hAnsi="宋体" w:cs="宋体" w:eastAsia="宋体"/>
          <w:sz w:val="21"/>
          <w:szCs w:val="21"/>
          <w:spacing w:val="1"/>
          <w:w w:val="100"/>
        </w:rPr>
        <w:t>水性。自</w:t>
      </w:r>
      <w:r>
        <w:rPr>
          <w:rFonts w:ascii="宋体" w:hAnsi="宋体" w:cs="宋体" w:eastAsia="宋体"/>
          <w:sz w:val="21"/>
          <w:szCs w:val="21"/>
          <w:spacing w:val="0"/>
          <w:w w:val="100"/>
        </w:rPr>
        <w:t>集</w:t>
      </w:r>
      <w:r>
        <w:rPr>
          <w:rFonts w:ascii="宋体" w:hAnsi="宋体" w:cs="宋体" w:eastAsia="宋体"/>
          <w:sz w:val="21"/>
          <w:szCs w:val="21"/>
          <w:spacing w:val="1"/>
          <w:w w:val="100"/>
        </w:rPr>
        <w:t>电头沿集</w:t>
      </w:r>
      <w:r>
        <w:rPr>
          <w:rFonts w:ascii="宋体" w:hAnsi="宋体" w:cs="宋体" w:eastAsia="宋体"/>
          <w:sz w:val="21"/>
          <w:szCs w:val="21"/>
          <w:spacing w:val="0"/>
          <w:w w:val="100"/>
        </w:rPr>
        <w:t>电</w:t>
      </w:r>
      <w:r>
        <w:rPr>
          <w:rFonts w:ascii="宋体" w:hAnsi="宋体" w:cs="宋体" w:eastAsia="宋体"/>
          <w:sz w:val="21"/>
          <w:szCs w:val="21"/>
          <w:spacing w:val="1"/>
          <w:w w:val="100"/>
        </w:rPr>
        <w:t>杆向下</w:t>
      </w:r>
      <w:r>
        <w:rPr>
          <w:rFonts w:ascii="宋体" w:hAnsi="宋体" w:cs="宋体" w:eastAsia="宋体"/>
          <w:sz w:val="21"/>
          <w:szCs w:val="21"/>
          <w:spacing w:val="0"/>
          <w:w w:val="100"/>
        </w:rPr>
        <w:t>至</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0"/>
          <w:w w:val="100"/>
        </w:rPr>
        <w:t> </w:t>
      </w:r>
      <w:r>
        <w:rPr>
          <w:rFonts w:ascii="宋体" w:hAnsi="宋体" w:cs="宋体" w:eastAsia="宋体"/>
          <w:sz w:val="21"/>
          <w:szCs w:val="21"/>
          <w:spacing w:val="1"/>
          <w:w w:val="100"/>
        </w:rPr>
        <w:t>处的集</w:t>
      </w:r>
      <w:r>
        <w:rPr>
          <w:rFonts w:ascii="宋体" w:hAnsi="宋体" w:cs="宋体" w:eastAsia="宋体"/>
          <w:sz w:val="21"/>
          <w:szCs w:val="21"/>
          <w:spacing w:val="2"/>
          <w:w w:val="100"/>
        </w:rPr>
        <w:t>电</w:t>
      </w:r>
      <w:r>
        <w:rPr>
          <w:rFonts w:ascii="宋体" w:hAnsi="宋体" w:cs="宋体" w:eastAsia="宋体"/>
          <w:sz w:val="21"/>
          <w:szCs w:val="21"/>
          <w:spacing w:val="0"/>
          <w:w w:val="100"/>
        </w:rPr>
        <w:t>杆</w:t>
      </w:r>
      <w:r>
        <w:rPr>
          <w:rFonts w:ascii="宋体" w:hAnsi="宋体" w:cs="宋体" w:eastAsia="宋体"/>
          <w:sz w:val="21"/>
          <w:szCs w:val="21"/>
          <w:spacing w:val="0"/>
          <w:w w:val="100"/>
        </w:rPr>
        <w:t> </w:t>
      </w:r>
      <w:r>
        <w:rPr>
          <w:rFonts w:ascii="宋体" w:hAnsi="宋体" w:cs="宋体" w:eastAsia="宋体"/>
          <w:sz w:val="21"/>
          <w:szCs w:val="21"/>
          <w:spacing w:val="0"/>
          <w:w w:val="100"/>
        </w:rPr>
        <w:t>表面，应</w:t>
      </w:r>
      <w:r>
        <w:rPr>
          <w:rFonts w:ascii="宋体" w:hAnsi="宋体" w:cs="宋体" w:eastAsia="宋体"/>
          <w:sz w:val="21"/>
          <w:szCs w:val="21"/>
          <w:spacing w:val="1"/>
          <w:w w:val="100"/>
        </w:rPr>
        <w:t>具</w:t>
      </w:r>
      <w:r>
        <w:rPr>
          <w:rFonts w:ascii="宋体" w:hAnsi="宋体" w:cs="宋体" w:eastAsia="宋体"/>
          <w:sz w:val="21"/>
          <w:szCs w:val="21"/>
          <w:spacing w:val="0"/>
          <w:w w:val="100"/>
        </w:rPr>
        <w:t>有绝缘防</w:t>
      </w:r>
      <w:r>
        <w:rPr>
          <w:rFonts w:ascii="宋体" w:hAnsi="宋体" w:cs="宋体" w:eastAsia="宋体"/>
          <w:sz w:val="21"/>
          <w:szCs w:val="21"/>
          <w:spacing w:val="1"/>
          <w:w w:val="100"/>
        </w:rPr>
        <w:t>护</w:t>
      </w:r>
      <w:r>
        <w:rPr>
          <w:rFonts w:ascii="宋体" w:hAnsi="宋体" w:cs="宋体" w:eastAsia="宋体"/>
          <w:sz w:val="21"/>
          <w:szCs w:val="21"/>
          <w:spacing w:val="0"/>
          <w:w w:val="100"/>
        </w:rPr>
        <w:t>层。集电</w:t>
      </w:r>
      <w:r>
        <w:rPr>
          <w:rFonts w:ascii="宋体" w:hAnsi="宋体" w:cs="宋体" w:eastAsia="宋体"/>
          <w:sz w:val="21"/>
          <w:szCs w:val="21"/>
          <w:spacing w:val="1"/>
          <w:w w:val="100"/>
        </w:rPr>
        <w:t>杆</w:t>
      </w:r>
      <w:r>
        <w:rPr>
          <w:rFonts w:ascii="宋体" w:hAnsi="宋体" w:cs="宋体" w:eastAsia="宋体"/>
          <w:sz w:val="21"/>
          <w:szCs w:val="21"/>
          <w:spacing w:val="0"/>
          <w:w w:val="100"/>
        </w:rPr>
        <w:t>与集电头</w:t>
      </w:r>
      <w:r>
        <w:rPr>
          <w:rFonts w:ascii="宋体" w:hAnsi="宋体" w:cs="宋体" w:eastAsia="宋体"/>
          <w:sz w:val="21"/>
          <w:szCs w:val="21"/>
          <w:spacing w:val="1"/>
          <w:w w:val="100"/>
        </w:rPr>
        <w:t>之</w:t>
      </w:r>
      <w:r>
        <w:rPr>
          <w:rFonts w:ascii="宋体" w:hAnsi="宋体" w:cs="宋体" w:eastAsia="宋体"/>
          <w:sz w:val="21"/>
          <w:szCs w:val="21"/>
          <w:spacing w:val="0"/>
          <w:w w:val="100"/>
        </w:rPr>
        <w:t>间应有带</w:t>
      </w:r>
      <w:r>
        <w:rPr>
          <w:rFonts w:ascii="宋体" w:hAnsi="宋体" w:cs="宋体" w:eastAsia="宋体"/>
          <w:sz w:val="21"/>
          <w:szCs w:val="21"/>
          <w:spacing w:val="1"/>
          <w:w w:val="100"/>
        </w:rPr>
        <w:t>绝</w:t>
      </w:r>
      <w:r>
        <w:rPr>
          <w:rFonts w:ascii="宋体" w:hAnsi="宋体" w:cs="宋体" w:eastAsia="宋体"/>
          <w:sz w:val="21"/>
          <w:szCs w:val="21"/>
          <w:spacing w:val="0"/>
          <w:w w:val="100"/>
        </w:rPr>
        <w:t>缘结构的</w:t>
      </w:r>
      <w:r>
        <w:rPr>
          <w:rFonts w:ascii="宋体" w:hAnsi="宋体" w:cs="宋体" w:eastAsia="宋体"/>
          <w:sz w:val="21"/>
          <w:szCs w:val="21"/>
          <w:spacing w:val="1"/>
          <w:w w:val="100"/>
        </w:rPr>
        <w:t>安</w:t>
      </w:r>
      <w:r>
        <w:rPr>
          <w:rFonts w:ascii="宋体" w:hAnsi="宋体" w:cs="宋体" w:eastAsia="宋体"/>
          <w:sz w:val="21"/>
          <w:szCs w:val="21"/>
          <w:spacing w:val="0"/>
          <w:w w:val="100"/>
        </w:rPr>
        <w:t>全绳，安</w:t>
      </w:r>
      <w:r>
        <w:rPr>
          <w:rFonts w:ascii="宋体" w:hAnsi="宋体" w:cs="宋体" w:eastAsia="宋体"/>
          <w:sz w:val="21"/>
          <w:szCs w:val="21"/>
          <w:spacing w:val="1"/>
          <w:w w:val="100"/>
        </w:rPr>
        <w:t>全</w:t>
      </w:r>
      <w:r>
        <w:rPr>
          <w:rFonts w:ascii="宋体" w:hAnsi="宋体" w:cs="宋体" w:eastAsia="宋体"/>
          <w:sz w:val="21"/>
          <w:szCs w:val="21"/>
          <w:spacing w:val="0"/>
          <w:w w:val="100"/>
        </w:rPr>
        <w:t>绳的牵引</w:t>
      </w:r>
      <w:r>
        <w:rPr>
          <w:rFonts w:ascii="宋体" w:hAnsi="宋体" w:cs="宋体" w:eastAsia="宋体"/>
          <w:sz w:val="21"/>
          <w:szCs w:val="21"/>
          <w:spacing w:val="1"/>
          <w:w w:val="100"/>
        </w:rPr>
        <w:t>断</w:t>
      </w:r>
      <w:r>
        <w:rPr>
          <w:rFonts w:ascii="宋体" w:hAnsi="宋体" w:cs="宋体" w:eastAsia="宋体"/>
          <w:sz w:val="21"/>
          <w:szCs w:val="21"/>
          <w:spacing w:val="0"/>
          <w:w w:val="100"/>
        </w:rPr>
        <w:t>裂</w:t>
      </w:r>
      <w:r>
        <w:rPr>
          <w:rFonts w:ascii="宋体" w:hAnsi="宋体" w:cs="宋体" w:eastAsia="宋体"/>
          <w:sz w:val="21"/>
          <w:szCs w:val="21"/>
          <w:spacing w:val="0"/>
          <w:w w:val="100"/>
        </w:rPr>
        <w:t> </w:t>
      </w:r>
      <w:r>
        <w:rPr>
          <w:rFonts w:ascii="宋体" w:hAnsi="宋体" w:cs="宋体" w:eastAsia="宋体"/>
          <w:sz w:val="21"/>
          <w:szCs w:val="21"/>
          <w:spacing w:val="0"/>
          <w:w w:val="100"/>
        </w:rPr>
        <w:t>负荷不低于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w:t>
      </w:r>
    </w:p>
    <w:p>
      <w:pPr>
        <w:spacing w:before="0" w:after="0" w:line="312" w:lineRule="exact"/>
        <w:ind w:left="854" w:right="42"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i)</w:t>
      </w:r>
      <w:r>
        <w:rPr>
          <w:rFonts w:ascii="Times New Roman" w:hAnsi="Times New Roman" w:cs="Times New Roman" w:eastAsia="Times New Roman"/>
          <w:sz w:val="21"/>
          <w:szCs w:val="21"/>
          <w:spacing w:val="0"/>
          <w:w w:val="100"/>
        </w:rPr>
        <w:t> </w:t>
      </w:r>
      <w:r>
        <w:rPr>
          <w:rFonts w:ascii="宋体" w:hAnsi="宋体" w:cs="宋体" w:eastAsia="宋体"/>
          <w:sz w:val="21"/>
          <w:szCs w:val="21"/>
          <w:spacing w:val="2"/>
          <w:w w:val="100"/>
        </w:rPr>
        <w:t>无轨电</w:t>
      </w:r>
      <w:r>
        <w:rPr>
          <w:rFonts w:ascii="宋体" w:hAnsi="宋体" w:cs="宋体" w:eastAsia="宋体"/>
          <w:sz w:val="21"/>
          <w:szCs w:val="21"/>
          <w:spacing w:val="1"/>
          <w:w w:val="100"/>
        </w:rPr>
        <w:t>车</w:t>
      </w:r>
      <w:r>
        <w:rPr>
          <w:rFonts w:ascii="宋体" w:hAnsi="宋体" w:cs="宋体" w:eastAsia="宋体"/>
          <w:sz w:val="21"/>
          <w:szCs w:val="21"/>
          <w:spacing w:val="2"/>
          <w:w w:val="100"/>
        </w:rPr>
        <w:t>在允许的</w:t>
      </w:r>
      <w:r>
        <w:rPr>
          <w:rFonts w:ascii="宋体" w:hAnsi="宋体" w:cs="宋体" w:eastAsia="宋体"/>
          <w:sz w:val="21"/>
          <w:szCs w:val="21"/>
          <w:spacing w:val="1"/>
          <w:w w:val="100"/>
        </w:rPr>
        <w:t>偏</w:t>
      </w:r>
      <w:r>
        <w:rPr>
          <w:rFonts w:ascii="宋体" w:hAnsi="宋体" w:cs="宋体" w:eastAsia="宋体"/>
          <w:sz w:val="21"/>
          <w:szCs w:val="21"/>
          <w:spacing w:val="2"/>
          <w:w w:val="100"/>
        </w:rPr>
        <w:t>线距离内</w:t>
      </w:r>
      <w:r>
        <w:rPr>
          <w:rFonts w:ascii="宋体" w:hAnsi="宋体" w:cs="宋体" w:eastAsia="宋体"/>
          <w:sz w:val="21"/>
          <w:szCs w:val="21"/>
          <w:spacing w:val="1"/>
          <w:w w:val="100"/>
        </w:rPr>
        <w:t>行</w:t>
      </w:r>
      <w:r>
        <w:rPr>
          <w:rFonts w:ascii="宋体" w:hAnsi="宋体" w:cs="宋体" w:eastAsia="宋体"/>
          <w:sz w:val="21"/>
          <w:szCs w:val="21"/>
          <w:spacing w:val="2"/>
          <w:w w:val="100"/>
        </w:rPr>
        <w:t>驶时，当</w:t>
      </w:r>
      <w:r>
        <w:rPr>
          <w:rFonts w:ascii="宋体" w:hAnsi="宋体" w:cs="宋体" w:eastAsia="宋体"/>
          <w:sz w:val="21"/>
          <w:szCs w:val="21"/>
          <w:spacing w:val="1"/>
          <w:w w:val="100"/>
        </w:rPr>
        <w:t>集</w:t>
      </w:r>
      <w:r>
        <w:rPr>
          <w:rFonts w:ascii="宋体" w:hAnsi="宋体" w:cs="宋体" w:eastAsia="宋体"/>
          <w:sz w:val="21"/>
          <w:szCs w:val="21"/>
          <w:spacing w:val="2"/>
          <w:w w:val="100"/>
        </w:rPr>
        <w:t>电杆拉紧</w:t>
      </w:r>
      <w:r>
        <w:rPr>
          <w:rFonts w:ascii="宋体" w:hAnsi="宋体" w:cs="宋体" w:eastAsia="宋体"/>
          <w:sz w:val="21"/>
          <w:szCs w:val="21"/>
          <w:spacing w:val="1"/>
          <w:w w:val="100"/>
        </w:rPr>
        <w:t>弹</w:t>
      </w:r>
      <w:r>
        <w:rPr>
          <w:rFonts w:ascii="宋体" w:hAnsi="宋体" w:cs="宋体" w:eastAsia="宋体"/>
          <w:sz w:val="21"/>
          <w:szCs w:val="21"/>
          <w:spacing w:val="2"/>
          <w:w w:val="100"/>
        </w:rPr>
        <w:t>簧断裂后</w:t>
      </w:r>
      <w:r>
        <w:rPr>
          <w:rFonts w:ascii="宋体" w:hAnsi="宋体" w:cs="宋体" w:eastAsia="宋体"/>
          <w:sz w:val="21"/>
          <w:szCs w:val="21"/>
          <w:spacing w:val="1"/>
          <w:w w:val="100"/>
        </w:rPr>
        <w:t>，</w:t>
      </w:r>
      <w:r>
        <w:rPr>
          <w:rFonts w:ascii="宋体" w:hAnsi="宋体" w:cs="宋体" w:eastAsia="宋体"/>
          <w:sz w:val="21"/>
          <w:szCs w:val="21"/>
          <w:spacing w:val="2"/>
          <w:w w:val="100"/>
        </w:rPr>
        <w:t>集电杆在</w:t>
      </w:r>
      <w:r>
        <w:rPr>
          <w:rFonts w:ascii="宋体" w:hAnsi="宋体" w:cs="宋体" w:eastAsia="宋体"/>
          <w:sz w:val="21"/>
          <w:szCs w:val="21"/>
          <w:spacing w:val="1"/>
          <w:w w:val="100"/>
        </w:rPr>
        <w:t>车</w:t>
      </w:r>
      <w:r>
        <w:rPr>
          <w:rFonts w:ascii="宋体" w:hAnsi="宋体" w:cs="宋体" w:eastAsia="宋体"/>
          <w:sz w:val="21"/>
          <w:szCs w:val="21"/>
          <w:spacing w:val="2"/>
          <w:w w:val="100"/>
        </w:rPr>
        <w:t>辆左右偏</w:t>
      </w:r>
      <w:r>
        <w:rPr>
          <w:rFonts w:ascii="宋体" w:hAnsi="宋体" w:cs="宋体" w:eastAsia="宋体"/>
          <w:sz w:val="21"/>
          <w:szCs w:val="21"/>
          <w:spacing w:val="1"/>
          <w:w w:val="100"/>
        </w:rPr>
        <w:t>线</w:t>
      </w:r>
      <w:r>
        <w:rPr>
          <w:rFonts w:ascii="宋体" w:hAnsi="宋体" w:cs="宋体" w:eastAsia="宋体"/>
          <w:sz w:val="21"/>
          <w:szCs w:val="21"/>
          <w:spacing w:val="2"/>
          <w:w w:val="100"/>
        </w:rPr>
        <w:t>位置</w:t>
      </w:r>
      <w:r>
        <w:rPr>
          <w:rFonts w:ascii="宋体" w:hAnsi="宋体" w:cs="宋体" w:eastAsia="宋体"/>
          <w:sz w:val="21"/>
          <w:szCs w:val="21"/>
          <w:spacing w:val="2"/>
          <w:w w:val="100"/>
        </w:rPr>
        <w:t> </w:t>
      </w:r>
      <w:r>
        <w:rPr>
          <w:rFonts w:ascii="宋体" w:hAnsi="宋体" w:cs="宋体" w:eastAsia="宋体"/>
          <w:sz w:val="21"/>
          <w:szCs w:val="21"/>
          <w:spacing w:val="0"/>
          <w:w w:val="100"/>
        </w:rPr>
        <w:t>自由下降，在其最低高度距地面</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的位置</w:t>
      </w:r>
      <w:r>
        <w:rPr>
          <w:rFonts w:ascii="宋体" w:hAnsi="宋体" w:cs="宋体" w:eastAsia="宋体"/>
          <w:sz w:val="21"/>
          <w:szCs w:val="21"/>
          <w:spacing w:val="1"/>
          <w:w w:val="100"/>
        </w:rPr>
        <w:t>应</w:t>
      </w:r>
      <w:r>
        <w:rPr>
          <w:rFonts w:ascii="宋体" w:hAnsi="宋体" w:cs="宋体" w:eastAsia="宋体"/>
          <w:sz w:val="21"/>
          <w:szCs w:val="21"/>
          <w:spacing w:val="0"/>
          <w:w w:val="100"/>
        </w:rPr>
        <w:t>有限位装置。</w:t>
      </w:r>
    </w:p>
    <w:p>
      <w:pPr>
        <w:spacing w:before="0" w:after="0" w:line="295" w:lineRule="exact"/>
        <w:ind w:left="538" w:right="-20"/>
        <w:jc w:val="left"/>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position w:val="-1"/>
        </w:rPr>
        <w:t>j)</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无轨电</w:t>
      </w:r>
      <w:r>
        <w:rPr>
          <w:rFonts w:ascii="宋体" w:hAnsi="宋体" w:cs="宋体" w:eastAsia="宋体"/>
          <w:sz w:val="21"/>
          <w:szCs w:val="21"/>
          <w:spacing w:val="-1"/>
          <w:w w:val="100"/>
          <w:position w:val="-1"/>
        </w:rPr>
        <w:t>车</w:t>
      </w:r>
      <w:r>
        <w:rPr>
          <w:rFonts w:ascii="宋体" w:hAnsi="宋体" w:cs="宋体" w:eastAsia="宋体"/>
          <w:sz w:val="21"/>
          <w:szCs w:val="21"/>
          <w:spacing w:val="0"/>
          <w:w w:val="100"/>
          <w:position w:val="-1"/>
        </w:rPr>
        <w:t>上的电源接通程序</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至少应经过两次有意识的不同的连续动作</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才能完成从</w:t>
      </w:r>
      <w:r>
        <w:rPr>
          <w:rFonts w:ascii="Times New Roman" w:hAnsi="Times New Roman" w:cs="Times New Roman" w:eastAsia="Times New Roman"/>
          <w:sz w:val="21"/>
          <w:szCs w:val="21"/>
          <w:spacing w:val="-1"/>
          <w:w w:val="100"/>
          <w:position w:val="-1"/>
        </w:rPr>
        <w:t>“</w:t>
      </w:r>
      <w:r>
        <w:rPr>
          <w:rFonts w:ascii="宋体" w:hAnsi="宋体" w:cs="宋体" w:eastAsia="宋体"/>
          <w:sz w:val="21"/>
          <w:szCs w:val="21"/>
          <w:spacing w:val="0"/>
          <w:w w:val="100"/>
          <w:position w:val="-1"/>
        </w:rPr>
        <w:t>电源切</w:t>
      </w:r>
      <w:r>
        <w:rPr>
          <w:rFonts w:ascii="宋体" w:hAnsi="宋体" w:cs="宋体" w:eastAsia="宋体"/>
          <w:sz w:val="21"/>
          <w:szCs w:val="21"/>
          <w:spacing w:val="1"/>
          <w:w w:val="100"/>
          <w:position w:val="-1"/>
        </w:rPr>
        <w:t>断</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0"/>
          <w:w w:val="100"/>
          <w:position w:val="0"/>
        </w:rPr>
      </w:r>
    </w:p>
    <w:p>
      <w:pPr>
        <w:spacing w:before="0" w:after="0" w:line="312" w:lineRule="exact"/>
        <w:ind w:left="854" w:right="-20"/>
        <w:jc w:val="left"/>
        <w:rPr>
          <w:rFonts w:ascii="宋体" w:hAnsi="宋体" w:cs="宋体" w:eastAsia="宋体"/>
          <w:sz w:val="21"/>
          <w:szCs w:val="21"/>
        </w:rPr>
      </w:pPr>
      <w:rPr/>
      <w:r>
        <w:rPr>
          <w:rFonts w:ascii="宋体" w:hAnsi="宋体" w:cs="宋体" w:eastAsia="宋体"/>
          <w:sz w:val="21"/>
          <w:szCs w:val="21"/>
          <w:spacing w:val="0"/>
          <w:w w:val="100"/>
          <w:position w:val="-2"/>
        </w:rPr>
        <w:t>状态到</w:t>
      </w:r>
      <w:r>
        <w:rPr>
          <w:rFonts w:ascii="Times New Roman" w:hAnsi="Times New Roman" w:cs="Times New Roman" w:eastAsia="Times New Roman"/>
          <w:sz w:val="21"/>
          <w:szCs w:val="21"/>
          <w:spacing w:val="-1"/>
          <w:w w:val="100"/>
          <w:position w:val="-2"/>
        </w:rPr>
        <w:t>“</w:t>
      </w:r>
      <w:r>
        <w:rPr>
          <w:rFonts w:ascii="宋体" w:hAnsi="宋体" w:cs="宋体" w:eastAsia="宋体"/>
          <w:sz w:val="21"/>
          <w:szCs w:val="21"/>
          <w:spacing w:val="0"/>
          <w:w w:val="100"/>
          <w:position w:val="-2"/>
        </w:rPr>
        <w:t>可</w:t>
      </w:r>
      <w:r>
        <w:rPr>
          <w:rFonts w:ascii="宋体" w:hAnsi="宋体" w:cs="宋体" w:eastAsia="宋体"/>
          <w:sz w:val="21"/>
          <w:szCs w:val="21"/>
          <w:spacing w:val="1"/>
          <w:w w:val="100"/>
          <w:position w:val="-2"/>
        </w:rPr>
        <w:t>行</w:t>
      </w:r>
      <w:r>
        <w:rPr>
          <w:rFonts w:ascii="宋体" w:hAnsi="宋体" w:cs="宋体" w:eastAsia="宋体"/>
          <w:sz w:val="21"/>
          <w:szCs w:val="21"/>
          <w:spacing w:val="0"/>
          <w:w w:val="100"/>
          <w:position w:val="-2"/>
        </w:rPr>
        <w:t>驶</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状态。</w:t>
      </w:r>
      <w:r>
        <w:rPr>
          <w:rFonts w:ascii="宋体" w:hAnsi="宋体" w:cs="宋体" w:eastAsia="宋体"/>
          <w:sz w:val="21"/>
          <w:szCs w:val="21"/>
          <w:spacing w:val="0"/>
          <w:w w:val="100"/>
          <w:position w:val="0"/>
        </w:rPr>
      </w:r>
    </w:p>
    <w:p>
      <w:pPr>
        <w:spacing w:before="17" w:after="0" w:line="312" w:lineRule="exact"/>
        <w:ind w:left="854" w:right="47" w:firstLine="-316"/>
        <w:jc w:val="both"/>
        <w:rPr>
          <w:rFonts w:ascii="宋体" w:hAnsi="宋体" w:cs="宋体" w:eastAsia="宋体"/>
          <w:sz w:val="21"/>
          <w:szCs w:val="21"/>
        </w:rPr>
      </w:pPr>
      <w:rPr/>
      <w:r>
        <w:rPr>
          <w:rFonts w:ascii="Times New Roman" w:hAnsi="Times New Roman" w:cs="Times New Roman" w:eastAsia="Times New Roman"/>
          <w:sz w:val="21"/>
          <w:szCs w:val="21"/>
          <w:spacing w:val="0"/>
          <w:w w:val="100"/>
        </w:rPr>
        <w:t>k)</w:t>
      </w:r>
      <w:r>
        <w:rPr>
          <w:rFonts w:ascii="Times New Roman" w:hAnsi="Times New Roman" w:cs="Times New Roman" w:eastAsia="Times New Roman"/>
          <w:sz w:val="21"/>
          <w:szCs w:val="21"/>
          <w:spacing w:val="0"/>
          <w:w w:val="100"/>
        </w:rPr>
        <w:t> </w:t>
      </w:r>
      <w:r>
        <w:rPr>
          <w:rFonts w:ascii="宋体" w:hAnsi="宋体" w:cs="宋体" w:eastAsia="宋体"/>
          <w:sz w:val="21"/>
          <w:szCs w:val="21"/>
          <w:spacing w:val="1"/>
          <w:w w:val="100"/>
        </w:rPr>
        <w:t>无轨电</w:t>
      </w:r>
      <w:r>
        <w:rPr>
          <w:rFonts w:ascii="宋体" w:hAnsi="宋体" w:cs="宋体" w:eastAsia="宋体"/>
          <w:sz w:val="21"/>
          <w:szCs w:val="21"/>
          <w:spacing w:val="0"/>
          <w:w w:val="100"/>
        </w:rPr>
        <w:t>车</w:t>
      </w:r>
      <w:r>
        <w:rPr>
          <w:rFonts w:ascii="宋体" w:hAnsi="宋体" w:cs="宋体" w:eastAsia="宋体"/>
          <w:sz w:val="21"/>
          <w:szCs w:val="21"/>
          <w:spacing w:val="1"/>
          <w:w w:val="100"/>
        </w:rPr>
        <w:t>应装备漏</w:t>
      </w:r>
      <w:r>
        <w:rPr>
          <w:rFonts w:ascii="宋体" w:hAnsi="宋体" w:cs="宋体" w:eastAsia="宋体"/>
          <w:sz w:val="21"/>
          <w:szCs w:val="21"/>
          <w:spacing w:val="0"/>
          <w:w w:val="100"/>
        </w:rPr>
        <w:t>电</w:t>
      </w:r>
      <w:r>
        <w:rPr>
          <w:rFonts w:ascii="宋体" w:hAnsi="宋体" w:cs="宋体" w:eastAsia="宋体"/>
          <w:sz w:val="21"/>
          <w:szCs w:val="21"/>
          <w:spacing w:val="1"/>
          <w:w w:val="100"/>
        </w:rPr>
        <w:t>检测报警</w:t>
      </w:r>
      <w:r>
        <w:rPr>
          <w:rFonts w:ascii="宋体" w:hAnsi="宋体" w:cs="宋体" w:eastAsia="宋体"/>
          <w:sz w:val="21"/>
          <w:szCs w:val="21"/>
          <w:spacing w:val="0"/>
          <w:w w:val="100"/>
        </w:rPr>
        <w:t>器</w:t>
      </w:r>
      <w:r>
        <w:rPr>
          <w:rFonts w:ascii="宋体" w:hAnsi="宋体" w:cs="宋体" w:eastAsia="宋体"/>
          <w:sz w:val="21"/>
          <w:szCs w:val="21"/>
          <w:spacing w:val="1"/>
          <w:w w:val="100"/>
        </w:rPr>
        <w:t>，车辆一</w:t>
      </w:r>
      <w:r>
        <w:rPr>
          <w:rFonts w:ascii="宋体" w:hAnsi="宋体" w:cs="宋体" w:eastAsia="宋体"/>
          <w:sz w:val="21"/>
          <w:szCs w:val="21"/>
          <w:spacing w:val="0"/>
          <w:w w:val="100"/>
        </w:rPr>
        <w:t>旦</w:t>
      </w:r>
      <w:r>
        <w:rPr>
          <w:rFonts w:ascii="宋体" w:hAnsi="宋体" w:cs="宋体" w:eastAsia="宋体"/>
          <w:sz w:val="21"/>
          <w:szCs w:val="21"/>
          <w:spacing w:val="1"/>
          <w:w w:val="100"/>
        </w:rPr>
        <w:t>到达漏电</w:t>
      </w:r>
      <w:r>
        <w:rPr>
          <w:rFonts w:ascii="宋体" w:hAnsi="宋体" w:cs="宋体" w:eastAsia="宋体"/>
          <w:sz w:val="21"/>
          <w:szCs w:val="21"/>
          <w:spacing w:val="0"/>
          <w:w w:val="100"/>
        </w:rPr>
        <w:t>临</w:t>
      </w:r>
      <w:r>
        <w:rPr>
          <w:rFonts w:ascii="宋体" w:hAnsi="宋体" w:cs="宋体" w:eastAsia="宋体"/>
          <w:sz w:val="21"/>
          <w:szCs w:val="21"/>
          <w:spacing w:val="1"/>
          <w:w w:val="100"/>
        </w:rPr>
        <w:t>界值，报</w:t>
      </w:r>
      <w:r>
        <w:rPr>
          <w:rFonts w:ascii="宋体" w:hAnsi="宋体" w:cs="宋体" w:eastAsia="宋体"/>
          <w:sz w:val="21"/>
          <w:szCs w:val="21"/>
          <w:spacing w:val="0"/>
          <w:w w:val="100"/>
        </w:rPr>
        <w:t>警</w:t>
      </w:r>
      <w:r>
        <w:rPr>
          <w:rFonts w:ascii="宋体" w:hAnsi="宋体" w:cs="宋体" w:eastAsia="宋体"/>
          <w:sz w:val="21"/>
          <w:szCs w:val="21"/>
          <w:spacing w:val="1"/>
          <w:w w:val="100"/>
        </w:rPr>
        <w:t>器能发出</w:t>
      </w:r>
      <w:r>
        <w:rPr>
          <w:rFonts w:ascii="宋体" w:hAnsi="宋体" w:cs="宋体" w:eastAsia="宋体"/>
          <w:sz w:val="21"/>
          <w:szCs w:val="21"/>
          <w:spacing w:val="0"/>
          <w:w w:val="100"/>
        </w:rPr>
        <w:t>明</w:t>
      </w:r>
      <w:r>
        <w:rPr>
          <w:rFonts w:ascii="宋体" w:hAnsi="宋体" w:cs="宋体" w:eastAsia="宋体"/>
          <w:sz w:val="21"/>
          <w:szCs w:val="21"/>
          <w:spacing w:val="1"/>
          <w:w w:val="100"/>
        </w:rPr>
        <w:t>显的光或声</w:t>
      </w:r>
      <w:r>
        <w:rPr>
          <w:rFonts w:ascii="宋体" w:hAnsi="宋体" w:cs="宋体" w:eastAsia="宋体"/>
          <w:sz w:val="21"/>
          <w:szCs w:val="21"/>
          <w:spacing w:val="2"/>
          <w:w w:val="100"/>
        </w:rPr>
        <w:t>的</w:t>
      </w:r>
      <w:r>
        <w:rPr>
          <w:rFonts w:ascii="宋体" w:hAnsi="宋体" w:cs="宋体" w:eastAsia="宋体"/>
          <w:sz w:val="21"/>
          <w:szCs w:val="21"/>
          <w:spacing w:val="0"/>
          <w:w w:val="100"/>
        </w:rPr>
        <w:t>报</w:t>
      </w:r>
      <w:r>
        <w:rPr>
          <w:rFonts w:ascii="宋体" w:hAnsi="宋体" w:cs="宋体" w:eastAsia="宋体"/>
          <w:sz w:val="21"/>
          <w:szCs w:val="21"/>
          <w:spacing w:val="0"/>
          <w:w w:val="100"/>
        </w:rPr>
        <w:t> </w:t>
      </w:r>
      <w:r>
        <w:rPr>
          <w:rFonts w:ascii="宋体" w:hAnsi="宋体" w:cs="宋体" w:eastAsia="宋体"/>
          <w:sz w:val="21"/>
          <w:szCs w:val="21"/>
          <w:spacing w:val="0"/>
          <w:w w:val="100"/>
        </w:rPr>
        <w:t>警信号。</w:t>
      </w:r>
    </w:p>
    <w:p>
      <w:pPr>
        <w:spacing w:before="15" w:after="0" w:line="240" w:lineRule="exact"/>
        <w:jc w:val="left"/>
        <w:rPr>
          <w:sz w:val="24"/>
          <w:szCs w:val="24"/>
        </w:rPr>
      </w:pPr>
      <w:rPr/>
      <w:r>
        <w:rPr>
          <w:sz w:val="24"/>
          <w:szCs w:val="24"/>
        </w:rPr>
      </w:r>
    </w:p>
    <w:p>
      <w:pPr>
        <w:spacing w:before="0" w:after="0" w:line="240" w:lineRule="auto"/>
        <w:ind w:left="118" w:right="84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36"/>
          <w:w w:val="100"/>
        </w:rPr>
        <w:t> </w:t>
      </w:r>
      <w:r>
        <w:rPr>
          <w:rFonts w:ascii="Microsoft JhengHei" w:hAnsi="Microsoft JhengHei" w:cs="Microsoft JhengHei" w:eastAsia="Microsoft JhengHei"/>
          <w:sz w:val="21"/>
          <w:szCs w:val="21"/>
          <w:spacing w:val="0"/>
          <w:w w:val="100"/>
        </w:rPr>
        <w:t>行驶系</w:t>
      </w:r>
    </w:p>
    <w:p>
      <w:pPr>
        <w:spacing w:before="2" w:after="0" w:line="260" w:lineRule="exact"/>
        <w:jc w:val="left"/>
        <w:rPr>
          <w:sz w:val="26"/>
          <w:szCs w:val="26"/>
        </w:rPr>
      </w:pPr>
      <w:rPr/>
      <w:r>
        <w:rPr>
          <w:sz w:val="26"/>
          <w:szCs w:val="26"/>
        </w:rPr>
      </w:r>
    </w:p>
    <w:p>
      <w:pPr>
        <w:spacing w:before="0" w:after="0" w:line="240" w:lineRule="auto"/>
        <w:ind w:left="118" w:right="846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3"/>
          <w:w w:val="100"/>
        </w:rPr>
        <w:t> </w:t>
      </w:r>
      <w:r>
        <w:rPr>
          <w:rFonts w:ascii="Microsoft JhengHei" w:hAnsi="Microsoft JhengHei" w:cs="Microsoft JhengHei" w:eastAsia="Microsoft JhengHei"/>
          <w:sz w:val="21"/>
          <w:szCs w:val="21"/>
          <w:spacing w:val="0"/>
          <w:w w:val="100"/>
        </w:rPr>
        <w:t>轮胎</w:t>
      </w:r>
    </w:p>
    <w:p>
      <w:pPr>
        <w:spacing w:before="5" w:after="0" w:line="160" w:lineRule="exact"/>
        <w:jc w:val="left"/>
        <w:rPr>
          <w:sz w:val="16"/>
          <w:szCs w:val="16"/>
        </w:rPr>
      </w:pPr>
      <w:rPr/>
      <w:r>
        <w:rPr>
          <w:sz w:val="16"/>
          <w:szCs w:val="16"/>
        </w:rPr>
      </w:r>
    </w:p>
    <w:p>
      <w:pPr>
        <w:spacing w:before="0" w:after="0" w:line="312" w:lineRule="exact"/>
        <w:ind w:left="118" w:right="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机动车所</w:t>
      </w:r>
      <w:r>
        <w:rPr>
          <w:rFonts w:ascii="宋体" w:hAnsi="宋体" w:cs="宋体" w:eastAsia="宋体"/>
          <w:sz w:val="21"/>
          <w:szCs w:val="21"/>
          <w:spacing w:val="1"/>
          <w:w w:val="100"/>
        </w:rPr>
        <w:t>装</w:t>
      </w:r>
      <w:r>
        <w:rPr>
          <w:rFonts w:ascii="宋体" w:hAnsi="宋体" w:cs="宋体" w:eastAsia="宋体"/>
          <w:sz w:val="21"/>
          <w:szCs w:val="21"/>
          <w:spacing w:val="0"/>
          <w:w w:val="100"/>
        </w:rPr>
        <w:t>用轮胎的</w:t>
      </w:r>
      <w:r>
        <w:rPr>
          <w:rFonts w:ascii="宋体" w:hAnsi="宋体" w:cs="宋体" w:eastAsia="宋体"/>
          <w:sz w:val="21"/>
          <w:szCs w:val="21"/>
          <w:spacing w:val="1"/>
          <w:w w:val="100"/>
        </w:rPr>
        <w:t>速</w:t>
      </w:r>
      <w:r>
        <w:rPr>
          <w:rFonts w:ascii="宋体" w:hAnsi="宋体" w:cs="宋体" w:eastAsia="宋体"/>
          <w:sz w:val="21"/>
          <w:szCs w:val="21"/>
          <w:spacing w:val="0"/>
          <w:w w:val="100"/>
        </w:rPr>
        <w:t>度级别不</w:t>
      </w:r>
      <w:r>
        <w:rPr>
          <w:rFonts w:ascii="宋体" w:hAnsi="宋体" w:cs="宋体" w:eastAsia="宋体"/>
          <w:sz w:val="21"/>
          <w:szCs w:val="21"/>
          <w:spacing w:val="1"/>
          <w:w w:val="100"/>
        </w:rPr>
        <w:t>应</w:t>
      </w:r>
      <w:r>
        <w:rPr>
          <w:rFonts w:ascii="宋体" w:hAnsi="宋体" w:cs="宋体" w:eastAsia="宋体"/>
          <w:sz w:val="21"/>
          <w:szCs w:val="21"/>
          <w:spacing w:val="0"/>
          <w:w w:val="100"/>
        </w:rPr>
        <w:t>低于该车</w:t>
      </w:r>
      <w:r>
        <w:rPr>
          <w:rFonts w:ascii="宋体" w:hAnsi="宋体" w:cs="宋体" w:eastAsia="宋体"/>
          <w:sz w:val="21"/>
          <w:szCs w:val="21"/>
          <w:spacing w:val="1"/>
          <w:w w:val="100"/>
        </w:rPr>
        <w:t>最</w:t>
      </w:r>
      <w:r>
        <w:rPr>
          <w:rFonts w:ascii="宋体" w:hAnsi="宋体" w:cs="宋体" w:eastAsia="宋体"/>
          <w:sz w:val="21"/>
          <w:szCs w:val="21"/>
          <w:spacing w:val="0"/>
          <w:w w:val="100"/>
        </w:rPr>
        <w:t>大设计车</w:t>
      </w:r>
      <w:r>
        <w:rPr>
          <w:rFonts w:ascii="宋体" w:hAnsi="宋体" w:cs="宋体" w:eastAsia="宋体"/>
          <w:sz w:val="21"/>
          <w:szCs w:val="21"/>
          <w:spacing w:val="1"/>
          <w:w w:val="100"/>
        </w:rPr>
        <w:t>速</w:t>
      </w:r>
      <w:r>
        <w:rPr>
          <w:rFonts w:ascii="宋体" w:hAnsi="宋体" w:cs="宋体" w:eastAsia="宋体"/>
          <w:sz w:val="21"/>
          <w:szCs w:val="21"/>
          <w:spacing w:val="0"/>
          <w:w w:val="100"/>
        </w:rPr>
        <w:t>的要求，</w:t>
      </w:r>
      <w:r>
        <w:rPr>
          <w:rFonts w:ascii="宋体" w:hAnsi="宋体" w:cs="宋体" w:eastAsia="宋体"/>
          <w:sz w:val="21"/>
          <w:szCs w:val="21"/>
          <w:spacing w:val="1"/>
          <w:w w:val="100"/>
        </w:rPr>
        <w:t>但</w:t>
      </w:r>
      <w:r>
        <w:rPr>
          <w:rFonts w:ascii="宋体" w:hAnsi="宋体" w:cs="宋体" w:eastAsia="宋体"/>
          <w:sz w:val="21"/>
          <w:szCs w:val="21"/>
          <w:spacing w:val="0"/>
          <w:w w:val="100"/>
        </w:rPr>
        <w:t>装用雪地</w:t>
      </w:r>
      <w:r>
        <w:rPr>
          <w:rFonts w:ascii="宋体" w:hAnsi="宋体" w:cs="宋体" w:eastAsia="宋体"/>
          <w:sz w:val="21"/>
          <w:szCs w:val="21"/>
          <w:spacing w:val="1"/>
          <w:w w:val="100"/>
        </w:rPr>
        <w:t>轮</w:t>
      </w:r>
      <w:r>
        <w:rPr>
          <w:rFonts w:ascii="宋体" w:hAnsi="宋体" w:cs="宋体" w:eastAsia="宋体"/>
          <w:sz w:val="21"/>
          <w:szCs w:val="21"/>
          <w:spacing w:val="0"/>
          <w:w w:val="100"/>
        </w:rPr>
        <w:t>胎时除外</w:t>
      </w:r>
      <w:r>
        <w:rPr>
          <w:rFonts w:ascii="宋体" w:hAnsi="宋体" w:cs="宋体" w:eastAsia="宋体"/>
          <w:sz w:val="21"/>
          <w:szCs w:val="21"/>
          <w:spacing w:val="1"/>
          <w:w w:val="100"/>
        </w:rPr>
        <w:t>。</w:t>
      </w:r>
      <w:r>
        <w:rPr>
          <w:rFonts w:ascii="宋体" w:hAnsi="宋体" w:cs="宋体" w:eastAsia="宋体"/>
          <w:sz w:val="21"/>
          <w:szCs w:val="21"/>
          <w:spacing w:val="0"/>
          <w:w w:val="100"/>
        </w:rPr>
        <w:t>总</w:t>
      </w:r>
      <w:r>
        <w:rPr>
          <w:rFonts w:ascii="宋体" w:hAnsi="宋体" w:cs="宋体" w:eastAsia="宋体"/>
          <w:sz w:val="21"/>
          <w:szCs w:val="21"/>
          <w:spacing w:val="0"/>
          <w:w w:val="100"/>
        </w:rPr>
        <w:t> </w:t>
      </w:r>
      <w:r>
        <w:rPr>
          <w:rFonts w:ascii="宋体" w:hAnsi="宋体" w:cs="宋体" w:eastAsia="宋体"/>
          <w:sz w:val="21"/>
          <w:szCs w:val="21"/>
          <w:spacing w:val="0"/>
          <w:w w:val="100"/>
        </w:rPr>
        <w:t>质量大于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和</w:t>
      </w:r>
      <w:r>
        <w:rPr>
          <w:rFonts w:ascii="宋体" w:hAnsi="宋体" w:cs="宋体" w:eastAsia="宋体"/>
          <w:sz w:val="21"/>
          <w:szCs w:val="21"/>
          <w:spacing w:val="0"/>
          <w:w w:val="100"/>
        </w:rPr>
        <w:t>挂车（封闭式货车、旅居挂车等特殊用途的挂车除外）装用轮胎的总承载能</w:t>
      </w:r>
      <w:r>
        <w:rPr>
          <w:rFonts w:ascii="宋体" w:hAnsi="宋体" w:cs="宋体" w:eastAsia="宋体"/>
          <w:sz w:val="21"/>
          <w:szCs w:val="21"/>
          <w:spacing w:val="0"/>
          <w:w w:val="100"/>
        </w:rPr>
        <w:t> </w:t>
      </w:r>
      <w:r>
        <w:rPr>
          <w:rFonts w:ascii="宋体" w:hAnsi="宋体" w:cs="宋体" w:eastAsia="宋体"/>
          <w:sz w:val="21"/>
          <w:szCs w:val="21"/>
          <w:spacing w:val="0"/>
          <w:w w:val="100"/>
        </w:rPr>
        <w:t>力，应小于等于总质量的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倍。</w:t>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公路客车</w:t>
      </w:r>
      <w:r>
        <w:rPr>
          <w:rFonts w:ascii="宋体" w:hAnsi="宋体" w:cs="宋体" w:eastAsia="宋体"/>
          <w:sz w:val="21"/>
          <w:szCs w:val="21"/>
          <w:spacing w:val="1"/>
          <w:w w:val="100"/>
        </w:rPr>
        <w:t>、</w:t>
      </w:r>
      <w:r>
        <w:rPr>
          <w:rFonts w:ascii="宋体" w:hAnsi="宋体" w:cs="宋体" w:eastAsia="宋体"/>
          <w:sz w:val="21"/>
          <w:szCs w:val="21"/>
          <w:spacing w:val="0"/>
          <w:w w:val="100"/>
        </w:rPr>
        <w:t>旅游客车</w:t>
      </w:r>
      <w:r>
        <w:rPr>
          <w:rFonts w:ascii="宋体" w:hAnsi="宋体" w:cs="宋体" w:eastAsia="宋体"/>
          <w:sz w:val="21"/>
          <w:szCs w:val="21"/>
          <w:spacing w:val="1"/>
          <w:w w:val="100"/>
        </w:rPr>
        <w:t>和</w:t>
      </w:r>
      <w:r>
        <w:rPr>
          <w:rFonts w:ascii="宋体" w:hAnsi="宋体" w:cs="宋体" w:eastAsia="宋体"/>
          <w:sz w:val="21"/>
          <w:szCs w:val="21"/>
          <w:spacing w:val="0"/>
          <w:w w:val="100"/>
        </w:rPr>
        <w:t>校车的所</w:t>
      </w:r>
      <w:r>
        <w:rPr>
          <w:rFonts w:ascii="宋体" w:hAnsi="宋体" w:cs="宋体" w:eastAsia="宋体"/>
          <w:sz w:val="21"/>
          <w:szCs w:val="21"/>
          <w:spacing w:val="1"/>
          <w:w w:val="100"/>
        </w:rPr>
        <w:t>有</w:t>
      </w:r>
      <w:r>
        <w:rPr>
          <w:rFonts w:ascii="宋体" w:hAnsi="宋体" w:cs="宋体" w:eastAsia="宋体"/>
          <w:sz w:val="21"/>
          <w:szCs w:val="21"/>
          <w:spacing w:val="0"/>
          <w:w w:val="100"/>
        </w:rPr>
        <w:t>车轮及其</w:t>
      </w:r>
      <w:r>
        <w:rPr>
          <w:rFonts w:ascii="宋体" w:hAnsi="宋体" w:cs="宋体" w:eastAsia="宋体"/>
          <w:sz w:val="21"/>
          <w:szCs w:val="21"/>
          <w:spacing w:val="1"/>
          <w:w w:val="100"/>
        </w:rPr>
        <w:t>他</w:t>
      </w:r>
      <w:r>
        <w:rPr>
          <w:rFonts w:ascii="宋体" w:hAnsi="宋体" w:cs="宋体" w:eastAsia="宋体"/>
          <w:sz w:val="21"/>
          <w:szCs w:val="21"/>
          <w:spacing w:val="0"/>
          <w:w w:val="100"/>
        </w:rPr>
        <w:t>机动车的</w:t>
      </w:r>
      <w:r>
        <w:rPr>
          <w:rFonts w:ascii="宋体" w:hAnsi="宋体" w:cs="宋体" w:eastAsia="宋体"/>
          <w:sz w:val="21"/>
          <w:szCs w:val="21"/>
          <w:spacing w:val="1"/>
          <w:w w:val="100"/>
        </w:rPr>
        <w:t>转</w:t>
      </w:r>
      <w:r>
        <w:rPr>
          <w:rFonts w:ascii="宋体" w:hAnsi="宋体" w:cs="宋体" w:eastAsia="宋体"/>
          <w:sz w:val="21"/>
          <w:szCs w:val="21"/>
          <w:spacing w:val="0"/>
          <w:w w:val="100"/>
        </w:rPr>
        <w:t>向轮不应</w:t>
      </w:r>
      <w:r>
        <w:rPr>
          <w:rFonts w:ascii="宋体" w:hAnsi="宋体" w:cs="宋体" w:eastAsia="宋体"/>
          <w:sz w:val="21"/>
          <w:szCs w:val="21"/>
          <w:spacing w:val="1"/>
          <w:w w:val="100"/>
        </w:rPr>
        <w:t>装</w:t>
      </w:r>
      <w:r>
        <w:rPr>
          <w:rFonts w:ascii="宋体" w:hAnsi="宋体" w:cs="宋体" w:eastAsia="宋体"/>
          <w:sz w:val="21"/>
          <w:szCs w:val="21"/>
          <w:spacing w:val="0"/>
          <w:w w:val="100"/>
        </w:rPr>
        <w:t>用翻新的</w:t>
      </w:r>
      <w:r>
        <w:rPr>
          <w:rFonts w:ascii="宋体" w:hAnsi="宋体" w:cs="宋体" w:eastAsia="宋体"/>
          <w:sz w:val="21"/>
          <w:szCs w:val="21"/>
          <w:spacing w:val="1"/>
          <w:w w:val="100"/>
        </w:rPr>
        <w:t>轮</w:t>
      </w:r>
      <w:r>
        <w:rPr>
          <w:rFonts w:ascii="宋体" w:hAnsi="宋体" w:cs="宋体" w:eastAsia="宋体"/>
          <w:sz w:val="21"/>
          <w:szCs w:val="21"/>
          <w:spacing w:val="0"/>
          <w:w w:val="100"/>
        </w:rPr>
        <w:t>胎；其他</w:t>
      </w:r>
      <w:r>
        <w:rPr>
          <w:rFonts w:ascii="宋体" w:hAnsi="宋体" w:cs="宋体" w:eastAsia="宋体"/>
          <w:sz w:val="21"/>
          <w:szCs w:val="21"/>
          <w:spacing w:val="1"/>
          <w:w w:val="100"/>
        </w:rPr>
        <w:t>车</w:t>
      </w:r>
      <w:r>
        <w:rPr>
          <w:rFonts w:ascii="宋体" w:hAnsi="宋体" w:cs="宋体" w:eastAsia="宋体"/>
          <w:sz w:val="21"/>
          <w:szCs w:val="21"/>
          <w:spacing w:val="0"/>
          <w:w w:val="100"/>
        </w:rPr>
        <w:t>轮</w:t>
      </w:r>
      <w:r>
        <w:rPr>
          <w:rFonts w:ascii="宋体" w:hAnsi="宋体" w:cs="宋体" w:eastAsia="宋体"/>
          <w:sz w:val="21"/>
          <w:szCs w:val="21"/>
          <w:spacing w:val="0"/>
          <w:w w:val="100"/>
        </w:rPr>
        <w:t> </w:t>
      </w:r>
      <w:r>
        <w:rPr>
          <w:rFonts w:ascii="宋体" w:hAnsi="宋体" w:cs="宋体" w:eastAsia="宋体"/>
          <w:sz w:val="21"/>
          <w:szCs w:val="21"/>
          <w:spacing w:val="0"/>
          <w:w w:val="100"/>
        </w:rPr>
        <w:t>若使用翻新的轮胎，应符合相关标准的规定。</w:t>
      </w:r>
    </w:p>
    <w:p>
      <w:pPr>
        <w:spacing w:before="0" w:after="0" w:line="303" w:lineRule="exact"/>
        <w:ind w:left="118" w:right="19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同一轴上的轮胎规格和花纹应相同，轮胎规格应符合整车制造厂的规定。</w:t>
      </w:r>
      <w:r>
        <w:rPr>
          <w:rFonts w:ascii="宋体" w:hAnsi="宋体" w:cs="宋体" w:eastAsia="宋体"/>
          <w:sz w:val="21"/>
          <w:szCs w:val="21"/>
          <w:spacing w:val="0"/>
          <w:w w:val="100"/>
          <w:position w:val="0"/>
        </w:rPr>
      </w:r>
    </w:p>
    <w:p>
      <w:pPr>
        <w:spacing w:before="9"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乘用车用</w:t>
      </w:r>
      <w:r>
        <w:rPr>
          <w:rFonts w:ascii="宋体" w:hAnsi="宋体" w:cs="宋体" w:eastAsia="宋体"/>
          <w:sz w:val="21"/>
          <w:szCs w:val="21"/>
          <w:spacing w:val="1"/>
          <w:w w:val="100"/>
        </w:rPr>
        <w:t>轮</w:t>
      </w:r>
      <w:r>
        <w:rPr>
          <w:rFonts w:ascii="宋体" w:hAnsi="宋体" w:cs="宋体" w:eastAsia="宋体"/>
          <w:sz w:val="21"/>
          <w:szCs w:val="21"/>
          <w:spacing w:val="0"/>
          <w:w w:val="100"/>
        </w:rPr>
        <w:t>胎应有胎</w:t>
      </w:r>
      <w:r>
        <w:rPr>
          <w:rFonts w:ascii="宋体" w:hAnsi="宋体" w:cs="宋体" w:eastAsia="宋体"/>
          <w:sz w:val="21"/>
          <w:szCs w:val="21"/>
          <w:spacing w:val="1"/>
          <w:w w:val="100"/>
        </w:rPr>
        <w:t>面</w:t>
      </w:r>
      <w:r>
        <w:rPr>
          <w:rFonts w:ascii="宋体" w:hAnsi="宋体" w:cs="宋体" w:eastAsia="宋体"/>
          <w:sz w:val="21"/>
          <w:szCs w:val="21"/>
          <w:spacing w:val="0"/>
          <w:w w:val="100"/>
        </w:rPr>
        <w:t>磨耗标志</w:t>
      </w:r>
      <w:r>
        <w:rPr>
          <w:rFonts w:ascii="宋体" w:hAnsi="宋体" w:cs="宋体" w:eastAsia="宋体"/>
          <w:sz w:val="21"/>
          <w:szCs w:val="21"/>
          <w:spacing w:val="1"/>
          <w:w w:val="100"/>
        </w:rPr>
        <w:t>。</w:t>
      </w:r>
      <w:r>
        <w:rPr>
          <w:rFonts w:ascii="宋体" w:hAnsi="宋体" w:cs="宋体" w:eastAsia="宋体"/>
          <w:sz w:val="21"/>
          <w:szCs w:val="21"/>
          <w:spacing w:val="0"/>
          <w:w w:val="100"/>
        </w:rPr>
        <w:t>乘用车备</w:t>
      </w:r>
      <w:r>
        <w:rPr>
          <w:rFonts w:ascii="宋体" w:hAnsi="宋体" w:cs="宋体" w:eastAsia="宋体"/>
          <w:sz w:val="21"/>
          <w:szCs w:val="21"/>
          <w:spacing w:val="1"/>
          <w:w w:val="100"/>
        </w:rPr>
        <w:t>胎</w:t>
      </w:r>
      <w:r>
        <w:rPr>
          <w:rFonts w:ascii="宋体" w:hAnsi="宋体" w:cs="宋体" w:eastAsia="宋体"/>
          <w:sz w:val="21"/>
          <w:szCs w:val="21"/>
          <w:spacing w:val="0"/>
          <w:w w:val="100"/>
        </w:rPr>
        <w:t>规格与该</w:t>
      </w:r>
      <w:r>
        <w:rPr>
          <w:rFonts w:ascii="宋体" w:hAnsi="宋体" w:cs="宋体" w:eastAsia="宋体"/>
          <w:sz w:val="21"/>
          <w:szCs w:val="21"/>
          <w:spacing w:val="1"/>
          <w:w w:val="100"/>
        </w:rPr>
        <w:t>车</w:t>
      </w:r>
      <w:r>
        <w:rPr>
          <w:rFonts w:ascii="宋体" w:hAnsi="宋体" w:cs="宋体" w:eastAsia="宋体"/>
          <w:sz w:val="21"/>
          <w:szCs w:val="21"/>
          <w:spacing w:val="0"/>
          <w:w w:val="100"/>
        </w:rPr>
        <w:t>其他轮胎</w:t>
      </w:r>
      <w:r>
        <w:rPr>
          <w:rFonts w:ascii="宋体" w:hAnsi="宋体" w:cs="宋体" w:eastAsia="宋体"/>
          <w:sz w:val="21"/>
          <w:szCs w:val="21"/>
          <w:spacing w:val="1"/>
          <w:w w:val="100"/>
        </w:rPr>
        <w:t>不</w:t>
      </w:r>
      <w:r>
        <w:rPr>
          <w:rFonts w:ascii="宋体" w:hAnsi="宋体" w:cs="宋体" w:eastAsia="宋体"/>
          <w:sz w:val="21"/>
          <w:szCs w:val="21"/>
          <w:spacing w:val="0"/>
          <w:w w:val="100"/>
        </w:rPr>
        <w:t>同时，应</w:t>
      </w:r>
      <w:r>
        <w:rPr>
          <w:rFonts w:ascii="宋体" w:hAnsi="宋体" w:cs="宋体" w:eastAsia="宋体"/>
          <w:sz w:val="21"/>
          <w:szCs w:val="21"/>
          <w:spacing w:val="1"/>
          <w:w w:val="100"/>
        </w:rPr>
        <w:t>在</w:t>
      </w:r>
      <w:r>
        <w:rPr>
          <w:rFonts w:ascii="宋体" w:hAnsi="宋体" w:cs="宋体" w:eastAsia="宋体"/>
          <w:sz w:val="21"/>
          <w:szCs w:val="21"/>
          <w:spacing w:val="0"/>
          <w:w w:val="100"/>
        </w:rPr>
        <w:t>备胎附近</w:t>
      </w:r>
      <w:r>
        <w:rPr>
          <w:rFonts w:ascii="宋体" w:hAnsi="宋体" w:cs="宋体" w:eastAsia="宋体"/>
          <w:sz w:val="21"/>
          <w:szCs w:val="21"/>
          <w:spacing w:val="1"/>
          <w:w w:val="100"/>
        </w:rPr>
        <w:t>明</w:t>
      </w:r>
      <w:r>
        <w:rPr>
          <w:rFonts w:ascii="宋体" w:hAnsi="宋体" w:cs="宋体" w:eastAsia="宋体"/>
          <w:sz w:val="21"/>
          <w:szCs w:val="21"/>
          <w:spacing w:val="0"/>
          <w:w w:val="100"/>
        </w:rPr>
        <w:t>显</w:t>
      </w:r>
      <w:r>
        <w:rPr>
          <w:rFonts w:ascii="宋体" w:hAnsi="宋体" w:cs="宋体" w:eastAsia="宋体"/>
          <w:sz w:val="21"/>
          <w:szCs w:val="21"/>
          <w:spacing w:val="0"/>
          <w:w w:val="100"/>
        </w:rPr>
        <w:t> </w:t>
      </w:r>
      <w:r>
        <w:rPr>
          <w:rFonts w:ascii="宋体" w:hAnsi="宋体" w:cs="宋体" w:eastAsia="宋体"/>
          <w:sz w:val="21"/>
          <w:szCs w:val="21"/>
          <w:spacing w:val="0"/>
          <w:w w:val="100"/>
        </w:rPr>
        <w:t>位置（或其他适当位置）装置能永久保持的标识，以提醒驾驶人正确使用备胎。</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专用校车和卧铺客车应装用无内胎子午线轮胎，危险货物运输车辆及车长大于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
          <w:w w:val="100"/>
        </w:rPr>
        <w:t> </w:t>
      </w:r>
      <w:r>
        <w:rPr>
          <w:rFonts w:ascii="宋体" w:hAnsi="宋体" w:cs="宋体" w:eastAsia="宋体"/>
          <w:sz w:val="21"/>
          <w:szCs w:val="21"/>
          <w:spacing w:val="0"/>
          <w:w w:val="100"/>
        </w:rPr>
        <w:t>的其他</w:t>
      </w:r>
      <w:r>
        <w:rPr>
          <w:rFonts w:ascii="宋体" w:hAnsi="宋体" w:cs="宋体" w:eastAsia="宋体"/>
          <w:sz w:val="21"/>
          <w:szCs w:val="21"/>
          <w:spacing w:val="1"/>
          <w:w w:val="100"/>
        </w:rPr>
        <w:t>客</w:t>
      </w:r>
      <w:r>
        <w:rPr>
          <w:rFonts w:ascii="宋体" w:hAnsi="宋体" w:cs="宋体" w:eastAsia="宋体"/>
          <w:sz w:val="21"/>
          <w:szCs w:val="21"/>
          <w:spacing w:val="0"/>
          <w:w w:val="100"/>
        </w:rPr>
        <w:t>车</w:t>
      </w:r>
      <w:r>
        <w:rPr>
          <w:rFonts w:ascii="宋体" w:hAnsi="宋体" w:cs="宋体" w:eastAsia="宋体"/>
          <w:sz w:val="21"/>
          <w:szCs w:val="21"/>
          <w:spacing w:val="0"/>
          <w:w w:val="100"/>
        </w:rPr>
        <w:t> </w:t>
      </w:r>
      <w:r>
        <w:rPr>
          <w:rFonts w:ascii="宋体" w:hAnsi="宋体" w:cs="宋体" w:eastAsia="宋体"/>
          <w:sz w:val="21"/>
          <w:szCs w:val="21"/>
          <w:spacing w:val="0"/>
          <w:w w:val="100"/>
        </w:rPr>
        <w:t>应装用子午线轮胎</w:t>
      </w:r>
      <w:r>
        <w:rPr>
          <w:rFonts w:ascii="宋体" w:hAnsi="宋体" w:cs="宋体" w:eastAsia="宋体"/>
          <w:sz w:val="21"/>
          <w:szCs w:val="21"/>
          <w:spacing w:val="-104"/>
          <w:w w:val="100"/>
        </w:rPr>
        <w:t>。</w:t>
      </w:r>
      <w:r>
        <w:rPr>
          <w:rFonts w:ascii="宋体" w:hAnsi="宋体" w:cs="宋体" w:eastAsia="宋体"/>
          <w:sz w:val="21"/>
          <w:szCs w:val="21"/>
          <w:spacing w:val="0"/>
          <w:w w:val="100"/>
        </w:rPr>
        <w:t>发</w:t>
      </w:r>
      <w:r>
        <w:rPr>
          <w:rFonts w:ascii="宋体" w:hAnsi="宋体" w:cs="宋体" w:eastAsia="宋体"/>
          <w:sz w:val="21"/>
          <w:szCs w:val="21"/>
          <w:spacing w:val="-1"/>
          <w:w w:val="100"/>
        </w:rPr>
        <w:t>动</w:t>
      </w:r>
      <w:r>
        <w:rPr>
          <w:rFonts w:ascii="宋体" w:hAnsi="宋体" w:cs="宋体" w:eastAsia="宋体"/>
          <w:sz w:val="21"/>
          <w:szCs w:val="21"/>
          <w:spacing w:val="0"/>
          <w:w w:val="100"/>
        </w:rPr>
        <w:t>机中置且宽高比小于等于</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0"/>
          <w:w w:val="100"/>
        </w:rPr>
        <w:t>0.9</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的乘</w:t>
      </w:r>
      <w:r>
        <w:rPr>
          <w:rFonts w:ascii="宋体" w:hAnsi="宋体" w:cs="宋体" w:eastAsia="宋体"/>
          <w:sz w:val="21"/>
          <w:szCs w:val="21"/>
          <w:spacing w:val="-1"/>
          <w:w w:val="100"/>
        </w:rPr>
        <w:t>用</w:t>
      </w:r>
      <w:r>
        <w:rPr>
          <w:rFonts w:ascii="宋体" w:hAnsi="宋体" w:cs="宋体" w:eastAsia="宋体"/>
          <w:sz w:val="21"/>
          <w:szCs w:val="21"/>
          <w:spacing w:val="0"/>
          <w:w w:val="100"/>
        </w:rPr>
        <w:t>车不应使用轮胎名义宽度小于等于</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规格的轮胎</w:t>
      </w:r>
      <w:r>
        <w:rPr>
          <w:rFonts w:ascii="宋体" w:hAnsi="宋体" w:cs="宋体" w:eastAsia="宋体"/>
          <w:sz w:val="21"/>
          <w:szCs w:val="21"/>
          <w:spacing w:val="-48"/>
          <w:w w:val="100"/>
        </w:rPr>
        <w:t>。</w:t>
      </w:r>
      <w:r>
        <w:rPr>
          <w:rFonts w:ascii="宋体" w:hAnsi="宋体" w:cs="宋体" w:eastAsia="宋体"/>
          <w:sz w:val="21"/>
          <w:szCs w:val="21"/>
          <w:spacing w:val="0"/>
          <w:w w:val="100"/>
        </w:rPr>
        <w:t>设置了符合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11.2.8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w:t>
      </w:r>
      <w:r>
        <w:rPr>
          <w:rFonts w:ascii="宋体" w:hAnsi="宋体" w:cs="宋体" w:eastAsia="宋体"/>
          <w:sz w:val="21"/>
          <w:szCs w:val="21"/>
          <w:spacing w:val="-1"/>
          <w:w w:val="100"/>
        </w:rPr>
        <w:t>的</w:t>
      </w:r>
      <w:r>
        <w:rPr>
          <w:rFonts w:ascii="宋体" w:hAnsi="宋体" w:cs="宋体" w:eastAsia="宋体"/>
          <w:sz w:val="21"/>
          <w:szCs w:val="21"/>
          <w:spacing w:val="0"/>
          <w:w w:val="100"/>
        </w:rPr>
        <w:t>车内随行物品存放区的公路客车的后轮若采用单胎</w:t>
      </w:r>
      <w:r>
        <w:rPr>
          <w:rFonts w:ascii="宋体" w:hAnsi="宋体" w:cs="宋体" w:eastAsia="宋体"/>
          <w:sz w:val="21"/>
          <w:szCs w:val="21"/>
          <w:spacing w:val="-48"/>
          <w:w w:val="100"/>
        </w:rPr>
        <w:t>，</w:t>
      </w:r>
      <w:r>
        <w:rPr>
          <w:rFonts w:ascii="宋体" w:hAnsi="宋体" w:cs="宋体" w:eastAsia="宋体"/>
          <w:sz w:val="21"/>
          <w:szCs w:val="21"/>
          <w:spacing w:val="0"/>
          <w:w w:val="100"/>
        </w:rPr>
        <w:t>则后轮的轮</w:t>
      </w:r>
      <w:r>
        <w:rPr>
          <w:rFonts w:ascii="宋体" w:hAnsi="宋体" w:cs="宋体" w:eastAsia="宋体"/>
          <w:sz w:val="21"/>
          <w:szCs w:val="21"/>
          <w:spacing w:val="0"/>
          <w:w w:val="100"/>
        </w:rPr>
        <w:t> </w:t>
      </w:r>
      <w:r>
        <w:rPr>
          <w:rFonts w:ascii="宋体" w:hAnsi="宋体" w:cs="宋体" w:eastAsia="宋体"/>
          <w:sz w:val="21"/>
          <w:szCs w:val="21"/>
          <w:spacing w:val="0"/>
          <w:w w:val="100"/>
        </w:rPr>
        <w:t>胎名义宽度应大于等于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95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乘用车</w:t>
      </w:r>
      <w:r>
        <w:rPr>
          <w:rFonts w:ascii="宋体" w:hAnsi="宋体" w:cs="宋体" w:eastAsia="宋体"/>
          <w:sz w:val="21"/>
          <w:szCs w:val="21"/>
          <w:spacing w:val="-1"/>
          <w:w w:val="100"/>
        </w:rPr>
        <w:t>、</w:t>
      </w:r>
      <w:r>
        <w:rPr>
          <w:rFonts w:ascii="宋体" w:hAnsi="宋体" w:cs="宋体" w:eastAsia="宋体"/>
          <w:sz w:val="21"/>
          <w:szCs w:val="21"/>
          <w:spacing w:val="0"/>
          <w:w w:val="100"/>
        </w:rPr>
        <w:t>挂车轮胎胎冠花纹上的花纹深度应大于等于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2"/>
          <w:w w:val="100"/>
        </w:rPr>
        <w:t>6</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摩托车</w:t>
      </w:r>
      <w:r>
        <w:rPr>
          <w:rFonts w:ascii="宋体" w:hAnsi="宋体" w:cs="宋体" w:eastAsia="宋体"/>
          <w:sz w:val="21"/>
          <w:szCs w:val="21"/>
          <w:spacing w:val="1"/>
          <w:w w:val="100"/>
        </w:rPr>
        <w:t>轮</w:t>
      </w:r>
      <w:r>
        <w:rPr>
          <w:rFonts w:ascii="宋体" w:hAnsi="宋体" w:cs="宋体" w:eastAsia="宋体"/>
          <w:sz w:val="21"/>
          <w:szCs w:val="21"/>
          <w:spacing w:val="0"/>
          <w:w w:val="100"/>
        </w:rPr>
        <w:t>胎胎冠花纹上的花纹深</w:t>
      </w:r>
      <w:r>
        <w:rPr>
          <w:rFonts w:ascii="宋体" w:hAnsi="宋体" w:cs="宋体" w:eastAsia="宋体"/>
          <w:sz w:val="21"/>
          <w:szCs w:val="21"/>
          <w:spacing w:val="0"/>
          <w:w w:val="100"/>
        </w:rPr>
        <w:t> </w:t>
      </w:r>
      <w:r>
        <w:rPr>
          <w:rFonts w:ascii="宋体" w:hAnsi="宋体" w:cs="宋体" w:eastAsia="宋体"/>
          <w:sz w:val="21"/>
          <w:szCs w:val="21"/>
          <w:spacing w:val="0"/>
          <w:w w:val="100"/>
        </w:rPr>
        <w:t>度应大于等于</w:t>
      </w:r>
      <w:r>
        <w:rPr>
          <w:rFonts w:ascii="宋体" w:hAnsi="宋体" w:cs="宋体" w:eastAsia="宋体"/>
          <w:sz w:val="21"/>
          <w:szCs w:val="21"/>
          <w:spacing w:val="-14"/>
          <w:w w:val="100"/>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其他机动车转向轮的胎冠花纹深度应大于等于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3.2</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，其</w:t>
      </w:r>
      <w:r>
        <w:rPr>
          <w:rFonts w:ascii="宋体" w:hAnsi="宋体" w:cs="宋体" w:eastAsia="宋体"/>
          <w:sz w:val="21"/>
          <w:szCs w:val="21"/>
          <w:spacing w:val="1"/>
          <w:w w:val="100"/>
        </w:rPr>
        <w:t>余</w:t>
      </w:r>
      <w:r>
        <w:rPr>
          <w:rFonts w:ascii="宋体" w:hAnsi="宋体" w:cs="宋体" w:eastAsia="宋体"/>
          <w:sz w:val="21"/>
          <w:szCs w:val="21"/>
          <w:spacing w:val="0"/>
          <w:w w:val="100"/>
        </w:rPr>
        <w:t>轮胎胎冠花纹深度</w:t>
      </w:r>
      <w:r>
        <w:rPr>
          <w:rFonts w:ascii="宋体" w:hAnsi="宋体" w:cs="宋体" w:eastAsia="宋体"/>
          <w:sz w:val="21"/>
          <w:szCs w:val="21"/>
          <w:spacing w:val="0"/>
          <w:w w:val="100"/>
        </w:rPr>
        <w:t> </w:t>
      </w:r>
      <w:r>
        <w:rPr>
          <w:rFonts w:ascii="宋体" w:hAnsi="宋体" w:cs="宋体" w:eastAsia="宋体"/>
          <w:sz w:val="21"/>
          <w:szCs w:val="21"/>
          <w:spacing w:val="0"/>
          <w:w w:val="100"/>
        </w:rPr>
        <w:t>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1.6</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jc w:val="both"/>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7</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轮胎胎面</w:t>
      </w:r>
      <w:r>
        <w:rPr>
          <w:rFonts w:ascii="宋体" w:hAnsi="宋体" w:cs="宋体" w:eastAsia="宋体"/>
          <w:sz w:val="21"/>
          <w:szCs w:val="21"/>
          <w:spacing w:val="1"/>
          <w:w w:val="100"/>
          <w:position w:val="-1"/>
        </w:rPr>
        <w:t>不</w:t>
      </w:r>
      <w:r>
        <w:rPr>
          <w:rFonts w:ascii="宋体" w:hAnsi="宋体" w:cs="宋体" w:eastAsia="宋体"/>
          <w:sz w:val="21"/>
          <w:szCs w:val="21"/>
          <w:spacing w:val="0"/>
          <w:w w:val="100"/>
          <w:position w:val="-1"/>
        </w:rPr>
        <w:t>应由于局</w:t>
      </w:r>
      <w:r>
        <w:rPr>
          <w:rFonts w:ascii="宋体" w:hAnsi="宋体" w:cs="宋体" w:eastAsia="宋体"/>
          <w:sz w:val="21"/>
          <w:szCs w:val="21"/>
          <w:spacing w:val="1"/>
          <w:w w:val="100"/>
          <w:position w:val="-1"/>
        </w:rPr>
        <w:t>部</w:t>
      </w:r>
      <w:r>
        <w:rPr>
          <w:rFonts w:ascii="宋体" w:hAnsi="宋体" w:cs="宋体" w:eastAsia="宋体"/>
          <w:sz w:val="21"/>
          <w:szCs w:val="21"/>
          <w:spacing w:val="0"/>
          <w:w w:val="100"/>
          <w:position w:val="-1"/>
        </w:rPr>
        <w:t>磨损而暴</w:t>
      </w:r>
      <w:r>
        <w:rPr>
          <w:rFonts w:ascii="宋体" w:hAnsi="宋体" w:cs="宋体" w:eastAsia="宋体"/>
          <w:sz w:val="21"/>
          <w:szCs w:val="21"/>
          <w:spacing w:val="1"/>
          <w:w w:val="100"/>
          <w:position w:val="-1"/>
        </w:rPr>
        <w:t>露</w:t>
      </w:r>
      <w:r>
        <w:rPr>
          <w:rFonts w:ascii="宋体" w:hAnsi="宋体" w:cs="宋体" w:eastAsia="宋体"/>
          <w:sz w:val="21"/>
          <w:szCs w:val="21"/>
          <w:spacing w:val="0"/>
          <w:w w:val="100"/>
          <w:position w:val="-1"/>
        </w:rPr>
        <w:t>出轮胎帘</w:t>
      </w:r>
      <w:r>
        <w:rPr>
          <w:rFonts w:ascii="宋体" w:hAnsi="宋体" w:cs="宋体" w:eastAsia="宋体"/>
          <w:sz w:val="21"/>
          <w:szCs w:val="21"/>
          <w:spacing w:val="1"/>
          <w:w w:val="100"/>
          <w:position w:val="-1"/>
        </w:rPr>
        <w:t>布</w:t>
      </w:r>
      <w:r>
        <w:rPr>
          <w:rFonts w:ascii="宋体" w:hAnsi="宋体" w:cs="宋体" w:eastAsia="宋体"/>
          <w:sz w:val="21"/>
          <w:szCs w:val="21"/>
          <w:spacing w:val="0"/>
          <w:w w:val="100"/>
          <w:position w:val="-1"/>
        </w:rPr>
        <w:t>层。轮胎</w:t>
      </w:r>
      <w:r>
        <w:rPr>
          <w:rFonts w:ascii="宋体" w:hAnsi="宋体" w:cs="宋体" w:eastAsia="宋体"/>
          <w:sz w:val="21"/>
          <w:szCs w:val="21"/>
          <w:spacing w:val="1"/>
          <w:w w:val="100"/>
          <w:position w:val="-1"/>
        </w:rPr>
        <w:t>不</w:t>
      </w:r>
      <w:r>
        <w:rPr>
          <w:rFonts w:ascii="宋体" w:hAnsi="宋体" w:cs="宋体" w:eastAsia="宋体"/>
          <w:sz w:val="21"/>
          <w:szCs w:val="21"/>
          <w:spacing w:val="0"/>
          <w:w w:val="100"/>
          <w:position w:val="-1"/>
        </w:rPr>
        <w:t>应有影响</w:t>
      </w:r>
      <w:r>
        <w:rPr>
          <w:rFonts w:ascii="宋体" w:hAnsi="宋体" w:cs="宋体" w:eastAsia="宋体"/>
          <w:sz w:val="21"/>
          <w:szCs w:val="21"/>
          <w:spacing w:val="1"/>
          <w:w w:val="100"/>
          <w:position w:val="-1"/>
        </w:rPr>
        <w:t>使</w:t>
      </w:r>
      <w:r>
        <w:rPr>
          <w:rFonts w:ascii="宋体" w:hAnsi="宋体" w:cs="宋体" w:eastAsia="宋体"/>
          <w:sz w:val="21"/>
          <w:szCs w:val="21"/>
          <w:spacing w:val="0"/>
          <w:w w:val="100"/>
          <w:position w:val="-1"/>
        </w:rPr>
        <w:t>用的缺损</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异常磨损</w:t>
      </w:r>
      <w:r>
        <w:rPr>
          <w:rFonts w:ascii="宋体" w:hAnsi="宋体" w:cs="宋体" w:eastAsia="宋体"/>
          <w:sz w:val="21"/>
          <w:szCs w:val="21"/>
          <w:spacing w:val="1"/>
          <w:w w:val="100"/>
          <w:position w:val="-1"/>
        </w:rPr>
        <w:t>和</w:t>
      </w:r>
      <w:r>
        <w:rPr>
          <w:rFonts w:ascii="宋体" w:hAnsi="宋体" w:cs="宋体" w:eastAsia="宋体"/>
          <w:sz w:val="21"/>
          <w:szCs w:val="21"/>
          <w:spacing w:val="0"/>
          <w:w w:val="100"/>
          <w:position w:val="-1"/>
        </w:rPr>
        <w:t>变</w:t>
      </w:r>
      <w:r>
        <w:rPr>
          <w:rFonts w:ascii="宋体" w:hAnsi="宋体" w:cs="宋体" w:eastAsia="宋体"/>
          <w:sz w:val="21"/>
          <w:szCs w:val="21"/>
          <w:spacing w:val="0"/>
          <w:w w:val="100"/>
          <w:position w:val="0"/>
        </w:rPr>
      </w:r>
    </w:p>
    <w:p>
      <w:pPr>
        <w:spacing w:before="0" w:after="0" w:line="288" w:lineRule="exact"/>
        <w:ind w:left="118" w:right="9094"/>
        <w:jc w:val="both"/>
        <w:rPr>
          <w:rFonts w:ascii="宋体" w:hAnsi="宋体" w:cs="宋体" w:eastAsia="宋体"/>
          <w:sz w:val="21"/>
          <w:szCs w:val="21"/>
        </w:rPr>
      </w:pPr>
      <w:rPr/>
      <w:r>
        <w:rPr>
          <w:rFonts w:ascii="宋体" w:hAnsi="宋体" w:cs="宋体" w:eastAsia="宋体"/>
          <w:sz w:val="21"/>
          <w:szCs w:val="21"/>
          <w:spacing w:val="0"/>
          <w:w w:val="100"/>
          <w:position w:val="-3"/>
        </w:rPr>
        <w:t>形。</w:t>
      </w:r>
      <w:r>
        <w:rPr>
          <w:rFonts w:ascii="宋体" w:hAnsi="宋体" w:cs="宋体" w:eastAsia="宋体"/>
          <w:sz w:val="21"/>
          <w:szCs w:val="21"/>
          <w:spacing w:val="0"/>
          <w:w w:val="100"/>
          <w:position w:val="0"/>
        </w:rPr>
      </w:r>
    </w:p>
    <w:p>
      <w:pPr>
        <w:spacing w:before="0" w:after="0" w:line="336" w:lineRule="exact"/>
        <w:ind w:left="118" w:right="52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轮胎的胎面和胎壁上不应有长度超过</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2"/>
          <w:w w:val="100"/>
          <w:position w:val="-1"/>
        </w:rPr>
        <w:t>5</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1"/>
          <w:w w:val="100"/>
          <w:position w:val="-1"/>
        </w:rPr>
        <w:t>或</w:t>
      </w:r>
      <w:r>
        <w:rPr>
          <w:rFonts w:ascii="宋体" w:hAnsi="宋体" w:cs="宋体" w:eastAsia="宋体"/>
          <w:sz w:val="21"/>
          <w:szCs w:val="21"/>
          <w:spacing w:val="0"/>
          <w:w w:val="100"/>
          <w:position w:val="-1"/>
        </w:rPr>
        <w:t>深度足以暴露出轮胎帘布层的破裂和割伤。</w:t>
      </w:r>
      <w:r>
        <w:rPr>
          <w:rFonts w:ascii="宋体" w:hAnsi="宋体" w:cs="宋体" w:eastAsia="宋体"/>
          <w:sz w:val="21"/>
          <w:szCs w:val="21"/>
          <w:spacing w:val="0"/>
          <w:w w:val="100"/>
          <w:position w:val="0"/>
        </w:rPr>
      </w:r>
    </w:p>
    <w:p>
      <w:pPr>
        <w:spacing w:before="9"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轮胎负荷</w:t>
      </w:r>
      <w:r>
        <w:rPr>
          <w:rFonts w:ascii="宋体" w:hAnsi="宋体" w:cs="宋体" w:eastAsia="宋体"/>
          <w:sz w:val="21"/>
          <w:szCs w:val="21"/>
          <w:spacing w:val="1"/>
          <w:w w:val="100"/>
        </w:rPr>
        <w:t>不</w:t>
      </w:r>
      <w:r>
        <w:rPr>
          <w:rFonts w:ascii="宋体" w:hAnsi="宋体" w:cs="宋体" w:eastAsia="宋体"/>
          <w:sz w:val="21"/>
          <w:szCs w:val="21"/>
          <w:spacing w:val="0"/>
          <w:w w:val="100"/>
        </w:rPr>
        <w:t>应大于该</w:t>
      </w:r>
      <w:r>
        <w:rPr>
          <w:rFonts w:ascii="宋体" w:hAnsi="宋体" w:cs="宋体" w:eastAsia="宋体"/>
          <w:sz w:val="21"/>
          <w:szCs w:val="21"/>
          <w:spacing w:val="1"/>
          <w:w w:val="100"/>
        </w:rPr>
        <w:t>轮</w:t>
      </w:r>
      <w:r>
        <w:rPr>
          <w:rFonts w:ascii="宋体" w:hAnsi="宋体" w:cs="宋体" w:eastAsia="宋体"/>
          <w:sz w:val="21"/>
          <w:szCs w:val="21"/>
          <w:spacing w:val="0"/>
          <w:w w:val="100"/>
        </w:rPr>
        <w:t>胎的额定</w:t>
      </w:r>
      <w:r>
        <w:rPr>
          <w:rFonts w:ascii="宋体" w:hAnsi="宋体" w:cs="宋体" w:eastAsia="宋体"/>
          <w:sz w:val="21"/>
          <w:szCs w:val="21"/>
          <w:spacing w:val="1"/>
          <w:w w:val="100"/>
        </w:rPr>
        <w:t>负</w:t>
      </w:r>
      <w:r>
        <w:rPr>
          <w:rFonts w:ascii="宋体" w:hAnsi="宋体" w:cs="宋体" w:eastAsia="宋体"/>
          <w:sz w:val="21"/>
          <w:szCs w:val="21"/>
          <w:spacing w:val="0"/>
          <w:w w:val="100"/>
        </w:rPr>
        <w:t>荷，轮胎</w:t>
      </w:r>
      <w:r>
        <w:rPr>
          <w:rFonts w:ascii="宋体" w:hAnsi="宋体" w:cs="宋体" w:eastAsia="宋体"/>
          <w:sz w:val="21"/>
          <w:szCs w:val="21"/>
          <w:spacing w:val="1"/>
          <w:w w:val="100"/>
        </w:rPr>
        <w:t>气</w:t>
      </w:r>
      <w:r>
        <w:rPr>
          <w:rFonts w:ascii="宋体" w:hAnsi="宋体" w:cs="宋体" w:eastAsia="宋体"/>
          <w:sz w:val="21"/>
          <w:szCs w:val="21"/>
          <w:spacing w:val="0"/>
          <w:w w:val="100"/>
        </w:rPr>
        <w:t>压应符合</w:t>
      </w:r>
      <w:r>
        <w:rPr>
          <w:rFonts w:ascii="宋体" w:hAnsi="宋体" w:cs="宋体" w:eastAsia="宋体"/>
          <w:sz w:val="21"/>
          <w:szCs w:val="21"/>
          <w:spacing w:val="1"/>
          <w:w w:val="100"/>
        </w:rPr>
        <w:t>该</w:t>
      </w:r>
      <w:r>
        <w:rPr>
          <w:rFonts w:ascii="宋体" w:hAnsi="宋体" w:cs="宋体" w:eastAsia="宋体"/>
          <w:sz w:val="21"/>
          <w:szCs w:val="21"/>
          <w:spacing w:val="0"/>
          <w:w w:val="100"/>
        </w:rPr>
        <w:t>轮胎承受</w:t>
      </w:r>
      <w:r>
        <w:rPr>
          <w:rFonts w:ascii="宋体" w:hAnsi="宋体" w:cs="宋体" w:eastAsia="宋体"/>
          <w:sz w:val="21"/>
          <w:szCs w:val="21"/>
          <w:spacing w:val="1"/>
          <w:w w:val="100"/>
        </w:rPr>
        <w:t>负</w:t>
      </w:r>
      <w:r>
        <w:rPr>
          <w:rFonts w:ascii="宋体" w:hAnsi="宋体" w:cs="宋体" w:eastAsia="宋体"/>
          <w:sz w:val="21"/>
          <w:szCs w:val="21"/>
          <w:spacing w:val="0"/>
          <w:w w:val="100"/>
        </w:rPr>
        <w:t>荷时规定</w:t>
      </w:r>
      <w:r>
        <w:rPr>
          <w:rFonts w:ascii="宋体" w:hAnsi="宋体" w:cs="宋体" w:eastAsia="宋体"/>
          <w:sz w:val="21"/>
          <w:szCs w:val="21"/>
          <w:spacing w:val="1"/>
          <w:w w:val="100"/>
        </w:rPr>
        <w:t>的</w:t>
      </w:r>
      <w:r>
        <w:rPr>
          <w:rFonts w:ascii="宋体" w:hAnsi="宋体" w:cs="宋体" w:eastAsia="宋体"/>
          <w:sz w:val="21"/>
          <w:szCs w:val="21"/>
          <w:spacing w:val="0"/>
          <w:w w:val="100"/>
        </w:rPr>
        <w:t>压力。具</w:t>
      </w:r>
      <w:r>
        <w:rPr>
          <w:rFonts w:ascii="宋体" w:hAnsi="宋体" w:cs="宋体" w:eastAsia="宋体"/>
          <w:sz w:val="21"/>
          <w:szCs w:val="21"/>
          <w:spacing w:val="1"/>
          <w:w w:val="100"/>
        </w:rPr>
        <w:t>有</w:t>
      </w:r>
      <w:r>
        <w:rPr>
          <w:rFonts w:ascii="宋体" w:hAnsi="宋体" w:cs="宋体" w:eastAsia="宋体"/>
          <w:sz w:val="21"/>
          <w:szCs w:val="21"/>
          <w:spacing w:val="0"/>
          <w:w w:val="100"/>
        </w:rPr>
        <w:t>轮</w:t>
      </w:r>
      <w:r>
        <w:rPr>
          <w:rFonts w:ascii="宋体" w:hAnsi="宋体" w:cs="宋体" w:eastAsia="宋体"/>
          <w:sz w:val="21"/>
          <w:szCs w:val="21"/>
          <w:spacing w:val="0"/>
          <w:w w:val="100"/>
        </w:rPr>
        <w:t> </w:t>
      </w:r>
      <w:r>
        <w:rPr>
          <w:rFonts w:ascii="宋体" w:hAnsi="宋体" w:cs="宋体" w:eastAsia="宋体"/>
          <w:sz w:val="21"/>
          <w:szCs w:val="21"/>
          <w:spacing w:val="0"/>
          <w:w w:val="100"/>
        </w:rPr>
        <w:t>胎气压自动充气装置的汽车，其自动充气装置应能确保轮胎气压符合出厂规定。</w:t>
      </w:r>
    </w:p>
    <w:p>
      <w:pPr>
        <w:spacing w:before="0" w:after="0" w:line="303" w:lineRule="exact"/>
        <w:ind w:left="118" w:right="132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0</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双式车轮的轮胎的安装应便于轮胎充气，双式车轮的轮胎之间应无夹杂的异物。</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9.2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车轮总成</w:t>
      </w:r>
    </w:p>
    <w:p>
      <w:pPr>
        <w:spacing w:before="5" w:after="0" w:line="160" w:lineRule="exact"/>
        <w:jc w:val="left"/>
        <w:rPr>
          <w:sz w:val="16"/>
          <w:szCs w:val="16"/>
        </w:rPr>
      </w:pPr>
      <w:rPr/>
      <w:r>
        <w:rPr>
          <w:sz w:val="16"/>
          <w:szCs w:val="16"/>
        </w:rPr>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轮胎螺母</w:t>
      </w:r>
      <w:r>
        <w:rPr>
          <w:rFonts w:ascii="宋体" w:hAnsi="宋体" w:cs="宋体" w:eastAsia="宋体"/>
          <w:sz w:val="21"/>
          <w:szCs w:val="21"/>
          <w:spacing w:val="1"/>
          <w:w w:val="100"/>
        </w:rPr>
        <w:t>和</w:t>
      </w:r>
      <w:r>
        <w:rPr>
          <w:rFonts w:ascii="宋体" w:hAnsi="宋体" w:cs="宋体" w:eastAsia="宋体"/>
          <w:sz w:val="21"/>
          <w:szCs w:val="21"/>
          <w:spacing w:val="0"/>
          <w:w w:val="100"/>
        </w:rPr>
        <w:t>半轴螺母</w:t>
      </w:r>
      <w:r>
        <w:rPr>
          <w:rFonts w:ascii="宋体" w:hAnsi="宋体" w:cs="宋体" w:eastAsia="宋体"/>
          <w:sz w:val="21"/>
          <w:szCs w:val="21"/>
          <w:spacing w:val="1"/>
          <w:w w:val="100"/>
        </w:rPr>
        <w:t>应</w:t>
      </w:r>
      <w:r>
        <w:rPr>
          <w:rFonts w:ascii="宋体" w:hAnsi="宋体" w:cs="宋体" w:eastAsia="宋体"/>
          <w:sz w:val="21"/>
          <w:szCs w:val="21"/>
          <w:spacing w:val="0"/>
          <w:w w:val="100"/>
        </w:rPr>
        <w:t>完整齐全</w:t>
      </w:r>
      <w:r>
        <w:rPr>
          <w:rFonts w:ascii="宋体" w:hAnsi="宋体" w:cs="宋体" w:eastAsia="宋体"/>
          <w:sz w:val="21"/>
          <w:szCs w:val="21"/>
          <w:spacing w:val="1"/>
          <w:w w:val="100"/>
        </w:rPr>
        <w:t>，</w:t>
      </w:r>
      <w:r>
        <w:rPr>
          <w:rFonts w:ascii="宋体" w:hAnsi="宋体" w:cs="宋体" w:eastAsia="宋体"/>
          <w:sz w:val="21"/>
          <w:szCs w:val="21"/>
          <w:spacing w:val="0"/>
          <w:w w:val="100"/>
        </w:rPr>
        <w:t>并应按规</w:t>
      </w:r>
      <w:r>
        <w:rPr>
          <w:rFonts w:ascii="宋体" w:hAnsi="宋体" w:cs="宋体" w:eastAsia="宋体"/>
          <w:sz w:val="21"/>
          <w:szCs w:val="21"/>
          <w:spacing w:val="1"/>
          <w:w w:val="100"/>
        </w:rPr>
        <w:t>定</w:t>
      </w:r>
      <w:r>
        <w:rPr>
          <w:rFonts w:ascii="宋体" w:hAnsi="宋体" w:cs="宋体" w:eastAsia="宋体"/>
          <w:sz w:val="21"/>
          <w:szCs w:val="21"/>
          <w:spacing w:val="0"/>
          <w:w w:val="100"/>
        </w:rPr>
        <w:t>力矩紧固</w:t>
      </w:r>
      <w:r>
        <w:rPr>
          <w:rFonts w:ascii="宋体" w:hAnsi="宋体" w:cs="宋体" w:eastAsia="宋体"/>
          <w:sz w:val="21"/>
          <w:szCs w:val="21"/>
          <w:spacing w:val="1"/>
          <w:w w:val="100"/>
        </w:rPr>
        <w:t>。</w:t>
      </w:r>
      <w:r>
        <w:rPr>
          <w:rFonts w:ascii="宋体" w:hAnsi="宋体" w:cs="宋体" w:eastAsia="宋体"/>
          <w:sz w:val="21"/>
          <w:szCs w:val="21"/>
          <w:spacing w:val="0"/>
          <w:w w:val="100"/>
        </w:rPr>
        <w:t>客车、货</w:t>
      </w:r>
      <w:r>
        <w:rPr>
          <w:rFonts w:ascii="宋体" w:hAnsi="宋体" w:cs="宋体" w:eastAsia="宋体"/>
          <w:sz w:val="21"/>
          <w:szCs w:val="21"/>
          <w:spacing w:val="1"/>
          <w:w w:val="100"/>
        </w:rPr>
        <w:t>车</w:t>
      </w:r>
      <w:r>
        <w:rPr>
          <w:rFonts w:ascii="宋体" w:hAnsi="宋体" w:cs="宋体" w:eastAsia="宋体"/>
          <w:sz w:val="21"/>
          <w:szCs w:val="21"/>
          <w:spacing w:val="0"/>
          <w:w w:val="100"/>
        </w:rPr>
        <w:t>的车轮及</w:t>
      </w:r>
      <w:r>
        <w:rPr>
          <w:rFonts w:ascii="宋体" w:hAnsi="宋体" w:cs="宋体" w:eastAsia="宋体"/>
          <w:sz w:val="21"/>
          <w:szCs w:val="21"/>
          <w:spacing w:val="1"/>
          <w:w w:val="100"/>
        </w:rPr>
        <w:t>车</w:t>
      </w:r>
      <w:r>
        <w:rPr>
          <w:rFonts w:ascii="宋体" w:hAnsi="宋体" w:cs="宋体" w:eastAsia="宋体"/>
          <w:sz w:val="21"/>
          <w:szCs w:val="21"/>
          <w:spacing w:val="0"/>
          <w:w w:val="100"/>
        </w:rPr>
        <w:t>轮上的所</w:t>
      </w:r>
      <w:r>
        <w:rPr>
          <w:rFonts w:ascii="宋体" w:hAnsi="宋体" w:cs="宋体" w:eastAsia="宋体"/>
          <w:sz w:val="21"/>
          <w:szCs w:val="21"/>
          <w:spacing w:val="1"/>
          <w:w w:val="100"/>
        </w:rPr>
        <w:t>有</w:t>
      </w:r>
      <w:r>
        <w:rPr>
          <w:rFonts w:ascii="宋体" w:hAnsi="宋体" w:cs="宋体" w:eastAsia="宋体"/>
          <w:sz w:val="21"/>
          <w:szCs w:val="21"/>
          <w:spacing w:val="0"/>
          <w:w w:val="100"/>
        </w:rPr>
        <w:t>螺</w:t>
      </w:r>
      <w:r>
        <w:rPr>
          <w:rFonts w:ascii="宋体" w:hAnsi="宋体" w:cs="宋体" w:eastAsia="宋体"/>
          <w:sz w:val="21"/>
          <w:szCs w:val="21"/>
          <w:spacing w:val="0"/>
          <w:w w:val="100"/>
        </w:rPr>
        <w:t> </w:t>
      </w:r>
      <w:r>
        <w:rPr>
          <w:rFonts w:ascii="宋体" w:hAnsi="宋体" w:cs="宋体" w:eastAsia="宋体"/>
          <w:sz w:val="21"/>
          <w:szCs w:val="21"/>
          <w:spacing w:val="0"/>
          <w:w w:val="100"/>
        </w:rPr>
        <w:t>栓</w:t>
      </w:r>
      <w:r>
        <w:rPr>
          <w:rFonts w:ascii="宋体" w:hAnsi="宋体" w:cs="宋体" w:eastAsia="宋体"/>
          <w:sz w:val="21"/>
          <w:szCs w:val="21"/>
          <w:spacing w:val="-48"/>
          <w:w w:val="100"/>
        </w:rPr>
        <w:t>、</w:t>
      </w:r>
      <w:r>
        <w:rPr>
          <w:rFonts w:ascii="宋体" w:hAnsi="宋体" w:cs="宋体" w:eastAsia="宋体"/>
          <w:sz w:val="21"/>
          <w:szCs w:val="21"/>
          <w:spacing w:val="0"/>
          <w:w w:val="100"/>
        </w:rPr>
        <w:t>螺母不应安装有碍于检查其技术状况的装饰罩或装饰</w:t>
      </w:r>
      <w:r>
        <w:rPr>
          <w:rFonts w:ascii="宋体" w:hAnsi="宋体" w:cs="宋体" w:eastAsia="宋体"/>
          <w:sz w:val="21"/>
          <w:szCs w:val="21"/>
          <w:spacing w:val="-48"/>
          <w:w w:val="100"/>
        </w:rPr>
        <w:t>帽</w:t>
      </w:r>
      <w:r>
        <w:rPr>
          <w:rFonts w:ascii="宋体" w:hAnsi="宋体" w:cs="宋体" w:eastAsia="宋体"/>
          <w:sz w:val="21"/>
          <w:szCs w:val="21"/>
          <w:spacing w:val="0"/>
          <w:w w:val="100"/>
        </w:rPr>
        <w:t>（设计和制造上为防止生锈等情形发生而配</w:t>
      </w:r>
      <w:r>
        <w:rPr>
          <w:rFonts w:ascii="宋体" w:hAnsi="宋体" w:cs="宋体" w:eastAsia="宋体"/>
          <w:sz w:val="21"/>
          <w:szCs w:val="21"/>
          <w:spacing w:val="0"/>
          <w:w w:val="100"/>
        </w:rPr>
        <w:t> </w:t>
      </w:r>
      <w:r>
        <w:rPr>
          <w:rFonts w:ascii="宋体" w:hAnsi="宋体" w:cs="宋体" w:eastAsia="宋体"/>
          <w:sz w:val="21"/>
          <w:szCs w:val="21"/>
          <w:spacing w:val="0"/>
          <w:w w:val="100"/>
        </w:rPr>
        <w:t>备的</w:t>
      </w:r>
      <w:r>
        <w:rPr>
          <w:rFonts w:ascii="宋体" w:hAnsi="宋体" w:cs="宋体" w:eastAsia="宋体"/>
          <w:sz w:val="21"/>
          <w:szCs w:val="21"/>
          <w:spacing w:val="-24"/>
          <w:w w:val="100"/>
        </w:rPr>
        <w:t>、</w:t>
      </w:r>
      <w:r>
        <w:rPr>
          <w:rFonts w:ascii="宋体" w:hAnsi="宋体" w:cs="宋体" w:eastAsia="宋体"/>
          <w:sz w:val="21"/>
          <w:szCs w:val="21"/>
          <w:spacing w:val="0"/>
          <w:w w:val="100"/>
        </w:rPr>
        <w:t>易于拆卸及安装的装饰罩和装饰帽除外</w:t>
      </w:r>
      <w:r>
        <w:rPr>
          <w:rFonts w:ascii="宋体" w:hAnsi="宋体" w:cs="宋体" w:eastAsia="宋体"/>
          <w:sz w:val="21"/>
          <w:szCs w:val="21"/>
          <w:spacing w:val="-24"/>
          <w:w w:val="100"/>
        </w:rPr>
        <w:t>），</w:t>
      </w:r>
      <w:r>
        <w:rPr>
          <w:rFonts w:ascii="宋体" w:hAnsi="宋体" w:cs="宋体" w:eastAsia="宋体"/>
          <w:sz w:val="21"/>
          <w:szCs w:val="21"/>
          <w:spacing w:val="0"/>
          <w:w w:val="100"/>
        </w:rPr>
        <w:t>且车轮螺母</w:t>
      </w:r>
      <w:r>
        <w:rPr>
          <w:rFonts w:ascii="宋体" w:hAnsi="宋体" w:cs="宋体" w:eastAsia="宋体"/>
          <w:sz w:val="21"/>
          <w:szCs w:val="21"/>
          <w:spacing w:val="-24"/>
          <w:w w:val="100"/>
        </w:rPr>
        <w:t>、</w:t>
      </w:r>
      <w:r>
        <w:rPr>
          <w:rFonts w:ascii="宋体" w:hAnsi="宋体" w:cs="宋体" w:eastAsia="宋体"/>
          <w:sz w:val="21"/>
          <w:szCs w:val="21"/>
          <w:spacing w:val="0"/>
          <w:w w:val="100"/>
        </w:rPr>
        <w:t>轮毂罩盖和保护装置不应有任何蝶型凸</w:t>
      </w:r>
      <w:r>
        <w:rPr>
          <w:rFonts w:ascii="宋体" w:hAnsi="宋体" w:cs="宋体" w:eastAsia="宋体"/>
          <w:sz w:val="21"/>
          <w:szCs w:val="21"/>
          <w:spacing w:val="0"/>
          <w:w w:val="100"/>
        </w:rPr>
        <w:t> </w:t>
      </w:r>
      <w:r>
        <w:rPr>
          <w:rFonts w:ascii="宋体" w:hAnsi="宋体" w:cs="宋体" w:eastAsia="宋体"/>
          <w:sz w:val="21"/>
          <w:szCs w:val="21"/>
          <w:spacing w:val="0"/>
          <w:w w:val="100"/>
        </w:rPr>
        <w:t>出物。</w:t>
      </w:r>
    </w:p>
    <w:p>
      <w:pPr>
        <w:spacing w:before="0" w:after="0" w:line="312" w:lineRule="exact"/>
        <w:ind w:left="118" w:right="144"/>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车轮总成的横向摆动量和径向跳动量</w:t>
      </w:r>
      <w:r>
        <w:rPr>
          <w:rFonts w:ascii="宋体" w:hAnsi="宋体" w:cs="宋体" w:eastAsia="宋体"/>
          <w:sz w:val="21"/>
          <w:szCs w:val="21"/>
          <w:spacing w:val="-28"/>
          <w:w w:val="100"/>
        </w:rPr>
        <w:t>，</w:t>
      </w:r>
      <w:r>
        <w:rPr>
          <w:rFonts w:ascii="宋体" w:hAnsi="宋体" w:cs="宋体" w:eastAsia="宋体"/>
          <w:sz w:val="21"/>
          <w:szCs w:val="21"/>
          <w:spacing w:val="0"/>
          <w:w w:val="100"/>
        </w:rPr>
        <w:t>总质量小于等于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的汽</w:t>
      </w:r>
      <w:r>
        <w:rPr>
          <w:rFonts w:ascii="宋体" w:hAnsi="宋体" w:cs="宋体" w:eastAsia="宋体"/>
          <w:sz w:val="21"/>
          <w:szCs w:val="21"/>
          <w:spacing w:val="-1"/>
          <w:w w:val="100"/>
        </w:rPr>
        <w:t>车</w:t>
      </w:r>
      <w:r>
        <w:rPr>
          <w:rFonts w:ascii="宋体" w:hAnsi="宋体" w:cs="宋体" w:eastAsia="宋体"/>
          <w:sz w:val="21"/>
          <w:szCs w:val="21"/>
          <w:spacing w:val="0"/>
          <w:w w:val="100"/>
        </w:rPr>
        <w:t>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2"/>
          <w:w w:val="100"/>
        </w:rPr>
        <w:t>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28"/>
          <w:w w:val="100"/>
        </w:rPr>
        <w:t>，</w:t>
      </w:r>
      <w:r>
        <w:rPr>
          <w:rFonts w:ascii="宋体" w:hAnsi="宋体" w:cs="宋体" w:eastAsia="宋体"/>
          <w:sz w:val="21"/>
          <w:szCs w:val="21"/>
          <w:spacing w:val="0"/>
          <w:w w:val="100"/>
        </w:rPr>
        <w:t>摩托</w:t>
      </w:r>
      <w:r>
        <w:rPr>
          <w:rFonts w:ascii="宋体" w:hAnsi="宋体" w:cs="宋体" w:eastAsia="宋体"/>
          <w:sz w:val="21"/>
          <w:szCs w:val="21"/>
          <w:spacing w:val="0"/>
          <w:w w:val="100"/>
        </w:rPr>
        <w:t> </w:t>
      </w:r>
      <w:r>
        <w:rPr>
          <w:rFonts w:ascii="宋体" w:hAnsi="宋体" w:cs="宋体" w:eastAsia="宋体"/>
          <w:sz w:val="21"/>
          <w:szCs w:val="21"/>
          <w:spacing w:val="0"/>
          <w:w w:val="100"/>
        </w:rPr>
        <w:t>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宋体" w:hAnsi="宋体" w:cs="宋体" w:eastAsia="宋体"/>
          <w:sz w:val="21"/>
          <w:szCs w:val="21"/>
          <w:spacing w:val="1"/>
          <w:w w:val="100"/>
        </w:rPr>
        <w:t>其</w:t>
      </w:r>
      <w:r>
        <w:rPr>
          <w:rFonts w:ascii="宋体" w:hAnsi="宋体" w:cs="宋体" w:eastAsia="宋体"/>
          <w:sz w:val="21"/>
          <w:szCs w:val="21"/>
          <w:spacing w:val="0"/>
          <w:w w:val="100"/>
        </w:rPr>
        <w:t>他机动车应小于等于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03" w:lineRule="exact"/>
        <w:ind w:left="118" w:right="681"/>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最大设计车速大于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0"/>
          <w:w w:val="100"/>
          <w:position w:val="-1"/>
        </w:rPr>
        <w:t>0</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k</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h</w:t>
      </w:r>
      <w:r>
        <w:rPr>
          <w:rFonts w:ascii="Times New Roman" w:hAnsi="Times New Roman" w:cs="Times New Roman" w:eastAsia="Times New Roman"/>
          <w:sz w:val="21"/>
          <w:szCs w:val="21"/>
          <w:spacing w:val="-2"/>
          <w:w w:val="100"/>
          <w:position w:val="-1"/>
        </w:rPr>
        <w:t> </w:t>
      </w:r>
      <w:r>
        <w:rPr>
          <w:rFonts w:ascii="宋体" w:hAnsi="宋体" w:cs="宋体" w:eastAsia="宋体"/>
          <w:sz w:val="21"/>
          <w:szCs w:val="21"/>
          <w:spacing w:val="0"/>
          <w:w w:val="100"/>
          <w:position w:val="-1"/>
        </w:rPr>
        <w:t>的机动车，车轮的动平衡要求应与该车型的技术要求一致。</w:t>
      </w:r>
      <w:r>
        <w:rPr>
          <w:rFonts w:ascii="宋体" w:hAnsi="宋体" w:cs="宋体" w:eastAsia="宋体"/>
          <w:sz w:val="21"/>
          <w:szCs w:val="21"/>
          <w:spacing w:val="0"/>
          <w:w w:val="100"/>
          <w:position w:val="0"/>
        </w:rPr>
      </w:r>
    </w:p>
    <w:p>
      <w:pPr>
        <w:spacing w:before="9" w:after="0" w:line="312" w:lineRule="exact"/>
        <w:ind w:left="118" w:right="146"/>
        <w:jc w:val="left"/>
        <w:tabs>
          <w:tab w:pos="8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9"/>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专用校车</w:t>
      </w:r>
      <w:r>
        <w:rPr>
          <w:rFonts w:ascii="宋体" w:hAnsi="宋体" w:cs="宋体" w:eastAsia="宋体"/>
          <w:sz w:val="21"/>
          <w:szCs w:val="21"/>
          <w:spacing w:val="-49"/>
          <w:w w:val="100"/>
        </w:rPr>
        <w:t>、</w:t>
      </w:r>
      <w:r>
        <w:rPr>
          <w:rFonts w:ascii="宋体" w:hAnsi="宋体" w:cs="宋体" w:eastAsia="宋体"/>
          <w:sz w:val="21"/>
          <w:szCs w:val="21"/>
          <w:spacing w:val="0"/>
          <w:w w:val="100"/>
        </w:rPr>
        <w:t>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未设置乘客站立区的客车及总质量大于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的危险货物运输货车</w:t>
      </w:r>
      <w:r>
        <w:rPr>
          <w:rFonts w:ascii="宋体" w:hAnsi="宋体" w:cs="宋体" w:eastAsia="宋体"/>
          <w:sz w:val="21"/>
          <w:szCs w:val="21"/>
          <w:spacing w:val="0"/>
          <w:w w:val="100"/>
        </w:rPr>
        <w:t> </w:t>
      </w:r>
      <w:r>
        <w:rPr>
          <w:rFonts w:ascii="宋体" w:hAnsi="宋体" w:cs="宋体" w:eastAsia="宋体"/>
          <w:sz w:val="21"/>
          <w:szCs w:val="21"/>
          <w:spacing w:val="0"/>
          <w:w w:val="100"/>
        </w:rPr>
        <w:t>的转向轮应装备轮胎爆胎应急防护装置。</w:t>
      </w:r>
    </w:p>
    <w:p>
      <w:pPr>
        <w:spacing w:before="98"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9.3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悬架系统</w:t>
      </w:r>
    </w:p>
    <w:p>
      <w:pPr>
        <w:spacing w:before="7" w:after="0" w:line="100" w:lineRule="exact"/>
        <w:jc w:val="left"/>
        <w:rPr>
          <w:sz w:val="10"/>
          <w:szCs w:val="10"/>
        </w:rPr>
      </w:pPr>
      <w:rPr/>
      <w:r>
        <w:rPr>
          <w:sz w:val="10"/>
          <w:szCs w:val="10"/>
        </w:rPr>
      </w:r>
    </w:p>
    <w:p>
      <w:pPr>
        <w:spacing w:before="0" w:after="0" w:line="240" w:lineRule="auto"/>
        <w:ind w:left="118" w:right="5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悬架系统各球关节的密封件不应有切口或裂纹</w:t>
      </w:r>
      <w:r>
        <w:rPr>
          <w:rFonts w:ascii="宋体" w:hAnsi="宋体" w:cs="宋体" w:eastAsia="宋体"/>
          <w:sz w:val="21"/>
          <w:szCs w:val="21"/>
          <w:spacing w:val="-48"/>
          <w:w w:val="100"/>
        </w:rPr>
        <w:t>，</w:t>
      </w:r>
      <w:r>
        <w:rPr>
          <w:rFonts w:ascii="宋体" w:hAnsi="宋体" w:cs="宋体" w:eastAsia="宋体"/>
          <w:sz w:val="21"/>
          <w:szCs w:val="21"/>
          <w:spacing w:val="0"/>
          <w:w w:val="100"/>
        </w:rPr>
        <w:t>稳定杆应连接可靠</w:t>
      </w:r>
      <w:r>
        <w:rPr>
          <w:rFonts w:ascii="宋体" w:hAnsi="宋体" w:cs="宋体" w:eastAsia="宋体"/>
          <w:sz w:val="21"/>
          <w:szCs w:val="21"/>
          <w:spacing w:val="-48"/>
          <w:w w:val="100"/>
        </w:rPr>
        <w:t>，</w:t>
      </w:r>
      <w:r>
        <w:rPr>
          <w:rFonts w:ascii="宋体" w:hAnsi="宋体" w:cs="宋体" w:eastAsia="宋体"/>
          <w:sz w:val="21"/>
          <w:szCs w:val="21"/>
          <w:spacing w:val="0"/>
          <w:w w:val="100"/>
        </w:rPr>
        <w:t>结构件不应有残损或变形。</w:t>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钢板弹簧</w:t>
      </w:r>
      <w:r>
        <w:rPr>
          <w:rFonts w:ascii="宋体" w:hAnsi="宋体" w:cs="宋体" w:eastAsia="宋体"/>
          <w:sz w:val="21"/>
          <w:szCs w:val="21"/>
          <w:spacing w:val="1"/>
          <w:w w:val="100"/>
        </w:rPr>
        <w:t>不</w:t>
      </w:r>
      <w:r>
        <w:rPr>
          <w:rFonts w:ascii="宋体" w:hAnsi="宋体" w:cs="宋体" w:eastAsia="宋体"/>
          <w:sz w:val="21"/>
          <w:szCs w:val="21"/>
          <w:spacing w:val="0"/>
          <w:w w:val="100"/>
        </w:rPr>
        <w:t>应有裂纹</w:t>
      </w:r>
      <w:r>
        <w:rPr>
          <w:rFonts w:ascii="宋体" w:hAnsi="宋体" w:cs="宋体" w:eastAsia="宋体"/>
          <w:sz w:val="21"/>
          <w:szCs w:val="21"/>
          <w:spacing w:val="1"/>
          <w:w w:val="100"/>
        </w:rPr>
        <w:t>和</w:t>
      </w:r>
      <w:r>
        <w:rPr>
          <w:rFonts w:ascii="宋体" w:hAnsi="宋体" w:cs="宋体" w:eastAsia="宋体"/>
          <w:sz w:val="21"/>
          <w:szCs w:val="21"/>
          <w:spacing w:val="0"/>
          <w:w w:val="100"/>
        </w:rPr>
        <w:t>断片现象</w:t>
      </w:r>
      <w:r>
        <w:rPr>
          <w:rFonts w:ascii="宋体" w:hAnsi="宋体" w:cs="宋体" w:eastAsia="宋体"/>
          <w:sz w:val="21"/>
          <w:szCs w:val="21"/>
          <w:spacing w:val="1"/>
          <w:w w:val="100"/>
        </w:rPr>
        <w:t>，</w:t>
      </w:r>
      <w:r>
        <w:rPr>
          <w:rFonts w:ascii="宋体" w:hAnsi="宋体" w:cs="宋体" w:eastAsia="宋体"/>
          <w:sz w:val="21"/>
          <w:szCs w:val="21"/>
          <w:spacing w:val="0"/>
          <w:w w:val="100"/>
        </w:rPr>
        <w:t>同一轴上</w:t>
      </w:r>
      <w:r>
        <w:rPr>
          <w:rFonts w:ascii="宋体" w:hAnsi="宋体" w:cs="宋体" w:eastAsia="宋体"/>
          <w:sz w:val="21"/>
          <w:szCs w:val="21"/>
          <w:spacing w:val="1"/>
          <w:w w:val="100"/>
        </w:rPr>
        <w:t>的</w:t>
      </w:r>
      <w:r>
        <w:rPr>
          <w:rFonts w:ascii="宋体" w:hAnsi="宋体" w:cs="宋体" w:eastAsia="宋体"/>
          <w:sz w:val="21"/>
          <w:szCs w:val="21"/>
          <w:spacing w:val="0"/>
          <w:w w:val="100"/>
        </w:rPr>
        <w:t>弹簧形式</w:t>
      </w:r>
      <w:r>
        <w:rPr>
          <w:rFonts w:ascii="宋体" w:hAnsi="宋体" w:cs="宋体" w:eastAsia="宋体"/>
          <w:sz w:val="21"/>
          <w:szCs w:val="21"/>
          <w:spacing w:val="1"/>
          <w:w w:val="100"/>
        </w:rPr>
        <w:t>和</w:t>
      </w:r>
      <w:r>
        <w:rPr>
          <w:rFonts w:ascii="宋体" w:hAnsi="宋体" w:cs="宋体" w:eastAsia="宋体"/>
          <w:sz w:val="21"/>
          <w:szCs w:val="21"/>
          <w:spacing w:val="0"/>
          <w:w w:val="100"/>
        </w:rPr>
        <w:t>规格应相</w:t>
      </w:r>
      <w:r>
        <w:rPr>
          <w:rFonts w:ascii="宋体" w:hAnsi="宋体" w:cs="宋体" w:eastAsia="宋体"/>
          <w:sz w:val="21"/>
          <w:szCs w:val="21"/>
          <w:spacing w:val="1"/>
          <w:w w:val="100"/>
        </w:rPr>
        <w:t>同</w:t>
      </w:r>
      <w:r>
        <w:rPr>
          <w:rFonts w:ascii="宋体" w:hAnsi="宋体" w:cs="宋体" w:eastAsia="宋体"/>
          <w:sz w:val="21"/>
          <w:szCs w:val="21"/>
          <w:spacing w:val="0"/>
          <w:w w:val="100"/>
        </w:rPr>
        <w:t>，其弹簧</w:t>
      </w:r>
      <w:r>
        <w:rPr>
          <w:rFonts w:ascii="宋体" w:hAnsi="宋体" w:cs="宋体" w:eastAsia="宋体"/>
          <w:sz w:val="21"/>
          <w:szCs w:val="21"/>
          <w:spacing w:val="1"/>
          <w:w w:val="100"/>
        </w:rPr>
        <w:t>形</w:t>
      </w:r>
      <w:r>
        <w:rPr>
          <w:rFonts w:ascii="宋体" w:hAnsi="宋体" w:cs="宋体" w:eastAsia="宋体"/>
          <w:sz w:val="21"/>
          <w:szCs w:val="21"/>
          <w:spacing w:val="0"/>
          <w:w w:val="100"/>
        </w:rPr>
        <w:t>式和规格</w:t>
      </w:r>
      <w:r>
        <w:rPr>
          <w:rFonts w:ascii="宋体" w:hAnsi="宋体" w:cs="宋体" w:eastAsia="宋体"/>
          <w:sz w:val="21"/>
          <w:szCs w:val="21"/>
          <w:spacing w:val="1"/>
          <w:w w:val="100"/>
        </w:rPr>
        <w:t>应</w:t>
      </w:r>
      <w:r>
        <w:rPr>
          <w:rFonts w:ascii="宋体" w:hAnsi="宋体" w:cs="宋体" w:eastAsia="宋体"/>
          <w:sz w:val="21"/>
          <w:szCs w:val="21"/>
          <w:spacing w:val="0"/>
          <w:w w:val="100"/>
        </w:rPr>
        <w:t>符</w:t>
      </w:r>
      <w:r>
        <w:rPr>
          <w:rFonts w:ascii="宋体" w:hAnsi="宋体" w:cs="宋体" w:eastAsia="宋体"/>
          <w:sz w:val="21"/>
          <w:szCs w:val="21"/>
          <w:spacing w:val="0"/>
          <w:w w:val="100"/>
        </w:rPr>
        <w:t> </w:t>
      </w:r>
      <w:r>
        <w:rPr>
          <w:rFonts w:ascii="宋体" w:hAnsi="宋体" w:cs="宋体" w:eastAsia="宋体"/>
          <w:sz w:val="21"/>
          <w:szCs w:val="21"/>
          <w:spacing w:val="0"/>
          <w:w w:val="100"/>
        </w:rPr>
        <w:t>合产品使用说明书中的规定。中心螺栓和</w:t>
      </w:r>
      <w:r>
        <w:rPr>
          <w:rFonts w:ascii="宋体" w:hAnsi="宋体" w:cs="宋体" w:eastAsia="宋体"/>
          <w:sz w:val="21"/>
          <w:szCs w:val="21"/>
          <w:spacing w:val="-19"/>
          <w:w w:val="100"/>
        </w:rPr>
        <w:t> </w:t>
      </w:r>
      <w:r>
        <w:rPr>
          <w:rFonts w:ascii="Times New Roman" w:hAnsi="Times New Roman" w:cs="Times New Roman" w:eastAsia="Times New Roman"/>
          <w:sz w:val="21"/>
          <w:szCs w:val="21"/>
          <w:spacing w:val="0"/>
          <w:w w:val="100"/>
        </w:rPr>
        <w:t>U</w:t>
      </w:r>
      <w:r>
        <w:rPr>
          <w:rFonts w:ascii="Times New Roman" w:hAnsi="Times New Roman" w:cs="Times New Roman" w:eastAsia="Times New Roman"/>
          <w:sz w:val="21"/>
          <w:szCs w:val="21"/>
          <w:spacing w:val="34"/>
          <w:w w:val="100"/>
        </w:rPr>
        <w:t> </w:t>
      </w:r>
      <w:r>
        <w:rPr>
          <w:rFonts w:ascii="宋体" w:hAnsi="宋体" w:cs="宋体" w:eastAsia="宋体"/>
          <w:sz w:val="21"/>
          <w:szCs w:val="21"/>
          <w:spacing w:val="0"/>
          <w:w w:val="100"/>
        </w:rPr>
        <w:t>形螺栓应紧固、无裂纹且不应拼焊。钢板弹簧卡箍不应拼</w:t>
      </w:r>
      <w:r>
        <w:rPr>
          <w:rFonts w:ascii="宋体" w:hAnsi="宋体" w:cs="宋体" w:eastAsia="宋体"/>
          <w:sz w:val="21"/>
          <w:szCs w:val="21"/>
          <w:spacing w:val="0"/>
          <w:w w:val="100"/>
        </w:rPr>
        <w:t> </w:t>
      </w:r>
      <w:r>
        <w:rPr>
          <w:rFonts w:ascii="宋体" w:hAnsi="宋体" w:cs="宋体" w:eastAsia="宋体"/>
          <w:sz w:val="21"/>
          <w:szCs w:val="21"/>
          <w:spacing w:val="0"/>
          <w:w w:val="100"/>
        </w:rPr>
        <w:t>焊或残损。</w:t>
      </w:r>
    </w:p>
    <w:p>
      <w:pPr>
        <w:spacing w:before="0" w:after="0" w:line="303" w:lineRule="exact"/>
        <w:ind w:left="118" w:right="352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空气弹簧应无裂损、漏气及变形，控制系统应齐全有效。</w:t>
      </w:r>
      <w:r>
        <w:rPr>
          <w:rFonts w:ascii="宋体" w:hAnsi="宋体" w:cs="宋体" w:eastAsia="宋体"/>
          <w:sz w:val="21"/>
          <w:szCs w:val="21"/>
          <w:spacing w:val="0"/>
          <w:w w:val="100"/>
          <w:position w:val="0"/>
        </w:rPr>
      </w:r>
    </w:p>
    <w:p>
      <w:pPr>
        <w:spacing w:before="0" w:after="0" w:line="312" w:lineRule="exact"/>
        <w:ind w:left="118" w:right="436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减振器应齐全有效，减振器不应有滴漏油现象。</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8132"/>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9.4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空气悬架</w:t>
      </w:r>
    </w:p>
    <w:p>
      <w:pPr>
        <w:spacing w:before="5" w:after="0" w:line="160" w:lineRule="exact"/>
        <w:jc w:val="left"/>
        <w:rPr>
          <w:sz w:val="16"/>
          <w:szCs w:val="16"/>
        </w:rPr>
      </w:pPr>
      <w:rPr/>
      <w:r>
        <w:rPr>
          <w:sz w:val="16"/>
          <w:szCs w:val="16"/>
        </w:rPr>
      </w:r>
    </w:p>
    <w:p>
      <w:pPr>
        <w:spacing w:before="0" w:after="0" w:line="312" w:lineRule="exact"/>
        <w:ind w:left="118" w:right="41" w:firstLine="420"/>
        <w:jc w:val="left"/>
        <w:rPr>
          <w:rFonts w:ascii="宋体" w:hAnsi="宋体" w:cs="宋体" w:eastAsia="宋体"/>
          <w:sz w:val="21"/>
          <w:szCs w:val="21"/>
        </w:rPr>
      </w:pPr>
      <w:rPr/>
      <w:r>
        <w:rPr>
          <w:rFonts w:ascii="宋体" w:hAnsi="宋体" w:cs="宋体" w:eastAsia="宋体"/>
          <w:sz w:val="21"/>
          <w:szCs w:val="21"/>
          <w:spacing w:val="0"/>
          <w:w w:val="100"/>
        </w:rPr>
        <w:t>总质量大于等于</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1"/>
          <w:w w:val="100"/>
        </w:rPr>
        <w:t>g</w:t>
      </w:r>
      <w:r>
        <w:rPr>
          <w:rFonts w:ascii="宋体" w:hAnsi="宋体" w:cs="宋体" w:eastAsia="宋体"/>
          <w:sz w:val="21"/>
          <w:szCs w:val="21"/>
          <w:spacing w:val="0"/>
          <w:w w:val="100"/>
        </w:rPr>
        <w:t>的危险货物运输货车的后轴</w:t>
      </w:r>
      <w:r>
        <w:rPr>
          <w:rFonts w:ascii="宋体" w:hAnsi="宋体" w:cs="宋体" w:eastAsia="宋体"/>
          <w:sz w:val="21"/>
          <w:szCs w:val="21"/>
          <w:spacing w:val="-48"/>
          <w:w w:val="100"/>
        </w:rPr>
        <w:t>，</w:t>
      </w:r>
      <w:r>
        <w:rPr>
          <w:rFonts w:ascii="宋体" w:hAnsi="宋体" w:cs="宋体" w:eastAsia="宋体"/>
          <w:sz w:val="21"/>
          <w:szCs w:val="21"/>
          <w:spacing w:val="0"/>
          <w:w w:val="100"/>
        </w:rPr>
        <w:t>所有危险货物运输半挂车</w:t>
      </w:r>
      <w:r>
        <w:rPr>
          <w:rFonts w:ascii="宋体" w:hAnsi="宋体" w:cs="宋体" w:eastAsia="宋体"/>
          <w:sz w:val="21"/>
          <w:szCs w:val="21"/>
          <w:spacing w:val="-48"/>
          <w:w w:val="100"/>
        </w:rPr>
        <w:t>，</w:t>
      </w:r>
      <w:r>
        <w:rPr>
          <w:rFonts w:ascii="宋体" w:hAnsi="宋体" w:cs="宋体" w:eastAsia="宋体"/>
          <w:sz w:val="21"/>
          <w:szCs w:val="21"/>
          <w:spacing w:val="0"/>
          <w:w w:val="100"/>
        </w:rPr>
        <w:t>以及三轴栏板式、</w:t>
      </w:r>
      <w:r>
        <w:rPr>
          <w:rFonts w:ascii="宋体" w:hAnsi="宋体" w:cs="宋体" w:eastAsia="宋体"/>
          <w:sz w:val="21"/>
          <w:szCs w:val="21"/>
          <w:spacing w:val="0"/>
          <w:w w:val="100"/>
        </w:rPr>
        <w:t> </w:t>
      </w:r>
      <w:r>
        <w:rPr>
          <w:rFonts w:ascii="宋体" w:hAnsi="宋体" w:cs="宋体" w:eastAsia="宋体"/>
          <w:sz w:val="21"/>
          <w:szCs w:val="21"/>
          <w:spacing w:val="0"/>
          <w:w w:val="100"/>
        </w:rPr>
        <w:t>仓栅式半挂车应装备空气悬架。</w:t>
      </w:r>
    </w:p>
    <w:p>
      <w:pPr>
        <w:spacing w:before="98" w:after="0" w:line="240" w:lineRule="auto"/>
        <w:ind w:left="118" w:right="81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9.5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1"/>
          <w:w w:val="100"/>
        </w:rPr>
        <w:t> </w:t>
      </w:r>
      <w:r>
        <w:rPr>
          <w:rFonts w:ascii="Microsoft JhengHei" w:hAnsi="Microsoft JhengHei" w:cs="Microsoft JhengHei" w:eastAsia="Microsoft JhengHei"/>
          <w:sz w:val="21"/>
          <w:szCs w:val="21"/>
          <w:spacing w:val="0"/>
          <w:w w:val="100"/>
        </w:rPr>
        <w:t>其他要求</w:t>
      </w:r>
    </w:p>
    <w:p>
      <w:pPr>
        <w:spacing w:before="7" w:after="0" w:line="100" w:lineRule="exact"/>
        <w:jc w:val="left"/>
        <w:rPr>
          <w:sz w:val="10"/>
          <w:szCs w:val="10"/>
        </w:rPr>
      </w:pPr>
      <w:rPr/>
      <w:r>
        <w:rPr>
          <w:sz w:val="10"/>
          <w:szCs w:val="10"/>
        </w:rPr>
      </w:r>
    </w:p>
    <w:p>
      <w:pPr>
        <w:spacing w:before="0" w:after="0" w:line="240" w:lineRule="auto"/>
        <w:ind w:left="118" w:right="310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0"/>
          <w:w w:val="100"/>
        </w:rPr>
        <w:t> </w:t>
      </w:r>
      <w:r>
        <w:rPr>
          <w:rFonts w:ascii="宋体" w:hAnsi="宋体" w:cs="宋体" w:eastAsia="宋体"/>
          <w:sz w:val="21"/>
          <w:szCs w:val="21"/>
          <w:spacing w:val="0"/>
          <w:w w:val="100"/>
        </w:rPr>
        <w:t>车架不应有裂纹及变形、锈蚀，螺栓和铆钉不应缺少或松动。</w:t>
      </w:r>
    </w:p>
    <w:p>
      <w:pPr>
        <w:spacing w:before="0" w:after="0" w:line="312" w:lineRule="exact"/>
        <w:ind w:left="118" w:right="604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前、后桥不应有裂纹及变形。</w:t>
      </w:r>
      <w:r>
        <w:rPr>
          <w:rFonts w:ascii="宋体" w:hAnsi="宋体" w:cs="宋体" w:eastAsia="宋体"/>
          <w:sz w:val="21"/>
          <w:szCs w:val="21"/>
          <w:spacing w:val="0"/>
          <w:w w:val="100"/>
          <w:position w:val="0"/>
        </w:rPr>
      </w:r>
    </w:p>
    <w:p>
      <w:pPr>
        <w:spacing w:before="0" w:after="0" w:line="312" w:lineRule="exact"/>
        <w:ind w:left="118" w:right="142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车桥与悬架之间的各种拉杆和导杆不应有变形，各接头和衬套不应松旷或移位。</w:t>
      </w:r>
      <w:r>
        <w:rPr>
          <w:rFonts w:ascii="宋体" w:hAnsi="宋体" w:cs="宋体" w:eastAsia="宋体"/>
          <w:sz w:val="21"/>
          <w:szCs w:val="21"/>
          <w:spacing w:val="0"/>
          <w:w w:val="100"/>
          <w:position w:val="0"/>
        </w:rPr>
      </w:r>
    </w:p>
    <w:p>
      <w:pPr>
        <w:spacing w:before="0" w:after="0" w:line="312" w:lineRule="exact"/>
        <w:ind w:left="118" w:right="331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0"/>
          <w:w w:val="100"/>
          <w:position w:val="-1"/>
        </w:rPr>
        <w:t> </w:t>
      </w:r>
      <w:r>
        <w:rPr>
          <w:rFonts w:ascii="宋体" w:hAnsi="宋体" w:cs="宋体" w:eastAsia="宋体"/>
          <w:sz w:val="21"/>
          <w:szCs w:val="21"/>
          <w:spacing w:val="0"/>
          <w:w w:val="100"/>
          <w:position w:val="-1"/>
        </w:rPr>
        <w:t>三轴公路客车的随动轴应具有随动转向或主动转向的功能。</w:t>
      </w:r>
      <w:r>
        <w:rPr>
          <w:rFonts w:ascii="宋体" w:hAnsi="宋体" w:cs="宋体" w:eastAsia="宋体"/>
          <w:sz w:val="21"/>
          <w:szCs w:val="21"/>
          <w:spacing w:val="0"/>
          <w:w w:val="100"/>
          <w:position w:val="0"/>
        </w:rPr>
      </w:r>
    </w:p>
    <w:p>
      <w:pPr>
        <w:spacing w:before="4" w:after="0" w:line="260" w:lineRule="exact"/>
        <w:jc w:val="left"/>
        <w:rPr>
          <w:sz w:val="26"/>
          <w:szCs w:val="26"/>
        </w:rPr>
      </w:pPr>
      <w:rPr/>
      <w:r>
        <w:rPr>
          <w:sz w:val="26"/>
          <w:szCs w:val="26"/>
        </w:rPr>
      </w:r>
    </w:p>
    <w:p>
      <w:pPr>
        <w:spacing w:before="0" w:after="0" w:line="240" w:lineRule="auto"/>
        <w:ind w:left="118" w:right="846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10</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8"/>
          <w:w w:val="100"/>
        </w:rPr>
        <w:t> </w:t>
      </w:r>
      <w:r>
        <w:rPr>
          <w:rFonts w:ascii="Microsoft JhengHei" w:hAnsi="Microsoft JhengHei" w:cs="Microsoft JhengHei" w:eastAsia="Microsoft JhengHei"/>
          <w:sz w:val="21"/>
          <w:szCs w:val="21"/>
          <w:spacing w:val="0"/>
          <w:w w:val="100"/>
        </w:rPr>
        <w:t>传动系</w:t>
      </w:r>
    </w:p>
    <w:p>
      <w:pPr>
        <w:spacing w:before="2" w:after="0" w:line="260" w:lineRule="exact"/>
        <w:jc w:val="left"/>
        <w:rPr>
          <w:sz w:val="26"/>
          <w:szCs w:val="26"/>
        </w:rPr>
      </w:pPr>
      <w:rPr/>
      <w:r>
        <w:rPr>
          <w:sz w:val="26"/>
          <w:szCs w:val="26"/>
        </w:rPr>
      </w:r>
    </w:p>
    <w:p>
      <w:pPr>
        <w:spacing w:before="0" w:after="0" w:line="240" w:lineRule="auto"/>
        <w:ind w:left="118" w:right="825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离合器</w:t>
      </w:r>
    </w:p>
    <w:p>
      <w:pPr>
        <w:spacing w:before="7" w:after="0" w:line="100" w:lineRule="exact"/>
        <w:jc w:val="left"/>
        <w:rPr>
          <w:sz w:val="10"/>
          <w:szCs w:val="10"/>
        </w:rPr>
      </w:pPr>
      <w:rPr/>
      <w:r>
        <w:rPr>
          <w:sz w:val="10"/>
          <w:szCs w:val="10"/>
        </w:rPr>
      </w:r>
    </w:p>
    <w:p>
      <w:pPr>
        <w:spacing w:before="0" w:after="0" w:line="240" w:lineRule="auto"/>
        <w:ind w:left="118" w:right="48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机动车的离合器应接合平稳，分离彻底，工作时不应有异响、抖动或不正常打滑等现象。</w:t>
      </w:r>
    </w:p>
    <w:p>
      <w:pPr>
        <w:spacing w:before="0" w:after="0" w:line="312" w:lineRule="exact"/>
        <w:ind w:left="118" w:right="468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踏板自由行程应与该车型的技术要求一致。</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0" w:after="0" w:line="316" w:lineRule="exact"/>
        <w:ind w:left="118" w:right="7682"/>
        <w:jc w:val="both"/>
        <w:rPr>
          <w:rFonts w:ascii="宋体" w:hAnsi="宋体" w:cs="宋体" w:eastAsia="宋体"/>
          <w:sz w:val="21"/>
          <w:szCs w:val="21"/>
        </w:rPr>
      </w:pPr>
      <w:rPr/>
      <w:r>
        <w:rPr>
          <w:rFonts w:ascii="宋体" w:hAnsi="宋体" w:cs="宋体" w:eastAsia="宋体"/>
          <w:sz w:val="21"/>
          <w:szCs w:val="21"/>
          <w:spacing w:val="0"/>
          <w:w w:val="100"/>
          <w:position w:val="-2"/>
        </w:rPr>
        <w:t>应小于等于</w:t>
      </w:r>
      <w:r>
        <w:rPr>
          <w:rFonts w:ascii="宋体" w:hAnsi="宋体" w:cs="宋体" w:eastAsia="宋体"/>
          <w:sz w:val="21"/>
          <w:szCs w:val="21"/>
          <w:spacing w:val="0"/>
          <w:w w:val="100"/>
          <w:position w:val="-2"/>
        </w:rPr>
        <w:t> </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N</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741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10.2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变速器和分动器</w:t>
      </w:r>
    </w:p>
    <w:p>
      <w:pPr>
        <w:spacing w:before="5" w:after="0" w:line="160" w:lineRule="exact"/>
        <w:jc w:val="left"/>
        <w:rPr>
          <w:sz w:val="16"/>
          <w:szCs w:val="16"/>
        </w:rPr>
      </w:pPr>
      <w:rPr/>
      <w:r>
        <w:rPr>
          <w:sz w:val="16"/>
          <w:szCs w:val="16"/>
        </w:rPr>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换挡时齿轮应啮合灵便</w:t>
      </w:r>
      <w:r>
        <w:rPr>
          <w:rFonts w:ascii="宋体" w:hAnsi="宋体" w:cs="宋体" w:eastAsia="宋体"/>
          <w:sz w:val="21"/>
          <w:szCs w:val="21"/>
          <w:spacing w:val="-24"/>
          <w:w w:val="100"/>
        </w:rPr>
        <w:t>，</w:t>
      </w:r>
      <w:r>
        <w:rPr>
          <w:rFonts w:ascii="宋体" w:hAnsi="宋体" w:cs="宋体" w:eastAsia="宋体"/>
          <w:sz w:val="21"/>
          <w:szCs w:val="21"/>
          <w:spacing w:val="0"/>
          <w:w w:val="100"/>
        </w:rPr>
        <w:t>互锁</w:t>
      </w:r>
      <w:r>
        <w:rPr>
          <w:rFonts w:ascii="宋体" w:hAnsi="宋体" w:cs="宋体" w:eastAsia="宋体"/>
          <w:sz w:val="21"/>
          <w:szCs w:val="21"/>
          <w:spacing w:val="-24"/>
          <w:w w:val="100"/>
        </w:rPr>
        <w:t>、</w:t>
      </w:r>
      <w:r>
        <w:rPr>
          <w:rFonts w:ascii="宋体" w:hAnsi="宋体" w:cs="宋体" w:eastAsia="宋体"/>
          <w:sz w:val="21"/>
          <w:szCs w:val="21"/>
          <w:spacing w:val="0"/>
          <w:w w:val="100"/>
        </w:rPr>
        <w:t>自锁和倒挡锁装置应有效</w:t>
      </w:r>
      <w:r>
        <w:rPr>
          <w:rFonts w:ascii="宋体" w:hAnsi="宋体" w:cs="宋体" w:eastAsia="宋体"/>
          <w:sz w:val="21"/>
          <w:szCs w:val="21"/>
          <w:spacing w:val="-24"/>
          <w:w w:val="100"/>
        </w:rPr>
        <w:t>，</w:t>
      </w:r>
      <w:r>
        <w:rPr>
          <w:rFonts w:ascii="宋体" w:hAnsi="宋体" w:cs="宋体" w:eastAsia="宋体"/>
          <w:sz w:val="21"/>
          <w:szCs w:val="21"/>
          <w:spacing w:val="0"/>
          <w:w w:val="100"/>
        </w:rPr>
        <w:t>不应有乱挡和自行跳挡现象</w:t>
      </w:r>
      <w:r>
        <w:rPr>
          <w:rFonts w:ascii="宋体" w:hAnsi="宋体" w:cs="宋体" w:eastAsia="宋体"/>
          <w:sz w:val="21"/>
          <w:szCs w:val="21"/>
          <w:spacing w:val="-24"/>
          <w:w w:val="100"/>
        </w:rPr>
        <w:t>；</w:t>
      </w:r>
      <w:r>
        <w:rPr>
          <w:rFonts w:ascii="宋体" w:hAnsi="宋体" w:cs="宋体" w:eastAsia="宋体"/>
          <w:sz w:val="21"/>
          <w:szCs w:val="21"/>
          <w:spacing w:val="0"/>
          <w:w w:val="100"/>
        </w:rPr>
        <w:t>运行</w:t>
      </w:r>
      <w:r>
        <w:rPr>
          <w:rFonts w:ascii="宋体" w:hAnsi="宋体" w:cs="宋体" w:eastAsia="宋体"/>
          <w:sz w:val="21"/>
          <w:szCs w:val="21"/>
          <w:spacing w:val="0"/>
          <w:w w:val="100"/>
        </w:rPr>
        <w:t> </w:t>
      </w:r>
      <w:r>
        <w:rPr>
          <w:rFonts w:ascii="宋体" w:hAnsi="宋体" w:cs="宋体" w:eastAsia="宋体"/>
          <w:sz w:val="21"/>
          <w:szCs w:val="21"/>
          <w:spacing w:val="0"/>
          <w:w w:val="100"/>
        </w:rPr>
        <w:t>中应无异响</w:t>
      </w:r>
      <w:r>
        <w:rPr>
          <w:rFonts w:ascii="宋体" w:hAnsi="宋体" w:cs="宋体" w:eastAsia="宋体"/>
          <w:sz w:val="21"/>
          <w:szCs w:val="21"/>
          <w:spacing w:val="-32"/>
          <w:w w:val="100"/>
        </w:rPr>
        <w:t>；</w:t>
      </w:r>
      <w:r>
        <w:rPr>
          <w:rFonts w:ascii="宋体" w:hAnsi="宋体" w:cs="宋体" w:eastAsia="宋体"/>
          <w:sz w:val="21"/>
          <w:szCs w:val="21"/>
          <w:spacing w:val="0"/>
          <w:w w:val="100"/>
        </w:rPr>
        <w:t>换挡杆及其传动杆件不应与其他部件干涉</w:t>
      </w:r>
      <w:r>
        <w:rPr>
          <w:rFonts w:ascii="宋体" w:hAnsi="宋体" w:cs="宋体" w:eastAsia="宋体"/>
          <w:sz w:val="21"/>
          <w:szCs w:val="21"/>
          <w:spacing w:val="-32"/>
          <w:w w:val="100"/>
        </w:rPr>
        <w:t>。</w:t>
      </w:r>
      <w:r>
        <w:rPr>
          <w:rFonts w:ascii="宋体" w:hAnsi="宋体" w:cs="宋体" w:eastAsia="宋体"/>
          <w:sz w:val="21"/>
          <w:szCs w:val="21"/>
          <w:spacing w:val="0"/>
          <w:w w:val="100"/>
        </w:rPr>
        <w:t>采用自动变速器的机动车</w:t>
      </w:r>
      <w:r>
        <w:rPr>
          <w:rFonts w:ascii="宋体" w:hAnsi="宋体" w:cs="宋体" w:eastAsia="宋体"/>
          <w:sz w:val="21"/>
          <w:szCs w:val="21"/>
          <w:spacing w:val="-32"/>
          <w:w w:val="100"/>
        </w:rPr>
        <w:t>，</w:t>
      </w:r>
      <w:r>
        <w:rPr>
          <w:rFonts w:ascii="宋体" w:hAnsi="宋体" w:cs="宋体" w:eastAsia="宋体"/>
          <w:sz w:val="21"/>
          <w:szCs w:val="21"/>
          <w:spacing w:val="0"/>
          <w:w w:val="100"/>
        </w:rPr>
        <w:t>应通过设计保证只</w:t>
      </w:r>
      <w:r>
        <w:rPr>
          <w:rFonts w:ascii="宋体" w:hAnsi="宋体" w:cs="宋体" w:eastAsia="宋体"/>
          <w:sz w:val="21"/>
          <w:szCs w:val="21"/>
          <w:spacing w:val="0"/>
          <w:w w:val="100"/>
        </w:rPr>
        <w:t> </w:t>
      </w:r>
      <w:r>
        <w:rPr>
          <w:rFonts w:ascii="宋体" w:hAnsi="宋体" w:cs="宋体" w:eastAsia="宋体"/>
          <w:sz w:val="21"/>
          <w:szCs w:val="21"/>
          <w:spacing w:val="2"/>
          <w:w w:val="100"/>
        </w:rPr>
        <w:t>有当变速器换挡装置处于驻车挡（</w:t>
      </w:r>
      <w:r>
        <w:rPr>
          <w:rFonts w:ascii="Times New Roman" w:hAnsi="Times New Roman" w:cs="Times New Roman" w:eastAsia="Times New Roman"/>
          <w:sz w:val="21"/>
          <w:szCs w:val="21"/>
          <w:spacing w:val="0"/>
          <w:w w:val="100"/>
        </w:rPr>
        <w:t>“P</w:t>
      </w:r>
      <w:r>
        <w:rPr>
          <w:rFonts w:ascii="Times New Roman" w:hAnsi="Times New Roman" w:cs="Times New Roman" w:eastAsia="Times New Roman"/>
          <w:sz w:val="21"/>
          <w:szCs w:val="21"/>
          <w:spacing w:val="3"/>
          <w:w w:val="100"/>
        </w:rPr>
        <w:t>”</w:t>
      </w:r>
      <w:r>
        <w:rPr>
          <w:rFonts w:ascii="宋体" w:hAnsi="宋体" w:cs="宋体" w:eastAsia="宋体"/>
          <w:sz w:val="21"/>
          <w:szCs w:val="21"/>
          <w:spacing w:val="2"/>
          <w:w w:val="100"/>
        </w:rPr>
        <w:t>挡）或空挡（</w:t>
      </w:r>
      <w:r>
        <w:rPr>
          <w:rFonts w:ascii="Times New Roman" w:hAnsi="Times New Roman" w:cs="Times New Roman" w:eastAsia="Times New Roman"/>
          <w:sz w:val="21"/>
          <w:szCs w:val="21"/>
          <w:spacing w:val="-1"/>
          <w:w w:val="100"/>
        </w:rPr>
        <w:t>“N</w:t>
      </w:r>
      <w:r>
        <w:rPr>
          <w:rFonts w:ascii="Times New Roman" w:hAnsi="Times New Roman" w:cs="Times New Roman" w:eastAsia="Times New Roman"/>
          <w:sz w:val="21"/>
          <w:szCs w:val="21"/>
          <w:spacing w:val="3"/>
          <w:w w:val="100"/>
        </w:rPr>
        <w:t>”</w:t>
      </w:r>
      <w:r>
        <w:rPr>
          <w:rFonts w:ascii="宋体" w:hAnsi="宋体" w:cs="宋体" w:eastAsia="宋体"/>
          <w:sz w:val="21"/>
          <w:szCs w:val="21"/>
          <w:spacing w:val="2"/>
          <w:w w:val="100"/>
        </w:rPr>
        <w:t>挡</w:t>
      </w:r>
      <w:r>
        <w:rPr>
          <w:rFonts w:ascii="宋体" w:hAnsi="宋体" w:cs="宋体" w:eastAsia="宋体"/>
          <w:sz w:val="21"/>
          <w:szCs w:val="21"/>
          <w:spacing w:val="4"/>
          <w:w w:val="100"/>
        </w:rPr>
        <w:t>）</w:t>
      </w:r>
      <w:r>
        <w:rPr>
          <w:rFonts w:ascii="宋体" w:hAnsi="宋体" w:cs="宋体" w:eastAsia="宋体"/>
          <w:sz w:val="21"/>
          <w:szCs w:val="21"/>
          <w:spacing w:val="2"/>
          <w:w w:val="100"/>
        </w:rPr>
        <w:t>时方可起动发动机（具有自动起停功能时</w:t>
      </w:r>
      <w:r>
        <w:rPr>
          <w:rFonts w:ascii="宋体" w:hAnsi="宋体" w:cs="宋体" w:eastAsia="宋体"/>
          <w:sz w:val="21"/>
          <w:szCs w:val="21"/>
          <w:spacing w:val="2"/>
          <w:w w:val="100"/>
        </w:rPr>
        <w:t> </w:t>
      </w:r>
      <w:r>
        <w:rPr>
          <w:rFonts w:ascii="宋体" w:hAnsi="宋体" w:cs="宋体" w:eastAsia="宋体"/>
          <w:sz w:val="21"/>
          <w:szCs w:val="21"/>
          <w:spacing w:val="0"/>
          <w:w w:val="100"/>
        </w:rPr>
        <w:t>在驱</w:t>
      </w:r>
      <w:r>
        <w:rPr>
          <w:rFonts w:ascii="宋体" w:hAnsi="宋体" w:cs="宋体" w:eastAsia="宋体"/>
          <w:sz w:val="21"/>
          <w:szCs w:val="21"/>
          <w:spacing w:val="1"/>
          <w:w w:val="100"/>
        </w:rPr>
        <w:t>动</w:t>
      </w:r>
      <w:r>
        <w:rPr>
          <w:rFonts w:ascii="宋体" w:hAnsi="宋体" w:cs="宋体" w:eastAsia="宋体"/>
          <w:sz w:val="21"/>
          <w:szCs w:val="21"/>
          <w:spacing w:val="0"/>
          <w:w w:val="100"/>
        </w:rPr>
        <w:t>挡</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D</w:t>
      </w:r>
      <w:r>
        <w:rPr>
          <w:rFonts w:ascii="宋体" w:hAnsi="宋体" w:cs="宋体" w:eastAsia="宋体"/>
          <w:sz w:val="21"/>
          <w:szCs w:val="21"/>
          <w:spacing w:val="1"/>
          <w:w w:val="100"/>
        </w:rPr>
        <w:t>”</w:t>
      </w:r>
      <w:r>
        <w:rPr>
          <w:rFonts w:ascii="宋体" w:hAnsi="宋体" w:cs="宋体" w:eastAsia="宋体"/>
          <w:sz w:val="21"/>
          <w:szCs w:val="21"/>
          <w:spacing w:val="0"/>
          <w:w w:val="100"/>
        </w:rPr>
        <w:t>挡</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也</w:t>
      </w:r>
      <w:r>
        <w:rPr>
          <w:rFonts w:ascii="宋体" w:hAnsi="宋体" w:cs="宋体" w:eastAsia="宋体"/>
          <w:sz w:val="21"/>
          <w:szCs w:val="21"/>
          <w:spacing w:val="1"/>
          <w:w w:val="100"/>
        </w:rPr>
        <w:t>可</w:t>
      </w:r>
      <w:r>
        <w:rPr>
          <w:rFonts w:ascii="宋体" w:hAnsi="宋体" w:cs="宋体" w:eastAsia="宋体"/>
          <w:sz w:val="21"/>
          <w:szCs w:val="21"/>
          <w:spacing w:val="0"/>
          <w:w w:val="100"/>
        </w:rPr>
        <w:t>起动</w:t>
      </w:r>
      <w:r>
        <w:rPr>
          <w:rFonts w:ascii="宋体" w:hAnsi="宋体" w:cs="宋体" w:eastAsia="宋体"/>
          <w:sz w:val="21"/>
          <w:szCs w:val="21"/>
          <w:spacing w:val="1"/>
          <w:w w:val="100"/>
        </w:rPr>
        <w:t>发</w:t>
      </w:r>
      <w:r>
        <w:rPr>
          <w:rFonts w:ascii="宋体" w:hAnsi="宋体" w:cs="宋体" w:eastAsia="宋体"/>
          <w:sz w:val="21"/>
          <w:szCs w:val="21"/>
          <w:spacing w:val="0"/>
          <w:w w:val="100"/>
        </w:rPr>
        <w:t>动</w:t>
      </w:r>
      <w:r>
        <w:rPr>
          <w:rFonts w:ascii="宋体" w:hAnsi="宋体" w:cs="宋体" w:eastAsia="宋体"/>
          <w:sz w:val="21"/>
          <w:szCs w:val="21"/>
          <w:spacing w:val="1"/>
          <w:w w:val="100"/>
        </w:rPr>
        <w:t>机</w:t>
      </w:r>
      <w:r>
        <w:rPr>
          <w:rFonts w:ascii="宋体" w:hAnsi="宋体" w:cs="宋体" w:eastAsia="宋体"/>
          <w:sz w:val="21"/>
          <w:szCs w:val="21"/>
          <w:spacing w:val="0"/>
          <w:w w:val="100"/>
        </w:rPr>
        <w:t>）；</w:t>
      </w:r>
      <w:r>
        <w:rPr>
          <w:rFonts w:ascii="宋体" w:hAnsi="宋体" w:cs="宋体" w:eastAsia="宋体"/>
          <w:sz w:val="21"/>
          <w:szCs w:val="21"/>
          <w:spacing w:val="1"/>
          <w:w w:val="100"/>
        </w:rPr>
        <w:t>变</w:t>
      </w:r>
      <w:r>
        <w:rPr>
          <w:rFonts w:ascii="宋体" w:hAnsi="宋体" w:cs="宋体" w:eastAsia="宋体"/>
          <w:sz w:val="21"/>
          <w:szCs w:val="21"/>
          <w:spacing w:val="0"/>
          <w:w w:val="100"/>
        </w:rPr>
        <w:t>速</w:t>
      </w:r>
      <w:r>
        <w:rPr>
          <w:rFonts w:ascii="宋体" w:hAnsi="宋体" w:cs="宋体" w:eastAsia="宋体"/>
          <w:sz w:val="21"/>
          <w:szCs w:val="21"/>
          <w:spacing w:val="1"/>
          <w:w w:val="100"/>
        </w:rPr>
        <w:t>器</w:t>
      </w:r>
      <w:r>
        <w:rPr>
          <w:rFonts w:ascii="宋体" w:hAnsi="宋体" w:cs="宋体" w:eastAsia="宋体"/>
          <w:sz w:val="21"/>
          <w:szCs w:val="21"/>
          <w:spacing w:val="0"/>
          <w:w w:val="100"/>
        </w:rPr>
        <w:t>换挡</w:t>
      </w:r>
      <w:r>
        <w:rPr>
          <w:rFonts w:ascii="宋体" w:hAnsi="宋体" w:cs="宋体" w:eastAsia="宋体"/>
          <w:sz w:val="21"/>
          <w:szCs w:val="21"/>
          <w:spacing w:val="1"/>
          <w:w w:val="100"/>
        </w:rPr>
        <w:t>装</w:t>
      </w:r>
      <w:r>
        <w:rPr>
          <w:rFonts w:ascii="宋体" w:hAnsi="宋体" w:cs="宋体" w:eastAsia="宋体"/>
          <w:sz w:val="21"/>
          <w:szCs w:val="21"/>
          <w:spacing w:val="0"/>
          <w:w w:val="100"/>
        </w:rPr>
        <w:t>置</w:t>
      </w:r>
      <w:r>
        <w:rPr>
          <w:rFonts w:ascii="宋体" w:hAnsi="宋体" w:cs="宋体" w:eastAsia="宋体"/>
          <w:sz w:val="21"/>
          <w:szCs w:val="21"/>
          <w:spacing w:val="1"/>
          <w:w w:val="100"/>
        </w:rPr>
        <w:t>换</w:t>
      </w:r>
      <w:r>
        <w:rPr>
          <w:rFonts w:ascii="宋体" w:hAnsi="宋体" w:cs="宋体" w:eastAsia="宋体"/>
          <w:sz w:val="21"/>
          <w:szCs w:val="21"/>
          <w:spacing w:val="0"/>
          <w:w w:val="100"/>
        </w:rPr>
        <w:t>入或</w:t>
      </w:r>
      <w:r>
        <w:rPr>
          <w:rFonts w:ascii="宋体" w:hAnsi="宋体" w:cs="宋体" w:eastAsia="宋体"/>
          <w:sz w:val="21"/>
          <w:szCs w:val="21"/>
          <w:spacing w:val="1"/>
          <w:w w:val="100"/>
        </w:rPr>
        <w:t>经</w:t>
      </w:r>
      <w:r>
        <w:rPr>
          <w:rFonts w:ascii="宋体" w:hAnsi="宋体" w:cs="宋体" w:eastAsia="宋体"/>
          <w:sz w:val="21"/>
          <w:szCs w:val="21"/>
          <w:spacing w:val="0"/>
          <w:w w:val="100"/>
        </w:rPr>
        <w:t>过</w:t>
      </w:r>
      <w:r>
        <w:rPr>
          <w:rFonts w:ascii="宋体" w:hAnsi="宋体" w:cs="宋体" w:eastAsia="宋体"/>
          <w:sz w:val="21"/>
          <w:szCs w:val="21"/>
          <w:spacing w:val="1"/>
          <w:w w:val="100"/>
        </w:rPr>
        <w:t>倒</w:t>
      </w:r>
      <w:r>
        <w:rPr>
          <w:rFonts w:ascii="宋体" w:hAnsi="宋体" w:cs="宋体" w:eastAsia="宋体"/>
          <w:sz w:val="21"/>
          <w:szCs w:val="21"/>
          <w:spacing w:val="0"/>
          <w:w w:val="100"/>
        </w:rPr>
        <w:t>车挡</w:t>
      </w:r>
      <w:r>
        <w:rPr>
          <w:rFonts w:ascii="宋体" w:hAnsi="宋体" w:cs="宋体" w:eastAsia="宋体"/>
          <w:sz w:val="21"/>
          <w:szCs w:val="21"/>
          <w:spacing w:val="1"/>
          <w:w w:val="100"/>
        </w:rPr>
        <w:t>（</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R”</w:t>
      </w:r>
      <w:r>
        <w:rPr>
          <w:rFonts w:ascii="宋体" w:hAnsi="宋体" w:cs="宋体" w:eastAsia="宋体"/>
          <w:sz w:val="21"/>
          <w:szCs w:val="21"/>
          <w:spacing w:val="1"/>
          <w:w w:val="100"/>
        </w:rPr>
        <w:t>挡</w:t>
      </w:r>
      <w:r>
        <w:rPr>
          <w:rFonts w:ascii="宋体" w:hAnsi="宋体" w:cs="宋体" w:eastAsia="宋体"/>
          <w:sz w:val="21"/>
          <w:szCs w:val="21"/>
          <w:spacing w:val="0"/>
          <w:w w:val="100"/>
        </w:rPr>
        <w:t>），</w:t>
      </w:r>
      <w:r>
        <w:rPr>
          <w:rFonts w:ascii="宋体" w:hAnsi="宋体" w:cs="宋体" w:eastAsia="宋体"/>
          <w:sz w:val="21"/>
          <w:szCs w:val="21"/>
          <w:spacing w:val="1"/>
          <w:w w:val="100"/>
        </w:rPr>
        <w:t>以</w:t>
      </w:r>
      <w:r>
        <w:rPr>
          <w:rFonts w:ascii="宋体" w:hAnsi="宋体" w:cs="宋体" w:eastAsia="宋体"/>
          <w:sz w:val="21"/>
          <w:szCs w:val="21"/>
          <w:spacing w:val="0"/>
          <w:w w:val="100"/>
        </w:rPr>
        <w:t>及</w:t>
      </w:r>
      <w:r>
        <w:rPr>
          <w:rFonts w:ascii="宋体" w:hAnsi="宋体" w:cs="宋体" w:eastAsia="宋体"/>
          <w:sz w:val="21"/>
          <w:szCs w:val="21"/>
          <w:spacing w:val="1"/>
          <w:w w:val="100"/>
        </w:rPr>
        <w:t>由</w:t>
      </w:r>
      <w:r>
        <w:rPr>
          <w:rFonts w:ascii="宋体" w:hAnsi="宋体" w:cs="宋体" w:eastAsia="宋体"/>
          <w:sz w:val="21"/>
          <w:szCs w:val="21"/>
          <w:spacing w:val="0"/>
          <w:w w:val="100"/>
        </w:rPr>
        <w:t>驻车挡</w:t>
      </w:r>
    </w:p>
    <w:p>
      <w:pPr>
        <w:spacing w:before="0" w:after="0" w:line="312" w:lineRule="exact"/>
        <w:ind w:left="118" w:right="144"/>
        <w:jc w:val="both"/>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“P</w:t>
      </w:r>
      <w:r>
        <w:rPr>
          <w:rFonts w:ascii="Times New Roman" w:hAnsi="Times New Roman" w:cs="Times New Roman" w:eastAsia="Times New Roman"/>
          <w:sz w:val="21"/>
          <w:szCs w:val="21"/>
          <w:spacing w:val="2"/>
          <w:w w:val="100"/>
        </w:rPr>
        <w:t>”</w:t>
      </w:r>
      <w:r>
        <w:rPr>
          <w:rFonts w:ascii="宋体" w:hAnsi="宋体" w:cs="宋体" w:eastAsia="宋体"/>
          <w:sz w:val="21"/>
          <w:szCs w:val="21"/>
          <w:spacing w:val="0"/>
          <w:w w:val="100"/>
        </w:rPr>
        <w:t>挡</w:t>
      </w:r>
      <w:r>
        <w:rPr>
          <w:rFonts w:ascii="宋体" w:hAnsi="宋体" w:cs="宋体" w:eastAsia="宋体"/>
          <w:sz w:val="21"/>
          <w:szCs w:val="21"/>
          <w:spacing w:val="1"/>
          <w:w w:val="100"/>
        </w:rPr>
        <w:t>）</w:t>
      </w:r>
      <w:r>
        <w:rPr>
          <w:rFonts w:ascii="宋体" w:hAnsi="宋体" w:cs="宋体" w:eastAsia="宋体"/>
          <w:sz w:val="21"/>
          <w:szCs w:val="21"/>
          <w:spacing w:val="1"/>
          <w:w w:val="100"/>
        </w:rPr>
        <w:t>位</w:t>
      </w:r>
      <w:r>
        <w:rPr>
          <w:rFonts w:ascii="宋体" w:hAnsi="宋体" w:cs="宋体" w:eastAsia="宋体"/>
          <w:sz w:val="21"/>
          <w:szCs w:val="21"/>
          <w:spacing w:val="0"/>
          <w:w w:val="100"/>
        </w:rPr>
        <w:t>置换</w:t>
      </w:r>
      <w:r>
        <w:rPr>
          <w:rFonts w:ascii="宋体" w:hAnsi="宋体" w:cs="宋体" w:eastAsia="宋体"/>
          <w:sz w:val="21"/>
          <w:szCs w:val="21"/>
          <w:spacing w:val="1"/>
          <w:w w:val="100"/>
        </w:rPr>
        <w:t>入</w:t>
      </w:r>
      <w:r>
        <w:rPr>
          <w:rFonts w:ascii="宋体" w:hAnsi="宋体" w:cs="宋体" w:eastAsia="宋体"/>
          <w:sz w:val="21"/>
          <w:szCs w:val="21"/>
          <w:spacing w:val="0"/>
          <w:w w:val="100"/>
        </w:rPr>
        <w:t>其</w:t>
      </w:r>
      <w:r>
        <w:rPr>
          <w:rFonts w:ascii="宋体" w:hAnsi="宋体" w:cs="宋体" w:eastAsia="宋体"/>
          <w:sz w:val="21"/>
          <w:szCs w:val="21"/>
          <w:spacing w:val="1"/>
          <w:w w:val="100"/>
        </w:rPr>
        <w:t>他</w:t>
      </w:r>
      <w:r>
        <w:rPr>
          <w:rFonts w:ascii="宋体" w:hAnsi="宋体" w:cs="宋体" w:eastAsia="宋体"/>
          <w:sz w:val="21"/>
          <w:szCs w:val="21"/>
          <w:spacing w:val="0"/>
          <w:w w:val="100"/>
        </w:rPr>
        <w:t>挡位</w:t>
      </w:r>
      <w:r>
        <w:rPr>
          <w:rFonts w:ascii="宋体" w:hAnsi="宋体" w:cs="宋体" w:eastAsia="宋体"/>
          <w:sz w:val="21"/>
          <w:szCs w:val="21"/>
          <w:spacing w:val="1"/>
          <w:w w:val="100"/>
        </w:rPr>
        <w:t>时</w:t>
      </w:r>
      <w:r>
        <w:rPr>
          <w:rFonts w:ascii="宋体" w:hAnsi="宋体" w:cs="宋体" w:eastAsia="宋体"/>
          <w:sz w:val="21"/>
          <w:szCs w:val="21"/>
          <w:spacing w:val="0"/>
          <w:w w:val="100"/>
        </w:rPr>
        <w:t>，</w:t>
      </w:r>
      <w:r>
        <w:rPr>
          <w:rFonts w:ascii="宋体" w:hAnsi="宋体" w:cs="宋体" w:eastAsia="宋体"/>
          <w:sz w:val="21"/>
          <w:szCs w:val="21"/>
          <w:spacing w:val="1"/>
          <w:w w:val="100"/>
        </w:rPr>
        <w:t>应</w:t>
      </w:r>
      <w:r>
        <w:rPr>
          <w:rFonts w:ascii="宋体" w:hAnsi="宋体" w:cs="宋体" w:eastAsia="宋体"/>
          <w:sz w:val="21"/>
          <w:szCs w:val="21"/>
          <w:spacing w:val="0"/>
          <w:w w:val="100"/>
        </w:rPr>
        <w:t>通过</w:t>
      </w:r>
      <w:r>
        <w:rPr>
          <w:rFonts w:ascii="宋体" w:hAnsi="宋体" w:cs="宋体" w:eastAsia="宋体"/>
          <w:sz w:val="21"/>
          <w:szCs w:val="21"/>
          <w:spacing w:val="1"/>
          <w:w w:val="100"/>
        </w:rPr>
        <w:t>驾</w:t>
      </w:r>
      <w:r>
        <w:rPr>
          <w:rFonts w:ascii="宋体" w:hAnsi="宋体" w:cs="宋体" w:eastAsia="宋体"/>
          <w:sz w:val="21"/>
          <w:szCs w:val="21"/>
          <w:spacing w:val="0"/>
          <w:w w:val="100"/>
        </w:rPr>
        <w:t>驶</w:t>
      </w:r>
      <w:r>
        <w:rPr>
          <w:rFonts w:ascii="宋体" w:hAnsi="宋体" w:cs="宋体" w:eastAsia="宋体"/>
          <w:sz w:val="21"/>
          <w:szCs w:val="21"/>
          <w:spacing w:val="1"/>
          <w:w w:val="100"/>
        </w:rPr>
        <w:t>人</w:t>
      </w:r>
      <w:r>
        <w:rPr>
          <w:rFonts w:ascii="宋体" w:hAnsi="宋体" w:cs="宋体" w:eastAsia="宋体"/>
          <w:sz w:val="21"/>
          <w:szCs w:val="21"/>
          <w:spacing w:val="0"/>
          <w:w w:val="100"/>
        </w:rPr>
        <w:t>的不</w:t>
      </w:r>
      <w:r>
        <w:rPr>
          <w:rFonts w:ascii="宋体" w:hAnsi="宋体" w:cs="宋体" w:eastAsia="宋体"/>
          <w:sz w:val="21"/>
          <w:szCs w:val="21"/>
          <w:spacing w:val="1"/>
          <w:w w:val="100"/>
        </w:rPr>
        <w:t>同</w:t>
      </w:r>
      <w:r>
        <w:rPr>
          <w:rFonts w:ascii="宋体" w:hAnsi="宋体" w:cs="宋体" w:eastAsia="宋体"/>
          <w:sz w:val="21"/>
          <w:szCs w:val="21"/>
          <w:spacing w:val="0"/>
          <w:w w:val="100"/>
        </w:rPr>
        <w:t>方</w:t>
      </w:r>
      <w:r>
        <w:rPr>
          <w:rFonts w:ascii="宋体" w:hAnsi="宋体" w:cs="宋体" w:eastAsia="宋体"/>
          <w:sz w:val="21"/>
          <w:szCs w:val="21"/>
          <w:spacing w:val="1"/>
          <w:w w:val="100"/>
        </w:rPr>
        <w:t>向</w:t>
      </w:r>
      <w:r>
        <w:rPr>
          <w:rFonts w:ascii="宋体" w:hAnsi="宋体" w:cs="宋体" w:eastAsia="宋体"/>
          <w:sz w:val="21"/>
          <w:szCs w:val="21"/>
          <w:spacing w:val="0"/>
          <w:w w:val="100"/>
        </w:rPr>
        <w:t>的两</w:t>
      </w:r>
      <w:r>
        <w:rPr>
          <w:rFonts w:ascii="宋体" w:hAnsi="宋体" w:cs="宋体" w:eastAsia="宋体"/>
          <w:sz w:val="21"/>
          <w:szCs w:val="21"/>
          <w:spacing w:val="1"/>
          <w:w w:val="100"/>
        </w:rPr>
        <w:t>个</w:t>
      </w:r>
      <w:r>
        <w:rPr>
          <w:rFonts w:ascii="宋体" w:hAnsi="宋体" w:cs="宋体" w:eastAsia="宋体"/>
          <w:sz w:val="21"/>
          <w:szCs w:val="21"/>
          <w:spacing w:val="0"/>
          <w:w w:val="100"/>
        </w:rPr>
        <w:t>动</w:t>
      </w:r>
      <w:r>
        <w:rPr>
          <w:rFonts w:ascii="宋体" w:hAnsi="宋体" w:cs="宋体" w:eastAsia="宋体"/>
          <w:sz w:val="21"/>
          <w:szCs w:val="21"/>
          <w:spacing w:val="1"/>
          <w:w w:val="100"/>
        </w:rPr>
        <w:t>作</w:t>
      </w:r>
      <w:r>
        <w:rPr>
          <w:rFonts w:ascii="宋体" w:hAnsi="宋体" w:cs="宋体" w:eastAsia="宋体"/>
          <w:sz w:val="21"/>
          <w:szCs w:val="21"/>
          <w:spacing w:val="0"/>
          <w:w w:val="100"/>
        </w:rPr>
        <w:t>（驾</w:t>
      </w:r>
      <w:r>
        <w:rPr>
          <w:rFonts w:ascii="宋体" w:hAnsi="宋体" w:cs="宋体" w:eastAsia="宋体"/>
          <w:sz w:val="21"/>
          <w:szCs w:val="21"/>
          <w:spacing w:val="1"/>
          <w:w w:val="100"/>
        </w:rPr>
        <w:t>驶</w:t>
      </w:r>
      <w:r>
        <w:rPr>
          <w:rFonts w:ascii="宋体" w:hAnsi="宋体" w:cs="宋体" w:eastAsia="宋体"/>
          <w:sz w:val="21"/>
          <w:szCs w:val="21"/>
          <w:spacing w:val="0"/>
          <w:w w:val="100"/>
        </w:rPr>
        <w:t>人</w:t>
      </w:r>
      <w:r>
        <w:rPr>
          <w:rFonts w:ascii="宋体" w:hAnsi="宋体" w:cs="宋体" w:eastAsia="宋体"/>
          <w:sz w:val="21"/>
          <w:szCs w:val="21"/>
          <w:spacing w:val="1"/>
          <w:w w:val="100"/>
        </w:rPr>
        <w:t>踩</w:t>
      </w:r>
      <w:r>
        <w:rPr>
          <w:rFonts w:ascii="宋体" w:hAnsi="宋体" w:cs="宋体" w:eastAsia="宋体"/>
          <w:sz w:val="21"/>
          <w:szCs w:val="21"/>
          <w:spacing w:val="0"/>
          <w:w w:val="100"/>
        </w:rPr>
        <w:t>下制</w:t>
      </w:r>
      <w:r>
        <w:rPr>
          <w:rFonts w:ascii="宋体" w:hAnsi="宋体" w:cs="宋体" w:eastAsia="宋体"/>
          <w:sz w:val="21"/>
          <w:szCs w:val="21"/>
          <w:spacing w:val="1"/>
          <w:w w:val="100"/>
        </w:rPr>
        <w:t>动</w:t>
      </w:r>
      <w:r>
        <w:rPr>
          <w:rFonts w:ascii="宋体" w:hAnsi="宋体" w:cs="宋体" w:eastAsia="宋体"/>
          <w:sz w:val="21"/>
          <w:szCs w:val="21"/>
          <w:spacing w:val="0"/>
          <w:w w:val="100"/>
        </w:rPr>
        <w:t>踏</w:t>
      </w:r>
      <w:r>
        <w:rPr>
          <w:rFonts w:ascii="宋体" w:hAnsi="宋体" w:cs="宋体" w:eastAsia="宋体"/>
          <w:sz w:val="21"/>
          <w:szCs w:val="21"/>
          <w:spacing w:val="1"/>
          <w:w w:val="100"/>
        </w:rPr>
        <w:t>板</w:t>
      </w:r>
      <w:r>
        <w:rPr>
          <w:rFonts w:ascii="宋体" w:hAnsi="宋体" w:cs="宋体" w:eastAsia="宋体"/>
          <w:sz w:val="21"/>
          <w:szCs w:val="21"/>
          <w:spacing w:val="0"/>
          <w:w w:val="100"/>
        </w:rPr>
        <w:t>应视为一</w:t>
      </w:r>
      <w:r>
        <w:rPr>
          <w:rFonts w:ascii="宋体" w:hAnsi="宋体" w:cs="宋体" w:eastAsia="宋体"/>
          <w:sz w:val="21"/>
          <w:szCs w:val="21"/>
          <w:spacing w:val="0"/>
          <w:w w:val="100"/>
        </w:rPr>
        <w:t> </w:t>
      </w:r>
      <w:r>
        <w:rPr>
          <w:rFonts w:ascii="宋体" w:hAnsi="宋体" w:cs="宋体" w:eastAsia="宋体"/>
          <w:sz w:val="21"/>
          <w:szCs w:val="21"/>
          <w:spacing w:val="0"/>
          <w:w w:val="100"/>
        </w:rPr>
        <w:t>个动作</w:t>
      </w:r>
      <w:r>
        <w:rPr>
          <w:rFonts w:ascii="宋体" w:hAnsi="宋体" w:cs="宋体" w:eastAsia="宋体"/>
          <w:sz w:val="21"/>
          <w:szCs w:val="21"/>
          <w:spacing w:val="-1"/>
          <w:w w:val="100"/>
        </w:rPr>
        <w:t>）</w:t>
      </w:r>
      <w:r>
        <w:rPr>
          <w:rFonts w:ascii="宋体" w:hAnsi="宋体" w:cs="宋体" w:eastAsia="宋体"/>
          <w:sz w:val="21"/>
          <w:szCs w:val="21"/>
          <w:spacing w:val="0"/>
          <w:w w:val="100"/>
        </w:rPr>
        <w:t>完成</w:t>
      </w:r>
      <w:r>
        <w:rPr>
          <w:rFonts w:ascii="宋体" w:hAnsi="宋体" w:cs="宋体" w:eastAsia="宋体"/>
          <w:sz w:val="21"/>
          <w:szCs w:val="21"/>
          <w:spacing w:val="-1"/>
          <w:w w:val="100"/>
        </w:rPr>
        <w:t>，</w:t>
      </w:r>
      <w:r>
        <w:rPr>
          <w:rFonts w:ascii="宋体" w:hAnsi="宋体" w:cs="宋体" w:eastAsia="宋体"/>
          <w:sz w:val="21"/>
          <w:szCs w:val="21"/>
          <w:spacing w:val="0"/>
          <w:w w:val="100"/>
        </w:rPr>
        <w:t>但车速低于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时通过汽车电子控制技术能有效避免驾驶人误操作的除外</w:t>
      </w:r>
      <w:r>
        <w:rPr>
          <w:rFonts w:ascii="宋体" w:hAnsi="宋体" w:cs="宋体" w:eastAsia="宋体"/>
          <w:sz w:val="21"/>
          <w:szCs w:val="21"/>
          <w:spacing w:val="-1"/>
          <w:w w:val="100"/>
        </w:rPr>
        <w:t>。</w:t>
      </w:r>
      <w:r>
        <w:rPr>
          <w:rFonts w:ascii="宋体" w:hAnsi="宋体" w:cs="宋体" w:eastAsia="宋体"/>
          <w:sz w:val="21"/>
          <w:szCs w:val="21"/>
          <w:spacing w:val="0"/>
          <w:w w:val="100"/>
        </w:rPr>
        <w:t>变速器</w:t>
      </w:r>
      <w:r>
        <w:rPr>
          <w:rFonts w:ascii="宋体" w:hAnsi="宋体" w:cs="宋体" w:eastAsia="宋体"/>
          <w:sz w:val="21"/>
          <w:szCs w:val="21"/>
          <w:spacing w:val="0"/>
          <w:w w:val="100"/>
        </w:rPr>
        <w:t> </w:t>
      </w:r>
      <w:r>
        <w:rPr>
          <w:rFonts w:ascii="宋体" w:hAnsi="宋体" w:cs="宋体" w:eastAsia="宋体"/>
          <w:sz w:val="21"/>
          <w:szCs w:val="21"/>
          <w:spacing w:val="0"/>
          <w:w w:val="100"/>
        </w:rPr>
        <w:t>出现功能限制使用情形时，对驾驶人应有警示信息提示。</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在换挡装置上应有驾驶人在驾驶座位上即可容易识别变速器和分动器挡位位置的标志</w:t>
      </w:r>
      <w:r>
        <w:rPr>
          <w:rFonts w:ascii="宋体" w:hAnsi="宋体" w:cs="宋体" w:eastAsia="宋体"/>
          <w:sz w:val="21"/>
          <w:szCs w:val="21"/>
          <w:spacing w:val="-96"/>
          <w:w w:val="100"/>
        </w:rPr>
        <w:t>。</w:t>
      </w:r>
      <w:r>
        <w:rPr>
          <w:rFonts w:ascii="宋体" w:hAnsi="宋体" w:cs="宋体" w:eastAsia="宋体"/>
          <w:sz w:val="21"/>
          <w:szCs w:val="21"/>
          <w:spacing w:val="0"/>
          <w:w w:val="100"/>
        </w:rPr>
        <w:t>如换挡</w:t>
      </w:r>
      <w:r>
        <w:rPr>
          <w:rFonts w:ascii="宋体" w:hAnsi="宋体" w:cs="宋体" w:eastAsia="宋体"/>
          <w:sz w:val="21"/>
          <w:szCs w:val="21"/>
          <w:spacing w:val="0"/>
          <w:w w:val="100"/>
        </w:rPr>
        <w:t> </w:t>
      </w:r>
      <w:r>
        <w:rPr>
          <w:rFonts w:ascii="宋体" w:hAnsi="宋体" w:cs="宋体" w:eastAsia="宋体"/>
          <w:sz w:val="21"/>
          <w:szCs w:val="21"/>
          <w:spacing w:val="0"/>
          <w:w w:val="100"/>
        </w:rPr>
        <w:t>装置上难以布置，则应布置在换挡杆附近易见部位或仪表板上。</w:t>
      </w:r>
    </w:p>
    <w:p>
      <w:pPr>
        <w:spacing w:before="0" w:after="0" w:line="303" w:lineRule="exact"/>
        <w:ind w:left="118" w:right="48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有分动器的机动车，应在挡位位置标牌或产品使用说明书上说明连通分动器的操作步骤。</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2"/>
          <w:w w:val="100"/>
        </w:rPr>
        <w:t>如果</w:t>
      </w:r>
      <w:r>
        <w:rPr>
          <w:rFonts w:ascii="宋体" w:hAnsi="宋体" w:cs="宋体" w:eastAsia="宋体"/>
          <w:sz w:val="21"/>
          <w:szCs w:val="21"/>
          <w:spacing w:val="4"/>
          <w:w w:val="100"/>
        </w:rPr>
        <w:t>纯</w:t>
      </w:r>
      <w:r>
        <w:rPr>
          <w:rFonts w:ascii="宋体" w:hAnsi="宋体" w:cs="宋体" w:eastAsia="宋体"/>
          <w:sz w:val="21"/>
          <w:szCs w:val="21"/>
          <w:spacing w:val="2"/>
          <w:w w:val="100"/>
        </w:rPr>
        <w:t>电</w:t>
      </w:r>
      <w:r>
        <w:rPr>
          <w:rFonts w:ascii="宋体" w:hAnsi="宋体" w:cs="宋体" w:eastAsia="宋体"/>
          <w:sz w:val="21"/>
          <w:szCs w:val="21"/>
          <w:spacing w:val="4"/>
          <w:w w:val="100"/>
        </w:rPr>
        <w:t>动</w:t>
      </w:r>
      <w:r>
        <w:rPr>
          <w:rFonts w:ascii="宋体" w:hAnsi="宋体" w:cs="宋体" w:eastAsia="宋体"/>
          <w:sz w:val="21"/>
          <w:szCs w:val="21"/>
          <w:spacing w:val="2"/>
          <w:w w:val="100"/>
        </w:rPr>
        <w:t>汽车</w:t>
      </w:r>
      <w:r>
        <w:rPr>
          <w:rFonts w:ascii="宋体" w:hAnsi="宋体" w:cs="宋体" w:eastAsia="宋体"/>
          <w:sz w:val="21"/>
          <w:szCs w:val="21"/>
          <w:spacing w:val="4"/>
          <w:w w:val="100"/>
        </w:rPr>
        <w:t>和</w:t>
      </w:r>
      <w:r>
        <w:rPr>
          <w:rFonts w:ascii="宋体" w:hAnsi="宋体" w:cs="宋体" w:eastAsia="宋体"/>
          <w:sz w:val="21"/>
          <w:szCs w:val="21"/>
          <w:spacing w:val="2"/>
          <w:w w:val="100"/>
        </w:rPr>
        <w:t>插</w:t>
      </w:r>
      <w:r>
        <w:rPr>
          <w:rFonts w:ascii="宋体" w:hAnsi="宋体" w:cs="宋体" w:eastAsia="宋体"/>
          <w:sz w:val="21"/>
          <w:szCs w:val="21"/>
          <w:spacing w:val="4"/>
          <w:w w:val="100"/>
        </w:rPr>
        <w:t>电</w:t>
      </w:r>
      <w:r>
        <w:rPr>
          <w:rFonts w:ascii="宋体" w:hAnsi="宋体" w:cs="宋体" w:eastAsia="宋体"/>
          <w:sz w:val="21"/>
          <w:szCs w:val="21"/>
          <w:spacing w:val="2"/>
          <w:w w:val="100"/>
        </w:rPr>
        <w:t>式混</w:t>
      </w:r>
      <w:r>
        <w:rPr>
          <w:rFonts w:ascii="宋体" w:hAnsi="宋体" w:cs="宋体" w:eastAsia="宋体"/>
          <w:sz w:val="21"/>
          <w:szCs w:val="21"/>
          <w:spacing w:val="4"/>
          <w:w w:val="100"/>
        </w:rPr>
        <w:t>合</w:t>
      </w:r>
      <w:r>
        <w:rPr>
          <w:rFonts w:ascii="宋体" w:hAnsi="宋体" w:cs="宋体" w:eastAsia="宋体"/>
          <w:sz w:val="21"/>
          <w:szCs w:val="21"/>
          <w:spacing w:val="2"/>
          <w:w w:val="100"/>
        </w:rPr>
        <w:t>动</w:t>
      </w:r>
      <w:r>
        <w:rPr>
          <w:rFonts w:ascii="宋体" w:hAnsi="宋体" w:cs="宋体" w:eastAsia="宋体"/>
          <w:sz w:val="21"/>
          <w:szCs w:val="21"/>
          <w:spacing w:val="4"/>
          <w:w w:val="100"/>
        </w:rPr>
        <w:t>力</w:t>
      </w:r>
      <w:r>
        <w:rPr>
          <w:rFonts w:ascii="宋体" w:hAnsi="宋体" w:cs="宋体" w:eastAsia="宋体"/>
          <w:sz w:val="21"/>
          <w:szCs w:val="21"/>
          <w:spacing w:val="2"/>
          <w:w w:val="100"/>
        </w:rPr>
        <w:t>汽车</w:t>
      </w:r>
      <w:r>
        <w:rPr>
          <w:rFonts w:ascii="宋体" w:hAnsi="宋体" w:cs="宋体" w:eastAsia="宋体"/>
          <w:sz w:val="21"/>
          <w:szCs w:val="21"/>
          <w:spacing w:val="4"/>
          <w:w w:val="100"/>
        </w:rPr>
        <w:t>是</w:t>
      </w:r>
      <w:r>
        <w:rPr>
          <w:rFonts w:ascii="宋体" w:hAnsi="宋体" w:cs="宋体" w:eastAsia="宋体"/>
          <w:sz w:val="21"/>
          <w:szCs w:val="21"/>
          <w:spacing w:val="2"/>
          <w:w w:val="100"/>
        </w:rPr>
        <w:t>通</w:t>
      </w:r>
      <w:r>
        <w:rPr>
          <w:rFonts w:ascii="宋体" w:hAnsi="宋体" w:cs="宋体" w:eastAsia="宋体"/>
          <w:sz w:val="21"/>
          <w:szCs w:val="21"/>
          <w:spacing w:val="4"/>
          <w:w w:val="100"/>
        </w:rPr>
        <w:t>过</w:t>
      </w:r>
      <w:r>
        <w:rPr>
          <w:rFonts w:ascii="宋体" w:hAnsi="宋体" w:cs="宋体" w:eastAsia="宋体"/>
          <w:sz w:val="21"/>
          <w:szCs w:val="21"/>
          <w:spacing w:val="2"/>
          <w:w w:val="100"/>
        </w:rPr>
        <w:t>改变</w:t>
      </w:r>
      <w:r>
        <w:rPr>
          <w:rFonts w:ascii="宋体" w:hAnsi="宋体" w:cs="宋体" w:eastAsia="宋体"/>
          <w:sz w:val="21"/>
          <w:szCs w:val="21"/>
          <w:spacing w:val="4"/>
          <w:w w:val="100"/>
        </w:rPr>
        <w:t>电</w:t>
      </w:r>
      <w:r>
        <w:rPr>
          <w:rFonts w:ascii="宋体" w:hAnsi="宋体" w:cs="宋体" w:eastAsia="宋体"/>
          <w:sz w:val="21"/>
          <w:szCs w:val="21"/>
          <w:spacing w:val="2"/>
          <w:w w:val="100"/>
        </w:rPr>
        <w:t>机</w:t>
      </w:r>
      <w:r>
        <w:rPr>
          <w:rFonts w:ascii="宋体" w:hAnsi="宋体" w:cs="宋体" w:eastAsia="宋体"/>
          <w:sz w:val="21"/>
          <w:szCs w:val="21"/>
          <w:spacing w:val="4"/>
          <w:w w:val="100"/>
        </w:rPr>
        <w:t>旋</w:t>
      </w:r>
      <w:r>
        <w:rPr>
          <w:rFonts w:ascii="宋体" w:hAnsi="宋体" w:cs="宋体" w:eastAsia="宋体"/>
          <w:sz w:val="21"/>
          <w:szCs w:val="21"/>
          <w:spacing w:val="2"/>
          <w:w w:val="100"/>
        </w:rPr>
        <w:t>转方</w:t>
      </w:r>
      <w:r>
        <w:rPr>
          <w:rFonts w:ascii="宋体" w:hAnsi="宋体" w:cs="宋体" w:eastAsia="宋体"/>
          <w:sz w:val="21"/>
          <w:szCs w:val="21"/>
          <w:spacing w:val="4"/>
          <w:w w:val="100"/>
        </w:rPr>
        <w:t>向</w:t>
      </w:r>
      <w:r>
        <w:rPr>
          <w:rFonts w:ascii="宋体" w:hAnsi="宋体" w:cs="宋体" w:eastAsia="宋体"/>
          <w:sz w:val="21"/>
          <w:szCs w:val="21"/>
          <w:spacing w:val="2"/>
          <w:w w:val="100"/>
        </w:rPr>
        <w:t>来</w:t>
      </w:r>
      <w:r>
        <w:rPr>
          <w:rFonts w:ascii="宋体" w:hAnsi="宋体" w:cs="宋体" w:eastAsia="宋体"/>
          <w:sz w:val="21"/>
          <w:szCs w:val="21"/>
          <w:spacing w:val="4"/>
          <w:w w:val="100"/>
        </w:rPr>
        <w:t>实</w:t>
      </w:r>
      <w:r>
        <w:rPr>
          <w:rFonts w:ascii="宋体" w:hAnsi="宋体" w:cs="宋体" w:eastAsia="宋体"/>
          <w:sz w:val="21"/>
          <w:szCs w:val="21"/>
          <w:spacing w:val="2"/>
          <w:w w:val="100"/>
        </w:rPr>
        <w:t>现前</w:t>
      </w:r>
      <w:r>
        <w:rPr>
          <w:rFonts w:ascii="宋体" w:hAnsi="宋体" w:cs="宋体" w:eastAsia="宋体"/>
          <w:sz w:val="21"/>
          <w:szCs w:val="21"/>
          <w:spacing w:val="4"/>
          <w:w w:val="100"/>
        </w:rPr>
        <w:t>进</w:t>
      </w:r>
      <w:r>
        <w:rPr>
          <w:rFonts w:ascii="宋体" w:hAnsi="宋体" w:cs="宋体" w:eastAsia="宋体"/>
          <w:sz w:val="21"/>
          <w:szCs w:val="21"/>
          <w:spacing w:val="2"/>
          <w:w w:val="100"/>
        </w:rPr>
        <w:t>和</w:t>
      </w:r>
      <w:r>
        <w:rPr>
          <w:rFonts w:ascii="宋体" w:hAnsi="宋体" w:cs="宋体" w:eastAsia="宋体"/>
          <w:sz w:val="21"/>
          <w:szCs w:val="21"/>
          <w:spacing w:val="4"/>
          <w:w w:val="100"/>
        </w:rPr>
        <w:t>倒</w:t>
      </w:r>
      <w:r>
        <w:rPr>
          <w:rFonts w:ascii="宋体" w:hAnsi="宋体" w:cs="宋体" w:eastAsia="宋体"/>
          <w:sz w:val="21"/>
          <w:szCs w:val="21"/>
          <w:spacing w:val="2"/>
          <w:w w:val="100"/>
        </w:rPr>
        <w:t>车两</w:t>
      </w:r>
      <w:r>
        <w:rPr>
          <w:rFonts w:ascii="宋体" w:hAnsi="宋体" w:cs="宋体" w:eastAsia="宋体"/>
          <w:sz w:val="21"/>
          <w:szCs w:val="21"/>
          <w:spacing w:val="4"/>
          <w:w w:val="100"/>
        </w:rPr>
        <w:t>个</w:t>
      </w:r>
      <w:r>
        <w:rPr>
          <w:rFonts w:ascii="宋体" w:hAnsi="宋体" w:cs="宋体" w:eastAsia="宋体"/>
          <w:sz w:val="21"/>
          <w:szCs w:val="21"/>
          <w:spacing w:val="2"/>
          <w:w w:val="100"/>
        </w:rPr>
        <w:t>行驶</w:t>
      </w:r>
      <w:r>
        <w:rPr>
          <w:rFonts w:ascii="宋体" w:hAnsi="宋体" w:cs="宋体" w:eastAsia="宋体"/>
          <w:sz w:val="21"/>
          <w:szCs w:val="21"/>
          <w:spacing w:val="2"/>
          <w:w w:val="100"/>
        </w:rPr>
        <w:t> </w:t>
      </w:r>
      <w:r>
        <w:rPr>
          <w:rFonts w:ascii="宋体" w:hAnsi="宋体" w:cs="宋体" w:eastAsia="宋体"/>
          <w:sz w:val="21"/>
          <w:szCs w:val="21"/>
          <w:spacing w:val="0"/>
          <w:w w:val="100"/>
        </w:rPr>
        <w:t>方向转换的，应满足以下要求，以防止当车辆行驶时意外转换到反向行驶：</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a)</w:t>
      </w:r>
      <w:r>
        <w:rPr>
          <w:rFonts w:ascii="Times New Roman" w:hAnsi="Times New Roman" w:cs="Times New Roman" w:eastAsia="Times New Roman"/>
          <w:sz w:val="21"/>
          <w:szCs w:val="21"/>
          <w:spacing w:val="52"/>
          <w:w w:val="100"/>
          <w:position w:val="-1"/>
        </w:rPr>
        <w:t> </w:t>
      </w:r>
      <w:r>
        <w:rPr>
          <w:rFonts w:ascii="宋体" w:hAnsi="宋体" w:cs="宋体" w:eastAsia="宋体"/>
          <w:sz w:val="21"/>
          <w:szCs w:val="21"/>
          <w:spacing w:val="0"/>
          <w:w w:val="100"/>
          <w:position w:val="-1"/>
        </w:rPr>
        <w:t>前进和</w:t>
      </w:r>
      <w:r>
        <w:rPr>
          <w:rFonts w:ascii="宋体" w:hAnsi="宋体" w:cs="宋体" w:eastAsia="宋体"/>
          <w:sz w:val="21"/>
          <w:szCs w:val="21"/>
          <w:spacing w:val="-1"/>
          <w:w w:val="100"/>
          <w:position w:val="-1"/>
        </w:rPr>
        <w:t>倒</w:t>
      </w:r>
      <w:r>
        <w:rPr>
          <w:rFonts w:ascii="宋体" w:hAnsi="宋体" w:cs="宋体" w:eastAsia="宋体"/>
          <w:sz w:val="21"/>
          <w:szCs w:val="21"/>
          <w:spacing w:val="0"/>
          <w:w w:val="100"/>
          <w:position w:val="-1"/>
        </w:rPr>
        <w:t>车两个行驶方向的转换，应通过驾驶人不同方向的两个动作来完成，或者；</w:t>
      </w:r>
      <w:r>
        <w:rPr>
          <w:rFonts w:ascii="宋体" w:hAnsi="宋体" w:cs="宋体" w:eastAsia="宋体"/>
          <w:sz w:val="21"/>
          <w:szCs w:val="21"/>
          <w:spacing w:val="0"/>
          <w:w w:val="100"/>
          <w:position w:val="0"/>
        </w:rPr>
      </w:r>
    </w:p>
    <w:p>
      <w:pPr>
        <w:spacing w:before="17" w:after="0" w:line="312" w:lineRule="exact"/>
        <w:ind w:left="854" w:right="147" w:firstLine="-316"/>
        <w:jc w:val="left"/>
        <w:rPr>
          <w:rFonts w:ascii="宋体" w:hAnsi="宋体" w:cs="宋体" w:eastAsia="宋体"/>
          <w:sz w:val="21"/>
          <w:szCs w:val="21"/>
        </w:rPr>
      </w:pPr>
      <w:rP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仅通过</w:t>
      </w:r>
      <w:r>
        <w:rPr>
          <w:rFonts w:ascii="宋体" w:hAnsi="宋体" w:cs="宋体" w:eastAsia="宋体"/>
          <w:sz w:val="21"/>
          <w:szCs w:val="21"/>
          <w:spacing w:val="0"/>
          <w:w w:val="100"/>
        </w:rPr>
        <w:t>驾</w:t>
      </w:r>
      <w:r>
        <w:rPr>
          <w:rFonts w:ascii="宋体" w:hAnsi="宋体" w:cs="宋体" w:eastAsia="宋体"/>
          <w:sz w:val="21"/>
          <w:szCs w:val="21"/>
          <w:spacing w:val="1"/>
          <w:w w:val="100"/>
        </w:rPr>
        <w:t>驶人的一</w:t>
      </w:r>
      <w:r>
        <w:rPr>
          <w:rFonts w:ascii="宋体" w:hAnsi="宋体" w:cs="宋体" w:eastAsia="宋体"/>
          <w:sz w:val="21"/>
          <w:szCs w:val="21"/>
          <w:spacing w:val="0"/>
          <w:w w:val="100"/>
        </w:rPr>
        <w:t>个</w:t>
      </w:r>
      <w:r>
        <w:rPr>
          <w:rFonts w:ascii="宋体" w:hAnsi="宋体" w:cs="宋体" w:eastAsia="宋体"/>
          <w:sz w:val="21"/>
          <w:szCs w:val="21"/>
          <w:spacing w:val="1"/>
          <w:w w:val="100"/>
        </w:rPr>
        <w:t>操作动作</w:t>
      </w:r>
      <w:r>
        <w:rPr>
          <w:rFonts w:ascii="宋体" w:hAnsi="宋体" w:cs="宋体" w:eastAsia="宋体"/>
          <w:sz w:val="21"/>
          <w:szCs w:val="21"/>
          <w:spacing w:val="0"/>
          <w:w w:val="100"/>
        </w:rPr>
        <w:t>来</w:t>
      </w:r>
      <w:r>
        <w:rPr>
          <w:rFonts w:ascii="宋体" w:hAnsi="宋体" w:cs="宋体" w:eastAsia="宋体"/>
          <w:sz w:val="21"/>
          <w:szCs w:val="21"/>
          <w:spacing w:val="1"/>
          <w:w w:val="100"/>
        </w:rPr>
        <w:t>完成，应</w:t>
      </w:r>
      <w:r>
        <w:rPr>
          <w:rFonts w:ascii="宋体" w:hAnsi="宋体" w:cs="宋体" w:eastAsia="宋体"/>
          <w:sz w:val="21"/>
          <w:szCs w:val="21"/>
          <w:spacing w:val="0"/>
          <w:w w:val="100"/>
        </w:rPr>
        <w:t>使</w:t>
      </w:r>
      <w:r>
        <w:rPr>
          <w:rFonts w:ascii="宋体" w:hAnsi="宋体" w:cs="宋体" w:eastAsia="宋体"/>
          <w:sz w:val="21"/>
          <w:szCs w:val="21"/>
          <w:spacing w:val="1"/>
          <w:w w:val="100"/>
        </w:rPr>
        <w:t>用一个安</w:t>
      </w:r>
      <w:r>
        <w:rPr>
          <w:rFonts w:ascii="宋体" w:hAnsi="宋体" w:cs="宋体" w:eastAsia="宋体"/>
          <w:sz w:val="21"/>
          <w:szCs w:val="21"/>
          <w:spacing w:val="0"/>
          <w:w w:val="100"/>
        </w:rPr>
        <w:t>全</w:t>
      </w:r>
      <w:r>
        <w:rPr>
          <w:rFonts w:ascii="宋体" w:hAnsi="宋体" w:cs="宋体" w:eastAsia="宋体"/>
          <w:sz w:val="21"/>
          <w:szCs w:val="21"/>
          <w:spacing w:val="1"/>
          <w:w w:val="100"/>
        </w:rPr>
        <w:t>设备使模</w:t>
      </w:r>
      <w:r>
        <w:rPr>
          <w:rFonts w:ascii="宋体" w:hAnsi="宋体" w:cs="宋体" w:eastAsia="宋体"/>
          <w:sz w:val="21"/>
          <w:szCs w:val="21"/>
          <w:spacing w:val="0"/>
          <w:w w:val="100"/>
        </w:rPr>
        <w:t>式</w:t>
      </w:r>
      <w:r>
        <w:rPr>
          <w:rFonts w:ascii="宋体" w:hAnsi="宋体" w:cs="宋体" w:eastAsia="宋体"/>
          <w:sz w:val="21"/>
          <w:szCs w:val="21"/>
          <w:spacing w:val="1"/>
          <w:w w:val="100"/>
        </w:rPr>
        <w:t>转换只有</w:t>
      </w:r>
      <w:r>
        <w:rPr>
          <w:rFonts w:ascii="宋体" w:hAnsi="宋体" w:cs="宋体" w:eastAsia="宋体"/>
          <w:sz w:val="21"/>
          <w:szCs w:val="21"/>
          <w:spacing w:val="0"/>
          <w:w w:val="100"/>
        </w:rPr>
        <w:t>在</w:t>
      </w:r>
      <w:r>
        <w:rPr>
          <w:rFonts w:ascii="宋体" w:hAnsi="宋体" w:cs="宋体" w:eastAsia="宋体"/>
          <w:sz w:val="21"/>
          <w:szCs w:val="21"/>
          <w:spacing w:val="1"/>
          <w:w w:val="100"/>
        </w:rPr>
        <w:t>车辆静止或</w:t>
      </w:r>
      <w:r>
        <w:rPr>
          <w:rFonts w:ascii="宋体" w:hAnsi="宋体" w:cs="宋体" w:eastAsia="宋体"/>
          <w:sz w:val="21"/>
          <w:szCs w:val="21"/>
          <w:spacing w:val="2"/>
          <w:w w:val="100"/>
        </w:rPr>
        <w:t>低</w:t>
      </w:r>
      <w:r>
        <w:rPr>
          <w:rFonts w:ascii="宋体" w:hAnsi="宋体" w:cs="宋体" w:eastAsia="宋体"/>
          <w:sz w:val="21"/>
          <w:szCs w:val="21"/>
          <w:spacing w:val="0"/>
          <w:w w:val="100"/>
        </w:rPr>
        <w:t>速</w:t>
      </w:r>
      <w:r>
        <w:rPr>
          <w:rFonts w:ascii="宋体" w:hAnsi="宋体" w:cs="宋体" w:eastAsia="宋体"/>
          <w:sz w:val="21"/>
          <w:szCs w:val="21"/>
          <w:spacing w:val="0"/>
          <w:w w:val="100"/>
        </w:rPr>
        <w:t> </w:t>
      </w:r>
      <w:r>
        <w:rPr>
          <w:rFonts w:ascii="宋体" w:hAnsi="宋体" w:cs="宋体" w:eastAsia="宋体"/>
          <w:sz w:val="21"/>
          <w:szCs w:val="21"/>
          <w:spacing w:val="0"/>
          <w:w w:val="100"/>
        </w:rPr>
        <w:t>时才能够完成。</w:t>
      </w:r>
    </w:p>
    <w:p>
      <w:pPr>
        <w:spacing w:before="98" w:after="0" w:line="240" w:lineRule="auto"/>
        <w:ind w:left="118" w:right="8237"/>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传动轴</w:t>
      </w:r>
    </w:p>
    <w:p>
      <w:pPr>
        <w:spacing w:before="5" w:after="0" w:line="160" w:lineRule="exact"/>
        <w:jc w:val="left"/>
        <w:rPr>
          <w:sz w:val="16"/>
          <w:szCs w:val="16"/>
        </w:rPr>
      </w:pPr>
      <w:rPr/>
      <w:r>
        <w:rPr>
          <w:sz w:val="16"/>
          <w:szCs w:val="16"/>
        </w:rPr>
      </w:r>
    </w:p>
    <w:p>
      <w:pPr>
        <w:spacing w:before="0" w:after="0" w:line="312" w:lineRule="exact"/>
        <w:ind w:left="118" w:right="144" w:firstLine="420"/>
        <w:jc w:val="both"/>
        <w:rPr>
          <w:rFonts w:ascii="宋体" w:hAnsi="宋体" w:cs="宋体" w:eastAsia="宋体"/>
          <w:sz w:val="21"/>
          <w:szCs w:val="21"/>
        </w:rPr>
      </w:pPr>
      <w:rPr/>
      <w:r>
        <w:rPr>
          <w:rFonts w:ascii="宋体" w:hAnsi="宋体" w:cs="宋体" w:eastAsia="宋体"/>
          <w:sz w:val="21"/>
          <w:szCs w:val="21"/>
          <w:spacing w:val="1"/>
          <w:w w:val="100"/>
        </w:rPr>
        <w:t>传动轴在运转时不应发生振抖和异响，中间轴承和万向节不应有裂纹和</w:t>
      </w:r>
      <w:r>
        <w:rPr>
          <w:rFonts w:ascii="Times New Roman" w:hAnsi="Times New Roman" w:cs="Times New Roman" w:eastAsia="Times New Roman"/>
          <w:sz w:val="21"/>
          <w:szCs w:val="21"/>
          <w:spacing w:val="2"/>
          <w:w w:val="100"/>
        </w:rPr>
        <w:t>/</w:t>
      </w:r>
      <w:r>
        <w:rPr>
          <w:rFonts w:ascii="宋体" w:hAnsi="宋体" w:cs="宋体" w:eastAsia="宋体"/>
          <w:sz w:val="21"/>
          <w:szCs w:val="21"/>
          <w:spacing w:val="2"/>
          <w:w w:val="100"/>
        </w:rPr>
        <w:t>或松旷现象。发动机前置</w:t>
      </w:r>
      <w:r>
        <w:rPr>
          <w:rFonts w:ascii="宋体" w:hAnsi="宋体" w:cs="宋体" w:eastAsia="宋体"/>
          <w:sz w:val="21"/>
          <w:szCs w:val="21"/>
          <w:spacing w:val="2"/>
          <w:w w:val="100"/>
        </w:rPr>
        <w:t> </w:t>
      </w:r>
      <w:r>
        <w:rPr>
          <w:rFonts w:ascii="宋体" w:hAnsi="宋体" w:cs="宋体" w:eastAsia="宋体"/>
          <w:sz w:val="21"/>
          <w:szCs w:val="21"/>
          <w:spacing w:val="0"/>
          <w:w w:val="100"/>
        </w:rPr>
        <w:t>后驱动的客车的传动轴在车厢地板的下面沿纵向布置时</w:t>
      </w:r>
      <w:r>
        <w:rPr>
          <w:rFonts w:ascii="宋体" w:hAnsi="宋体" w:cs="宋体" w:eastAsia="宋体"/>
          <w:sz w:val="21"/>
          <w:szCs w:val="21"/>
          <w:spacing w:val="-48"/>
          <w:w w:val="100"/>
        </w:rPr>
        <w:t>，</w:t>
      </w:r>
      <w:r>
        <w:rPr>
          <w:rFonts w:ascii="宋体" w:hAnsi="宋体" w:cs="宋体" w:eastAsia="宋体"/>
          <w:sz w:val="21"/>
          <w:szCs w:val="21"/>
          <w:spacing w:val="0"/>
          <w:w w:val="100"/>
        </w:rPr>
        <w:t>应有防止传动轴滑动连</w:t>
      </w:r>
      <w:r>
        <w:rPr>
          <w:rFonts w:ascii="宋体" w:hAnsi="宋体" w:cs="宋体" w:eastAsia="宋体"/>
          <w:sz w:val="21"/>
          <w:szCs w:val="21"/>
          <w:spacing w:val="-48"/>
          <w:w w:val="100"/>
        </w:rPr>
        <w:t>接</w:t>
      </w:r>
      <w:r>
        <w:rPr>
          <w:rFonts w:ascii="宋体" w:hAnsi="宋体" w:cs="宋体" w:eastAsia="宋体"/>
          <w:sz w:val="21"/>
          <w:szCs w:val="21"/>
          <w:spacing w:val="0"/>
          <w:w w:val="100"/>
        </w:rPr>
        <w:t>（花键或其他类似装</w:t>
      </w:r>
      <w:r>
        <w:rPr>
          <w:rFonts w:ascii="宋体" w:hAnsi="宋体" w:cs="宋体" w:eastAsia="宋体"/>
          <w:sz w:val="21"/>
          <w:szCs w:val="21"/>
          <w:spacing w:val="0"/>
          <w:w w:val="100"/>
        </w:rPr>
        <w:t> </w:t>
      </w:r>
      <w:r>
        <w:rPr>
          <w:rFonts w:ascii="宋体" w:hAnsi="宋体" w:cs="宋体" w:eastAsia="宋体"/>
          <w:sz w:val="21"/>
          <w:szCs w:val="21"/>
          <w:spacing w:val="0"/>
          <w:w w:val="100"/>
        </w:rPr>
        <w:t>置）脱落或断裂等故障而引起危险的防护装置。</w:t>
      </w:r>
    </w:p>
    <w:p>
      <w:pPr>
        <w:spacing w:before="98" w:after="0" w:line="240" w:lineRule="auto"/>
        <w:ind w:left="118" w:right="823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驱动桥</w:t>
      </w:r>
    </w:p>
    <w:p>
      <w:pPr>
        <w:spacing w:before="4" w:after="0" w:line="130" w:lineRule="exact"/>
        <w:jc w:val="left"/>
        <w:rPr>
          <w:sz w:val="13"/>
          <w:szCs w:val="13"/>
        </w:rPr>
      </w:pPr>
      <w:rPr/>
      <w:r>
        <w:rPr>
          <w:sz w:val="13"/>
          <w:szCs w:val="13"/>
        </w:rPr>
      </w:r>
    </w:p>
    <w:p>
      <w:pPr>
        <w:spacing w:before="0" w:after="0" w:line="240" w:lineRule="auto"/>
        <w:ind w:left="538" w:right="-20"/>
        <w:jc w:val="left"/>
        <w:rPr>
          <w:rFonts w:ascii="宋体" w:hAnsi="宋体" w:cs="宋体" w:eastAsia="宋体"/>
          <w:sz w:val="21"/>
          <w:szCs w:val="21"/>
        </w:rPr>
      </w:pPr>
      <w:rPr/>
      <w:r>
        <w:rPr>
          <w:rFonts w:ascii="宋体" w:hAnsi="宋体" w:cs="宋体" w:eastAsia="宋体"/>
          <w:sz w:val="21"/>
          <w:szCs w:val="21"/>
          <w:spacing w:val="0"/>
          <w:w w:val="100"/>
        </w:rPr>
        <w:t>驱动桥壳、桥管不应有裂纹和变形，驱动桥工作应正常且无异响。</w:t>
      </w:r>
    </w:p>
    <w:p>
      <w:pPr>
        <w:spacing w:before="1" w:after="0" w:line="130" w:lineRule="exact"/>
        <w:jc w:val="left"/>
        <w:rPr>
          <w:sz w:val="13"/>
          <w:szCs w:val="13"/>
        </w:rPr>
      </w:pPr>
      <w:rPr/>
      <w:r>
        <w:rPr>
          <w:sz w:val="13"/>
          <w:szCs w:val="13"/>
        </w:rPr>
      </w:r>
    </w:p>
    <w:p>
      <w:pPr>
        <w:spacing w:before="0" w:after="0" w:line="240" w:lineRule="auto"/>
        <w:ind w:left="118" w:right="699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10.5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超速报警和限速功能</w:t>
      </w:r>
    </w:p>
    <w:p>
      <w:pPr>
        <w:spacing w:before="5" w:after="0" w:line="160" w:lineRule="exact"/>
        <w:jc w:val="left"/>
        <w:rPr>
          <w:sz w:val="16"/>
          <w:szCs w:val="16"/>
        </w:rPr>
      </w:pPr>
      <w:rPr/>
      <w:r>
        <w:rPr>
          <w:sz w:val="16"/>
          <w:szCs w:val="16"/>
        </w:rPr>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客</w:t>
      </w:r>
      <w:r>
        <w:rPr>
          <w:rFonts w:ascii="宋体" w:hAnsi="宋体" w:cs="宋体" w:eastAsia="宋体"/>
          <w:sz w:val="21"/>
          <w:szCs w:val="21"/>
          <w:spacing w:val="0"/>
          <w:w w:val="100"/>
        </w:rPr>
        <w:t>车应具有超速报警功能</w:t>
      </w:r>
      <w:r>
        <w:rPr>
          <w:rFonts w:ascii="宋体" w:hAnsi="宋体" w:cs="宋体" w:eastAsia="宋体"/>
          <w:sz w:val="21"/>
          <w:szCs w:val="21"/>
          <w:spacing w:val="-50"/>
          <w:w w:val="100"/>
        </w:rPr>
        <w:t>，</w:t>
      </w:r>
      <w:r>
        <w:rPr>
          <w:rFonts w:ascii="宋体" w:hAnsi="宋体" w:cs="宋体" w:eastAsia="宋体"/>
          <w:sz w:val="21"/>
          <w:szCs w:val="21"/>
          <w:spacing w:val="0"/>
          <w:w w:val="100"/>
        </w:rPr>
        <w:t>当行驶速度超过允许的最大行驶速</w:t>
      </w:r>
      <w:r>
        <w:rPr>
          <w:rFonts w:ascii="宋体" w:hAnsi="宋体" w:cs="宋体" w:eastAsia="宋体"/>
          <w:sz w:val="21"/>
          <w:szCs w:val="21"/>
          <w:spacing w:val="-50"/>
          <w:w w:val="100"/>
        </w:rPr>
        <w:t>度</w:t>
      </w:r>
      <w:r>
        <w:rPr>
          <w:rFonts w:ascii="宋体" w:hAnsi="宋体" w:cs="宋体" w:eastAsia="宋体"/>
          <w:sz w:val="21"/>
          <w:szCs w:val="21"/>
          <w:spacing w:val="0"/>
          <w:w w:val="100"/>
        </w:rPr>
        <w:t>（允许的</w:t>
      </w:r>
      <w:r>
        <w:rPr>
          <w:rFonts w:ascii="宋体" w:hAnsi="宋体" w:cs="宋体" w:eastAsia="宋体"/>
          <w:sz w:val="21"/>
          <w:szCs w:val="21"/>
          <w:spacing w:val="0"/>
          <w:w w:val="100"/>
        </w:rPr>
        <w:t> </w:t>
      </w:r>
      <w:r>
        <w:rPr>
          <w:rFonts w:ascii="宋体" w:hAnsi="宋体" w:cs="宋体" w:eastAsia="宋体"/>
          <w:sz w:val="21"/>
          <w:szCs w:val="21"/>
          <w:spacing w:val="2"/>
          <w:w w:val="100"/>
        </w:rPr>
        <w:t>最大行驶速度不应大</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3"/>
          <w:w w:val="100"/>
        </w:rPr>
        <w:t>h</w:t>
      </w:r>
      <w:r>
        <w:rPr>
          <w:rFonts w:ascii="宋体" w:hAnsi="宋体" w:cs="宋体" w:eastAsia="宋体"/>
          <w:sz w:val="21"/>
          <w:szCs w:val="21"/>
          <w:spacing w:val="2"/>
          <w:w w:val="100"/>
        </w:rPr>
        <w:t>）时能通过视觉和声觉信号报警，但具有符合规定的限速功能</w:t>
      </w:r>
      <w:r>
        <w:rPr>
          <w:rFonts w:ascii="宋体" w:hAnsi="宋体" w:cs="宋体" w:eastAsia="宋体"/>
          <w:sz w:val="21"/>
          <w:szCs w:val="21"/>
          <w:spacing w:val="4"/>
          <w:w w:val="100"/>
        </w:rPr>
        <w:t>或</w:t>
      </w:r>
      <w:r>
        <w:rPr>
          <w:rFonts w:ascii="宋体" w:hAnsi="宋体" w:cs="宋体" w:eastAsia="宋体"/>
          <w:sz w:val="21"/>
          <w:szCs w:val="21"/>
          <w:spacing w:val="4"/>
          <w:w w:val="100"/>
        </w:rPr>
        <w:t>限</w:t>
      </w:r>
      <w:r>
        <w:rPr>
          <w:rFonts w:ascii="宋体" w:hAnsi="宋体" w:cs="宋体" w:eastAsia="宋体"/>
          <w:sz w:val="21"/>
          <w:szCs w:val="21"/>
          <w:spacing w:val="0"/>
          <w:w w:val="100"/>
        </w:rPr>
        <w:t>速</w:t>
      </w:r>
      <w:r>
        <w:rPr>
          <w:rFonts w:ascii="宋体" w:hAnsi="宋体" w:cs="宋体" w:eastAsia="宋体"/>
          <w:sz w:val="21"/>
          <w:szCs w:val="21"/>
          <w:spacing w:val="0"/>
          <w:w w:val="100"/>
        </w:rPr>
        <w:t> </w:t>
      </w:r>
      <w:r>
        <w:rPr>
          <w:rFonts w:ascii="宋体" w:hAnsi="宋体" w:cs="宋体" w:eastAsia="宋体"/>
          <w:sz w:val="21"/>
          <w:szCs w:val="21"/>
          <w:spacing w:val="0"/>
          <w:w w:val="100"/>
        </w:rPr>
        <w:t>装置的除外。</w:t>
      </w:r>
    </w:p>
    <w:p>
      <w:pPr>
        <w:spacing w:before="0" w:after="0" w:line="312" w:lineRule="exact"/>
        <w:ind w:left="118" w:right="4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三轴及三轴以上货车（具有限速功能或配备有限速装置，且限速功能或装置符合规定的除外）</w:t>
      </w:r>
      <w:r>
        <w:rPr>
          <w:rFonts w:ascii="宋体" w:hAnsi="宋体" w:cs="宋体" w:eastAsia="宋体"/>
          <w:sz w:val="21"/>
          <w:szCs w:val="21"/>
          <w:spacing w:val="0"/>
          <w:w w:val="100"/>
        </w:rPr>
        <w:t> </w:t>
      </w:r>
      <w:r>
        <w:rPr>
          <w:rFonts w:ascii="宋体" w:hAnsi="宋体" w:cs="宋体" w:eastAsia="宋体"/>
          <w:sz w:val="21"/>
          <w:szCs w:val="21"/>
          <w:spacing w:val="0"/>
          <w:w w:val="100"/>
        </w:rPr>
        <w:t>应具有超速报警功能</w:t>
      </w:r>
      <w:r>
        <w:rPr>
          <w:rFonts w:ascii="宋体" w:hAnsi="宋体" w:cs="宋体" w:eastAsia="宋体"/>
          <w:sz w:val="21"/>
          <w:szCs w:val="21"/>
          <w:spacing w:val="-86"/>
          <w:w w:val="100"/>
        </w:rPr>
        <w:t>，</w:t>
      </w:r>
      <w:r>
        <w:rPr>
          <w:rFonts w:ascii="宋体" w:hAnsi="宋体" w:cs="宋体" w:eastAsia="宋体"/>
          <w:sz w:val="21"/>
          <w:szCs w:val="21"/>
          <w:spacing w:val="0"/>
          <w:w w:val="100"/>
        </w:rPr>
        <w:t>当行驶速度对混凝土搅拌运输车大于等于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宋体" w:hAnsi="宋体" w:cs="宋体" w:eastAsia="宋体"/>
          <w:sz w:val="21"/>
          <w:szCs w:val="21"/>
          <w:spacing w:val="-86"/>
          <w:w w:val="100"/>
        </w:rPr>
        <w:t>、</w:t>
      </w:r>
      <w:r>
        <w:rPr>
          <w:rFonts w:ascii="宋体" w:hAnsi="宋体" w:cs="宋体" w:eastAsia="宋体"/>
          <w:sz w:val="21"/>
          <w:szCs w:val="21"/>
          <w:spacing w:val="0"/>
          <w:w w:val="100"/>
        </w:rPr>
        <w:t>对其他货车大于等于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时，能通过视觉和声觉信号报警。</w:t>
      </w:r>
    </w:p>
    <w:p>
      <w:pPr>
        <w:spacing w:before="0" w:after="0" w:line="312" w:lineRule="exact"/>
        <w:ind w:left="118" w:right="13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公路客车</w:t>
      </w:r>
      <w:r>
        <w:rPr>
          <w:rFonts w:ascii="宋体" w:hAnsi="宋体" w:cs="宋体" w:eastAsia="宋体"/>
          <w:sz w:val="21"/>
          <w:szCs w:val="21"/>
          <w:spacing w:val="-1"/>
          <w:w w:val="100"/>
        </w:rPr>
        <w:t>、</w:t>
      </w:r>
      <w:r>
        <w:rPr>
          <w:rFonts w:ascii="宋体" w:hAnsi="宋体" w:cs="宋体" w:eastAsia="宋体"/>
          <w:sz w:val="21"/>
          <w:szCs w:val="21"/>
          <w:spacing w:val="0"/>
          <w:w w:val="100"/>
        </w:rPr>
        <w:t>旅游客车和危险货物运输货车及车长大于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其他客车</w:t>
      </w:r>
      <w:r>
        <w:rPr>
          <w:rFonts w:ascii="宋体" w:hAnsi="宋体" w:cs="宋体" w:eastAsia="宋体"/>
          <w:sz w:val="21"/>
          <w:szCs w:val="21"/>
          <w:spacing w:val="-1"/>
          <w:w w:val="100"/>
        </w:rPr>
        <w:t>、</w:t>
      </w:r>
      <w:r>
        <w:rPr>
          <w:rFonts w:ascii="宋体" w:hAnsi="宋体" w:cs="宋体" w:eastAsia="宋体"/>
          <w:sz w:val="21"/>
          <w:szCs w:val="21"/>
          <w:spacing w:val="0"/>
          <w:w w:val="100"/>
        </w:rPr>
        <w:t>车长大于等于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的旅</w:t>
      </w:r>
      <w:r>
        <w:rPr>
          <w:rFonts w:ascii="宋体" w:hAnsi="宋体" w:cs="宋体" w:eastAsia="宋体"/>
          <w:sz w:val="21"/>
          <w:szCs w:val="21"/>
          <w:spacing w:val="0"/>
          <w:w w:val="100"/>
        </w:rPr>
        <w:t> </w:t>
      </w:r>
      <w:r>
        <w:rPr>
          <w:rFonts w:ascii="宋体" w:hAnsi="宋体" w:cs="宋体" w:eastAsia="宋体"/>
          <w:sz w:val="21"/>
          <w:szCs w:val="21"/>
          <w:spacing w:val="0"/>
          <w:w w:val="100"/>
        </w:rPr>
        <w:t>居车应具有限速功能，否则应配备限速装置。限速功能或限速装置应符合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的要求</w:t>
      </w:r>
      <w:r>
        <w:rPr>
          <w:rFonts w:ascii="宋体" w:hAnsi="宋体" w:cs="宋体" w:eastAsia="宋体"/>
          <w:sz w:val="21"/>
          <w:szCs w:val="21"/>
          <w:spacing w:val="-1"/>
          <w:w w:val="100"/>
        </w:rPr>
        <w:t>，</w:t>
      </w:r>
      <w:r>
        <w:rPr>
          <w:rFonts w:ascii="宋体" w:hAnsi="宋体" w:cs="宋体" w:eastAsia="宋体"/>
          <w:sz w:val="21"/>
          <w:szCs w:val="21"/>
          <w:spacing w:val="0"/>
          <w:w w:val="100"/>
        </w:rPr>
        <w:t>且限速</w:t>
      </w:r>
      <w:r>
        <w:rPr>
          <w:rFonts w:ascii="宋体" w:hAnsi="宋体" w:cs="宋体" w:eastAsia="宋体"/>
          <w:sz w:val="21"/>
          <w:szCs w:val="21"/>
          <w:spacing w:val="0"/>
          <w:w w:val="100"/>
        </w:rPr>
        <w:t> </w:t>
      </w:r>
      <w:r>
        <w:rPr>
          <w:rFonts w:ascii="宋体" w:hAnsi="宋体" w:cs="宋体" w:eastAsia="宋体"/>
          <w:sz w:val="21"/>
          <w:szCs w:val="21"/>
          <w:spacing w:val="6"/>
          <w:w w:val="100"/>
        </w:rPr>
        <w:t>功能</w:t>
      </w:r>
      <w:r>
        <w:rPr>
          <w:rFonts w:ascii="宋体" w:hAnsi="宋体" w:cs="宋体" w:eastAsia="宋体"/>
          <w:sz w:val="21"/>
          <w:szCs w:val="21"/>
          <w:spacing w:val="5"/>
          <w:w w:val="100"/>
        </w:rPr>
        <w:t>或</w:t>
      </w:r>
      <w:r>
        <w:rPr>
          <w:rFonts w:ascii="宋体" w:hAnsi="宋体" w:cs="宋体" w:eastAsia="宋体"/>
          <w:sz w:val="21"/>
          <w:szCs w:val="21"/>
          <w:spacing w:val="6"/>
          <w:w w:val="100"/>
        </w:rPr>
        <w:t>限</w:t>
      </w:r>
      <w:r>
        <w:rPr>
          <w:rFonts w:ascii="宋体" w:hAnsi="宋体" w:cs="宋体" w:eastAsia="宋体"/>
          <w:sz w:val="21"/>
          <w:szCs w:val="21"/>
          <w:spacing w:val="5"/>
          <w:w w:val="100"/>
        </w:rPr>
        <w:t>速</w:t>
      </w:r>
      <w:r>
        <w:rPr>
          <w:rFonts w:ascii="宋体" w:hAnsi="宋体" w:cs="宋体" w:eastAsia="宋体"/>
          <w:sz w:val="21"/>
          <w:szCs w:val="21"/>
          <w:spacing w:val="6"/>
          <w:w w:val="100"/>
        </w:rPr>
        <w:t>装置</w:t>
      </w:r>
      <w:r>
        <w:rPr>
          <w:rFonts w:ascii="宋体" w:hAnsi="宋体" w:cs="宋体" w:eastAsia="宋体"/>
          <w:sz w:val="21"/>
          <w:szCs w:val="21"/>
          <w:spacing w:val="5"/>
          <w:w w:val="100"/>
        </w:rPr>
        <w:t>调</w:t>
      </w:r>
      <w:r>
        <w:rPr>
          <w:rFonts w:ascii="宋体" w:hAnsi="宋体" w:cs="宋体" w:eastAsia="宋体"/>
          <w:sz w:val="21"/>
          <w:szCs w:val="21"/>
          <w:spacing w:val="6"/>
          <w:w w:val="100"/>
        </w:rPr>
        <w:t>定</w:t>
      </w:r>
      <w:r>
        <w:rPr>
          <w:rFonts w:ascii="宋体" w:hAnsi="宋体" w:cs="宋体" w:eastAsia="宋体"/>
          <w:sz w:val="21"/>
          <w:szCs w:val="21"/>
          <w:spacing w:val="5"/>
          <w:w w:val="100"/>
        </w:rPr>
        <w:t>的</w:t>
      </w:r>
      <w:r>
        <w:rPr>
          <w:rFonts w:ascii="宋体" w:hAnsi="宋体" w:cs="宋体" w:eastAsia="宋体"/>
          <w:sz w:val="21"/>
          <w:szCs w:val="21"/>
          <w:spacing w:val="6"/>
          <w:w w:val="100"/>
        </w:rPr>
        <w:t>最大</w:t>
      </w:r>
      <w:r>
        <w:rPr>
          <w:rFonts w:ascii="宋体" w:hAnsi="宋体" w:cs="宋体" w:eastAsia="宋体"/>
          <w:sz w:val="21"/>
          <w:szCs w:val="21"/>
          <w:spacing w:val="5"/>
          <w:w w:val="100"/>
        </w:rPr>
        <w:t>车</w:t>
      </w:r>
      <w:r>
        <w:rPr>
          <w:rFonts w:ascii="宋体" w:hAnsi="宋体" w:cs="宋体" w:eastAsia="宋体"/>
          <w:sz w:val="21"/>
          <w:szCs w:val="21"/>
          <w:spacing w:val="6"/>
          <w:w w:val="100"/>
        </w:rPr>
        <w:t>速</w:t>
      </w:r>
      <w:r>
        <w:rPr>
          <w:rFonts w:ascii="宋体" w:hAnsi="宋体" w:cs="宋体" w:eastAsia="宋体"/>
          <w:sz w:val="21"/>
          <w:szCs w:val="21"/>
          <w:spacing w:val="5"/>
          <w:w w:val="100"/>
        </w:rPr>
        <w:t>对</w:t>
      </w:r>
      <w:r>
        <w:rPr>
          <w:rFonts w:ascii="宋体" w:hAnsi="宋体" w:cs="宋体" w:eastAsia="宋体"/>
          <w:sz w:val="21"/>
          <w:szCs w:val="21"/>
          <w:spacing w:val="6"/>
          <w:w w:val="100"/>
        </w:rPr>
        <w:t>设置</w:t>
      </w:r>
      <w:r>
        <w:rPr>
          <w:rFonts w:ascii="宋体" w:hAnsi="宋体" w:cs="宋体" w:eastAsia="宋体"/>
          <w:sz w:val="21"/>
          <w:szCs w:val="21"/>
          <w:spacing w:val="5"/>
          <w:w w:val="100"/>
        </w:rPr>
        <w:t>了</w:t>
      </w:r>
      <w:r>
        <w:rPr>
          <w:rFonts w:ascii="宋体" w:hAnsi="宋体" w:cs="宋体" w:eastAsia="宋体"/>
          <w:sz w:val="21"/>
          <w:szCs w:val="21"/>
          <w:spacing w:val="6"/>
          <w:w w:val="100"/>
        </w:rPr>
        <w:t>符</w:t>
      </w:r>
      <w:r>
        <w:rPr>
          <w:rFonts w:ascii="宋体" w:hAnsi="宋体" w:cs="宋体" w:eastAsia="宋体"/>
          <w:sz w:val="21"/>
          <w:szCs w:val="21"/>
          <w:spacing w:val="0"/>
          <w:w w:val="100"/>
        </w:rPr>
        <w:t>合</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11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5"/>
          <w:w w:val="100"/>
        </w:rPr>
        <w:t> </w:t>
      </w:r>
      <w:r>
        <w:rPr>
          <w:rFonts w:ascii="宋体" w:hAnsi="宋体" w:cs="宋体" w:eastAsia="宋体"/>
          <w:sz w:val="21"/>
          <w:szCs w:val="21"/>
          <w:spacing w:val="6"/>
          <w:w w:val="100"/>
        </w:rPr>
        <w:t>规</w:t>
      </w:r>
      <w:r>
        <w:rPr>
          <w:rFonts w:ascii="宋体" w:hAnsi="宋体" w:cs="宋体" w:eastAsia="宋体"/>
          <w:sz w:val="21"/>
          <w:szCs w:val="21"/>
          <w:spacing w:val="5"/>
          <w:w w:val="100"/>
        </w:rPr>
        <w:t>定</w:t>
      </w:r>
      <w:r>
        <w:rPr>
          <w:rFonts w:ascii="宋体" w:hAnsi="宋体" w:cs="宋体" w:eastAsia="宋体"/>
          <w:sz w:val="21"/>
          <w:szCs w:val="21"/>
          <w:spacing w:val="6"/>
          <w:w w:val="100"/>
        </w:rPr>
        <w:t>的车</w:t>
      </w:r>
      <w:r>
        <w:rPr>
          <w:rFonts w:ascii="宋体" w:hAnsi="宋体" w:cs="宋体" w:eastAsia="宋体"/>
          <w:sz w:val="21"/>
          <w:szCs w:val="21"/>
          <w:spacing w:val="5"/>
          <w:w w:val="100"/>
        </w:rPr>
        <w:t>内</w:t>
      </w:r>
      <w:r>
        <w:rPr>
          <w:rFonts w:ascii="宋体" w:hAnsi="宋体" w:cs="宋体" w:eastAsia="宋体"/>
          <w:sz w:val="21"/>
          <w:szCs w:val="21"/>
          <w:spacing w:val="6"/>
          <w:w w:val="100"/>
        </w:rPr>
        <w:t>随</w:t>
      </w:r>
      <w:r>
        <w:rPr>
          <w:rFonts w:ascii="宋体" w:hAnsi="宋体" w:cs="宋体" w:eastAsia="宋体"/>
          <w:sz w:val="21"/>
          <w:szCs w:val="21"/>
          <w:spacing w:val="5"/>
          <w:w w:val="100"/>
        </w:rPr>
        <w:t>行</w:t>
      </w:r>
      <w:r>
        <w:rPr>
          <w:rFonts w:ascii="宋体" w:hAnsi="宋体" w:cs="宋体" w:eastAsia="宋体"/>
          <w:sz w:val="21"/>
          <w:szCs w:val="21"/>
          <w:spacing w:val="6"/>
          <w:w w:val="100"/>
        </w:rPr>
        <w:t>物品</w:t>
      </w:r>
      <w:r>
        <w:rPr>
          <w:rFonts w:ascii="宋体" w:hAnsi="宋体" w:cs="宋体" w:eastAsia="宋体"/>
          <w:sz w:val="21"/>
          <w:szCs w:val="21"/>
          <w:spacing w:val="5"/>
          <w:w w:val="100"/>
        </w:rPr>
        <w:t>存</w:t>
      </w:r>
      <w:r>
        <w:rPr>
          <w:rFonts w:ascii="宋体" w:hAnsi="宋体" w:cs="宋体" w:eastAsia="宋体"/>
          <w:sz w:val="21"/>
          <w:szCs w:val="21"/>
          <w:spacing w:val="6"/>
          <w:w w:val="100"/>
        </w:rPr>
        <w:t>放</w:t>
      </w:r>
      <w:r>
        <w:rPr>
          <w:rFonts w:ascii="宋体" w:hAnsi="宋体" w:cs="宋体" w:eastAsia="宋体"/>
          <w:sz w:val="21"/>
          <w:szCs w:val="21"/>
          <w:spacing w:val="5"/>
          <w:w w:val="100"/>
        </w:rPr>
        <w:t>区</w:t>
      </w:r>
      <w:r>
        <w:rPr>
          <w:rFonts w:ascii="宋体" w:hAnsi="宋体" w:cs="宋体" w:eastAsia="宋体"/>
          <w:sz w:val="21"/>
          <w:szCs w:val="21"/>
          <w:spacing w:val="6"/>
          <w:w w:val="100"/>
        </w:rPr>
        <w:t>的公</w:t>
      </w:r>
      <w:r>
        <w:rPr>
          <w:rFonts w:ascii="宋体" w:hAnsi="宋体" w:cs="宋体" w:eastAsia="宋体"/>
          <w:sz w:val="21"/>
          <w:szCs w:val="21"/>
          <w:spacing w:val="5"/>
          <w:w w:val="100"/>
        </w:rPr>
        <w:t>路</w:t>
      </w:r>
      <w:r>
        <w:rPr>
          <w:rFonts w:ascii="宋体" w:hAnsi="宋体" w:cs="宋体" w:eastAsia="宋体"/>
          <w:sz w:val="21"/>
          <w:szCs w:val="21"/>
          <w:spacing w:val="6"/>
          <w:w w:val="100"/>
        </w:rPr>
        <w:t>客</w:t>
      </w:r>
      <w:r>
        <w:rPr>
          <w:rFonts w:ascii="宋体" w:hAnsi="宋体" w:cs="宋体" w:eastAsia="宋体"/>
          <w:sz w:val="21"/>
          <w:szCs w:val="21"/>
          <w:spacing w:val="5"/>
          <w:w w:val="100"/>
        </w:rPr>
        <w:t>车</w:t>
      </w:r>
      <w:r>
        <w:rPr>
          <w:rFonts w:ascii="宋体" w:hAnsi="宋体" w:cs="宋体" w:eastAsia="宋体"/>
          <w:sz w:val="21"/>
          <w:szCs w:val="21"/>
          <w:spacing w:val="6"/>
          <w:w w:val="100"/>
        </w:rPr>
        <w:t>应小于</w:t>
      </w:r>
      <w:r>
        <w:rPr>
          <w:rFonts w:ascii="宋体" w:hAnsi="宋体" w:cs="宋体" w:eastAsia="宋体"/>
          <w:sz w:val="21"/>
          <w:szCs w:val="21"/>
          <w:spacing w:val="0"/>
          <w:w w:val="100"/>
        </w:rPr>
      </w:r>
    </w:p>
    <w:p>
      <w:pPr>
        <w:spacing w:before="0" w:after="0" w:line="295" w:lineRule="exact"/>
        <w:ind w:left="118" w:right="159"/>
        <w:jc w:val="both"/>
        <w:rPr>
          <w:rFonts w:ascii="宋体" w:hAnsi="宋体" w:cs="宋体" w:eastAsia="宋体"/>
          <w:sz w:val="21"/>
          <w:szCs w:val="21"/>
        </w:rPr>
      </w:pPr>
      <w:rPr/>
      <w:r>
        <w:rPr>
          <w:rFonts w:ascii="Times New Roman" w:hAnsi="Times New Roman" w:cs="Times New Roman" w:eastAsia="Times New Roman"/>
          <w:sz w:val="21"/>
          <w:szCs w:val="21"/>
          <w:spacing w:val="1"/>
          <w:w w:val="99"/>
          <w:position w:val="-1"/>
        </w:rPr>
        <w:t>7</w:t>
      </w:r>
      <w:r>
        <w:rPr>
          <w:rFonts w:ascii="Times New Roman" w:hAnsi="Times New Roman" w:cs="Times New Roman" w:eastAsia="Times New Roman"/>
          <w:sz w:val="21"/>
          <w:szCs w:val="21"/>
          <w:spacing w:val="-1"/>
          <w:w w:val="99"/>
          <w:position w:val="-1"/>
        </w:rPr>
        <w:t>0</w:t>
      </w:r>
      <w:r>
        <w:rPr>
          <w:rFonts w:ascii="Times New Roman" w:hAnsi="Times New Roman" w:cs="Times New Roman" w:eastAsia="Times New Roman"/>
          <w:sz w:val="21"/>
          <w:szCs w:val="21"/>
          <w:spacing w:val="2"/>
          <w:w w:val="99"/>
          <w:position w:val="-1"/>
        </w:rPr>
        <w:t>k</w:t>
      </w:r>
      <w:r>
        <w:rPr>
          <w:rFonts w:ascii="Times New Roman" w:hAnsi="Times New Roman" w:cs="Times New Roman" w:eastAsia="Times New Roman"/>
          <w:sz w:val="21"/>
          <w:szCs w:val="21"/>
          <w:spacing w:val="-3"/>
          <w:w w:val="99"/>
          <w:position w:val="-1"/>
        </w:rPr>
        <w:t>m</w:t>
      </w:r>
      <w:r>
        <w:rPr>
          <w:rFonts w:ascii="Times New Roman" w:hAnsi="Times New Roman" w:cs="Times New Roman" w:eastAsia="Times New Roman"/>
          <w:sz w:val="21"/>
          <w:szCs w:val="21"/>
          <w:spacing w:val="1"/>
          <w:w w:val="99"/>
          <w:position w:val="-1"/>
        </w:rPr>
        <w:t>/h</w:t>
      </w:r>
      <w:r>
        <w:rPr>
          <w:rFonts w:ascii="宋体" w:hAnsi="宋体" w:cs="宋体" w:eastAsia="宋体"/>
          <w:sz w:val="21"/>
          <w:szCs w:val="21"/>
          <w:spacing w:val="-5"/>
          <w:w w:val="99"/>
          <w:position w:val="-1"/>
        </w:rPr>
        <w:t>、</w:t>
      </w:r>
      <w:r>
        <w:rPr>
          <w:rFonts w:ascii="宋体" w:hAnsi="宋体" w:cs="宋体" w:eastAsia="宋体"/>
          <w:sz w:val="21"/>
          <w:szCs w:val="21"/>
          <w:spacing w:val="0"/>
          <w:w w:val="99"/>
          <w:position w:val="-1"/>
        </w:rPr>
        <w:t>对其他公路客车</w:t>
      </w:r>
      <w:r>
        <w:rPr>
          <w:rFonts w:ascii="宋体" w:hAnsi="宋体" w:cs="宋体" w:eastAsia="宋体"/>
          <w:sz w:val="21"/>
          <w:szCs w:val="21"/>
          <w:spacing w:val="-5"/>
          <w:w w:val="99"/>
          <w:position w:val="-1"/>
        </w:rPr>
        <w:t>、</w:t>
      </w:r>
      <w:r>
        <w:rPr>
          <w:rFonts w:ascii="宋体" w:hAnsi="宋体" w:cs="宋体" w:eastAsia="宋体"/>
          <w:sz w:val="21"/>
          <w:szCs w:val="21"/>
          <w:spacing w:val="0"/>
          <w:w w:val="99"/>
          <w:position w:val="-1"/>
        </w:rPr>
        <w:t>旅游客车和车长大于</w:t>
      </w:r>
      <w:r>
        <w:rPr>
          <w:rFonts w:ascii="宋体" w:hAnsi="宋体" w:cs="宋体" w:eastAsia="宋体"/>
          <w:sz w:val="21"/>
          <w:szCs w:val="21"/>
          <w:spacing w:val="-10"/>
          <w:w w:val="99"/>
          <w:position w:val="-1"/>
        </w:rPr>
        <w:t> </w:t>
      </w:r>
      <w:r>
        <w:rPr>
          <w:rFonts w:ascii="Times New Roman" w:hAnsi="Times New Roman" w:cs="Times New Roman" w:eastAsia="Times New Roman"/>
          <w:sz w:val="21"/>
          <w:szCs w:val="21"/>
          <w:spacing w:val="1"/>
          <w:w w:val="100"/>
          <w:position w:val="-1"/>
        </w:rPr>
        <w:t>9</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的其</w:t>
      </w:r>
      <w:r>
        <w:rPr>
          <w:rFonts w:ascii="宋体" w:hAnsi="宋体" w:cs="宋体" w:eastAsia="宋体"/>
          <w:sz w:val="21"/>
          <w:szCs w:val="21"/>
          <w:spacing w:val="1"/>
          <w:w w:val="100"/>
          <w:position w:val="-1"/>
        </w:rPr>
        <w:t>他</w:t>
      </w:r>
      <w:r>
        <w:rPr>
          <w:rFonts w:ascii="宋体" w:hAnsi="宋体" w:cs="宋体" w:eastAsia="宋体"/>
          <w:sz w:val="21"/>
          <w:szCs w:val="21"/>
          <w:spacing w:val="0"/>
          <w:w w:val="100"/>
          <w:position w:val="-1"/>
        </w:rPr>
        <w:t>客车</w:t>
      </w:r>
      <w:r>
        <w:rPr>
          <w:rFonts w:ascii="宋体" w:hAnsi="宋体" w:cs="宋体" w:eastAsia="宋体"/>
          <w:sz w:val="21"/>
          <w:szCs w:val="21"/>
          <w:spacing w:val="-5"/>
          <w:w w:val="100"/>
          <w:position w:val="-1"/>
        </w:rPr>
        <w:t>、</w:t>
      </w:r>
      <w:r>
        <w:rPr>
          <w:rFonts w:ascii="宋体" w:hAnsi="宋体" w:cs="宋体" w:eastAsia="宋体"/>
          <w:sz w:val="21"/>
          <w:szCs w:val="21"/>
          <w:spacing w:val="0"/>
          <w:w w:val="100"/>
          <w:position w:val="-1"/>
        </w:rPr>
        <w:t>车长大于等于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4"/>
          <w:w w:val="100"/>
          <w:position w:val="-1"/>
        </w:rPr>
        <w:t> </w:t>
      </w:r>
      <w:r>
        <w:rPr>
          <w:rFonts w:ascii="宋体" w:hAnsi="宋体" w:cs="宋体" w:eastAsia="宋体"/>
          <w:sz w:val="21"/>
          <w:szCs w:val="21"/>
          <w:spacing w:val="0"/>
          <w:w w:val="100"/>
          <w:position w:val="-1"/>
        </w:rPr>
        <w:t>的旅居车不应大于</w:t>
      </w:r>
      <w:r>
        <w:rPr>
          <w:rFonts w:ascii="宋体" w:hAnsi="宋体" w:cs="宋体" w:eastAsia="宋体"/>
          <w:sz w:val="21"/>
          <w:szCs w:val="21"/>
          <w:spacing w:val="0"/>
          <w:w w:val="100"/>
          <w:position w:val="0"/>
        </w:rPr>
      </w:r>
    </w:p>
    <w:p>
      <w:pPr>
        <w:spacing w:before="17" w:after="0" w:line="312" w:lineRule="exact"/>
        <w:ind w:left="118" w:right="144"/>
        <w:jc w:val="both"/>
        <w:rPr>
          <w:rFonts w:ascii="宋体" w:hAnsi="宋体" w:cs="宋体" w:eastAsia="宋体"/>
          <w:sz w:val="21"/>
          <w:szCs w:val="21"/>
        </w:rPr>
      </w:pPr>
      <w:rPr/>
      <w:r>
        <w:rPr>
          <w:rFonts w:ascii="Times New Roman" w:hAnsi="Times New Roman" w:cs="Times New Roman" w:eastAsia="Times New Roman"/>
          <w:sz w:val="21"/>
          <w:szCs w:val="21"/>
          <w:spacing w:val="1"/>
          <w:w w:val="99"/>
        </w:rPr>
        <w:t>1</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0k</w:t>
      </w:r>
      <w:r>
        <w:rPr>
          <w:rFonts w:ascii="Times New Roman" w:hAnsi="Times New Roman" w:cs="Times New Roman" w:eastAsia="Times New Roman"/>
          <w:sz w:val="21"/>
          <w:szCs w:val="21"/>
          <w:spacing w:val="-3"/>
          <w:w w:val="99"/>
        </w:rPr>
        <w:t>m</w:t>
      </w:r>
      <w:r>
        <w:rPr>
          <w:rFonts w:ascii="Times New Roman" w:hAnsi="Times New Roman" w:cs="Times New Roman" w:eastAsia="Times New Roman"/>
          <w:sz w:val="21"/>
          <w:szCs w:val="21"/>
          <w:spacing w:val="1"/>
          <w:w w:val="99"/>
        </w:rPr>
        <w:t>/h</w:t>
      </w:r>
      <w:r>
        <w:rPr>
          <w:rFonts w:ascii="宋体" w:hAnsi="宋体" w:cs="宋体" w:eastAsia="宋体"/>
          <w:sz w:val="21"/>
          <w:szCs w:val="21"/>
          <w:spacing w:val="0"/>
          <w:w w:val="99"/>
        </w:rPr>
        <w:t>，对危险货物运输货车不应大于</w:t>
      </w:r>
      <w:r>
        <w:rPr>
          <w:rFonts w:ascii="宋体" w:hAnsi="宋体" w:cs="宋体" w:eastAsia="宋体"/>
          <w:sz w:val="21"/>
          <w:szCs w:val="21"/>
          <w:spacing w:val="-19"/>
          <w:w w:val="99"/>
        </w:rPr>
        <w:t> </w:t>
      </w:r>
      <w:r>
        <w:rPr>
          <w:rFonts w:ascii="Times New Roman" w:hAnsi="Times New Roman" w:cs="Times New Roman" w:eastAsia="Times New Roman"/>
          <w:sz w:val="21"/>
          <w:szCs w:val="21"/>
          <w:spacing w:val="1"/>
          <w:w w:val="99"/>
        </w:rPr>
        <w:t>8</w:t>
      </w:r>
      <w:r>
        <w:rPr>
          <w:rFonts w:ascii="Times New Roman" w:hAnsi="Times New Roman" w:cs="Times New Roman" w:eastAsia="Times New Roman"/>
          <w:sz w:val="21"/>
          <w:szCs w:val="21"/>
          <w:spacing w:val="-1"/>
          <w:w w:val="99"/>
        </w:rPr>
        <w:t>0</w:t>
      </w:r>
      <w:r>
        <w:rPr>
          <w:rFonts w:ascii="Times New Roman" w:hAnsi="Times New Roman" w:cs="Times New Roman" w:eastAsia="Times New Roman"/>
          <w:sz w:val="21"/>
          <w:szCs w:val="21"/>
          <w:spacing w:val="1"/>
          <w:w w:val="99"/>
        </w:rPr>
        <w:t>k</w:t>
      </w:r>
      <w:r>
        <w:rPr>
          <w:rFonts w:ascii="Times New Roman" w:hAnsi="Times New Roman" w:cs="Times New Roman" w:eastAsia="Times New Roman"/>
          <w:sz w:val="21"/>
          <w:szCs w:val="21"/>
          <w:spacing w:val="-3"/>
          <w:w w:val="99"/>
        </w:rPr>
        <w:t>m</w:t>
      </w:r>
      <w:r>
        <w:rPr>
          <w:rFonts w:ascii="Times New Roman" w:hAnsi="Times New Roman" w:cs="Times New Roman" w:eastAsia="Times New Roman"/>
          <w:sz w:val="21"/>
          <w:szCs w:val="21"/>
          <w:spacing w:val="1"/>
          <w:w w:val="99"/>
        </w:rPr>
        <w:t>/h</w:t>
      </w:r>
      <w:r>
        <w:rPr>
          <w:rFonts w:ascii="宋体" w:hAnsi="宋体" w:cs="宋体" w:eastAsia="宋体"/>
          <w:sz w:val="21"/>
          <w:szCs w:val="21"/>
          <w:spacing w:val="0"/>
          <w:w w:val="99"/>
        </w:rPr>
        <w:t>。专用校车应安装符合</w:t>
      </w:r>
      <w:r>
        <w:rPr>
          <w:rFonts w:ascii="宋体" w:hAnsi="宋体" w:cs="宋体" w:eastAsia="宋体"/>
          <w:sz w:val="21"/>
          <w:szCs w:val="21"/>
          <w:spacing w:val="-28"/>
          <w:w w:val="99"/>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28"/>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545</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要求的限速装置，</w:t>
      </w:r>
      <w:r>
        <w:rPr>
          <w:rFonts w:ascii="宋体" w:hAnsi="宋体" w:cs="宋体" w:eastAsia="宋体"/>
          <w:sz w:val="21"/>
          <w:szCs w:val="21"/>
          <w:spacing w:val="0"/>
          <w:w w:val="100"/>
        </w:rPr>
        <w:t> </w:t>
      </w:r>
      <w:r>
        <w:rPr>
          <w:rFonts w:ascii="宋体" w:hAnsi="宋体" w:cs="宋体" w:eastAsia="宋体"/>
          <w:sz w:val="21"/>
          <w:szCs w:val="21"/>
          <w:spacing w:val="0"/>
          <w:w w:val="100"/>
        </w:rPr>
        <w:t>且调定的最大车速不应大于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/h</w:t>
      </w:r>
      <w:r>
        <w:rPr>
          <w:rFonts w:ascii="宋体" w:hAnsi="宋体" w:cs="宋体" w:eastAsia="宋体"/>
          <w:sz w:val="21"/>
          <w:szCs w:val="21"/>
          <w:spacing w:val="0"/>
          <w:w w:val="100"/>
        </w:rPr>
        <w:t>。</w:t>
      </w:r>
    </w:p>
    <w:p>
      <w:pPr>
        <w:spacing w:before="98" w:after="0" w:line="240" w:lineRule="auto"/>
        <w:ind w:left="118" w:right="657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10.6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车速受限车辆的特殊要求</w:t>
      </w:r>
    </w:p>
    <w:p>
      <w:pPr>
        <w:jc w:val="both"/>
        <w:spacing w:after="0"/>
        <w:sectPr>
          <w:pgMar w:header="1449" w:footer="1144" w:top="2180" w:bottom="1340" w:left="1300" w:right="920"/>
          <w:headerReference w:type="default" r:id="rId14"/>
          <w:pgSz w:w="11920" w:h="16840"/>
        </w:sectPr>
      </w:pPr>
      <w:rPr/>
    </w:p>
    <w:p>
      <w:pPr>
        <w:spacing w:before="0" w:after="0" w:line="301" w:lineRule="exact"/>
        <w:ind w:left="118" w:right="160"/>
        <w:jc w:val="both"/>
        <w:rPr>
          <w:rFonts w:ascii="宋体" w:hAnsi="宋体" w:cs="宋体" w:eastAsia="宋体"/>
          <w:sz w:val="21"/>
          <w:szCs w:val="21"/>
        </w:rPr>
      </w:pPr>
      <w:rPr/>
      <w:r>
        <w:rPr>
          <w:rFonts w:ascii="宋体" w:hAnsi="宋体" w:cs="宋体" w:eastAsia="宋体"/>
          <w:sz w:val="21"/>
          <w:szCs w:val="21"/>
          <w:spacing w:val="2"/>
          <w:w w:val="100"/>
          <w:position w:val="-3"/>
        </w:rPr>
        <w:t>实际最大</w:t>
      </w:r>
      <w:r>
        <w:rPr>
          <w:rFonts w:ascii="宋体" w:hAnsi="宋体" w:cs="宋体" w:eastAsia="宋体"/>
          <w:sz w:val="21"/>
          <w:szCs w:val="21"/>
          <w:spacing w:val="4"/>
          <w:w w:val="100"/>
          <w:position w:val="-3"/>
        </w:rPr>
        <w:t>行</w:t>
      </w:r>
      <w:r>
        <w:rPr>
          <w:rFonts w:ascii="宋体" w:hAnsi="宋体" w:cs="宋体" w:eastAsia="宋体"/>
          <w:sz w:val="21"/>
          <w:szCs w:val="21"/>
          <w:spacing w:val="2"/>
          <w:w w:val="100"/>
          <w:position w:val="-3"/>
        </w:rPr>
        <w:t>驶速度在</w:t>
      </w:r>
      <w:r>
        <w:rPr>
          <w:rFonts w:ascii="宋体" w:hAnsi="宋体" w:cs="宋体" w:eastAsia="宋体"/>
          <w:sz w:val="21"/>
          <w:szCs w:val="21"/>
          <w:spacing w:val="4"/>
          <w:w w:val="100"/>
          <w:position w:val="-3"/>
        </w:rPr>
        <w:t>满</w:t>
      </w:r>
      <w:r>
        <w:rPr>
          <w:rFonts w:ascii="宋体" w:hAnsi="宋体" w:cs="宋体" w:eastAsia="宋体"/>
          <w:sz w:val="21"/>
          <w:szCs w:val="21"/>
          <w:spacing w:val="2"/>
          <w:w w:val="100"/>
          <w:position w:val="-3"/>
        </w:rPr>
        <w:t>载状态下</w:t>
      </w:r>
      <w:r>
        <w:rPr>
          <w:rFonts w:ascii="宋体" w:hAnsi="宋体" w:cs="宋体" w:eastAsia="宋体"/>
          <w:sz w:val="21"/>
          <w:szCs w:val="21"/>
          <w:spacing w:val="4"/>
          <w:w w:val="100"/>
          <w:position w:val="-3"/>
        </w:rPr>
        <w:t>不</w:t>
      </w:r>
      <w:r>
        <w:rPr>
          <w:rFonts w:ascii="宋体" w:hAnsi="宋体" w:cs="宋体" w:eastAsia="宋体"/>
          <w:sz w:val="21"/>
          <w:szCs w:val="21"/>
          <w:spacing w:val="2"/>
          <w:w w:val="100"/>
          <w:position w:val="-3"/>
        </w:rPr>
        <w:t>会超过其</w:t>
      </w:r>
      <w:r>
        <w:rPr>
          <w:rFonts w:ascii="宋体" w:hAnsi="宋体" w:cs="宋体" w:eastAsia="宋体"/>
          <w:sz w:val="21"/>
          <w:szCs w:val="21"/>
          <w:spacing w:val="4"/>
          <w:w w:val="100"/>
          <w:position w:val="-3"/>
        </w:rPr>
        <w:t>最</w:t>
      </w:r>
      <w:r>
        <w:rPr>
          <w:rFonts w:ascii="宋体" w:hAnsi="宋体" w:cs="宋体" w:eastAsia="宋体"/>
          <w:sz w:val="21"/>
          <w:szCs w:val="21"/>
          <w:spacing w:val="2"/>
          <w:w w:val="100"/>
          <w:position w:val="-3"/>
        </w:rPr>
        <w:t>大设计车</w:t>
      </w:r>
      <w:r>
        <w:rPr>
          <w:rFonts w:ascii="宋体" w:hAnsi="宋体" w:cs="宋体" w:eastAsia="宋体"/>
          <w:sz w:val="21"/>
          <w:szCs w:val="21"/>
          <w:spacing w:val="4"/>
          <w:w w:val="100"/>
          <w:position w:val="-3"/>
        </w:rPr>
        <w:t>速</w:t>
      </w:r>
      <w:r>
        <w:rPr>
          <w:rFonts w:ascii="宋体" w:hAnsi="宋体" w:cs="宋体" w:eastAsia="宋体"/>
          <w:sz w:val="21"/>
          <w:szCs w:val="21"/>
          <w:spacing w:val="2"/>
          <w:w w:val="100"/>
          <w:position w:val="-3"/>
        </w:rPr>
        <w:t>，在空载</w:t>
      </w:r>
      <w:r>
        <w:rPr>
          <w:rFonts w:ascii="宋体" w:hAnsi="宋体" w:cs="宋体" w:eastAsia="宋体"/>
          <w:sz w:val="21"/>
          <w:szCs w:val="21"/>
          <w:spacing w:val="4"/>
          <w:w w:val="100"/>
          <w:position w:val="-3"/>
        </w:rPr>
        <w:t>状</w:t>
      </w:r>
      <w:r>
        <w:rPr>
          <w:rFonts w:ascii="宋体" w:hAnsi="宋体" w:cs="宋体" w:eastAsia="宋体"/>
          <w:sz w:val="21"/>
          <w:szCs w:val="21"/>
          <w:spacing w:val="2"/>
          <w:w w:val="100"/>
          <w:position w:val="-3"/>
        </w:rPr>
        <w:t>态下不会</w:t>
      </w:r>
      <w:r>
        <w:rPr>
          <w:rFonts w:ascii="宋体" w:hAnsi="宋体" w:cs="宋体" w:eastAsia="宋体"/>
          <w:sz w:val="21"/>
          <w:szCs w:val="21"/>
          <w:spacing w:val="4"/>
          <w:w w:val="100"/>
          <w:position w:val="-3"/>
        </w:rPr>
        <w:t>超</w:t>
      </w:r>
      <w:r>
        <w:rPr>
          <w:rFonts w:ascii="宋体" w:hAnsi="宋体" w:cs="宋体" w:eastAsia="宋体"/>
          <w:sz w:val="21"/>
          <w:szCs w:val="21"/>
          <w:spacing w:val="2"/>
          <w:w w:val="100"/>
          <w:position w:val="-3"/>
        </w:rPr>
        <w:t>过其最大</w:t>
      </w:r>
      <w:r>
        <w:rPr>
          <w:rFonts w:ascii="宋体" w:hAnsi="宋体" w:cs="宋体" w:eastAsia="宋体"/>
          <w:sz w:val="21"/>
          <w:szCs w:val="21"/>
          <w:spacing w:val="4"/>
          <w:w w:val="100"/>
          <w:position w:val="-3"/>
        </w:rPr>
        <w:t>设</w:t>
      </w:r>
      <w:r>
        <w:rPr>
          <w:rFonts w:ascii="宋体" w:hAnsi="宋体" w:cs="宋体" w:eastAsia="宋体"/>
          <w:sz w:val="21"/>
          <w:szCs w:val="21"/>
          <w:spacing w:val="2"/>
          <w:w w:val="100"/>
          <w:position w:val="-3"/>
        </w:rPr>
        <w:t>计车速的</w:t>
      </w:r>
      <w:r>
        <w:rPr>
          <w:rFonts w:ascii="宋体" w:hAnsi="宋体" w:cs="宋体" w:eastAsia="宋体"/>
          <w:sz w:val="21"/>
          <w:szCs w:val="21"/>
          <w:spacing w:val="0"/>
          <w:w w:val="100"/>
          <w:position w:val="0"/>
        </w:rPr>
      </w:r>
    </w:p>
    <w:p>
      <w:pPr>
        <w:spacing w:before="2" w:after="0" w:line="240" w:lineRule="auto"/>
        <w:ind w:left="118" w:right="8806"/>
        <w:jc w:val="both"/>
        <w:rPr>
          <w:rFonts w:ascii="宋体" w:hAnsi="宋体" w:cs="宋体" w:eastAsia="宋体"/>
          <w:sz w:val="21"/>
          <w:szCs w:val="21"/>
        </w:rPr>
      </w:pPr>
      <w:rPr/>
      <w:r>
        <w:rPr>
          <w:rFonts w:ascii="Times New Roman" w:hAnsi="Times New Roman" w:cs="Times New Roman" w:eastAsia="Times New Roman"/>
          <w:sz w:val="21"/>
          <w:szCs w:val="21"/>
          <w:spacing w:val="-8"/>
          <w:w w:val="100"/>
        </w:rPr>
        <w:t>1</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p>
    <w:p>
      <w:pPr>
        <w:spacing w:before="0" w:after="0" w:line="303"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实际最大行驶速度是指车辆在平坦良好路面行驶时能达到的最大速度。</w:t>
      </w:r>
      <w:r>
        <w:rPr>
          <w:rFonts w:ascii="宋体" w:hAnsi="宋体" w:cs="宋体" w:eastAsia="宋体"/>
          <w:sz w:val="18"/>
          <w:szCs w:val="18"/>
          <w:spacing w:val="0"/>
          <w:w w:val="100"/>
          <w:position w:val="0"/>
        </w:rPr>
      </w:r>
    </w:p>
    <w:p>
      <w:pPr>
        <w:spacing w:before="1" w:after="0" w:line="280" w:lineRule="exact"/>
        <w:jc w:val="left"/>
        <w:rPr>
          <w:sz w:val="28"/>
          <w:szCs w:val="28"/>
        </w:rPr>
      </w:pPr>
      <w:rPr/>
      <w:r>
        <w:rPr>
          <w:sz w:val="28"/>
          <w:szCs w:val="28"/>
        </w:rPr>
      </w:r>
    </w:p>
    <w:p>
      <w:pPr>
        <w:spacing w:before="0" w:after="0" w:line="240" w:lineRule="auto"/>
        <w:ind w:left="118" w:right="867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7"/>
          <w:w w:val="100"/>
        </w:rPr>
        <w:t> </w:t>
      </w:r>
      <w:r>
        <w:rPr>
          <w:rFonts w:ascii="Microsoft JhengHei" w:hAnsi="Microsoft JhengHei" w:cs="Microsoft JhengHei" w:eastAsia="Microsoft JhengHei"/>
          <w:sz w:val="21"/>
          <w:szCs w:val="21"/>
          <w:spacing w:val="0"/>
          <w:w w:val="100"/>
        </w:rPr>
        <w:t>车身</w:t>
      </w:r>
    </w:p>
    <w:p>
      <w:pPr>
        <w:spacing w:before="2" w:after="0" w:line="260" w:lineRule="exact"/>
        <w:jc w:val="left"/>
        <w:rPr>
          <w:sz w:val="26"/>
          <w:szCs w:val="26"/>
        </w:rPr>
      </w:pPr>
      <w:rPr/>
      <w:r>
        <w:rPr>
          <w:sz w:val="26"/>
          <w:szCs w:val="26"/>
        </w:rPr>
      </w:r>
    </w:p>
    <w:p>
      <w:pPr>
        <w:spacing w:before="0" w:after="0" w:line="240" w:lineRule="auto"/>
        <w:ind w:left="118" w:right="804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基本要求</w:t>
      </w:r>
    </w:p>
    <w:p>
      <w:pPr>
        <w:spacing w:before="5" w:after="0" w:line="160" w:lineRule="exact"/>
        <w:jc w:val="left"/>
        <w:rPr>
          <w:sz w:val="16"/>
          <w:szCs w:val="16"/>
        </w:rPr>
      </w:pPr>
      <w:rPr/>
      <w:r>
        <w:rPr>
          <w:sz w:val="16"/>
          <w:szCs w:val="16"/>
        </w:rPr>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车身的技术状况应能保证驾驶人有正常的工作条件和客货安全</w:t>
      </w:r>
      <w:r>
        <w:rPr>
          <w:rFonts w:ascii="宋体" w:hAnsi="宋体" w:cs="宋体" w:eastAsia="宋体"/>
          <w:sz w:val="21"/>
          <w:szCs w:val="21"/>
          <w:spacing w:val="-96"/>
          <w:w w:val="100"/>
        </w:rPr>
        <w:t>，</w:t>
      </w:r>
      <w:r>
        <w:rPr>
          <w:rFonts w:ascii="宋体" w:hAnsi="宋体" w:cs="宋体" w:eastAsia="宋体"/>
          <w:sz w:val="21"/>
          <w:szCs w:val="21"/>
          <w:spacing w:val="0"/>
          <w:w w:val="100"/>
        </w:rPr>
        <w:t>其外部不应产生明显的镜面反</w:t>
      </w:r>
      <w:r>
        <w:rPr>
          <w:rFonts w:ascii="宋体" w:hAnsi="宋体" w:cs="宋体" w:eastAsia="宋体"/>
          <w:sz w:val="21"/>
          <w:szCs w:val="21"/>
          <w:spacing w:val="0"/>
          <w:w w:val="100"/>
        </w:rPr>
        <w:t> </w:t>
      </w:r>
      <w:r>
        <w:rPr>
          <w:rFonts w:ascii="宋体" w:hAnsi="宋体" w:cs="宋体" w:eastAsia="宋体"/>
          <w:sz w:val="21"/>
          <w:szCs w:val="21"/>
          <w:spacing w:val="0"/>
          <w:w w:val="100"/>
        </w:rPr>
        <w:t>光（局部区域使用镀铬、不锈钢装饰件的除外）。</w:t>
      </w:r>
    </w:p>
    <w:p>
      <w:pPr>
        <w:spacing w:before="0" w:after="0" w:line="303" w:lineRule="exact"/>
        <w:ind w:left="118" w:right="38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机动车驾驶室应保证驾驶人的前方视野和侧方视野。</w:t>
      </w:r>
      <w:r>
        <w:rPr>
          <w:rFonts w:ascii="宋体" w:hAnsi="宋体" w:cs="宋体" w:eastAsia="宋体"/>
          <w:sz w:val="21"/>
          <w:szCs w:val="21"/>
          <w:spacing w:val="0"/>
          <w:w w:val="100"/>
          <w:position w:val="0"/>
        </w:rPr>
      </w:r>
    </w:p>
    <w:p>
      <w:pPr>
        <w:spacing w:before="9" w:after="0" w:line="312" w:lineRule="exact"/>
        <w:ind w:left="118" w:right="1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车身和驾驶室应坚固耐用</w:t>
      </w:r>
      <w:r>
        <w:rPr>
          <w:rFonts w:ascii="宋体" w:hAnsi="宋体" w:cs="宋体" w:eastAsia="宋体"/>
          <w:sz w:val="21"/>
          <w:szCs w:val="21"/>
          <w:spacing w:val="-32"/>
          <w:w w:val="100"/>
        </w:rPr>
        <w:t>，</w:t>
      </w:r>
      <w:r>
        <w:rPr>
          <w:rFonts w:ascii="宋体" w:hAnsi="宋体" w:cs="宋体" w:eastAsia="宋体"/>
          <w:sz w:val="21"/>
          <w:szCs w:val="21"/>
          <w:spacing w:val="0"/>
          <w:w w:val="100"/>
        </w:rPr>
        <w:t>覆盖件无开裂</w:t>
      </w:r>
      <w:r>
        <w:rPr>
          <w:rFonts w:ascii="宋体" w:hAnsi="宋体" w:cs="宋体" w:eastAsia="宋体"/>
          <w:sz w:val="21"/>
          <w:szCs w:val="21"/>
          <w:spacing w:val="-32"/>
          <w:w w:val="100"/>
        </w:rPr>
        <w:t>。</w:t>
      </w:r>
      <w:r>
        <w:rPr>
          <w:rFonts w:ascii="宋体" w:hAnsi="宋体" w:cs="宋体" w:eastAsia="宋体"/>
          <w:sz w:val="21"/>
          <w:szCs w:val="21"/>
          <w:spacing w:val="0"/>
          <w:w w:val="100"/>
        </w:rPr>
        <w:t>车身和驾驶室在车架上的安装应牢固</w:t>
      </w:r>
      <w:r>
        <w:rPr>
          <w:rFonts w:ascii="宋体" w:hAnsi="宋体" w:cs="宋体" w:eastAsia="宋体"/>
          <w:sz w:val="21"/>
          <w:szCs w:val="21"/>
          <w:spacing w:val="-32"/>
          <w:w w:val="100"/>
        </w:rPr>
        <w:t>，</w:t>
      </w:r>
      <w:r>
        <w:rPr>
          <w:rFonts w:ascii="宋体" w:hAnsi="宋体" w:cs="宋体" w:eastAsia="宋体"/>
          <w:sz w:val="21"/>
          <w:szCs w:val="21"/>
          <w:spacing w:val="0"/>
          <w:w w:val="100"/>
        </w:rPr>
        <w:t>不会因机动</w:t>
      </w:r>
      <w:r>
        <w:rPr>
          <w:rFonts w:ascii="宋体" w:hAnsi="宋体" w:cs="宋体" w:eastAsia="宋体"/>
          <w:sz w:val="21"/>
          <w:szCs w:val="21"/>
          <w:spacing w:val="0"/>
          <w:w w:val="100"/>
        </w:rPr>
        <w:t> </w:t>
      </w:r>
      <w:r>
        <w:rPr>
          <w:rFonts w:ascii="宋体" w:hAnsi="宋体" w:cs="宋体" w:eastAsia="宋体"/>
          <w:sz w:val="21"/>
          <w:szCs w:val="21"/>
          <w:spacing w:val="0"/>
          <w:w w:val="100"/>
        </w:rPr>
        <w:t>车振动而引起松动。</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车身外部和内部乘员可能触及的任何部件</w:t>
      </w:r>
      <w:r>
        <w:rPr>
          <w:rFonts w:ascii="宋体" w:hAnsi="宋体" w:cs="宋体" w:eastAsia="宋体"/>
          <w:sz w:val="21"/>
          <w:szCs w:val="21"/>
          <w:spacing w:val="-48"/>
          <w:w w:val="100"/>
        </w:rPr>
        <w:t>、</w:t>
      </w:r>
      <w:r>
        <w:rPr>
          <w:rFonts w:ascii="宋体" w:hAnsi="宋体" w:cs="宋体" w:eastAsia="宋体"/>
          <w:sz w:val="21"/>
          <w:szCs w:val="21"/>
          <w:spacing w:val="0"/>
          <w:w w:val="100"/>
        </w:rPr>
        <w:t>构件都不应有任何可能使人致伤的尖锐凸起</w:t>
      </w:r>
      <w:r>
        <w:rPr>
          <w:rFonts w:ascii="宋体" w:hAnsi="宋体" w:cs="宋体" w:eastAsia="宋体"/>
          <w:sz w:val="21"/>
          <w:szCs w:val="21"/>
          <w:spacing w:val="-48"/>
          <w:w w:val="100"/>
        </w:rPr>
        <w:t>物</w:t>
      </w:r>
      <w:r>
        <w:rPr>
          <w:rFonts w:ascii="宋体" w:hAnsi="宋体" w:cs="宋体" w:eastAsia="宋体"/>
          <w:sz w:val="21"/>
          <w:szCs w:val="21"/>
          <w:spacing w:val="0"/>
          <w:w w:val="100"/>
        </w:rPr>
        <w:t>（如</w:t>
      </w:r>
      <w:r>
        <w:rPr>
          <w:rFonts w:ascii="宋体" w:hAnsi="宋体" w:cs="宋体" w:eastAsia="宋体"/>
          <w:sz w:val="21"/>
          <w:szCs w:val="21"/>
          <w:spacing w:val="0"/>
          <w:w w:val="100"/>
        </w:rPr>
        <w:t> </w:t>
      </w:r>
      <w:r>
        <w:rPr>
          <w:rFonts w:ascii="宋体" w:hAnsi="宋体" w:cs="宋体" w:eastAsia="宋体"/>
          <w:sz w:val="21"/>
          <w:szCs w:val="21"/>
          <w:spacing w:val="0"/>
          <w:w w:val="100"/>
        </w:rPr>
        <w:t>尖角、锐边等）。</w:t>
      </w:r>
    </w:p>
    <w:p>
      <w:pPr>
        <w:spacing w:before="98" w:after="0" w:line="240" w:lineRule="auto"/>
        <w:ind w:left="118" w:right="741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客车的特殊要求</w:t>
      </w:r>
    </w:p>
    <w:p>
      <w:pPr>
        <w:spacing w:before="5" w:after="0" w:line="160" w:lineRule="exact"/>
        <w:jc w:val="left"/>
        <w:rPr>
          <w:sz w:val="16"/>
          <w:szCs w:val="16"/>
        </w:rPr>
      </w:pPr>
      <w:rPr/>
      <w:r>
        <w:rPr>
          <w:sz w:val="16"/>
          <w:szCs w:val="16"/>
        </w:rPr>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专用校车的上部结构强度应符合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规</w:t>
      </w:r>
      <w:r>
        <w:rPr>
          <w:rFonts w:ascii="宋体" w:hAnsi="宋体" w:cs="宋体" w:eastAsia="宋体"/>
          <w:sz w:val="21"/>
          <w:szCs w:val="21"/>
          <w:spacing w:val="0"/>
          <w:w w:val="100"/>
        </w:rPr>
        <w:t>定</w:t>
      </w:r>
      <w:r>
        <w:rPr>
          <w:rFonts w:ascii="宋体" w:hAnsi="宋体" w:cs="宋体" w:eastAsia="宋体"/>
          <w:sz w:val="21"/>
          <w:szCs w:val="21"/>
          <w:spacing w:val="-20"/>
          <w:w w:val="100"/>
        </w:rPr>
        <w:t>，</w:t>
      </w:r>
      <w:r>
        <w:rPr>
          <w:rFonts w:ascii="宋体" w:hAnsi="宋体" w:cs="宋体" w:eastAsia="宋体"/>
          <w:sz w:val="21"/>
          <w:szCs w:val="21"/>
          <w:spacing w:val="0"/>
          <w:w w:val="100"/>
        </w:rPr>
        <w:t>其他未设置乘客站立区的客车的上部结构</w:t>
      </w:r>
      <w:r>
        <w:rPr>
          <w:rFonts w:ascii="宋体" w:hAnsi="宋体" w:cs="宋体" w:eastAsia="宋体"/>
          <w:sz w:val="21"/>
          <w:szCs w:val="21"/>
          <w:spacing w:val="0"/>
          <w:w w:val="100"/>
        </w:rPr>
        <w:t> </w:t>
      </w:r>
      <w:r>
        <w:rPr>
          <w:rFonts w:ascii="宋体" w:hAnsi="宋体" w:cs="宋体" w:eastAsia="宋体"/>
          <w:sz w:val="21"/>
          <w:szCs w:val="21"/>
          <w:spacing w:val="0"/>
          <w:w w:val="100"/>
        </w:rPr>
        <w:t>强度应符合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26"/>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规定。车长大于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专</w:t>
      </w:r>
      <w:r>
        <w:rPr>
          <w:rFonts w:ascii="宋体" w:hAnsi="宋体" w:cs="宋体" w:eastAsia="宋体"/>
          <w:sz w:val="21"/>
          <w:szCs w:val="21"/>
          <w:spacing w:val="0"/>
          <w:w w:val="100"/>
        </w:rPr>
        <w:t>用校车应为车身骨架结构，同一横截面上的顶梁、立</w:t>
      </w:r>
      <w:r>
        <w:rPr>
          <w:rFonts w:ascii="宋体" w:hAnsi="宋体" w:cs="宋体" w:eastAsia="宋体"/>
          <w:sz w:val="21"/>
          <w:szCs w:val="21"/>
          <w:spacing w:val="0"/>
          <w:w w:val="100"/>
        </w:rPr>
        <w:t> </w:t>
      </w:r>
      <w:r>
        <w:rPr>
          <w:rFonts w:ascii="宋体" w:hAnsi="宋体" w:cs="宋体" w:eastAsia="宋体"/>
          <w:sz w:val="21"/>
          <w:szCs w:val="21"/>
          <w:spacing w:val="0"/>
          <w:w w:val="100"/>
        </w:rPr>
        <w:t>柱和底架主横梁应形成封闭</w:t>
      </w:r>
      <w:r>
        <w:rPr>
          <w:rFonts w:ascii="宋体" w:hAnsi="宋体" w:cs="宋体" w:eastAsia="宋体"/>
          <w:sz w:val="21"/>
          <w:szCs w:val="21"/>
          <w:spacing w:val="-32"/>
          <w:w w:val="100"/>
        </w:rPr>
        <w:t>环</w:t>
      </w:r>
      <w:r>
        <w:rPr>
          <w:rFonts w:ascii="宋体" w:hAnsi="宋体" w:cs="宋体" w:eastAsia="宋体"/>
          <w:sz w:val="21"/>
          <w:szCs w:val="21"/>
          <w:spacing w:val="0"/>
          <w:w w:val="100"/>
        </w:rPr>
        <w:t>（轮罩与顶风窗处除外</w:t>
      </w:r>
      <w:r>
        <w:rPr>
          <w:rFonts w:ascii="宋体" w:hAnsi="宋体" w:cs="宋体" w:eastAsia="宋体"/>
          <w:sz w:val="21"/>
          <w:szCs w:val="21"/>
          <w:spacing w:val="-32"/>
          <w:w w:val="100"/>
        </w:rPr>
        <w:t>），</w:t>
      </w:r>
      <w:r>
        <w:rPr>
          <w:rFonts w:ascii="宋体" w:hAnsi="宋体" w:cs="宋体" w:eastAsia="宋体"/>
          <w:sz w:val="21"/>
          <w:szCs w:val="21"/>
          <w:spacing w:val="0"/>
          <w:w w:val="100"/>
        </w:rPr>
        <w:t>从</w:t>
      </w:r>
      <w:r>
        <w:rPr>
          <w:rFonts w:ascii="宋体" w:hAnsi="宋体" w:cs="宋体" w:eastAsia="宋体"/>
          <w:sz w:val="21"/>
          <w:szCs w:val="21"/>
          <w:spacing w:val="1"/>
          <w:w w:val="100"/>
        </w:rPr>
        <w:t>侧</w:t>
      </w:r>
      <w:r>
        <w:rPr>
          <w:rFonts w:ascii="宋体" w:hAnsi="宋体" w:cs="宋体" w:eastAsia="宋体"/>
          <w:sz w:val="21"/>
          <w:szCs w:val="21"/>
          <w:spacing w:val="0"/>
          <w:w w:val="100"/>
        </w:rPr>
        <w:t>窗上纵梁到底横梁之间的车身立柱应采用</w:t>
      </w:r>
      <w:r>
        <w:rPr>
          <w:rFonts w:ascii="宋体" w:hAnsi="宋体" w:cs="宋体" w:eastAsia="宋体"/>
          <w:sz w:val="21"/>
          <w:szCs w:val="21"/>
          <w:spacing w:val="0"/>
          <w:w w:val="100"/>
        </w:rPr>
        <w:t> </w:t>
      </w:r>
      <w:r>
        <w:rPr>
          <w:rFonts w:ascii="宋体" w:hAnsi="宋体" w:cs="宋体" w:eastAsia="宋体"/>
          <w:sz w:val="21"/>
          <w:szCs w:val="21"/>
          <w:spacing w:val="0"/>
          <w:w w:val="100"/>
        </w:rPr>
        <w:t>整体结构</w:t>
      </w:r>
      <w:r>
        <w:rPr>
          <w:rFonts w:ascii="宋体" w:hAnsi="宋体" w:cs="宋体" w:eastAsia="宋体"/>
          <w:sz w:val="21"/>
          <w:szCs w:val="21"/>
          <w:spacing w:val="-17"/>
          <w:w w:val="100"/>
        </w:rPr>
        <w:t>，</w:t>
      </w:r>
      <w:r>
        <w:rPr>
          <w:rFonts w:ascii="宋体" w:hAnsi="宋体" w:cs="宋体" w:eastAsia="宋体"/>
          <w:sz w:val="21"/>
          <w:szCs w:val="21"/>
          <w:spacing w:val="0"/>
          <w:w w:val="100"/>
        </w:rPr>
        <w:t>中间不应通过拼焊连接</w:t>
      </w:r>
      <w:r>
        <w:rPr>
          <w:rFonts w:ascii="宋体" w:hAnsi="宋体" w:cs="宋体" w:eastAsia="宋体"/>
          <w:sz w:val="21"/>
          <w:szCs w:val="21"/>
          <w:spacing w:val="-17"/>
          <w:w w:val="100"/>
        </w:rPr>
        <w:t>；</w:t>
      </w:r>
      <w:r>
        <w:rPr>
          <w:rFonts w:ascii="宋体" w:hAnsi="宋体" w:cs="宋体" w:eastAsia="宋体"/>
          <w:sz w:val="21"/>
          <w:szCs w:val="21"/>
          <w:spacing w:val="0"/>
          <w:w w:val="100"/>
        </w:rPr>
        <w:t>车长小于等于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专</w:t>
      </w:r>
      <w:r>
        <w:rPr>
          <w:rFonts w:ascii="宋体" w:hAnsi="宋体" w:cs="宋体" w:eastAsia="宋体"/>
          <w:sz w:val="21"/>
          <w:szCs w:val="21"/>
          <w:spacing w:val="0"/>
          <w:w w:val="100"/>
        </w:rPr>
        <w:t>用校车未采用上述结构的</w:t>
      </w:r>
      <w:r>
        <w:rPr>
          <w:rFonts w:ascii="宋体" w:hAnsi="宋体" w:cs="宋体" w:eastAsia="宋体"/>
          <w:sz w:val="21"/>
          <w:szCs w:val="21"/>
          <w:spacing w:val="-17"/>
          <w:w w:val="100"/>
        </w:rPr>
        <w:t>，</w:t>
      </w:r>
      <w:r>
        <w:rPr>
          <w:rFonts w:ascii="宋体" w:hAnsi="宋体" w:cs="宋体" w:eastAsia="宋体"/>
          <w:sz w:val="21"/>
          <w:szCs w:val="21"/>
          <w:spacing w:val="0"/>
          <w:w w:val="100"/>
        </w:rPr>
        <w:t>应采用覆盖件与</w:t>
      </w:r>
      <w:r>
        <w:rPr>
          <w:rFonts w:ascii="宋体" w:hAnsi="宋体" w:cs="宋体" w:eastAsia="宋体"/>
          <w:sz w:val="21"/>
          <w:szCs w:val="21"/>
          <w:spacing w:val="0"/>
          <w:w w:val="100"/>
        </w:rPr>
        <w:t> </w:t>
      </w:r>
      <w:r>
        <w:rPr>
          <w:rFonts w:ascii="宋体" w:hAnsi="宋体" w:cs="宋体" w:eastAsia="宋体"/>
          <w:sz w:val="21"/>
          <w:szCs w:val="21"/>
          <w:spacing w:val="0"/>
          <w:w w:val="100"/>
        </w:rPr>
        <w:t>加强梁共同承载。车长大于</w:t>
      </w:r>
      <w:r>
        <w:rPr>
          <w:rFonts w:ascii="宋体" w:hAnsi="宋体" w:cs="宋体" w:eastAsia="宋体"/>
          <w:sz w:val="21"/>
          <w:szCs w:val="21"/>
          <w:spacing w:val="-25"/>
          <w:w w:val="100"/>
        </w:rPr>
        <w:t> </w:t>
      </w:r>
      <w:r>
        <w:rPr>
          <w:rFonts w:ascii="Times New Roman" w:hAnsi="Times New Roman" w:cs="Times New Roman" w:eastAsia="Times New Roman"/>
          <w:sz w:val="21"/>
          <w:szCs w:val="21"/>
          <w:spacing w:val="1"/>
          <w:w w:val="100"/>
        </w:rPr>
        <w:t>11</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公路客车和旅游客车及所有卧铺客车，车身应为全承载整体式框架</w:t>
      </w:r>
      <w:r>
        <w:rPr>
          <w:rFonts w:ascii="宋体" w:hAnsi="宋体" w:cs="宋体" w:eastAsia="宋体"/>
          <w:sz w:val="21"/>
          <w:szCs w:val="21"/>
          <w:spacing w:val="0"/>
          <w:w w:val="100"/>
        </w:rPr>
        <w:t> </w:t>
      </w:r>
      <w:r>
        <w:rPr>
          <w:rFonts w:ascii="宋体" w:hAnsi="宋体" w:cs="宋体" w:eastAsia="宋体"/>
          <w:sz w:val="21"/>
          <w:szCs w:val="21"/>
          <w:spacing w:val="0"/>
          <w:w w:val="100"/>
        </w:rPr>
        <w:t>结构。</w:t>
      </w:r>
    </w:p>
    <w:p>
      <w:pPr>
        <w:spacing w:before="0" w:after="0" w:line="303" w:lineRule="exact"/>
        <w:ind w:left="118" w:right="510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客车车身及地板应密合并有足够强度。</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客车应设置乘客通道或无障碍通路</w:t>
      </w:r>
      <w:r>
        <w:rPr>
          <w:rFonts w:ascii="宋体" w:hAnsi="宋体" w:cs="宋体" w:eastAsia="宋体"/>
          <w:sz w:val="21"/>
          <w:szCs w:val="21"/>
          <w:spacing w:val="-48"/>
          <w:w w:val="100"/>
        </w:rPr>
        <w:t>，</w:t>
      </w:r>
      <w:r>
        <w:rPr>
          <w:rFonts w:ascii="宋体" w:hAnsi="宋体" w:cs="宋体" w:eastAsia="宋体"/>
          <w:sz w:val="21"/>
          <w:szCs w:val="21"/>
          <w:spacing w:val="0"/>
          <w:w w:val="100"/>
        </w:rPr>
        <w:t>并保证在不拆卸或手动翻转任何部件的情况下</w:t>
      </w:r>
      <w:r>
        <w:rPr>
          <w:rFonts w:ascii="宋体" w:hAnsi="宋体" w:cs="宋体" w:eastAsia="宋体"/>
          <w:sz w:val="21"/>
          <w:szCs w:val="21"/>
          <w:spacing w:val="-48"/>
          <w:w w:val="100"/>
        </w:rPr>
        <w:t>，</w:t>
      </w:r>
      <w:r>
        <w:rPr>
          <w:rFonts w:ascii="宋体" w:hAnsi="宋体" w:cs="宋体" w:eastAsia="宋体"/>
          <w:sz w:val="21"/>
          <w:szCs w:val="21"/>
          <w:spacing w:val="0"/>
          <w:w w:val="100"/>
        </w:rPr>
        <w:t>符合规定</w:t>
      </w:r>
      <w:r>
        <w:rPr>
          <w:rFonts w:ascii="宋体" w:hAnsi="宋体" w:cs="宋体" w:eastAsia="宋体"/>
          <w:sz w:val="21"/>
          <w:szCs w:val="21"/>
          <w:spacing w:val="0"/>
          <w:w w:val="100"/>
        </w:rPr>
        <w:t> </w:t>
      </w:r>
      <w:r>
        <w:rPr>
          <w:rFonts w:ascii="宋体" w:hAnsi="宋体" w:cs="宋体" w:eastAsia="宋体"/>
          <w:sz w:val="21"/>
          <w:szCs w:val="21"/>
          <w:spacing w:val="0"/>
          <w:w w:val="100"/>
        </w:rPr>
        <w:t>的通道测量装置能顺利通过。幼儿专用校车乘客区应采用平地板结构（轮罩处的局部凸起除外）。</w:t>
      </w:r>
    </w:p>
    <w:p>
      <w:pPr>
        <w:spacing w:before="0" w:after="0" w:line="303" w:lineRule="exact"/>
        <w:ind w:left="118" w:right="15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1"/>
          <w:w w:val="100"/>
          <w:position w:val="-1"/>
        </w:rPr>
        <w:t>空载状态</w:t>
      </w:r>
      <w:r>
        <w:rPr>
          <w:rFonts w:ascii="宋体" w:hAnsi="宋体" w:cs="宋体" w:eastAsia="宋体"/>
          <w:sz w:val="21"/>
          <w:szCs w:val="21"/>
          <w:spacing w:val="2"/>
          <w:w w:val="100"/>
          <w:position w:val="-1"/>
        </w:rPr>
        <w:t>下</w:t>
      </w:r>
      <w:r>
        <w:rPr>
          <w:rFonts w:ascii="宋体" w:hAnsi="宋体" w:cs="宋体" w:eastAsia="宋体"/>
          <w:sz w:val="21"/>
          <w:szCs w:val="21"/>
          <w:spacing w:val="1"/>
          <w:w w:val="100"/>
          <w:position w:val="-1"/>
        </w:rPr>
        <w:t>，车长大</w:t>
      </w:r>
      <w:r>
        <w:rPr>
          <w:rFonts w:ascii="宋体" w:hAnsi="宋体" w:cs="宋体" w:eastAsia="宋体"/>
          <w:sz w:val="21"/>
          <w:szCs w:val="21"/>
          <w:spacing w:val="2"/>
          <w:w w:val="100"/>
          <w:position w:val="-1"/>
        </w:rPr>
        <w:t>于</w:t>
      </w:r>
      <w:r>
        <w:rPr>
          <w:rFonts w:ascii="宋体" w:hAnsi="宋体" w:cs="宋体" w:eastAsia="宋体"/>
          <w:sz w:val="21"/>
          <w:szCs w:val="21"/>
          <w:spacing w:val="1"/>
          <w:w w:val="100"/>
          <w:position w:val="-1"/>
        </w:rPr>
        <w:t>等</w:t>
      </w:r>
      <w:r>
        <w:rPr>
          <w:rFonts w:ascii="宋体" w:hAnsi="宋体" w:cs="宋体" w:eastAsia="宋体"/>
          <w:sz w:val="21"/>
          <w:szCs w:val="21"/>
          <w:spacing w:val="0"/>
          <w:w w:val="100"/>
          <w:position w:val="-1"/>
        </w:rPr>
        <w:t>于</w:t>
      </w:r>
      <w:r>
        <w:rPr>
          <w:rFonts w:ascii="宋体" w:hAnsi="宋体" w:cs="宋体" w:eastAsia="宋体"/>
          <w:sz w:val="21"/>
          <w:szCs w:val="21"/>
          <w:spacing w:val="3"/>
          <w:w w:val="100"/>
          <w:position w:val="-1"/>
        </w:rPr>
        <w:t> </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0"/>
          <w:w w:val="100"/>
          <w:position w:val="-1"/>
        </w:rPr>
        <w:t> </w:t>
      </w:r>
      <w:r>
        <w:rPr>
          <w:rFonts w:ascii="宋体" w:hAnsi="宋体" w:cs="宋体" w:eastAsia="宋体"/>
          <w:sz w:val="21"/>
          <w:szCs w:val="21"/>
          <w:spacing w:val="2"/>
          <w:w w:val="100"/>
          <w:position w:val="-1"/>
        </w:rPr>
        <w:t>的</w:t>
      </w:r>
      <w:r>
        <w:rPr>
          <w:rFonts w:ascii="宋体" w:hAnsi="宋体" w:cs="宋体" w:eastAsia="宋体"/>
          <w:sz w:val="21"/>
          <w:szCs w:val="21"/>
          <w:spacing w:val="1"/>
          <w:w w:val="100"/>
          <w:position w:val="-1"/>
        </w:rPr>
        <w:t>设有乘客</w:t>
      </w:r>
      <w:r>
        <w:rPr>
          <w:rFonts w:ascii="宋体" w:hAnsi="宋体" w:cs="宋体" w:eastAsia="宋体"/>
          <w:sz w:val="21"/>
          <w:szCs w:val="21"/>
          <w:spacing w:val="2"/>
          <w:w w:val="100"/>
          <w:position w:val="-1"/>
        </w:rPr>
        <w:t>站</w:t>
      </w:r>
      <w:r>
        <w:rPr>
          <w:rFonts w:ascii="宋体" w:hAnsi="宋体" w:cs="宋体" w:eastAsia="宋体"/>
          <w:sz w:val="21"/>
          <w:szCs w:val="21"/>
          <w:spacing w:val="1"/>
          <w:w w:val="100"/>
          <w:position w:val="-1"/>
        </w:rPr>
        <w:t>立区的客</w:t>
      </w:r>
      <w:r>
        <w:rPr>
          <w:rFonts w:ascii="宋体" w:hAnsi="宋体" w:cs="宋体" w:eastAsia="宋体"/>
          <w:sz w:val="21"/>
          <w:szCs w:val="21"/>
          <w:spacing w:val="2"/>
          <w:w w:val="100"/>
          <w:position w:val="-1"/>
        </w:rPr>
        <w:t>车</w:t>
      </w:r>
      <w:r>
        <w:rPr>
          <w:rFonts w:ascii="宋体" w:hAnsi="宋体" w:cs="宋体" w:eastAsia="宋体"/>
          <w:sz w:val="21"/>
          <w:szCs w:val="21"/>
          <w:spacing w:val="1"/>
          <w:w w:val="100"/>
          <w:position w:val="-1"/>
        </w:rPr>
        <w:t>的乘客门</w:t>
      </w:r>
      <w:r>
        <w:rPr>
          <w:rFonts w:ascii="宋体" w:hAnsi="宋体" w:cs="宋体" w:eastAsia="宋体"/>
          <w:sz w:val="21"/>
          <w:szCs w:val="21"/>
          <w:spacing w:val="2"/>
          <w:w w:val="100"/>
          <w:position w:val="-1"/>
        </w:rPr>
        <w:t>的</w:t>
      </w:r>
      <w:r>
        <w:rPr>
          <w:rFonts w:ascii="宋体" w:hAnsi="宋体" w:cs="宋体" w:eastAsia="宋体"/>
          <w:sz w:val="21"/>
          <w:szCs w:val="21"/>
          <w:spacing w:val="1"/>
          <w:w w:val="100"/>
          <w:position w:val="-1"/>
        </w:rPr>
        <w:t>一级踏步</w:t>
      </w:r>
      <w:r>
        <w:rPr>
          <w:rFonts w:ascii="宋体" w:hAnsi="宋体" w:cs="宋体" w:eastAsia="宋体"/>
          <w:sz w:val="21"/>
          <w:szCs w:val="21"/>
          <w:spacing w:val="2"/>
          <w:w w:val="100"/>
          <w:position w:val="-1"/>
        </w:rPr>
        <w:t>高</w:t>
      </w:r>
      <w:r>
        <w:rPr>
          <w:rFonts w:ascii="宋体" w:hAnsi="宋体" w:cs="宋体" w:eastAsia="宋体"/>
          <w:sz w:val="21"/>
          <w:szCs w:val="21"/>
          <w:spacing w:val="1"/>
          <w:w w:val="100"/>
          <w:position w:val="-1"/>
        </w:rPr>
        <w:t>应小于等于</w:t>
      </w:r>
      <w:r>
        <w:rPr>
          <w:rFonts w:ascii="宋体" w:hAnsi="宋体" w:cs="宋体" w:eastAsia="宋体"/>
          <w:sz w:val="21"/>
          <w:szCs w:val="21"/>
          <w:spacing w:val="0"/>
          <w:w w:val="100"/>
          <w:position w:val="0"/>
        </w:rPr>
      </w:r>
    </w:p>
    <w:p>
      <w:pPr>
        <w:spacing w:before="9" w:after="0" w:line="312" w:lineRule="exact"/>
        <w:ind w:left="118" w:right="144"/>
        <w:jc w:val="both"/>
        <w:rPr>
          <w:rFonts w:ascii="宋体" w:hAnsi="宋体" w:cs="宋体" w:eastAsia="宋体"/>
          <w:sz w:val="21"/>
          <w:szCs w:val="21"/>
        </w:rPr>
      </w:pPr>
      <w:rP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7"/>
          <w:w w:val="100"/>
        </w:rPr>
        <w:t>；</w:t>
      </w:r>
      <w:r>
        <w:rPr>
          <w:rFonts w:ascii="宋体" w:hAnsi="宋体" w:cs="宋体" w:eastAsia="宋体"/>
          <w:sz w:val="21"/>
          <w:szCs w:val="21"/>
          <w:spacing w:val="1"/>
          <w:w w:val="100"/>
        </w:rPr>
        <w:t>如</w:t>
      </w:r>
      <w:r>
        <w:rPr>
          <w:rFonts w:ascii="宋体" w:hAnsi="宋体" w:cs="宋体" w:eastAsia="宋体"/>
          <w:sz w:val="21"/>
          <w:szCs w:val="21"/>
          <w:spacing w:val="0"/>
          <w:w w:val="100"/>
        </w:rPr>
        <w:t>采用钢板悬架</w:t>
      </w:r>
      <w:r>
        <w:rPr>
          <w:rFonts w:ascii="宋体" w:hAnsi="宋体" w:cs="宋体" w:eastAsia="宋体"/>
          <w:sz w:val="21"/>
          <w:szCs w:val="21"/>
          <w:spacing w:val="-7"/>
          <w:w w:val="100"/>
        </w:rPr>
        <w:t>，</w:t>
      </w:r>
      <w:r>
        <w:rPr>
          <w:rFonts w:ascii="宋体" w:hAnsi="宋体" w:cs="宋体" w:eastAsia="宋体"/>
          <w:sz w:val="21"/>
          <w:szCs w:val="21"/>
          <w:spacing w:val="0"/>
          <w:w w:val="100"/>
        </w:rPr>
        <w:t>则后乘客门的一级踏步高应小于等于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30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7"/>
          <w:w w:val="100"/>
        </w:rPr>
        <w:t>；</w:t>
      </w:r>
      <w:r>
        <w:rPr>
          <w:rFonts w:ascii="宋体" w:hAnsi="宋体" w:cs="宋体" w:eastAsia="宋体"/>
          <w:sz w:val="21"/>
          <w:szCs w:val="21"/>
          <w:spacing w:val="0"/>
          <w:w w:val="100"/>
        </w:rPr>
        <w:t>车长大</w:t>
      </w:r>
      <w:r>
        <w:rPr>
          <w:rFonts w:ascii="宋体" w:hAnsi="宋体" w:cs="宋体" w:eastAsia="宋体"/>
          <w:sz w:val="21"/>
          <w:szCs w:val="21"/>
          <w:spacing w:val="1"/>
          <w:w w:val="100"/>
        </w:rPr>
        <w:t>于</w:t>
      </w:r>
      <w:r>
        <w:rPr>
          <w:rFonts w:ascii="宋体" w:hAnsi="宋体" w:cs="宋体" w:eastAsia="宋体"/>
          <w:sz w:val="21"/>
          <w:szCs w:val="21"/>
          <w:spacing w:val="0"/>
          <w:w w:val="100"/>
        </w:rPr>
        <w:t>等于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其他客</w:t>
      </w:r>
      <w:r>
        <w:rPr>
          <w:rFonts w:ascii="宋体" w:hAnsi="宋体" w:cs="宋体" w:eastAsia="宋体"/>
          <w:sz w:val="21"/>
          <w:szCs w:val="21"/>
          <w:spacing w:val="0"/>
          <w:w w:val="100"/>
        </w:rPr>
        <w:t> </w:t>
      </w:r>
      <w:r>
        <w:rPr>
          <w:rFonts w:ascii="宋体" w:hAnsi="宋体" w:cs="宋体" w:eastAsia="宋体"/>
          <w:sz w:val="21"/>
          <w:szCs w:val="21"/>
          <w:spacing w:val="0"/>
          <w:w w:val="100"/>
        </w:rPr>
        <w:t>车乘客门的一级踏步高应小于等于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1"/>
          <w:w w:val="100"/>
        </w:rPr>
        <w:t>对</w:t>
      </w:r>
      <w:r>
        <w:rPr>
          <w:rFonts w:ascii="宋体" w:hAnsi="宋体" w:cs="宋体" w:eastAsia="宋体"/>
          <w:sz w:val="21"/>
          <w:szCs w:val="21"/>
          <w:spacing w:val="0"/>
          <w:w w:val="100"/>
        </w:rPr>
        <w:t>专用校车</w:t>
      </w:r>
      <w:r>
        <w:rPr>
          <w:rFonts w:ascii="宋体" w:hAnsi="宋体" w:cs="宋体" w:eastAsia="宋体"/>
          <w:sz w:val="21"/>
          <w:szCs w:val="21"/>
          <w:spacing w:val="-1"/>
          <w:w w:val="100"/>
        </w:rPr>
        <w:t>，</w:t>
      </w:r>
      <w:r>
        <w:rPr>
          <w:rFonts w:ascii="宋体" w:hAnsi="宋体" w:cs="宋体" w:eastAsia="宋体"/>
          <w:sz w:val="21"/>
          <w:szCs w:val="21"/>
          <w:spacing w:val="0"/>
          <w:w w:val="100"/>
        </w:rPr>
        <w:t>在空载状态下</w:t>
      </w:r>
      <w:r>
        <w:rPr>
          <w:rFonts w:ascii="宋体" w:hAnsi="宋体" w:cs="宋体" w:eastAsia="宋体"/>
          <w:sz w:val="21"/>
          <w:szCs w:val="21"/>
          <w:spacing w:val="-1"/>
          <w:w w:val="100"/>
        </w:rPr>
        <w:t>，</w:t>
      </w:r>
      <w:r>
        <w:rPr>
          <w:rFonts w:ascii="宋体" w:hAnsi="宋体" w:cs="宋体" w:eastAsia="宋体"/>
          <w:sz w:val="21"/>
          <w:szCs w:val="21"/>
          <w:spacing w:val="0"/>
          <w:w w:val="100"/>
        </w:rPr>
        <w:t>第一级踏步离地高应小于等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允许使用伸缩踏步达到要求），其他各级踏步的高度应小于等于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9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的客车</w:t>
      </w:r>
      <w:r>
        <w:rPr>
          <w:rFonts w:ascii="宋体" w:hAnsi="宋体" w:cs="宋体" w:eastAsia="宋体"/>
          <w:sz w:val="21"/>
          <w:szCs w:val="21"/>
          <w:spacing w:val="1"/>
          <w:w w:val="100"/>
        </w:rPr>
        <w:t>和</w:t>
      </w:r>
      <w:r>
        <w:rPr>
          <w:rFonts w:ascii="宋体" w:hAnsi="宋体" w:cs="宋体" w:eastAsia="宋体"/>
          <w:sz w:val="21"/>
          <w:szCs w:val="21"/>
          <w:spacing w:val="0"/>
          <w:w w:val="100"/>
        </w:rPr>
        <w:t>所有校车不应设置车外顶行李架。其他客车需设置车外顶行李架时，</w:t>
      </w:r>
      <w:r>
        <w:rPr>
          <w:rFonts w:ascii="宋体" w:hAnsi="宋体" w:cs="宋体" w:eastAsia="宋体"/>
          <w:sz w:val="21"/>
          <w:szCs w:val="21"/>
          <w:spacing w:val="0"/>
          <w:w w:val="100"/>
        </w:rPr>
        <w:t> </w:t>
      </w:r>
      <w:r>
        <w:rPr>
          <w:rFonts w:ascii="宋体" w:hAnsi="宋体" w:cs="宋体" w:eastAsia="宋体"/>
          <w:sz w:val="21"/>
          <w:szCs w:val="21"/>
          <w:spacing w:val="0"/>
          <w:w w:val="100"/>
        </w:rPr>
        <w:t>行李架高度应小于等于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1"/>
          <w:w w:val="100"/>
        </w:rPr>
        <w:t>长</w:t>
      </w:r>
      <w:r>
        <w:rPr>
          <w:rFonts w:ascii="宋体" w:hAnsi="宋体" w:cs="宋体" w:eastAsia="宋体"/>
          <w:sz w:val="21"/>
          <w:szCs w:val="21"/>
          <w:spacing w:val="0"/>
          <w:w w:val="100"/>
        </w:rPr>
        <w:t>度不应超过车长的三分之一</w:t>
      </w:r>
      <w:r>
        <w:rPr>
          <w:rFonts w:ascii="宋体" w:hAnsi="宋体" w:cs="宋体" w:eastAsia="宋体"/>
          <w:sz w:val="21"/>
          <w:szCs w:val="21"/>
          <w:spacing w:val="-1"/>
          <w:w w:val="100"/>
        </w:rPr>
        <w:t>。</w:t>
      </w:r>
      <w:r>
        <w:rPr>
          <w:rFonts w:ascii="宋体" w:hAnsi="宋体" w:cs="宋体" w:eastAsia="宋体"/>
          <w:sz w:val="21"/>
          <w:szCs w:val="21"/>
          <w:spacing w:val="0"/>
          <w:w w:val="100"/>
        </w:rPr>
        <w:t>客车如有车底行李舱</w:t>
      </w:r>
      <w:r>
        <w:rPr>
          <w:rFonts w:ascii="宋体" w:hAnsi="宋体" w:cs="宋体" w:eastAsia="宋体"/>
          <w:sz w:val="21"/>
          <w:szCs w:val="21"/>
          <w:spacing w:val="-1"/>
          <w:w w:val="100"/>
        </w:rPr>
        <w:t>，</w:t>
      </w:r>
      <w:r>
        <w:rPr>
          <w:rFonts w:ascii="宋体" w:hAnsi="宋体" w:cs="宋体" w:eastAsia="宋体"/>
          <w:sz w:val="21"/>
          <w:szCs w:val="21"/>
          <w:spacing w:val="0"/>
          <w:w w:val="100"/>
        </w:rPr>
        <w:t>则车底行李舱</w:t>
      </w:r>
      <w:r>
        <w:rPr>
          <w:rFonts w:ascii="宋体" w:hAnsi="宋体" w:cs="宋体" w:eastAsia="宋体"/>
          <w:sz w:val="21"/>
          <w:szCs w:val="21"/>
          <w:spacing w:val="0"/>
          <w:w w:val="100"/>
        </w:rPr>
        <w:t> </w:t>
      </w:r>
      <w:r>
        <w:rPr>
          <w:rFonts w:ascii="宋体" w:hAnsi="宋体" w:cs="宋体" w:eastAsia="宋体"/>
          <w:sz w:val="21"/>
          <w:szCs w:val="21"/>
          <w:spacing w:val="0"/>
          <w:w w:val="100"/>
        </w:rPr>
        <w:t>净高应小于等于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99"/>
        </w:rPr>
        <w:t>1</w:t>
      </w:r>
      <w:r>
        <w:rPr>
          <w:rFonts w:ascii="Times New Roman" w:hAnsi="Times New Roman" w:cs="Times New Roman" w:eastAsia="Times New Roman"/>
          <w:sz w:val="21"/>
          <w:szCs w:val="21"/>
          <w:spacing w:val="-1"/>
          <w:w w:val="99"/>
        </w:rPr>
        <w:t>2</w:t>
      </w:r>
      <w:r>
        <w:rPr>
          <w:rFonts w:ascii="Times New Roman" w:hAnsi="Times New Roman" w:cs="Times New Roman" w:eastAsia="Times New Roman"/>
          <w:sz w:val="21"/>
          <w:szCs w:val="21"/>
          <w:spacing w:val="1"/>
          <w:w w:val="99"/>
        </w:rPr>
        <w:t>00</w:t>
      </w:r>
      <w:r>
        <w:rPr>
          <w:rFonts w:ascii="Times New Roman" w:hAnsi="Times New Roman" w:cs="Times New Roman" w:eastAsia="Times New Roman"/>
          <w:sz w:val="21"/>
          <w:szCs w:val="21"/>
          <w:spacing w:val="-1"/>
          <w:w w:val="99"/>
        </w:rPr>
        <w:t>m</w:t>
      </w:r>
      <w:r>
        <w:rPr>
          <w:rFonts w:ascii="Times New Roman" w:hAnsi="Times New Roman" w:cs="Times New Roman" w:eastAsia="Times New Roman"/>
          <w:sz w:val="21"/>
          <w:szCs w:val="21"/>
          <w:spacing w:val="0"/>
          <w:w w:val="99"/>
        </w:rPr>
        <w:t>m</w:t>
      </w:r>
      <w:r>
        <w:rPr>
          <w:rFonts w:ascii="宋体" w:hAnsi="宋体" w:cs="宋体" w:eastAsia="宋体"/>
          <w:sz w:val="21"/>
          <w:szCs w:val="21"/>
          <w:spacing w:val="0"/>
          <w:w w:val="99"/>
        </w:rPr>
        <w:t>；专用校车如有行李舱体，则行李舱体顶部离地面高度应小于</w:t>
      </w:r>
      <w:r>
        <w:rPr>
          <w:rFonts w:ascii="宋体" w:hAnsi="宋体" w:cs="宋体" w:eastAsia="宋体"/>
          <w:sz w:val="21"/>
          <w:szCs w:val="21"/>
          <w:spacing w:val="8"/>
          <w:w w:val="99"/>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p>
    <w:p>
      <w:pPr>
        <w:spacing w:before="0" w:after="0" w:line="312" w:lineRule="exact"/>
        <w:ind w:left="118" w:right="4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专用校车前部应设置碰撞安全结构</w:t>
      </w:r>
      <w:r>
        <w:rPr>
          <w:rFonts w:ascii="宋体" w:hAnsi="宋体" w:cs="宋体" w:eastAsia="宋体"/>
          <w:sz w:val="21"/>
          <w:szCs w:val="21"/>
          <w:spacing w:val="-48"/>
          <w:w w:val="100"/>
        </w:rPr>
        <w:t>。</w:t>
      </w:r>
      <w:r>
        <w:rPr>
          <w:rFonts w:ascii="宋体" w:hAnsi="宋体" w:cs="宋体" w:eastAsia="宋体"/>
          <w:sz w:val="21"/>
          <w:szCs w:val="21"/>
          <w:spacing w:val="0"/>
          <w:w w:val="100"/>
        </w:rPr>
        <w:t>若为前横置发动机</w:t>
      </w:r>
      <w:r>
        <w:rPr>
          <w:rFonts w:ascii="宋体" w:hAnsi="宋体" w:cs="宋体" w:eastAsia="宋体"/>
          <w:sz w:val="21"/>
          <w:szCs w:val="21"/>
          <w:spacing w:val="-48"/>
          <w:w w:val="100"/>
        </w:rPr>
        <w:t>，</w:t>
      </w:r>
      <w:r>
        <w:rPr>
          <w:rFonts w:ascii="宋体" w:hAnsi="宋体" w:cs="宋体" w:eastAsia="宋体"/>
          <w:sz w:val="21"/>
          <w:szCs w:val="21"/>
          <w:spacing w:val="0"/>
          <w:w w:val="100"/>
        </w:rPr>
        <w:t>则发动机曲轴中心线应位于前风窗玻</w:t>
      </w:r>
      <w:r>
        <w:rPr>
          <w:rFonts w:ascii="宋体" w:hAnsi="宋体" w:cs="宋体" w:eastAsia="宋体"/>
          <w:sz w:val="21"/>
          <w:szCs w:val="21"/>
          <w:spacing w:val="0"/>
          <w:w w:val="100"/>
        </w:rPr>
        <w:t> </w:t>
      </w:r>
      <w:r>
        <w:rPr>
          <w:rFonts w:ascii="宋体" w:hAnsi="宋体" w:cs="宋体" w:eastAsia="宋体"/>
          <w:sz w:val="21"/>
          <w:szCs w:val="21"/>
          <w:spacing w:val="0"/>
          <w:w w:val="100"/>
        </w:rPr>
        <w:t>璃最前点以前；若为前纵置发动机，则发动机第一缸和第二缸的中心线应位于前风窗玻璃最前点以前；</w:t>
      </w:r>
      <w:r>
        <w:rPr>
          <w:rFonts w:ascii="宋体" w:hAnsi="宋体" w:cs="宋体" w:eastAsia="宋体"/>
          <w:sz w:val="21"/>
          <w:szCs w:val="21"/>
          <w:spacing w:val="0"/>
          <w:w w:val="100"/>
        </w:rPr>
        <w:t> </w:t>
      </w:r>
      <w:r>
        <w:rPr>
          <w:rFonts w:ascii="宋体" w:hAnsi="宋体" w:cs="宋体" w:eastAsia="宋体"/>
          <w:sz w:val="21"/>
          <w:szCs w:val="21"/>
          <w:spacing w:val="0"/>
          <w:w w:val="100"/>
        </w:rPr>
        <w:t>对车长大于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的专用</w:t>
      </w:r>
      <w:r>
        <w:rPr>
          <w:rFonts w:ascii="宋体" w:hAnsi="宋体" w:cs="宋体" w:eastAsia="宋体"/>
          <w:sz w:val="21"/>
          <w:szCs w:val="21"/>
          <w:spacing w:val="1"/>
          <w:w w:val="100"/>
        </w:rPr>
        <w:t>校</w:t>
      </w:r>
      <w:r>
        <w:rPr>
          <w:rFonts w:ascii="宋体" w:hAnsi="宋体" w:cs="宋体" w:eastAsia="宋体"/>
          <w:sz w:val="21"/>
          <w:szCs w:val="21"/>
          <w:spacing w:val="0"/>
          <w:w w:val="100"/>
        </w:rPr>
        <w:t>车，若其前部碰撞性能不低于前两种结构，可以不限定发动机布置形式。</w:t>
      </w:r>
    </w:p>
    <w:p>
      <w:pPr>
        <w:spacing w:before="0" w:after="0" w:line="312" w:lineRule="exact"/>
        <w:ind w:left="118" w:right="1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幼儿校车</w:t>
      </w:r>
      <w:r>
        <w:rPr>
          <w:rFonts w:ascii="宋体" w:hAnsi="宋体" w:cs="宋体" w:eastAsia="宋体"/>
          <w:sz w:val="21"/>
          <w:szCs w:val="21"/>
          <w:spacing w:val="-1"/>
          <w:w w:val="100"/>
        </w:rPr>
        <w:t>、</w:t>
      </w:r>
      <w:r>
        <w:rPr>
          <w:rFonts w:ascii="宋体" w:hAnsi="宋体" w:cs="宋体" w:eastAsia="宋体"/>
          <w:sz w:val="21"/>
          <w:szCs w:val="21"/>
          <w:spacing w:val="0"/>
          <w:w w:val="100"/>
        </w:rPr>
        <w:t>小学生校车的侧窗下边缘距其下方座椅上表面的高度应大于等于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否则应</w:t>
      </w:r>
      <w:r>
        <w:rPr>
          <w:rFonts w:ascii="宋体" w:hAnsi="宋体" w:cs="宋体" w:eastAsia="宋体"/>
          <w:sz w:val="21"/>
          <w:szCs w:val="21"/>
          <w:spacing w:val="0"/>
          <w:w w:val="100"/>
        </w:rPr>
        <w:t> </w:t>
      </w:r>
      <w:r>
        <w:rPr>
          <w:rFonts w:ascii="宋体" w:hAnsi="宋体" w:cs="宋体" w:eastAsia="宋体"/>
          <w:sz w:val="21"/>
          <w:szCs w:val="21"/>
          <w:spacing w:val="0"/>
          <w:w w:val="100"/>
        </w:rPr>
        <w:t>加装防护装置。</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车长小于等于</w:t>
      </w:r>
      <w:r>
        <w:rPr>
          <w:rFonts w:ascii="宋体" w:hAnsi="宋体" w:cs="宋体" w:eastAsia="宋体"/>
          <w:sz w:val="21"/>
          <w:szCs w:val="21"/>
          <w:spacing w:val="-51"/>
          <w:w w:val="100"/>
        </w:rPr>
        <w:t> </w:t>
      </w:r>
      <w:r>
        <w:rPr>
          <w:rFonts w:ascii="Times New Roman" w:hAnsi="Times New Roman" w:cs="Times New Roman" w:eastAsia="Times New Roman"/>
          <w:sz w:val="21"/>
          <w:szCs w:val="21"/>
          <w:spacing w:val="1"/>
          <w:w w:val="100"/>
        </w:rPr>
        <w:t>7.5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公</w:t>
      </w:r>
      <w:r>
        <w:rPr>
          <w:rFonts w:ascii="宋体" w:hAnsi="宋体" w:cs="宋体" w:eastAsia="宋体"/>
          <w:sz w:val="21"/>
          <w:szCs w:val="21"/>
          <w:spacing w:val="0"/>
          <w:w w:val="100"/>
        </w:rPr>
        <w:t>路客车，若在车内设有随行物品存放区，则存放区面积应大于等于乘</w:t>
      </w:r>
      <w:r>
        <w:rPr>
          <w:rFonts w:ascii="宋体" w:hAnsi="宋体" w:cs="宋体" w:eastAsia="宋体"/>
          <w:sz w:val="21"/>
          <w:szCs w:val="21"/>
          <w:spacing w:val="0"/>
          <w:w w:val="100"/>
        </w:rPr>
        <w:t> </w:t>
      </w:r>
      <w:r>
        <w:rPr>
          <w:rFonts w:ascii="宋体" w:hAnsi="宋体" w:cs="宋体" w:eastAsia="宋体"/>
          <w:sz w:val="21"/>
          <w:szCs w:val="21"/>
          <w:spacing w:val="0"/>
          <w:w w:val="100"/>
        </w:rPr>
        <w:t>客区面积的</w:t>
      </w:r>
      <w:r>
        <w:rPr>
          <w:rFonts w:ascii="宋体" w:hAnsi="宋体" w:cs="宋体" w:eastAsia="宋体"/>
          <w:sz w:val="21"/>
          <w:szCs w:val="21"/>
          <w:spacing w:val="-13"/>
          <w:w w:val="100"/>
        </w:rPr>
        <w:t> </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并小于</w:t>
      </w:r>
      <w:r>
        <w:rPr>
          <w:rFonts w:ascii="宋体" w:hAnsi="宋体" w:cs="宋体" w:eastAsia="宋体"/>
          <w:sz w:val="21"/>
          <w:szCs w:val="21"/>
          <w:spacing w:val="-1"/>
          <w:w w:val="100"/>
        </w:rPr>
        <w:t>等</w:t>
      </w:r>
      <w:r>
        <w:rPr>
          <w:rFonts w:ascii="宋体" w:hAnsi="宋体" w:cs="宋体" w:eastAsia="宋体"/>
          <w:sz w:val="21"/>
          <w:szCs w:val="21"/>
          <w:spacing w:val="0"/>
          <w:w w:val="100"/>
        </w:rPr>
        <w:t>于乘客区面积的</w:t>
      </w:r>
      <w:r>
        <w:rPr>
          <w:rFonts w:ascii="宋体" w:hAnsi="宋体" w:cs="宋体" w:eastAsia="宋体"/>
          <w:sz w:val="21"/>
          <w:szCs w:val="21"/>
          <w:spacing w:val="-13"/>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且存放区与乘客区之间应有安装牢固可靠的隔板或格</w:t>
      </w:r>
      <w:r>
        <w:rPr>
          <w:rFonts w:ascii="宋体" w:hAnsi="宋体" w:cs="宋体" w:eastAsia="宋体"/>
          <w:sz w:val="21"/>
          <w:szCs w:val="21"/>
          <w:spacing w:val="0"/>
          <w:w w:val="100"/>
        </w:rPr>
        <w:t> </w:t>
      </w:r>
      <w:r>
        <w:rPr>
          <w:rFonts w:ascii="宋体" w:hAnsi="宋体" w:cs="宋体" w:eastAsia="宋体"/>
          <w:sz w:val="21"/>
          <w:szCs w:val="21"/>
          <w:spacing w:val="0"/>
          <w:w w:val="100"/>
        </w:rPr>
        <w:t>栅有效隔离，隔板或格栅的安装高度应至车内顶部，格栅的网眼尺寸应小于等于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jc w:val="both"/>
        <w:spacing w:after="0"/>
        <w:sectPr>
          <w:pgMar w:header="1449" w:footer="1144" w:top="2180" w:bottom="1340" w:left="1300" w:right="920"/>
          <w:headerReference w:type="default" r:id="rId15"/>
          <w:pgSz w:w="11920" w:h="16840"/>
        </w:sectPr>
      </w:pPr>
      <w:rPr/>
    </w:p>
    <w:p>
      <w:pPr>
        <w:spacing w:before="2" w:after="0" w:line="240" w:lineRule="auto"/>
        <w:ind w:left="118" w:right="8077"/>
        <w:jc w:val="both"/>
        <w:rPr>
          <w:rFonts w:ascii="宋体" w:hAnsi="宋体" w:cs="宋体" w:eastAsia="宋体"/>
          <w:sz w:val="21"/>
          <w:szCs w:val="21"/>
        </w:rPr>
      </w:pPr>
      <w:rPr/>
      <w:r>
        <w:rPr>
          <w:rFonts w:ascii="宋体" w:hAnsi="宋体" w:cs="宋体" w:eastAsia="宋体"/>
          <w:sz w:val="21"/>
          <w:szCs w:val="21"/>
        </w:rPr>
        <w:t>于等于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L</w:t>
      </w:r>
      <w:r>
        <w:rPr>
          <w:rFonts w:ascii="宋体" w:hAnsi="宋体" w:cs="宋体" w:eastAsia="宋体"/>
          <w:sz w:val="21"/>
          <w:szCs w:val="21"/>
          <w:spacing w:val="0"/>
          <w:w w:val="100"/>
        </w:rPr>
        <w:t>。</w:t>
      </w:r>
    </w:p>
    <w:p>
      <w:pPr>
        <w:spacing w:before="5" w:after="0" w:line="110" w:lineRule="exact"/>
        <w:jc w:val="left"/>
        <w:rPr>
          <w:sz w:val="11"/>
          <w:szCs w:val="11"/>
        </w:rPr>
      </w:pPr>
      <w:rPr/>
      <w:r>
        <w:rPr>
          <w:sz w:val="11"/>
          <w:szCs w:val="11"/>
        </w:rPr>
      </w:r>
    </w:p>
    <w:p>
      <w:pPr>
        <w:spacing w:before="0" w:after="0" w:line="240" w:lineRule="auto"/>
        <w:ind w:left="118" w:right="668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货运机动车的特殊要求</w:t>
      </w:r>
    </w:p>
    <w:p>
      <w:pPr>
        <w:spacing w:before="5" w:after="0" w:line="160" w:lineRule="exact"/>
        <w:jc w:val="left"/>
        <w:rPr>
          <w:sz w:val="16"/>
          <w:szCs w:val="16"/>
        </w:rPr>
      </w:pPr>
      <w:rPr/>
      <w:r>
        <w:rPr>
          <w:sz w:val="16"/>
          <w:szCs w:val="16"/>
        </w:rPr>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w:t>
      </w:r>
      <w:r>
        <w:rPr>
          <w:rFonts w:ascii="宋体" w:hAnsi="宋体" w:cs="宋体" w:eastAsia="宋体"/>
          <w:sz w:val="21"/>
          <w:szCs w:val="21"/>
          <w:spacing w:val="-13"/>
          <w:w w:val="100"/>
        </w:rPr>
        <w:t>厢</w:t>
      </w:r>
      <w:r>
        <w:rPr>
          <w:rFonts w:ascii="宋体" w:hAnsi="宋体" w:cs="宋体" w:eastAsia="宋体"/>
          <w:sz w:val="21"/>
          <w:szCs w:val="21"/>
          <w:spacing w:val="0"/>
          <w:w w:val="100"/>
        </w:rPr>
        <w:t>（货箱</w:t>
      </w:r>
      <w:r>
        <w:rPr>
          <w:rFonts w:ascii="宋体" w:hAnsi="宋体" w:cs="宋体" w:eastAsia="宋体"/>
          <w:sz w:val="21"/>
          <w:szCs w:val="21"/>
          <w:spacing w:val="-13"/>
          <w:w w:val="100"/>
        </w:rPr>
        <w:t>）</w:t>
      </w:r>
      <w:r>
        <w:rPr>
          <w:rFonts w:ascii="宋体" w:hAnsi="宋体" w:cs="宋体" w:eastAsia="宋体"/>
          <w:sz w:val="21"/>
          <w:szCs w:val="21"/>
          <w:spacing w:val="0"/>
          <w:w w:val="100"/>
        </w:rPr>
        <w:t>应安装牢固可靠</w:t>
      </w:r>
      <w:r>
        <w:rPr>
          <w:rFonts w:ascii="宋体" w:hAnsi="宋体" w:cs="宋体" w:eastAsia="宋体"/>
          <w:sz w:val="21"/>
          <w:szCs w:val="21"/>
          <w:spacing w:val="-13"/>
          <w:w w:val="100"/>
        </w:rPr>
        <w:t>，</w:t>
      </w:r>
      <w:r>
        <w:rPr>
          <w:rFonts w:ascii="宋体" w:hAnsi="宋体" w:cs="宋体" w:eastAsia="宋体"/>
          <w:sz w:val="21"/>
          <w:szCs w:val="21"/>
          <w:spacing w:val="0"/>
          <w:w w:val="100"/>
        </w:rPr>
        <w:t>且在设计和制造上不应设置有货</w:t>
      </w:r>
      <w:r>
        <w:rPr>
          <w:rFonts w:ascii="宋体" w:hAnsi="宋体" w:cs="宋体" w:eastAsia="宋体"/>
          <w:sz w:val="21"/>
          <w:szCs w:val="21"/>
          <w:spacing w:val="-13"/>
          <w:w w:val="100"/>
        </w:rPr>
        <w:t>厢</w:t>
      </w:r>
      <w:r>
        <w:rPr>
          <w:rFonts w:ascii="宋体" w:hAnsi="宋体" w:cs="宋体" w:eastAsia="宋体"/>
          <w:sz w:val="21"/>
          <w:szCs w:val="21"/>
          <w:spacing w:val="0"/>
          <w:w w:val="100"/>
        </w:rPr>
        <w:t>（货箱</w:t>
      </w:r>
      <w:r>
        <w:rPr>
          <w:rFonts w:ascii="宋体" w:hAnsi="宋体" w:cs="宋体" w:eastAsia="宋体"/>
          <w:sz w:val="21"/>
          <w:szCs w:val="21"/>
          <w:spacing w:val="-13"/>
          <w:w w:val="100"/>
        </w:rPr>
        <w:t>）</w:t>
      </w:r>
      <w:r>
        <w:rPr>
          <w:rFonts w:ascii="宋体" w:hAnsi="宋体" w:cs="宋体" w:eastAsia="宋体"/>
          <w:sz w:val="21"/>
          <w:szCs w:val="21"/>
          <w:spacing w:val="0"/>
          <w:w w:val="100"/>
        </w:rPr>
        <w:t>加高</w:t>
      </w:r>
      <w:r>
        <w:rPr>
          <w:rFonts w:ascii="宋体" w:hAnsi="宋体" w:cs="宋体" w:eastAsia="宋体"/>
          <w:sz w:val="21"/>
          <w:szCs w:val="21"/>
          <w:spacing w:val="-13"/>
          <w:w w:val="100"/>
        </w:rPr>
        <w:t>、</w:t>
      </w:r>
      <w:r>
        <w:rPr>
          <w:rFonts w:ascii="宋体" w:hAnsi="宋体" w:cs="宋体" w:eastAsia="宋体"/>
          <w:sz w:val="21"/>
          <w:szCs w:val="21"/>
          <w:spacing w:val="0"/>
          <w:w w:val="100"/>
        </w:rPr>
        <w:t>加长</w:t>
      </w:r>
      <w:r>
        <w:rPr>
          <w:rFonts w:ascii="宋体" w:hAnsi="宋体" w:cs="宋体" w:eastAsia="宋体"/>
          <w:sz w:val="21"/>
          <w:szCs w:val="21"/>
          <w:spacing w:val="-14"/>
          <w:w w:val="100"/>
        </w:rPr>
        <w:t>、</w:t>
      </w:r>
      <w:r>
        <w:rPr>
          <w:rFonts w:ascii="宋体" w:hAnsi="宋体" w:cs="宋体" w:eastAsia="宋体"/>
          <w:sz w:val="21"/>
          <w:szCs w:val="21"/>
          <w:spacing w:val="-1"/>
          <w:w w:val="100"/>
        </w:rPr>
        <w:t>加</w:t>
      </w:r>
      <w:r>
        <w:rPr>
          <w:rFonts w:ascii="宋体" w:hAnsi="宋体" w:cs="宋体" w:eastAsia="宋体"/>
          <w:sz w:val="21"/>
          <w:szCs w:val="21"/>
          <w:spacing w:val="0"/>
          <w:w w:val="100"/>
        </w:rPr>
        <w:t>宽</w:t>
      </w:r>
      <w:r>
        <w:rPr>
          <w:rFonts w:ascii="宋体" w:hAnsi="宋体" w:cs="宋体" w:eastAsia="宋体"/>
          <w:sz w:val="21"/>
          <w:szCs w:val="21"/>
          <w:spacing w:val="0"/>
          <w:w w:val="100"/>
        </w:rPr>
        <w:t> </w:t>
      </w:r>
      <w:r>
        <w:rPr>
          <w:rFonts w:ascii="宋体" w:hAnsi="宋体" w:cs="宋体" w:eastAsia="宋体"/>
          <w:sz w:val="21"/>
          <w:szCs w:val="21"/>
          <w:spacing w:val="0"/>
          <w:w w:val="100"/>
        </w:rPr>
        <w:t>的结构、装置。</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货箱或其他载货装置</w:t>
      </w:r>
      <w:r>
        <w:rPr>
          <w:rFonts w:ascii="宋体" w:hAnsi="宋体" w:cs="宋体" w:eastAsia="宋体"/>
          <w:sz w:val="21"/>
          <w:szCs w:val="21"/>
          <w:spacing w:val="-32"/>
          <w:w w:val="100"/>
        </w:rPr>
        <w:t>，</w:t>
      </w:r>
      <w:r>
        <w:rPr>
          <w:rFonts w:ascii="宋体" w:hAnsi="宋体" w:cs="宋体" w:eastAsia="宋体"/>
          <w:sz w:val="21"/>
          <w:szCs w:val="21"/>
          <w:spacing w:val="0"/>
          <w:w w:val="100"/>
        </w:rPr>
        <w:t>其构造应保证安全</w:t>
      </w:r>
      <w:r>
        <w:rPr>
          <w:rFonts w:ascii="宋体" w:hAnsi="宋体" w:cs="宋体" w:eastAsia="宋体"/>
          <w:sz w:val="21"/>
          <w:szCs w:val="21"/>
          <w:spacing w:val="-32"/>
          <w:w w:val="100"/>
        </w:rPr>
        <w:t>、</w:t>
      </w:r>
      <w:r>
        <w:rPr>
          <w:rFonts w:ascii="宋体" w:hAnsi="宋体" w:cs="宋体" w:eastAsia="宋体"/>
          <w:sz w:val="21"/>
          <w:szCs w:val="21"/>
          <w:spacing w:val="0"/>
          <w:w w:val="100"/>
        </w:rPr>
        <w:t>稳妥地装载货物</w:t>
      </w:r>
      <w:r>
        <w:rPr>
          <w:rFonts w:ascii="宋体" w:hAnsi="宋体" w:cs="宋体" w:eastAsia="宋体"/>
          <w:sz w:val="21"/>
          <w:szCs w:val="21"/>
          <w:spacing w:val="-32"/>
          <w:w w:val="100"/>
        </w:rPr>
        <w:t>，</w:t>
      </w:r>
      <w:r>
        <w:rPr>
          <w:rFonts w:ascii="宋体" w:hAnsi="宋体" w:cs="宋体" w:eastAsia="宋体"/>
          <w:sz w:val="21"/>
          <w:szCs w:val="21"/>
          <w:spacing w:val="0"/>
          <w:w w:val="100"/>
        </w:rPr>
        <w:t>栏板和底板应规整且具有足够的</w:t>
      </w:r>
      <w:r>
        <w:rPr>
          <w:rFonts w:ascii="宋体" w:hAnsi="宋体" w:cs="宋体" w:eastAsia="宋体"/>
          <w:sz w:val="21"/>
          <w:szCs w:val="21"/>
          <w:spacing w:val="0"/>
          <w:w w:val="100"/>
        </w:rPr>
        <w:t> </w:t>
      </w:r>
      <w:r>
        <w:rPr>
          <w:rFonts w:ascii="宋体" w:hAnsi="宋体" w:cs="宋体" w:eastAsia="宋体"/>
          <w:sz w:val="21"/>
          <w:szCs w:val="21"/>
          <w:spacing w:val="0"/>
          <w:w w:val="100"/>
        </w:rPr>
        <w:t>强度</w:t>
      </w:r>
      <w:r>
        <w:rPr>
          <w:rFonts w:ascii="宋体" w:hAnsi="宋体" w:cs="宋体" w:eastAsia="宋体"/>
          <w:sz w:val="21"/>
          <w:szCs w:val="21"/>
          <w:spacing w:val="-48"/>
          <w:w w:val="100"/>
        </w:rPr>
        <w:t>。</w:t>
      </w:r>
      <w:r>
        <w:rPr>
          <w:rFonts w:ascii="宋体" w:hAnsi="宋体" w:cs="宋体" w:eastAsia="宋体"/>
          <w:sz w:val="21"/>
          <w:szCs w:val="21"/>
          <w:spacing w:val="0"/>
          <w:w w:val="100"/>
        </w:rPr>
        <w:t>集装箱运输车和集装箱运输半挂车的构造应保证集装箱运输过程中始终安全</w:t>
      </w:r>
      <w:r>
        <w:rPr>
          <w:rFonts w:ascii="宋体" w:hAnsi="宋体" w:cs="宋体" w:eastAsia="宋体"/>
          <w:sz w:val="21"/>
          <w:szCs w:val="21"/>
          <w:spacing w:val="-48"/>
          <w:w w:val="100"/>
        </w:rPr>
        <w:t>、</w:t>
      </w:r>
      <w:r>
        <w:rPr>
          <w:rFonts w:ascii="宋体" w:hAnsi="宋体" w:cs="宋体" w:eastAsia="宋体"/>
          <w:sz w:val="21"/>
          <w:szCs w:val="21"/>
          <w:spacing w:val="0"/>
          <w:w w:val="100"/>
        </w:rPr>
        <w:t>稳妥地固定在车辆</w:t>
      </w:r>
      <w:r>
        <w:rPr>
          <w:rFonts w:ascii="宋体" w:hAnsi="宋体" w:cs="宋体" w:eastAsia="宋体"/>
          <w:sz w:val="21"/>
          <w:szCs w:val="21"/>
          <w:spacing w:val="0"/>
          <w:w w:val="100"/>
        </w:rPr>
        <w:t> </w:t>
      </w:r>
      <w:r>
        <w:rPr>
          <w:rFonts w:ascii="宋体" w:hAnsi="宋体" w:cs="宋体" w:eastAsia="宋体"/>
          <w:sz w:val="21"/>
          <w:szCs w:val="21"/>
          <w:spacing w:val="0"/>
          <w:w w:val="100"/>
        </w:rPr>
        <w:t>上。</w:t>
      </w:r>
    </w:p>
    <w:p>
      <w:pPr>
        <w:spacing w:before="0" w:after="0" w:line="303" w:lineRule="exact"/>
        <w:ind w:left="118" w:right="458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货车和挂车的载货部分不应设置乘客座椅。</w:t>
      </w:r>
      <w:r>
        <w:rPr>
          <w:rFonts w:ascii="宋体" w:hAnsi="宋体" w:cs="宋体" w:eastAsia="宋体"/>
          <w:sz w:val="21"/>
          <w:szCs w:val="21"/>
          <w:spacing w:val="0"/>
          <w:w w:val="100"/>
          <w:position w:val="0"/>
        </w:rPr>
      </w:r>
    </w:p>
    <w:p>
      <w:pPr>
        <w:spacing w:before="9"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货车和挂车的载货部分不应设计成可伸缩的结构</w:t>
      </w:r>
      <w:r>
        <w:rPr>
          <w:rFonts w:ascii="宋体" w:hAnsi="宋体" w:cs="宋体" w:eastAsia="宋体"/>
          <w:sz w:val="21"/>
          <w:szCs w:val="21"/>
          <w:spacing w:val="-96"/>
          <w:w w:val="100"/>
        </w:rPr>
        <w:t>，</w:t>
      </w:r>
      <w:r>
        <w:rPr>
          <w:rFonts w:ascii="宋体" w:hAnsi="宋体" w:cs="宋体" w:eastAsia="宋体"/>
          <w:sz w:val="21"/>
          <w:szCs w:val="21"/>
          <w:spacing w:val="0"/>
          <w:w w:val="100"/>
        </w:rPr>
        <w:t>但中置轴车辆运输列车的主车后部的延伸结</w:t>
      </w:r>
      <w:r>
        <w:rPr>
          <w:rFonts w:ascii="宋体" w:hAnsi="宋体" w:cs="宋体" w:eastAsia="宋体"/>
          <w:sz w:val="21"/>
          <w:szCs w:val="21"/>
          <w:spacing w:val="0"/>
          <w:w w:val="100"/>
        </w:rPr>
        <w:t> </w:t>
      </w:r>
      <w:r>
        <w:rPr>
          <w:rFonts w:ascii="宋体" w:hAnsi="宋体" w:cs="宋体" w:eastAsia="宋体"/>
          <w:sz w:val="21"/>
          <w:szCs w:val="21"/>
          <w:spacing w:val="0"/>
          <w:w w:val="100"/>
        </w:rPr>
        <w:t>构除外。</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货车驾驶</w:t>
      </w:r>
      <w:r>
        <w:rPr>
          <w:rFonts w:ascii="宋体" w:hAnsi="宋体" w:cs="宋体" w:eastAsia="宋体"/>
          <w:sz w:val="21"/>
          <w:szCs w:val="21"/>
          <w:spacing w:val="-24"/>
          <w:w w:val="100"/>
        </w:rPr>
        <w:t>室</w:t>
      </w:r>
      <w:r>
        <w:rPr>
          <w:rFonts w:ascii="宋体" w:hAnsi="宋体" w:cs="宋体" w:eastAsia="宋体"/>
          <w:sz w:val="21"/>
          <w:szCs w:val="21"/>
          <w:spacing w:val="0"/>
          <w:w w:val="100"/>
        </w:rPr>
        <w:t>（区</w:t>
      </w:r>
      <w:r>
        <w:rPr>
          <w:rFonts w:ascii="宋体" w:hAnsi="宋体" w:cs="宋体" w:eastAsia="宋体"/>
          <w:sz w:val="21"/>
          <w:szCs w:val="21"/>
          <w:spacing w:val="-24"/>
          <w:w w:val="100"/>
        </w:rPr>
        <w:t>）</w:t>
      </w:r>
      <w:r>
        <w:rPr>
          <w:rFonts w:ascii="宋体" w:hAnsi="宋体" w:cs="宋体" w:eastAsia="宋体"/>
          <w:sz w:val="21"/>
          <w:szCs w:val="21"/>
          <w:spacing w:val="0"/>
          <w:w w:val="100"/>
        </w:rPr>
        <w:t>最后一排座位靠背最上</w:t>
      </w:r>
      <w:r>
        <w:rPr>
          <w:rFonts w:ascii="宋体" w:hAnsi="宋体" w:cs="宋体" w:eastAsia="宋体"/>
          <w:sz w:val="21"/>
          <w:szCs w:val="21"/>
          <w:spacing w:val="-24"/>
          <w:w w:val="100"/>
        </w:rPr>
        <w:t>端</w:t>
      </w:r>
      <w:r>
        <w:rPr>
          <w:rFonts w:ascii="宋体" w:hAnsi="宋体" w:cs="宋体" w:eastAsia="宋体"/>
          <w:sz w:val="21"/>
          <w:szCs w:val="21"/>
          <w:spacing w:val="0"/>
          <w:w w:val="100"/>
        </w:rPr>
        <w:t>（前后位置可调座椅应处于滑轨中间位置</w:t>
      </w:r>
      <w:r>
        <w:rPr>
          <w:rFonts w:ascii="宋体" w:hAnsi="宋体" w:cs="宋体" w:eastAsia="宋体"/>
          <w:sz w:val="21"/>
          <w:szCs w:val="21"/>
          <w:spacing w:val="-24"/>
          <w:w w:val="100"/>
        </w:rPr>
        <w:t>，</w:t>
      </w:r>
      <w:r>
        <w:rPr>
          <w:rFonts w:ascii="宋体" w:hAnsi="宋体" w:cs="宋体" w:eastAsia="宋体"/>
          <w:sz w:val="21"/>
          <w:szCs w:val="21"/>
          <w:spacing w:val="0"/>
          <w:w w:val="100"/>
        </w:rPr>
        <w:t>靠背角</w:t>
      </w:r>
      <w:r>
        <w:rPr>
          <w:rFonts w:ascii="宋体" w:hAnsi="宋体" w:cs="宋体" w:eastAsia="宋体"/>
          <w:sz w:val="21"/>
          <w:szCs w:val="21"/>
          <w:spacing w:val="0"/>
          <w:w w:val="100"/>
        </w:rPr>
        <w:t> </w:t>
      </w:r>
      <w:r>
        <w:rPr>
          <w:rFonts w:ascii="宋体" w:hAnsi="宋体" w:cs="宋体" w:eastAsia="宋体"/>
          <w:sz w:val="21"/>
          <w:szCs w:val="21"/>
          <w:spacing w:val="0"/>
          <w:w w:val="100"/>
        </w:rPr>
        <w:t>度可调式座椅的靠背角度及座椅其它调整量应处于制造厂规定的正常使用位置</w:t>
      </w:r>
      <w:r>
        <w:rPr>
          <w:rFonts w:ascii="宋体" w:hAnsi="宋体" w:cs="宋体" w:eastAsia="宋体"/>
          <w:sz w:val="21"/>
          <w:szCs w:val="21"/>
          <w:spacing w:val="-48"/>
          <w:w w:val="100"/>
        </w:rPr>
        <w:t>）</w:t>
      </w:r>
      <w:r>
        <w:rPr>
          <w:rFonts w:ascii="宋体" w:hAnsi="宋体" w:cs="宋体" w:eastAsia="宋体"/>
          <w:sz w:val="21"/>
          <w:szCs w:val="21"/>
          <w:spacing w:val="0"/>
          <w:w w:val="100"/>
        </w:rPr>
        <w:t>与驾驶室后</w:t>
      </w:r>
      <w:r>
        <w:rPr>
          <w:rFonts w:ascii="宋体" w:hAnsi="宋体" w:cs="宋体" w:eastAsia="宋体"/>
          <w:sz w:val="21"/>
          <w:szCs w:val="21"/>
          <w:spacing w:val="-48"/>
          <w:w w:val="100"/>
        </w:rPr>
        <w:t>壁</w:t>
      </w:r>
      <w:r>
        <w:rPr>
          <w:rFonts w:ascii="宋体" w:hAnsi="宋体" w:cs="宋体" w:eastAsia="宋体"/>
          <w:sz w:val="21"/>
          <w:szCs w:val="21"/>
          <w:spacing w:val="0"/>
          <w:w w:val="100"/>
        </w:rPr>
        <w:t>（驾驶区</w:t>
      </w:r>
      <w:r>
        <w:rPr>
          <w:rFonts w:ascii="宋体" w:hAnsi="宋体" w:cs="宋体" w:eastAsia="宋体"/>
          <w:sz w:val="21"/>
          <w:szCs w:val="21"/>
          <w:spacing w:val="0"/>
          <w:w w:val="100"/>
        </w:rPr>
        <w:t> </w:t>
      </w:r>
      <w:r>
        <w:rPr>
          <w:rFonts w:ascii="宋体" w:hAnsi="宋体" w:cs="宋体" w:eastAsia="宋体"/>
          <w:sz w:val="21"/>
          <w:szCs w:val="21"/>
          <w:spacing w:val="0"/>
          <w:w w:val="100"/>
        </w:rPr>
        <w:t>隔板）平面的间距对带卧铺的货车应小于等于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宋体" w:hAnsi="宋体" w:cs="宋体" w:eastAsia="宋体"/>
          <w:sz w:val="21"/>
          <w:szCs w:val="21"/>
          <w:spacing w:val="1"/>
          <w:w w:val="100"/>
        </w:rPr>
        <w:t>对</w:t>
      </w:r>
      <w:r>
        <w:rPr>
          <w:rFonts w:ascii="宋体" w:hAnsi="宋体" w:cs="宋体" w:eastAsia="宋体"/>
          <w:sz w:val="21"/>
          <w:szCs w:val="21"/>
          <w:spacing w:val="0"/>
          <w:w w:val="100"/>
        </w:rPr>
        <w:t>其他货车应小于等于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仓栅式载货车辆的载货部位应采用仓笼式或栅栏式结构</w:t>
      </w:r>
      <w:r>
        <w:rPr>
          <w:rFonts w:ascii="宋体" w:hAnsi="宋体" w:cs="宋体" w:eastAsia="宋体"/>
          <w:sz w:val="21"/>
          <w:szCs w:val="21"/>
          <w:spacing w:val="-96"/>
          <w:w w:val="100"/>
        </w:rPr>
        <w:t>。</w:t>
      </w:r>
      <w:r>
        <w:rPr>
          <w:rFonts w:ascii="宋体" w:hAnsi="宋体" w:cs="宋体" w:eastAsia="宋体"/>
          <w:sz w:val="21"/>
          <w:szCs w:val="21"/>
          <w:spacing w:val="0"/>
          <w:w w:val="100"/>
        </w:rPr>
        <w:t>载货部位的顶部应安装有与侧面栅栏</w:t>
      </w:r>
      <w:r>
        <w:rPr>
          <w:rFonts w:ascii="宋体" w:hAnsi="宋体" w:cs="宋体" w:eastAsia="宋体"/>
          <w:sz w:val="21"/>
          <w:szCs w:val="21"/>
          <w:spacing w:val="0"/>
          <w:w w:val="100"/>
        </w:rPr>
        <w:t> </w:t>
      </w:r>
      <w:r>
        <w:rPr>
          <w:rFonts w:ascii="宋体" w:hAnsi="宋体" w:cs="宋体" w:eastAsia="宋体"/>
          <w:sz w:val="21"/>
          <w:szCs w:val="21"/>
          <w:spacing w:val="0"/>
          <w:w w:val="100"/>
        </w:rPr>
        <w:t>固定的、不能拆卸和调整的顶棚杆；顶棚杆间的纵向距离应小于等于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自卸式载货车辆的车箱栏板应开闭灵活</w:t>
      </w:r>
      <w:r>
        <w:rPr>
          <w:rFonts w:ascii="宋体" w:hAnsi="宋体" w:cs="宋体" w:eastAsia="宋体"/>
          <w:sz w:val="21"/>
          <w:szCs w:val="21"/>
          <w:spacing w:val="-32"/>
          <w:w w:val="100"/>
        </w:rPr>
        <w:t>，</w:t>
      </w:r>
      <w:r>
        <w:rPr>
          <w:rFonts w:ascii="宋体" w:hAnsi="宋体" w:cs="宋体" w:eastAsia="宋体"/>
          <w:sz w:val="21"/>
          <w:szCs w:val="21"/>
          <w:spacing w:val="0"/>
          <w:w w:val="100"/>
        </w:rPr>
        <w:t>锁紧可靠</w:t>
      </w:r>
      <w:r>
        <w:rPr>
          <w:rFonts w:ascii="宋体" w:hAnsi="宋体" w:cs="宋体" w:eastAsia="宋体"/>
          <w:sz w:val="21"/>
          <w:szCs w:val="21"/>
          <w:spacing w:val="-32"/>
          <w:w w:val="100"/>
        </w:rPr>
        <w:t>；</w:t>
      </w:r>
      <w:r>
        <w:rPr>
          <w:rFonts w:ascii="宋体" w:hAnsi="宋体" w:cs="宋体" w:eastAsia="宋体"/>
          <w:sz w:val="21"/>
          <w:szCs w:val="21"/>
          <w:spacing w:val="0"/>
          <w:w w:val="100"/>
        </w:rPr>
        <w:t>根据需要应安装手动锁紧机构</w:t>
      </w:r>
      <w:r>
        <w:rPr>
          <w:rFonts w:ascii="宋体" w:hAnsi="宋体" w:cs="宋体" w:eastAsia="宋体"/>
          <w:sz w:val="21"/>
          <w:szCs w:val="21"/>
          <w:spacing w:val="-32"/>
          <w:w w:val="100"/>
        </w:rPr>
        <w:t>，</w:t>
      </w:r>
      <w:r>
        <w:rPr>
          <w:rFonts w:ascii="宋体" w:hAnsi="宋体" w:cs="宋体" w:eastAsia="宋体"/>
          <w:sz w:val="21"/>
          <w:szCs w:val="21"/>
          <w:spacing w:val="0"/>
          <w:w w:val="100"/>
        </w:rPr>
        <w:t>确保在行</w:t>
      </w:r>
      <w:r>
        <w:rPr>
          <w:rFonts w:ascii="宋体" w:hAnsi="宋体" w:cs="宋体" w:eastAsia="宋体"/>
          <w:sz w:val="21"/>
          <w:szCs w:val="21"/>
          <w:spacing w:val="0"/>
          <w:w w:val="100"/>
        </w:rPr>
        <w:t> </w:t>
      </w:r>
      <w:r>
        <w:rPr>
          <w:rFonts w:ascii="宋体" w:hAnsi="宋体" w:cs="宋体" w:eastAsia="宋体"/>
          <w:sz w:val="21"/>
          <w:szCs w:val="21"/>
          <w:spacing w:val="0"/>
          <w:w w:val="100"/>
        </w:rPr>
        <w:t>驶中不自行打开</w:t>
      </w:r>
      <w:r>
        <w:rPr>
          <w:rFonts w:ascii="宋体" w:hAnsi="宋体" w:cs="宋体" w:eastAsia="宋体"/>
          <w:sz w:val="21"/>
          <w:szCs w:val="21"/>
          <w:spacing w:val="-32"/>
          <w:w w:val="100"/>
        </w:rPr>
        <w:t>，</w:t>
      </w:r>
      <w:r>
        <w:rPr>
          <w:rFonts w:ascii="宋体" w:hAnsi="宋体" w:cs="宋体" w:eastAsia="宋体"/>
          <w:sz w:val="21"/>
          <w:szCs w:val="21"/>
          <w:spacing w:val="0"/>
          <w:w w:val="100"/>
        </w:rPr>
        <w:t>或自动开启装置失效时卸货安全</w:t>
      </w:r>
      <w:r>
        <w:rPr>
          <w:rFonts w:ascii="宋体" w:hAnsi="宋体" w:cs="宋体" w:eastAsia="宋体"/>
          <w:sz w:val="21"/>
          <w:szCs w:val="21"/>
          <w:spacing w:val="-32"/>
          <w:w w:val="100"/>
        </w:rPr>
        <w:t>。</w:t>
      </w:r>
      <w:r>
        <w:rPr>
          <w:rFonts w:ascii="宋体" w:hAnsi="宋体" w:cs="宋体" w:eastAsia="宋体"/>
          <w:sz w:val="21"/>
          <w:szCs w:val="21"/>
          <w:spacing w:val="0"/>
          <w:w w:val="100"/>
        </w:rPr>
        <w:t>侧开式车箱栏板与立柱</w:t>
      </w:r>
      <w:r>
        <w:rPr>
          <w:rFonts w:ascii="宋体" w:hAnsi="宋体" w:cs="宋体" w:eastAsia="宋体"/>
          <w:sz w:val="21"/>
          <w:szCs w:val="21"/>
          <w:spacing w:val="-32"/>
          <w:w w:val="100"/>
        </w:rPr>
        <w:t>、</w:t>
      </w:r>
      <w:r>
        <w:rPr>
          <w:rFonts w:ascii="宋体" w:hAnsi="宋体" w:cs="宋体" w:eastAsia="宋体"/>
          <w:sz w:val="21"/>
          <w:szCs w:val="21"/>
          <w:spacing w:val="0"/>
          <w:w w:val="100"/>
        </w:rPr>
        <w:t>底板之间以及后开式车箱</w:t>
      </w:r>
      <w:r>
        <w:rPr>
          <w:rFonts w:ascii="宋体" w:hAnsi="宋体" w:cs="宋体" w:eastAsia="宋体"/>
          <w:sz w:val="21"/>
          <w:szCs w:val="21"/>
          <w:spacing w:val="0"/>
          <w:w w:val="100"/>
        </w:rPr>
        <w:t> </w:t>
      </w:r>
      <w:r>
        <w:rPr>
          <w:rFonts w:ascii="宋体" w:hAnsi="宋体" w:cs="宋体" w:eastAsia="宋体"/>
          <w:sz w:val="21"/>
          <w:szCs w:val="21"/>
          <w:spacing w:val="0"/>
          <w:w w:val="100"/>
        </w:rPr>
        <w:t>后栏板与车箱后断面之间应贴合。</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厢式载货车辆的货厢的顶部应封闭</w:t>
      </w:r>
      <w:r>
        <w:rPr>
          <w:rFonts w:ascii="宋体" w:hAnsi="宋体" w:cs="宋体" w:eastAsia="宋体"/>
          <w:sz w:val="21"/>
          <w:szCs w:val="21"/>
          <w:spacing w:val="-24"/>
          <w:w w:val="100"/>
        </w:rPr>
        <w:t>、</w:t>
      </w:r>
      <w:r>
        <w:rPr>
          <w:rFonts w:ascii="宋体" w:hAnsi="宋体" w:cs="宋体" w:eastAsia="宋体"/>
          <w:sz w:val="21"/>
          <w:szCs w:val="21"/>
          <w:spacing w:val="0"/>
          <w:w w:val="100"/>
        </w:rPr>
        <w:t>不可开</w:t>
      </w:r>
      <w:r>
        <w:rPr>
          <w:rFonts w:ascii="宋体" w:hAnsi="宋体" w:cs="宋体" w:eastAsia="宋体"/>
          <w:sz w:val="21"/>
          <w:szCs w:val="21"/>
          <w:spacing w:val="-24"/>
          <w:w w:val="100"/>
        </w:rPr>
        <w:t>启</w:t>
      </w:r>
      <w:r>
        <w:rPr>
          <w:rFonts w:ascii="宋体" w:hAnsi="宋体" w:cs="宋体" w:eastAsia="宋体"/>
          <w:sz w:val="21"/>
          <w:szCs w:val="21"/>
          <w:spacing w:val="0"/>
          <w:w w:val="100"/>
        </w:rPr>
        <w:t>（翼开式车辆除外</w:t>
      </w:r>
      <w:r>
        <w:rPr>
          <w:rFonts w:ascii="宋体" w:hAnsi="宋体" w:cs="宋体" w:eastAsia="宋体"/>
          <w:sz w:val="21"/>
          <w:szCs w:val="21"/>
          <w:spacing w:val="-24"/>
          <w:w w:val="100"/>
        </w:rPr>
        <w:t>），</w:t>
      </w:r>
      <w:r>
        <w:rPr>
          <w:rFonts w:ascii="宋体" w:hAnsi="宋体" w:cs="宋体" w:eastAsia="宋体"/>
          <w:sz w:val="21"/>
          <w:szCs w:val="21"/>
          <w:spacing w:val="0"/>
          <w:w w:val="100"/>
        </w:rPr>
        <w:t>其与侧面的连接应采用焊</w:t>
      </w:r>
      <w:r>
        <w:rPr>
          <w:rFonts w:ascii="宋体" w:hAnsi="宋体" w:cs="宋体" w:eastAsia="宋体"/>
          <w:sz w:val="21"/>
          <w:szCs w:val="21"/>
          <w:spacing w:val="0"/>
          <w:w w:val="100"/>
        </w:rPr>
        <w:t> </w:t>
      </w:r>
      <w:r>
        <w:rPr>
          <w:rFonts w:ascii="宋体" w:hAnsi="宋体" w:cs="宋体" w:eastAsia="宋体"/>
          <w:sz w:val="21"/>
          <w:szCs w:val="21"/>
          <w:spacing w:val="0"/>
          <w:w w:val="100"/>
        </w:rPr>
        <w:t>接等永久固定的方式；货厢的后面或侧面应设有固定位置的车门。</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侧帘式载货车辆应设置有竖向滑动立柱</w:t>
      </w:r>
      <w:r>
        <w:rPr>
          <w:rFonts w:ascii="宋体" w:hAnsi="宋体" w:cs="宋体" w:eastAsia="宋体"/>
          <w:sz w:val="21"/>
          <w:szCs w:val="21"/>
          <w:spacing w:val="-24"/>
          <w:w w:val="100"/>
        </w:rPr>
        <w:t>、</w:t>
      </w:r>
      <w:r>
        <w:rPr>
          <w:rFonts w:ascii="宋体" w:hAnsi="宋体" w:cs="宋体" w:eastAsia="宋体"/>
          <w:sz w:val="21"/>
          <w:szCs w:val="21"/>
          <w:spacing w:val="0"/>
          <w:w w:val="100"/>
        </w:rPr>
        <w:t>横向挡货杆</w:t>
      </w:r>
      <w:r>
        <w:rPr>
          <w:rFonts w:ascii="宋体" w:hAnsi="宋体" w:cs="宋体" w:eastAsia="宋体"/>
          <w:sz w:val="21"/>
          <w:szCs w:val="21"/>
          <w:spacing w:val="-24"/>
          <w:w w:val="100"/>
        </w:rPr>
        <w:t>、</w:t>
      </w:r>
      <w:r>
        <w:rPr>
          <w:rFonts w:ascii="宋体" w:hAnsi="宋体" w:cs="宋体" w:eastAsia="宋体"/>
          <w:sz w:val="21"/>
          <w:szCs w:val="21"/>
          <w:spacing w:val="0"/>
          <w:w w:val="100"/>
        </w:rPr>
        <w:t>托盘</w:t>
      </w:r>
      <w:r>
        <w:rPr>
          <w:rFonts w:ascii="宋体" w:hAnsi="宋体" w:cs="宋体" w:eastAsia="宋体"/>
          <w:sz w:val="21"/>
          <w:szCs w:val="21"/>
          <w:spacing w:val="-24"/>
          <w:w w:val="100"/>
        </w:rPr>
        <w:t>、</w:t>
      </w:r>
      <w:r>
        <w:rPr>
          <w:rFonts w:ascii="宋体" w:hAnsi="宋体" w:cs="宋体" w:eastAsia="宋体"/>
          <w:sz w:val="21"/>
          <w:szCs w:val="21"/>
          <w:spacing w:val="0"/>
          <w:w w:val="100"/>
        </w:rPr>
        <w:t>固货绳钩等防护装置</w:t>
      </w:r>
      <w:r>
        <w:rPr>
          <w:rFonts w:ascii="宋体" w:hAnsi="宋体" w:cs="宋体" w:eastAsia="宋体"/>
          <w:sz w:val="21"/>
          <w:szCs w:val="21"/>
          <w:spacing w:val="-24"/>
          <w:w w:val="100"/>
        </w:rPr>
        <w:t>；</w:t>
      </w:r>
      <w:r>
        <w:rPr>
          <w:rFonts w:ascii="宋体" w:hAnsi="宋体" w:cs="宋体" w:eastAsia="宋体"/>
          <w:sz w:val="21"/>
          <w:szCs w:val="21"/>
          <w:spacing w:val="0"/>
          <w:w w:val="100"/>
        </w:rPr>
        <w:t>且车厢内</w:t>
      </w:r>
      <w:r>
        <w:rPr>
          <w:rFonts w:ascii="宋体" w:hAnsi="宋体" w:cs="宋体" w:eastAsia="宋体"/>
          <w:sz w:val="21"/>
          <w:szCs w:val="21"/>
          <w:spacing w:val="0"/>
          <w:w w:val="100"/>
        </w:rPr>
        <w:t> </w:t>
      </w:r>
      <w:r>
        <w:rPr>
          <w:rFonts w:ascii="宋体" w:hAnsi="宋体" w:cs="宋体" w:eastAsia="宋体"/>
          <w:sz w:val="21"/>
          <w:szCs w:val="21"/>
          <w:spacing w:val="0"/>
          <w:w w:val="100"/>
        </w:rPr>
        <w:t>应设置有用于对货物进行必要固定和捆扎的固定装置，帘布锁紧装置应锁紧可靠。</w:t>
      </w:r>
    </w:p>
    <w:p>
      <w:pPr>
        <w:spacing w:before="0" w:after="0" w:line="303" w:lineRule="exact"/>
        <w:ind w:left="118" w:right="23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0</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所有集装箱车、集装箱运输半挂车的载货部位应采用骨架式结构。</w:t>
      </w:r>
      <w:r>
        <w:rPr>
          <w:rFonts w:ascii="宋体" w:hAnsi="宋体" w:cs="宋体" w:eastAsia="宋体"/>
          <w:sz w:val="21"/>
          <w:szCs w:val="21"/>
          <w:spacing w:val="0"/>
          <w:w w:val="100"/>
          <w:position w:val="0"/>
        </w:rPr>
      </w:r>
    </w:p>
    <w:p>
      <w:pPr>
        <w:spacing w:before="9"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液体危险货物运输罐式车辆的常压罐体应符合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18</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和</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的规定</w:t>
      </w:r>
      <w:r>
        <w:rPr>
          <w:rFonts w:ascii="宋体" w:hAnsi="宋体" w:cs="宋体" w:eastAsia="宋体"/>
          <w:sz w:val="21"/>
          <w:szCs w:val="21"/>
          <w:spacing w:val="-49"/>
          <w:w w:val="100"/>
        </w:rPr>
        <w:t>，</w:t>
      </w:r>
      <w:r>
        <w:rPr>
          <w:rFonts w:ascii="宋体" w:hAnsi="宋体" w:cs="宋体" w:eastAsia="宋体"/>
          <w:sz w:val="21"/>
          <w:szCs w:val="21"/>
          <w:spacing w:val="-1"/>
          <w:w w:val="100"/>
        </w:rPr>
        <w:t>且</w:t>
      </w:r>
      <w:r>
        <w:rPr>
          <w:rFonts w:ascii="宋体" w:hAnsi="宋体" w:cs="宋体" w:eastAsia="宋体"/>
          <w:sz w:val="21"/>
          <w:szCs w:val="21"/>
          <w:spacing w:val="0"/>
          <w:w w:val="100"/>
        </w:rPr>
        <w:t>在设计和</w:t>
      </w:r>
      <w:r>
        <w:rPr>
          <w:rFonts w:ascii="宋体" w:hAnsi="宋体" w:cs="宋体" w:eastAsia="宋体"/>
          <w:sz w:val="21"/>
          <w:szCs w:val="21"/>
          <w:spacing w:val="0"/>
          <w:w w:val="100"/>
        </w:rPr>
        <w:t> </w:t>
      </w:r>
      <w:r>
        <w:rPr>
          <w:rFonts w:ascii="宋体" w:hAnsi="宋体" w:cs="宋体" w:eastAsia="宋体"/>
          <w:sz w:val="21"/>
          <w:szCs w:val="21"/>
          <w:spacing w:val="0"/>
          <w:w w:val="100"/>
        </w:rPr>
        <w:t>制造上其进料口、卸料口的型式、位置应考虑受到意外撞击时的安全防护要求。</w:t>
      </w:r>
    </w:p>
    <w:p>
      <w:pPr>
        <w:spacing w:before="0" w:after="0" w:line="303" w:lineRule="exact"/>
        <w:ind w:left="118" w:right="167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危险货物运输货车应装备单燃油箱，且单燃油箱的容积应小于等于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00</w:t>
      </w:r>
      <w:r>
        <w:rPr>
          <w:rFonts w:ascii="Times New Roman" w:hAnsi="Times New Roman" w:cs="Times New Roman" w:eastAsia="Times New Roman"/>
          <w:sz w:val="21"/>
          <w:szCs w:val="21"/>
          <w:spacing w:val="0"/>
          <w:w w:val="100"/>
          <w:position w:val="-1"/>
        </w:rPr>
        <w:t>L</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710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摩托车的特殊要求</w:t>
      </w:r>
    </w:p>
    <w:p>
      <w:pPr>
        <w:spacing w:before="5" w:after="0" w:line="160" w:lineRule="exact"/>
        <w:jc w:val="left"/>
        <w:rPr>
          <w:sz w:val="16"/>
          <w:szCs w:val="16"/>
        </w:rPr>
      </w:pPr>
      <w:rPr/>
      <w:r>
        <w:rPr>
          <w:sz w:val="16"/>
          <w:szCs w:val="16"/>
        </w:rPr>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两轮普通摩托车</w:t>
      </w:r>
      <w:r>
        <w:rPr>
          <w:rFonts w:ascii="宋体" w:hAnsi="宋体" w:cs="宋体" w:eastAsia="宋体"/>
          <w:sz w:val="21"/>
          <w:szCs w:val="21"/>
          <w:spacing w:val="-96"/>
          <w:w w:val="100"/>
        </w:rPr>
        <w:t>、</w:t>
      </w:r>
      <w:r>
        <w:rPr>
          <w:rFonts w:ascii="宋体" w:hAnsi="宋体" w:cs="宋体" w:eastAsia="宋体"/>
          <w:sz w:val="21"/>
          <w:szCs w:val="21"/>
          <w:spacing w:val="0"/>
          <w:w w:val="100"/>
        </w:rPr>
        <w:t>两轮轻便摩托车的前后轮和边三轮摩托车的主车前后轮中心平面允许偏差应</w:t>
      </w:r>
      <w:r>
        <w:rPr>
          <w:rFonts w:ascii="宋体" w:hAnsi="宋体" w:cs="宋体" w:eastAsia="宋体"/>
          <w:sz w:val="21"/>
          <w:szCs w:val="21"/>
          <w:spacing w:val="0"/>
          <w:w w:val="100"/>
        </w:rPr>
        <w:t> </w:t>
      </w:r>
      <w:r>
        <w:rPr>
          <w:rFonts w:ascii="宋体" w:hAnsi="宋体" w:cs="宋体" w:eastAsia="宋体"/>
          <w:sz w:val="21"/>
          <w:szCs w:val="21"/>
          <w:spacing w:val="0"/>
          <w:w w:val="100"/>
        </w:rPr>
        <w:t>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10m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摩托车外部不应有朝外的尖锐零件</w:t>
      </w:r>
      <w:r>
        <w:rPr>
          <w:rFonts w:ascii="宋体" w:hAnsi="宋体" w:cs="宋体" w:eastAsia="宋体"/>
          <w:sz w:val="21"/>
          <w:szCs w:val="21"/>
          <w:spacing w:val="-96"/>
          <w:w w:val="100"/>
        </w:rPr>
        <w:t>，</w:t>
      </w:r>
      <w:r>
        <w:rPr>
          <w:rFonts w:ascii="宋体" w:hAnsi="宋体" w:cs="宋体" w:eastAsia="宋体"/>
          <w:sz w:val="21"/>
          <w:szCs w:val="21"/>
          <w:spacing w:val="0"/>
          <w:w w:val="100"/>
        </w:rPr>
        <w:t>车身上其他道路使用者有可能接触到的外部零部件布置应</w:t>
      </w:r>
      <w:r>
        <w:rPr>
          <w:rFonts w:ascii="宋体" w:hAnsi="宋体" w:cs="宋体" w:eastAsia="宋体"/>
          <w:sz w:val="21"/>
          <w:szCs w:val="21"/>
          <w:spacing w:val="0"/>
          <w:w w:val="100"/>
        </w:rPr>
        <w:t> </w:t>
      </w:r>
      <w:r>
        <w:rPr>
          <w:rFonts w:ascii="宋体" w:hAnsi="宋体" w:cs="宋体" w:eastAsia="宋体"/>
          <w:sz w:val="21"/>
          <w:szCs w:val="21"/>
          <w:spacing w:val="0"/>
          <w:w w:val="100"/>
        </w:rPr>
        <w:t>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00</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的规定。</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两轮普通摩托车和边三轮摩托车主车的客座应设座垫</w:t>
      </w:r>
      <w:r>
        <w:rPr>
          <w:rFonts w:ascii="宋体" w:hAnsi="宋体" w:cs="宋体" w:eastAsia="宋体"/>
          <w:sz w:val="21"/>
          <w:szCs w:val="21"/>
          <w:spacing w:val="-24"/>
          <w:w w:val="100"/>
        </w:rPr>
        <w:t>、</w:t>
      </w:r>
      <w:r>
        <w:rPr>
          <w:rFonts w:ascii="宋体" w:hAnsi="宋体" w:cs="宋体" w:eastAsia="宋体"/>
          <w:sz w:val="21"/>
          <w:szCs w:val="21"/>
          <w:spacing w:val="0"/>
          <w:w w:val="100"/>
        </w:rPr>
        <w:t>扶</w:t>
      </w:r>
      <w:r>
        <w:rPr>
          <w:rFonts w:ascii="宋体" w:hAnsi="宋体" w:cs="宋体" w:eastAsia="宋体"/>
          <w:sz w:val="21"/>
          <w:szCs w:val="21"/>
          <w:spacing w:val="-24"/>
          <w:w w:val="100"/>
        </w:rPr>
        <w:t>手</w:t>
      </w:r>
      <w:r>
        <w:rPr>
          <w:rFonts w:ascii="宋体" w:hAnsi="宋体" w:cs="宋体" w:eastAsia="宋体"/>
          <w:sz w:val="21"/>
          <w:szCs w:val="21"/>
          <w:spacing w:val="0"/>
          <w:w w:val="100"/>
        </w:rPr>
        <w:t>（或拉带</w:t>
      </w:r>
      <w:r>
        <w:rPr>
          <w:rFonts w:ascii="宋体" w:hAnsi="宋体" w:cs="宋体" w:eastAsia="宋体"/>
          <w:sz w:val="21"/>
          <w:szCs w:val="21"/>
          <w:spacing w:val="-24"/>
          <w:w w:val="100"/>
        </w:rPr>
        <w:t>）</w:t>
      </w:r>
      <w:r>
        <w:rPr>
          <w:rFonts w:ascii="宋体" w:hAnsi="宋体" w:cs="宋体" w:eastAsia="宋体"/>
          <w:sz w:val="21"/>
          <w:szCs w:val="21"/>
          <w:spacing w:val="0"/>
          <w:w w:val="100"/>
        </w:rPr>
        <w:t>和脚蹬</w:t>
      </w:r>
      <w:r>
        <w:rPr>
          <w:rFonts w:ascii="宋体" w:hAnsi="宋体" w:cs="宋体" w:eastAsia="宋体"/>
          <w:sz w:val="21"/>
          <w:szCs w:val="21"/>
          <w:spacing w:val="-24"/>
          <w:w w:val="100"/>
        </w:rPr>
        <w:t>。</w:t>
      </w:r>
      <w:r>
        <w:rPr>
          <w:rFonts w:ascii="宋体" w:hAnsi="宋体" w:cs="宋体" w:eastAsia="宋体"/>
          <w:sz w:val="21"/>
          <w:szCs w:val="21"/>
          <w:spacing w:val="0"/>
          <w:w w:val="100"/>
        </w:rPr>
        <w:t>两轮普通摩托</w:t>
      </w:r>
      <w:r>
        <w:rPr>
          <w:rFonts w:ascii="宋体" w:hAnsi="宋体" w:cs="宋体" w:eastAsia="宋体"/>
          <w:sz w:val="21"/>
          <w:szCs w:val="21"/>
          <w:spacing w:val="0"/>
          <w:w w:val="100"/>
        </w:rPr>
        <w:t> </w:t>
      </w:r>
      <w:r>
        <w:rPr>
          <w:rFonts w:ascii="宋体" w:hAnsi="宋体" w:cs="宋体" w:eastAsia="宋体"/>
          <w:sz w:val="21"/>
          <w:szCs w:val="21"/>
          <w:spacing w:val="0"/>
          <w:w w:val="100"/>
        </w:rPr>
        <w:t>车扶手应符合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的规定。</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前轮距小于等于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的正三轮摩托车</w:t>
      </w:r>
      <w:r>
        <w:rPr>
          <w:rFonts w:ascii="宋体" w:hAnsi="宋体" w:cs="宋体" w:eastAsia="宋体"/>
          <w:sz w:val="21"/>
          <w:szCs w:val="21"/>
          <w:spacing w:val="-2"/>
          <w:w w:val="100"/>
        </w:rPr>
        <w:t>，</w:t>
      </w:r>
      <w:r>
        <w:rPr>
          <w:rFonts w:ascii="宋体" w:hAnsi="宋体" w:cs="宋体" w:eastAsia="宋体"/>
          <w:sz w:val="21"/>
          <w:szCs w:val="21"/>
          <w:spacing w:val="0"/>
          <w:w w:val="100"/>
        </w:rPr>
        <w:t>在设计和制造上应保证转弯时前部的两个车轮同时</w:t>
      </w:r>
      <w:r>
        <w:rPr>
          <w:rFonts w:ascii="宋体" w:hAnsi="宋体" w:cs="宋体" w:eastAsia="宋体"/>
          <w:sz w:val="21"/>
          <w:szCs w:val="21"/>
          <w:spacing w:val="0"/>
          <w:w w:val="100"/>
        </w:rPr>
        <w:t> </w:t>
      </w:r>
      <w:r>
        <w:rPr>
          <w:rFonts w:ascii="宋体" w:hAnsi="宋体" w:cs="宋体" w:eastAsia="宋体"/>
          <w:sz w:val="21"/>
          <w:szCs w:val="21"/>
          <w:spacing w:val="0"/>
          <w:w w:val="100"/>
        </w:rPr>
        <w:t>与地面接触并与车身整体倾斜。</w:t>
      </w:r>
    </w:p>
    <w:p>
      <w:pPr>
        <w:spacing w:before="98" w:after="0" w:line="240" w:lineRule="auto"/>
        <w:ind w:left="118" w:right="773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车门和车窗</w:t>
      </w:r>
    </w:p>
    <w:p>
      <w:pPr>
        <w:spacing w:before="5" w:after="0" w:line="160" w:lineRule="exact"/>
        <w:jc w:val="left"/>
        <w:rPr>
          <w:sz w:val="16"/>
          <w:szCs w:val="16"/>
        </w:rPr>
      </w:pPr>
      <w:rPr/>
      <w:r>
        <w:rPr>
          <w:sz w:val="16"/>
          <w:szCs w:val="16"/>
        </w:rPr>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车门和车窗应启闭轻便</w:t>
      </w:r>
      <w:r>
        <w:rPr>
          <w:rFonts w:ascii="宋体" w:hAnsi="宋体" w:cs="宋体" w:eastAsia="宋体"/>
          <w:sz w:val="21"/>
          <w:szCs w:val="21"/>
          <w:spacing w:val="-24"/>
          <w:w w:val="100"/>
        </w:rPr>
        <w:t>，</w:t>
      </w:r>
      <w:r>
        <w:rPr>
          <w:rFonts w:ascii="宋体" w:hAnsi="宋体" w:cs="宋体" w:eastAsia="宋体"/>
          <w:sz w:val="21"/>
          <w:szCs w:val="21"/>
          <w:spacing w:val="0"/>
          <w:w w:val="100"/>
        </w:rPr>
        <w:t>不应有自行开启现象</w:t>
      </w:r>
      <w:r>
        <w:rPr>
          <w:rFonts w:ascii="宋体" w:hAnsi="宋体" w:cs="宋体" w:eastAsia="宋体"/>
          <w:sz w:val="21"/>
          <w:szCs w:val="21"/>
          <w:spacing w:val="-24"/>
          <w:w w:val="100"/>
        </w:rPr>
        <w:t>，</w:t>
      </w:r>
      <w:r>
        <w:rPr>
          <w:rFonts w:ascii="宋体" w:hAnsi="宋体" w:cs="宋体" w:eastAsia="宋体"/>
          <w:sz w:val="21"/>
          <w:szCs w:val="21"/>
          <w:spacing w:val="0"/>
          <w:w w:val="100"/>
        </w:rPr>
        <w:t>门锁应牢固可靠</w:t>
      </w:r>
      <w:r>
        <w:rPr>
          <w:rFonts w:ascii="宋体" w:hAnsi="宋体" w:cs="宋体" w:eastAsia="宋体"/>
          <w:sz w:val="21"/>
          <w:szCs w:val="21"/>
          <w:spacing w:val="-24"/>
          <w:w w:val="100"/>
        </w:rPr>
        <w:t>。</w:t>
      </w:r>
      <w:r>
        <w:rPr>
          <w:rFonts w:ascii="宋体" w:hAnsi="宋体" w:cs="宋体" w:eastAsia="宋体"/>
          <w:sz w:val="21"/>
          <w:szCs w:val="21"/>
          <w:spacing w:val="0"/>
          <w:w w:val="100"/>
        </w:rPr>
        <w:t>门窗应密封良好</w:t>
      </w:r>
      <w:r>
        <w:rPr>
          <w:rFonts w:ascii="宋体" w:hAnsi="宋体" w:cs="宋体" w:eastAsia="宋体"/>
          <w:sz w:val="21"/>
          <w:szCs w:val="21"/>
          <w:spacing w:val="-24"/>
          <w:w w:val="100"/>
        </w:rPr>
        <w:t>，</w:t>
      </w:r>
      <w:r>
        <w:rPr>
          <w:rFonts w:ascii="宋体" w:hAnsi="宋体" w:cs="宋体" w:eastAsia="宋体"/>
          <w:sz w:val="21"/>
          <w:szCs w:val="21"/>
          <w:spacing w:val="0"/>
          <w:w w:val="100"/>
        </w:rPr>
        <w:t>无漏水现</w:t>
      </w:r>
      <w:r>
        <w:rPr>
          <w:rFonts w:ascii="宋体" w:hAnsi="宋体" w:cs="宋体" w:eastAsia="宋体"/>
          <w:sz w:val="21"/>
          <w:szCs w:val="21"/>
          <w:spacing w:val="0"/>
          <w:w w:val="100"/>
        </w:rPr>
        <w:t> </w:t>
      </w:r>
      <w:r>
        <w:rPr>
          <w:rFonts w:ascii="宋体" w:hAnsi="宋体" w:cs="宋体" w:eastAsia="宋体"/>
          <w:sz w:val="21"/>
          <w:szCs w:val="21"/>
          <w:spacing w:val="0"/>
          <w:w w:val="100"/>
        </w:rPr>
        <w:t>象。</w:t>
      </w:r>
    </w:p>
    <w:p>
      <w:pPr>
        <w:jc w:val="both"/>
        <w:spacing w:after="0"/>
        <w:sectPr>
          <w:pgMar w:header="1449" w:footer="1144" w:top="2160" w:bottom="1340" w:left="1300" w:right="1020"/>
          <w:headerReference w:type="default" r:id="rId16"/>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60"/>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除设计上专门用于运送特定类型的人员且使用上有特殊需求的乘用车外</w:t>
      </w:r>
      <w:r>
        <w:rPr>
          <w:rFonts w:ascii="宋体" w:hAnsi="宋体" w:cs="宋体" w:eastAsia="宋体"/>
          <w:sz w:val="21"/>
          <w:szCs w:val="21"/>
          <w:spacing w:val="-96"/>
          <w:w w:val="100"/>
          <w:position w:val="-1"/>
        </w:rPr>
        <w:t>，</w:t>
      </w:r>
      <w:r>
        <w:rPr>
          <w:rFonts w:ascii="宋体" w:hAnsi="宋体" w:cs="宋体" w:eastAsia="宋体"/>
          <w:sz w:val="21"/>
          <w:szCs w:val="21"/>
          <w:spacing w:val="0"/>
          <w:w w:val="100"/>
          <w:position w:val="-1"/>
        </w:rPr>
        <w:t>乘用车应保证每个乘</w:t>
      </w:r>
      <w:r>
        <w:rPr>
          <w:rFonts w:ascii="宋体" w:hAnsi="宋体" w:cs="宋体" w:eastAsia="宋体"/>
          <w:sz w:val="21"/>
          <w:szCs w:val="21"/>
          <w:spacing w:val="0"/>
          <w:w w:val="100"/>
          <w:position w:val="0"/>
        </w:rPr>
      </w:r>
    </w:p>
    <w:p>
      <w:pPr>
        <w:spacing w:before="9" w:after="0" w:line="312" w:lineRule="exact"/>
        <w:ind w:left="118" w:right="143"/>
        <w:jc w:val="both"/>
        <w:rPr>
          <w:rFonts w:ascii="宋体" w:hAnsi="宋体" w:cs="宋体" w:eastAsia="宋体"/>
          <w:sz w:val="21"/>
          <w:szCs w:val="21"/>
        </w:rPr>
      </w:pPr>
      <w:rPr/>
      <w:r>
        <w:rPr>
          <w:rFonts w:ascii="宋体" w:hAnsi="宋体" w:cs="宋体" w:eastAsia="宋体"/>
          <w:sz w:val="21"/>
          <w:szCs w:val="21"/>
          <w:spacing w:val="0"/>
          <w:w w:val="100"/>
        </w:rPr>
        <w:t>员至少能从两个不同的车门上下车</w:t>
      </w:r>
      <w:r>
        <w:rPr>
          <w:rFonts w:ascii="宋体" w:hAnsi="宋体" w:cs="宋体" w:eastAsia="宋体"/>
          <w:sz w:val="21"/>
          <w:szCs w:val="21"/>
          <w:spacing w:val="-24"/>
          <w:w w:val="100"/>
        </w:rPr>
        <w:t>；</w:t>
      </w:r>
      <w:r>
        <w:rPr>
          <w:rFonts w:ascii="宋体" w:hAnsi="宋体" w:cs="宋体" w:eastAsia="宋体"/>
          <w:sz w:val="21"/>
          <w:szCs w:val="21"/>
          <w:spacing w:val="0"/>
          <w:w w:val="100"/>
        </w:rPr>
        <w:t>并且</w:t>
      </w:r>
      <w:r>
        <w:rPr>
          <w:rFonts w:ascii="宋体" w:hAnsi="宋体" w:cs="宋体" w:eastAsia="宋体"/>
          <w:sz w:val="21"/>
          <w:szCs w:val="21"/>
          <w:spacing w:val="-24"/>
          <w:w w:val="100"/>
        </w:rPr>
        <w:t>，</w:t>
      </w:r>
      <w:r>
        <w:rPr>
          <w:rFonts w:ascii="宋体" w:hAnsi="宋体" w:cs="宋体" w:eastAsia="宋体"/>
          <w:sz w:val="21"/>
          <w:szCs w:val="21"/>
          <w:spacing w:val="0"/>
          <w:w w:val="100"/>
        </w:rPr>
        <w:t>当乘用车静止时</w:t>
      </w:r>
      <w:r>
        <w:rPr>
          <w:rFonts w:ascii="宋体" w:hAnsi="宋体" w:cs="宋体" w:eastAsia="宋体"/>
          <w:sz w:val="21"/>
          <w:szCs w:val="21"/>
          <w:spacing w:val="-24"/>
          <w:w w:val="100"/>
        </w:rPr>
        <w:t>，</w:t>
      </w:r>
      <w:r>
        <w:rPr>
          <w:rFonts w:ascii="宋体" w:hAnsi="宋体" w:cs="宋体" w:eastAsia="宋体"/>
          <w:sz w:val="21"/>
          <w:szCs w:val="21"/>
          <w:spacing w:val="0"/>
          <w:w w:val="100"/>
        </w:rPr>
        <w:t>所有供乘员上下车的车</w:t>
      </w:r>
      <w:r>
        <w:rPr>
          <w:rFonts w:ascii="宋体" w:hAnsi="宋体" w:cs="宋体" w:eastAsia="宋体"/>
          <w:sz w:val="21"/>
          <w:szCs w:val="21"/>
          <w:spacing w:val="-24"/>
          <w:w w:val="100"/>
        </w:rPr>
        <w:t>门</w:t>
      </w:r>
      <w:r>
        <w:rPr>
          <w:rFonts w:ascii="宋体" w:hAnsi="宋体" w:cs="宋体" w:eastAsia="宋体"/>
          <w:sz w:val="21"/>
          <w:szCs w:val="21"/>
          <w:spacing w:val="0"/>
          <w:w w:val="100"/>
        </w:rPr>
        <w:t>（安装的儿童锁</w:t>
      </w:r>
      <w:r>
        <w:rPr>
          <w:rFonts w:ascii="宋体" w:hAnsi="宋体" w:cs="宋体" w:eastAsia="宋体"/>
          <w:sz w:val="21"/>
          <w:szCs w:val="21"/>
          <w:spacing w:val="0"/>
          <w:w w:val="100"/>
        </w:rPr>
        <w:t> </w:t>
      </w:r>
      <w:r>
        <w:rPr>
          <w:rFonts w:ascii="宋体" w:hAnsi="宋体" w:cs="宋体" w:eastAsia="宋体"/>
          <w:sz w:val="21"/>
          <w:szCs w:val="21"/>
          <w:spacing w:val="0"/>
          <w:w w:val="100"/>
        </w:rPr>
        <w:t>锁止时除外</w:t>
      </w:r>
      <w:r>
        <w:rPr>
          <w:rFonts w:ascii="宋体" w:hAnsi="宋体" w:cs="宋体" w:eastAsia="宋体"/>
          <w:sz w:val="21"/>
          <w:szCs w:val="21"/>
          <w:spacing w:val="-24"/>
          <w:w w:val="100"/>
        </w:rPr>
        <w:t>）</w:t>
      </w:r>
      <w:r>
        <w:rPr>
          <w:rFonts w:ascii="宋体" w:hAnsi="宋体" w:cs="宋体" w:eastAsia="宋体"/>
          <w:sz w:val="21"/>
          <w:szCs w:val="21"/>
          <w:spacing w:val="0"/>
          <w:w w:val="100"/>
        </w:rPr>
        <w:t>均应能从车内开启</w:t>
      </w:r>
      <w:r>
        <w:rPr>
          <w:rFonts w:ascii="宋体" w:hAnsi="宋体" w:cs="宋体" w:eastAsia="宋体"/>
          <w:sz w:val="21"/>
          <w:szCs w:val="21"/>
          <w:spacing w:val="-24"/>
          <w:w w:val="100"/>
        </w:rPr>
        <w:t>。</w:t>
      </w:r>
      <w:r>
        <w:rPr>
          <w:rFonts w:ascii="宋体" w:hAnsi="宋体" w:cs="宋体" w:eastAsia="宋体"/>
          <w:sz w:val="21"/>
          <w:szCs w:val="21"/>
          <w:spacing w:val="0"/>
          <w:w w:val="100"/>
        </w:rPr>
        <w:t>旅居车至少应有两个车门</w:t>
      </w:r>
      <w:r>
        <w:rPr>
          <w:rFonts w:ascii="宋体" w:hAnsi="宋体" w:cs="宋体" w:eastAsia="宋体"/>
          <w:sz w:val="21"/>
          <w:szCs w:val="21"/>
          <w:spacing w:val="-24"/>
          <w:w w:val="100"/>
        </w:rPr>
        <w:t>；</w:t>
      </w:r>
      <w:r>
        <w:rPr>
          <w:rFonts w:ascii="宋体" w:hAnsi="宋体" w:cs="宋体" w:eastAsia="宋体"/>
          <w:sz w:val="21"/>
          <w:szCs w:val="21"/>
          <w:spacing w:val="0"/>
          <w:w w:val="100"/>
        </w:rPr>
        <w:t>其中</w:t>
      </w:r>
      <w:r>
        <w:rPr>
          <w:rFonts w:ascii="宋体" w:hAnsi="宋体" w:cs="宋体" w:eastAsia="宋体"/>
          <w:sz w:val="21"/>
          <w:szCs w:val="21"/>
          <w:spacing w:val="-24"/>
          <w:w w:val="100"/>
        </w:rPr>
        <w:t>，</w:t>
      </w:r>
      <w:r>
        <w:rPr>
          <w:rFonts w:ascii="宋体" w:hAnsi="宋体" w:cs="宋体" w:eastAsia="宋体"/>
          <w:sz w:val="21"/>
          <w:szCs w:val="21"/>
          <w:spacing w:val="0"/>
          <w:w w:val="100"/>
        </w:rPr>
        <w:t>应有一个乘客门位于车厢后部或右</w:t>
      </w:r>
      <w:r>
        <w:rPr>
          <w:rFonts w:ascii="宋体" w:hAnsi="宋体" w:cs="宋体" w:eastAsia="宋体"/>
          <w:sz w:val="21"/>
          <w:szCs w:val="21"/>
          <w:spacing w:val="0"/>
          <w:w w:val="100"/>
        </w:rPr>
        <w:t> </w:t>
      </w:r>
      <w:r>
        <w:rPr>
          <w:rFonts w:ascii="宋体" w:hAnsi="宋体" w:cs="宋体" w:eastAsia="宋体"/>
          <w:sz w:val="21"/>
          <w:szCs w:val="21"/>
          <w:spacing w:val="0"/>
          <w:w w:val="100"/>
        </w:rPr>
        <w:t>侧，且该乘客门的净高度应大于等于</w:t>
      </w:r>
      <w:r>
        <w:rPr>
          <w:rFonts w:ascii="宋体" w:hAnsi="宋体" w:cs="宋体" w:eastAsia="宋体"/>
          <w:sz w:val="21"/>
          <w:szCs w:val="21"/>
          <w:spacing w:val="-7"/>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、净宽度应大于等于</w:t>
      </w:r>
      <w:r>
        <w:rPr>
          <w:rFonts w:ascii="宋体" w:hAnsi="宋体" w:cs="宋体" w:eastAsia="宋体"/>
          <w:sz w:val="21"/>
          <w:szCs w:val="21"/>
          <w:spacing w:val="-10"/>
          <w:w w:val="100"/>
        </w:rPr>
        <w:t> </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，但</w:t>
      </w:r>
      <w:r>
        <w:rPr>
          <w:rFonts w:ascii="宋体" w:hAnsi="宋体" w:cs="宋体" w:eastAsia="宋体"/>
          <w:sz w:val="21"/>
          <w:szCs w:val="21"/>
          <w:spacing w:val="1"/>
          <w:w w:val="100"/>
        </w:rPr>
        <w:t>乘</w:t>
      </w:r>
      <w:r>
        <w:rPr>
          <w:rFonts w:ascii="宋体" w:hAnsi="宋体" w:cs="宋体" w:eastAsia="宋体"/>
          <w:sz w:val="21"/>
          <w:szCs w:val="21"/>
          <w:spacing w:val="0"/>
          <w:w w:val="100"/>
        </w:rPr>
        <w:t>客门净宽度大于等于</w:t>
      </w:r>
    </w:p>
    <w:p>
      <w:pPr>
        <w:spacing w:before="0" w:after="0" w:line="295" w:lineRule="exact"/>
        <w:ind w:left="118" w:right="4397"/>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2"/>
          <w:w w:val="100"/>
          <w:position w:val="-1"/>
        </w:rPr>
        <w:t>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时</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净高度大于等于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00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6"/>
          <w:w w:val="100"/>
          <w:position w:val="-1"/>
        </w:rPr>
        <w:t> </w:t>
      </w:r>
      <w:r>
        <w:rPr>
          <w:rFonts w:ascii="宋体" w:hAnsi="宋体" w:cs="宋体" w:eastAsia="宋体"/>
          <w:sz w:val="21"/>
          <w:szCs w:val="21"/>
          <w:spacing w:val="0"/>
          <w:w w:val="100"/>
          <w:position w:val="-1"/>
        </w:rPr>
        <w:t>即视为</w:t>
      </w:r>
      <w:r>
        <w:rPr>
          <w:rFonts w:ascii="宋体" w:hAnsi="宋体" w:cs="宋体" w:eastAsia="宋体"/>
          <w:sz w:val="21"/>
          <w:szCs w:val="21"/>
          <w:spacing w:val="1"/>
          <w:w w:val="100"/>
          <w:position w:val="-1"/>
        </w:rPr>
        <w:t>满</w:t>
      </w:r>
      <w:r>
        <w:rPr>
          <w:rFonts w:ascii="宋体" w:hAnsi="宋体" w:cs="宋体" w:eastAsia="宋体"/>
          <w:sz w:val="21"/>
          <w:szCs w:val="21"/>
          <w:spacing w:val="0"/>
          <w:w w:val="100"/>
          <w:position w:val="-1"/>
        </w:rPr>
        <w:t>足要求。</w:t>
      </w:r>
      <w:r>
        <w:rPr>
          <w:rFonts w:ascii="宋体" w:hAnsi="宋体" w:cs="宋体" w:eastAsia="宋体"/>
          <w:sz w:val="21"/>
          <w:szCs w:val="21"/>
          <w:spacing w:val="0"/>
          <w:w w:val="100"/>
          <w:position w:val="0"/>
        </w:rPr>
      </w:r>
    </w:p>
    <w:p>
      <w:pPr>
        <w:spacing w:before="17"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客车除驾驶人门和应急门外</w:t>
      </w:r>
      <w:r>
        <w:rPr>
          <w:rFonts w:ascii="宋体" w:hAnsi="宋体" w:cs="宋体" w:eastAsia="宋体"/>
          <w:sz w:val="21"/>
          <w:szCs w:val="21"/>
          <w:spacing w:val="-48"/>
          <w:w w:val="100"/>
        </w:rPr>
        <w:t>，</w:t>
      </w:r>
      <w:r>
        <w:rPr>
          <w:rFonts w:ascii="宋体" w:hAnsi="宋体" w:cs="宋体" w:eastAsia="宋体"/>
          <w:sz w:val="21"/>
          <w:szCs w:val="21"/>
          <w:spacing w:val="0"/>
          <w:w w:val="100"/>
        </w:rPr>
        <w:t>不应在车身左侧开设车门</w:t>
      </w:r>
      <w:r>
        <w:rPr>
          <w:rFonts w:ascii="宋体" w:hAnsi="宋体" w:cs="宋体" w:eastAsia="宋体"/>
          <w:sz w:val="21"/>
          <w:szCs w:val="21"/>
          <w:spacing w:val="-48"/>
          <w:w w:val="100"/>
        </w:rPr>
        <w:t>。</w:t>
      </w:r>
      <w:r>
        <w:rPr>
          <w:rFonts w:ascii="宋体" w:hAnsi="宋体" w:cs="宋体" w:eastAsia="宋体"/>
          <w:sz w:val="21"/>
          <w:szCs w:val="21"/>
          <w:spacing w:val="0"/>
          <w:w w:val="100"/>
        </w:rPr>
        <w:t>但对只在沿道路中央车道设置的公共</w:t>
      </w:r>
      <w:r>
        <w:rPr>
          <w:rFonts w:ascii="宋体" w:hAnsi="宋体" w:cs="宋体" w:eastAsia="宋体"/>
          <w:sz w:val="21"/>
          <w:szCs w:val="21"/>
          <w:spacing w:val="0"/>
          <w:w w:val="100"/>
        </w:rPr>
        <w:t> </w:t>
      </w:r>
      <w:r>
        <w:rPr>
          <w:rFonts w:ascii="宋体" w:hAnsi="宋体" w:cs="宋体" w:eastAsia="宋体"/>
          <w:sz w:val="21"/>
          <w:szCs w:val="21"/>
          <w:spacing w:val="0"/>
          <w:w w:val="100"/>
        </w:rPr>
        <w:t>汽车专用道上运营使用的公共汽车</w:t>
      </w:r>
      <w:r>
        <w:rPr>
          <w:rFonts w:ascii="宋体" w:hAnsi="宋体" w:cs="宋体" w:eastAsia="宋体"/>
          <w:sz w:val="21"/>
          <w:szCs w:val="21"/>
          <w:spacing w:val="-48"/>
          <w:w w:val="100"/>
        </w:rPr>
        <w:t>，</w:t>
      </w:r>
      <w:r>
        <w:rPr>
          <w:rFonts w:ascii="宋体" w:hAnsi="宋体" w:cs="宋体" w:eastAsia="宋体"/>
          <w:sz w:val="21"/>
          <w:szCs w:val="21"/>
          <w:spacing w:val="0"/>
          <w:w w:val="100"/>
        </w:rPr>
        <w:t>由于公交站台位置的原因须在车身左侧上下乘客时</w:t>
      </w:r>
      <w:r>
        <w:rPr>
          <w:rFonts w:ascii="宋体" w:hAnsi="宋体" w:cs="宋体" w:eastAsia="宋体"/>
          <w:sz w:val="21"/>
          <w:szCs w:val="21"/>
          <w:spacing w:val="-48"/>
          <w:w w:val="100"/>
        </w:rPr>
        <w:t>，</w:t>
      </w:r>
      <w:r>
        <w:rPr>
          <w:rFonts w:ascii="宋体" w:hAnsi="宋体" w:cs="宋体" w:eastAsia="宋体"/>
          <w:sz w:val="21"/>
          <w:szCs w:val="21"/>
          <w:spacing w:val="0"/>
          <w:w w:val="100"/>
        </w:rPr>
        <w:t>允许在车身左</w:t>
      </w:r>
      <w:r>
        <w:rPr>
          <w:rFonts w:ascii="宋体" w:hAnsi="宋体" w:cs="宋体" w:eastAsia="宋体"/>
          <w:sz w:val="21"/>
          <w:szCs w:val="21"/>
          <w:spacing w:val="0"/>
          <w:w w:val="100"/>
        </w:rPr>
        <w:t> </w:t>
      </w:r>
      <w:r>
        <w:rPr>
          <w:rFonts w:ascii="宋体" w:hAnsi="宋体" w:cs="宋体" w:eastAsia="宋体"/>
          <w:sz w:val="21"/>
          <w:szCs w:val="21"/>
          <w:spacing w:val="0"/>
          <w:w w:val="100"/>
        </w:rPr>
        <w:t>侧开设乘客门</w:t>
      </w:r>
      <w:r>
        <w:rPr>
          <w:rFonts w:ascii="宋体" w:hAnsi="宋体" w:cs="宋体" w:eastAsia="宋体"/>
          <w:sz w:val="21"/>
          <w:szCs w:val="21"/>
          <w:spacing w:val="-48"/>
          <w:w w:val="100"/>
        </w:rPr>
        <w:t>；</w:t>
      </w:r>
      <w:r>
        <w:rPr>
          <w:rFonts w:ascii="宋体" w:hAnsi="宋体" w:cs="宋体" w:eastAsia="宋体"/>
          <w:sz w:val="21"/>
          <w:szCs w:val="21"/>
          <w:spacing w:val="0"/>
          <w:w w:val="100"/>
        </w:rPr>
        <w:t>此类公共汽车不应在车身右侧开设乘客门</w:t>
      </w:r>
      <w:r>
        <w:rPr>
          <w:rFonts w:ascii="宋体" w:hAnsi="宋体" w:cs="宋体" w:eastAsia="宋体"/>
          <w:sz w:val="21"/>
          <w:szCs w:val="21"/>
          <w:spacing w:val="-48"/>
          <w:w w:val="100"/>
        </w:rPr>
        <w:t>。</w:t>
      </w:r>
      <w:r>
        <w:rPr>
          <w:rFonts w:ascii="宋体" w:hAnsi="宋体" w:cs="宋体" w:eastAsia="宋体"/>
          <w:sz w:val="21"/>
          <w:szCs w:val="21"/>
          <w:spacing w:val="0"/>
          <w:w w:val="100"/>
        </w:rPr>
        <w:t>对既在沿道路中央车道设置的公共汽车专用</w:t>
      </w:r>
      <w:r>
        <w:rPr>
          <w:rFonts w:ascii="宋体" w:hAnsi="宋体" w:cs="宋体" w:eastAsia="宋体"/>
          <w:sz w:val="21"/>
          <w:szCs w:val="21"/>
          <w:spacing w:val="0"/>
          <w:w w:val="100"/>
        </w:rPr>
        <w:t> </w:t>
      </w:r>
      <w:r>
        <w:rPr>
          <w:rFonts w:ascii="宋体" w:hAnsi="宋体" w:cs="宋体" w:eastAsia="宋体"/>
          <w:sz w:val="21"/>
          <w:szCs w:val="21"/>
          <w:spacing w:val="0"/>
          <w:w w:val="100"/>
        </w:rPr>
        <w:t>道上运营</w:t>
      </w:r>
      <w:r>
        <w:rPr>
          <w:rFonts w:ascii="宋体" w:hAnsi="宋体" w:cs="宋体" w:eastAsia="宋体"/>
          <w:sz w:val="21"/>
          <w:szCs w:val="21"/>
          <w:spacing w:val="-32"/>
          <w:w w:val="100"/>
        </w:rPr>
        <w:t>，</w:t>
      </w:r>
      <w:r>
        <w:rPr>
          <w:rFonts w:ascii="宋体" w:hAnsi="宋体" w:cs="宋体" w:eastAsia="宋体"/>
          <w:sz w:val="21"/>
          <w:szCs w:val="21"/>
          <w:spacing w:val="0"/>
          <w:w w:val="100"/>
        </w:rPr>
        <w:t>同时又在普通道路上运营使用的公共汽车</w:t>
      </w:r>
      <w:r>
        <w:rPr>
          <w:rFonts w:ascii="宋体" w:hAnsi="宋体" w:cs="宋体" w:eastAsia="宋体"/>
          <w:sz w:val="21"/>
          <w:szCs w:val="21"/>
          <w:spacing w:val="-32"/>
          <w:w w:val="100"/>
        </w:rPr>
        <w:t>，</w:t>
      </w:r>
      <w:r>
        <w:rPr>
          <w:rFonts w:ascii="宋体" w:hAnsi="宋体" w:cs="宋体" w:eastAsia="宋体"/>
          <w:sz w:val="21"/>
          <w:szCs w:val="21"/>
          <w:spacing w:val="0"/>
          <w:w w:val="100"/>
        </w:rPr>
        <w:t>允许在车身左右两侧均开设乘客门</w:t>
      </w:r>
      <w:r>
        <w:rPr>
          <w:rFonts w:ascii="宋体" w:hAnsi="宋体" w:cs="宋体" w:eastAsia="宋体"/>
          <w:sz w:val="21"/>
          <w:szCs w:val="21"/>
          <w:spacing w:val="-32"/>
          <w:w w:val="100"/>
        </w:rPr>
        <w:t>，</w:t>
      </w:r>
      <w:r>
        <w:rPr>
          <w:rFonts w:ascii="宋体" w:hAnsi="宋体" w:cs="宋体" w:eastAsia="宋体"/>
          <w:sz w:val="21"/>
          <w:szCs w:val="21"/>
          <w:spacing w:val="0"/>
          <w:w w:val="100"/>
        </w:rPr>
        <w:t>但在设计和</w:t>
      </w:r>
      <w:r>
        <w:rPr>
          <w:rFonts w:ascii="宋体" w:hAnsi="宋体" w:cs="宋体" w:eastAsia="宋体"/>
          <w:sz w:val="21"/>
          <w:szCs w:val="21"/>
          <w:spacing w:val="0"/>
          <w:w w:val="100"/>
        </w:rPr>
        <w:t> </w:t>
      </w:r>
      <w:r>
        <w:rPr>
          <w:rFonts w:ascii="宋体" w:hAnsi="宋体" w:cs="宋体" w:eastAsia="宋体"/>
          <w:sz w:val="21"/>
          <w:szCs w:val="21"/>
          <w:spacing w:val="0"/>
          <w:w w:val="100"/>
        </w:rPr>
        <w:t>制造上应保证车身的强度和刚度达到使用要求，且两侧的乘客门在正常状态下应不能同时开启。</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当客车静止时</w:t>
      </w:r>
      <w:r>
        <w:rPr>
          <w:rFonts w:ascii="宋体" w:hAnsi="宋体" w:cs="宋体" w:eastAsia="宋体"/>
          <w:sz w:val="21"/>
          <w:szCs w:val="21"/>
          <w:spacing w:val="-24"/>
          <w:w w:val="100"/>
        </w:rPr>
        <w:t>，</w:t>
      </w:r>
      <w:r>
        <w:rPr>
          <w:rFonts w:ascii="宋体" w:hAnsi="宋体" w:cs="宋体" w:eastAsia="宋体"/>
          <w:sz w:val="21"/>
          <w:szCs w:val="21"/>
          <w:spacing w:val="0"/>
          <w:w w:val="100"/>
        </w:rPr>
        <w:t>乘客门应易于从车内开启</w:t>
      </w:r>
      <w:r>
        <w:rPr>
          <w:rFonts w:ascii="宋体" w:hAnsi="宋体" w:cs="宋体" w:eastAsia="宋体"/>
          <w:sz w:val="21"/>
          <w:szCs w:val="21"/>
          <w:spacing w:val="-24"/>
          <w:w w:val="100"/>
        </w:rPr>
        <w:t>。</w:t>
      </w:r>
      <w:r>
        <w:rPr>
          <w:rFonts w:ascii="宋体" w:hAnsi="宋体" w:cs="宋体" w:eastAsia="宋体"/>
          <w:sz w:val="21"/>
          <w:szCs w:val="21"/>
          <w:spacing w:val="0"/>
          <w:w w:val="100"/>
        </w:rPr>
        <w:t>在正常使用情况下</w:t>
      </w:r>
      <w:r>
        <w:rPr>
          <w:rFonts w:ascii="宋体" w:hAnsi="宋体" w:cs="宋体" w:eastAsia="宋体"/>
          <w:sz w:val="21"/>
          <w:szCs w:val="21"/>
          <w:spacing w:val="-24"/>
          <w:w w:val="100"/>
        </w:rPr>
        <w:t>，</w:t>
      </w:r>
      <w:r>
        <w:rPr>
          <w:rFonts w:ascii="宋体" w:hAnsi="宋体" w:cs="宋体" w:eastAsia="宋体"/>
          <w:sz w:val="21"/>
          <w:szCs w:val="21"/>
          <w:spacing w:val="0"/>
          <w:w w:val="100"/>
        </w:rPr>
        <w:t>乘客门向车内开启时</w:t>
      </w:r>
      <w:r>
        <w:rPr>
          <w:rFonts w:ascii="宋体" w:hAnsi="宋体" w:cs="宋体" w:eastAsia="宋体"/>
          <w:sz w:val="21"/>
          <w:szCs w:val="21"/>
          <w:spacing w:val="-24"/>
          <w:w w:val="100"/>
        </w:rPr>
        <w:t>，</w:t>
      </w:r>
      <w:r>
        <w:rPr>
          <w:rFonts w:ascii="宋体" w:hAnsi="宋体" w:cs="宋体" w:eastAsia="宋体"/>
          <w:sz w:val="21"/>
          <w:szCs w:val="21"/>
          <w:spacing w:val="0"/>
          <w:w w:val="100"/>
        </w:rPr>
        <w:t>其结构</w:t>
      </w:r>
      <w:r>
        <w:rPr>
          <w:rFonts w:ascii="宋体" w:hAnsi="宋体" w:cs="宋体" w:eastAsia="宋体"/>
          <w:sz w:val="21"/>
          <w:szCs w:val="21"/>
          <w:spacing w:val="0"/>
          <w:w w:val="100"/>
        </w:rPr>
        <w:t> </w:t>
      </w:r>
      <w:r>
        <w:rPr>
          <w:rFonts w:ascii="宋体" w:hAnsi="宋体" w:cs="宋体" w:eastAsia="宋体"/>
          <w:sz w:val="21"/>
          <w:szCs w:val="21"/>
          <w:spacing w:val="0"/>
          <w:w w:val="100"/>
        </w:rPr>
        <w:t>应保证开启运动不致伤害乘客</w:t>
      </w:r>
      <w:r>
        <w:rPr>
          <w:rFonts w:ascii="宋体" w:hAnsi="宋体" w:cs="宋体" w:eastAsia="宋体"/>
          <w:sz w:val="21"/>
          <w:szCs w:val="21"/>
          <w:spacing w:val="-17"/>
          <w:w w:val="100"/>
        </w:rPr>
        <w:t>，</w:t>
      </w:r>
      <w:r>
        <w:rPr>
          <w:rFonts w:ascii="宋体" w:hAnsi="宋体" w:cs="宋体" w:eastAsia="宋体"/>
          <w:sz w:val="21"/>
          <w:szCs w:val="21"/>
          <w:spacing w:val="0"/>
          <w:w w:val="100"/>
        </w:rPr>
        <w:t>必要时应装有适当的防护装置</w:t>
      </w:r>
      <w:r>
        <w:rPr>
          <w:rFonts w:ascii="宋体" w:hAnsi="宋体" w:cs="宋体" w:eastAsia="宋体"/>
          <w:sz w:val="21"/>
          <w:szCs w:val="21"/>
          <w:spacing w:val="-17"/>
          <w:w w:val="100"/>
        </w:rPr>
        <w:t>；</w:t>
      </w:r>
      <w:r>
        <w:rPr>
          <w:rFonts w:ascii="宋体" w:hAnsi="宋体" w:cs="宋体" w:eastAsia="宋体"/>
          <w:sz w:val="21"/>
          <w:szCs w:val="21"/>
          <w:spacing w:val="0"/>
          <w:w w:val="100"/>
        </w:rPr>
        <w:t>对车长大于等于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的客车</w:t>
      </w:r>
      <w:r>
        <w:rPr>
          <w:rFonts w:ascii="宋体" w:hAnsi="宋体" w:cs="宋体" w:eastAsia="宋体"/>
          <w:sz w:val="21"/>
          <w:szCs w:val="21"/>
          <w:spacing w:val="-16"/>
          <w:w w:val="100"/>
        </w:rPr>
        <w:t>，</w:t>
      </w:r>
      <w:r>
        <w:rPr>
          <w:rFonts w:ascii="宋体" w:hAnsi="宋体" w:cs="宋体" w:eastAsia="宋体"/>
          <w:sz w:val="21"/>
          <w:szCs w:val="21"/>
          <w:spacing w:val="0"/>
          <w:w w:val="100"/>
        </w:rPr>
        <w:t>紧急情况</w:t>
      </w:r>
      <w:r>
        <w:rPr>
          <w:rFonts w:ascii="宋体" w:hAnsi="宋体" w:cs="宋体" w:eastAsia="宋体"/>
          <w:sz w:val="21"/>
          <w:szCs w:val="21"/>
          <w:spacing w:val="0"/>
          <w:w w:val="100"/>
        </w:rPr>
        <w:t> </w:t>
      </w:r>
      <w:r>
        <w:rPr>
          <w:rFonts w:ascii="宋体" w:hAnsi="宋体" w:cs="宋体" w:eastAsia="宋体"/>
          <w:sz w:val="21"/>
          <w:szCs w:val="21"/>
          <w:spacing w:val="0"/>
          <w:w w:val="100"/>
        </w:rPr>
        <w:t>下，乘客门还应能从车外开启。车外开门装置离地高度应小于等于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r>
        <w:rPr>
          <w:rFonts w:ascii="宋体" w:hAnsi="宋体" w:cs="宋体" w:eastAsia="宋体"/>
          <w:sz w:val="21"/>
          <w:szCs w:val="21"/>
          <w:spacing w:val="1"/>
          <w:w w:val="100"/>
        </w:rPr>
        <w:t>车</w:t>
      </w:r>
      <w:r>
        <w:rPr>
          <w:rFonts w:ascii="宋体" w:hAnsi="宋体" w:cs="宋体" w:eastAsia="宋体"/>
          <w:sz w:val="21"/>
          <w:szCs w:val="21"/>
          <w:spacing w:val="0"/>
          <w:w w:val="100"/>
        </w:rPr>
        <w:t>长大于</w:t>
      </w:r>
      <w:r>
        <w:rPr>
          <w:rFonts w:ascii="宋体" w:hAnsi="宋体" w:cs="宋体" w:eastAsia="宋体"/>
          <w:sz w:val="21"/>
          <w:szCs w:val="21"/>
          <w:spacing w:val="-34"/>
          <w:w w:val="100"/>
        </w:rPr>
        <w:t> </w:t>
      </w:r>
      <w:r>
        <w:rPr>
          <w:rFonts w:ascii="Times New Roman" w:hAnsi="Times New Roman" w:cs="Times New Roman" w:eastAsia="Times New Roman"/>
          <w:sz w:val="21"/>
          <w:szCs w:val="21"/>
          <w:spacing w:val="2"/>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8"/>
          <w:w w:val="100"/>
        </w:rPr>
        <w:t> </w:t>
      </w:r>
      <w:r>
        <w:rPr>
          <w:rFonts w:ascii="宋体" w:hAnsi="宋体" w:cs="宋体" w:eastAsia="宋体"/>
          <w:sz w:val="21"/>
          <w:szCs w:val="21"/>
          <w:spacing w:val="0"/>
          <w:w w:val="100"/>
        </w:rPr>
        <w:t>的未设置</w:t>
      </w:r>
      <w:r>
        <w:rPr>
          <w:rFonts w:ascii="宋体" w:hAnsi="宋体" w:cs="宋体" w:eastAsia="宋体"/>
          <w:sz w:val="21"/>
          <w:szCs w:val="21"/>
          <w:spacing w:val="0"/>
          <w:w w:val="100"/>
        </w:rPr>
        <w:t> </w:t>
      </w:r>
      <w:r>
        <w:rPr>
          <w:rFonts w:ascii="宋体" w:hAnsi="宋体" w:cs="宋体" w:eastAsia="宋体"/>
          <w:sz w:val="21"/>
          <w:szCs w:val="21"/>
          <w:spacing w:val="0"/>
          <w:w w:val="100"/>
        </w:rPr>
        <w:t>乘客站立区的客车（专用校车及乘坐人数小于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的其他专</w:t>
      </w:r>
      <w:r>
        <w:rPr>
          <w:rFonts w:ascii="宋体" w:hAnsi="宋体" w:cs="宋体" w:eastAsia="宋体"/>
          <w:sz w:val="21"/>
          <w:szCs w:val="21"/>
          <w:spacing w:val="-1"/>
          <w:w w:val="100"/>
        </w:rPr>
        <w:t>用</w:t>
      </w:r>
      <w:r>
        <w:rPr>
          <w:rFonts w:ascii="宋体" w:hAnsi="宋体" w:cs="宋体" w:eastAsia="宋体"/>
          <w:sz w:val="21"/>
          <w:szCs w:val="21"/>
          <w:spacing w:val="0"/>
          <w:w w:val="100"/>
        </w:rPr>
        <w:t>客车除外）应设置两个乘客门。</w:t>
      </w:r>
    </w:p>
    <w:p>
      <w:pPr>
        <w:spacing w:before="0" w:after="0" w:line="312" w:lineRule="exact"/>
        <w:ind w:left="118" w:right="39"/>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客车采用动力开启的乘客门</w:t>
      </w:r>
      <w:r>
        <w:rPr>
          <w:rFonts w:ascii="宋体" w:hAnsi="宋体" w:cs="宋体" w:eastAsia="宋体"/>
          <w:sz w:val="21"/>
          <w:szCs w:val="21"/>
          <w:spacing w:val="-48"/>
          <w:w w:val="100"/>
        </w:rPr>
        <w:t>，</w:t>
      </w:r>
      <w:r>
        <w:rPr>
          <w:rFonts w:ascii="宋体" w:hAnsi="宋体" w:cs="宋体" w:eastAsia="宋体"/>
          <w:sz w:val="21"/>
          <w:szCs w:val="21"/>
          <w:spacing w:val="0"/>
          <w:w w:val="100"/>
        </w:rPr>
        <w:t>在有故障或意外的情况下</w:t>
      </w:r>
      <w:r>
        <w:rPr>
          <w:rFonts w:ascii="宋体" w:hAnsi="宋体" w:cs="宋体" w:eastAsia="宋体"/>
          <w:sz w:val="21"/>
          <w:szCs w:val="21"/>
          <w:spacing w:val="-48"/>
          <w:w w:val="100"/>
        </w:rPr>
        <w:t>，</w:t>
      </w:r>
      <w:r>
        <w:rPr>
          <w:rFonts w:ascii="宋体" w:hAnsi="宋体" w:cs="宋体" w:eastAsia="宋体"/>
          <w:sz w:val="21"/>
          <w:szCs w:val="21"/>
          <w:spacing w:val="0"/>
          <w:w w:val="100"/>
        </w:rPr>
        <w:t>仍应能通过车门应急控制器简便地从</w:t>
      </w:r>
      <w:r>
        <w:rPr>
          <w:rFonts w:ascii="宋体" w:hAnsi="宋体" w:cs="宋体" w:eastAsia="宋体"/>
          <w:sz w:val="21"/>
          <w:szCs w:val="21"/>
          <w:spacing w:val="0"/>
          <w:w w:val="100"/>
        </w:rPr>
        <w:t> </w:t>
      </w:r>
      <w:r>
        <w:rPr>
          <w:rFonts w:ascii="宋体" w:hAnsi="宋体" w:cs="宋体" w:eastAsia="宋体"/>
          <w:sz w:val="21"/>
          <w:szCs w:val="21"/>
          <w:spacing w:val="0"/>
          <w:w w:val="100"/>
        </w:rPr>
        <w:t>车内打开</w:t>
      </w:r>
      <w:r>
        <w:rPr>
          <w:rFonts w:ascii="宋体" w:hAnsi="宋体" w:cs="宋体" w:eastAsia="宋体"/>
          <w:sz w:val="21"/>
          <w:szCs w:val="21"/>
          <w:spacing w:val="-101"/>
          <w:w w:val="100"/>
        </w:rPr>
        <w:t>；</w:t>
      </w:r>
      <w:r>
        <w:rPr>
          <w:rFonts w:ascii="宋体" w:hAnsi="宋体" w:cs="宋体" w:eastAsia="宋体"/>
          <w:sz w:val="21"/>
          <w:szCs w:val="21"/>
          <w:spacing w:val="0"/>
          <w:w w:val="100"/>
        </w:rPr>
        <w:t>车门应急控制器应能让临近车门的乘客容易看见并清楚识别</w:t>
      </w:r>
      <w:r>
        <w:rPr>
          <w:rFonts w:ascii="宋体" w:hAnsi="宋体" w:cs="宋体" w:eastAsia="宋体"/>
          <w:sz w:val="21"/>
          <w:szCs w:val="21"/>
          <w:spacing w:val="-101"/>
          <w:w w:val="100"/>
        </w:rPr>
        <w:t>，</w:t>
      </w:r>
      <w:r>
        <w:rPr>
          <w:rFonts w:ascii="宋体" w:hAnsi="宋体" w:cs="宋体" w:eastAsia="宋体"/>
          <w:sz w:val="21"/>
          <w:szCs w:val="21"/>
          <w:spacing w:val="0"/>
          <w:w w:val="100"/>
        </w:rPr>
        <w:t>并应有醒目的标志和使用方法；</w:t>
      </w:r>
      <w:r>
        <w:rPr>
          <w:rFonts w:ascii="宋体" w:hAnsi="宋体" w:cs="宋体" w:eastAsia="宋体"/>
          <w:sz w:val="21"/>
          <w:szCs w:val="21"/>
          <w:spacing w:val="0"/>
          <w:w w:val="100"/>
        </w:rPr>
        <w:t> </w:t>
      </w:r>
      <w:r>
        <w:rPr>
          <w:rFonts w:ascii="宋体" w:hAnsi="宋体" w:cs="宋体" w:eastAsia="宋体"/>
          <w:sz w:val="21"/>
          <w:szCs w:val="21"/>
          <w:spacing w:val="0"/>
          <w:w w:val="100"/>
        </w:rPr>
        <w:t>对公共汽车及车长大于等于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其他客车</w:t>
      </w:r>
      <w:r>
        <w:rPr>
          <w:rFonts w:ascii="宋体" w:hAnsi="宋体" w:cs="宋体" w:eastAsia="宋体"/>
          <w:sz w:val="21"/>
          <w:szCs w:val="21"/>
          <w:spacing w:val="-102"/>
          <w:w w:val="100"/>
        </w:rPr>
        <w:t>，</w:t>
      </w:r>
      <w:r>
        <w:rPr>
          <w:rFonts w:ascii="宋体" w:hAnsi="宋体" w:cs="宋体" w:eastAsia="宋体"/>
          <w:sz w:val="21"/>
          <w:szCs w:val="21"/>
          <w:spacing w:val="0"/>
          <w:w w:val="100"/>
        </w:rPr>
        <w:t>还应在驾驶人座位附近驾驶人易于操作部位设置乘客门应</w:t>
      </w:r>
      <w:r>
        <w:rPr>
          <w:rFonts w:ascii="宋体" w:hAnsi="宋体" w:cs="宋体" w:eastAsia="宋体"/>
          <w:sz w:val="21"/>
          <w:szCs w:val="21"/>
          <w:spacing w:val="0"/>
          <w:w w:val="100"/>
        </w:rPr>
        <w:t> </w:t>
      </w:r>
      <w:r>
        <w:rPr>
          <w:rFonts w:ascii="宋体" w:hAnsi="宋体" w:cs="宋体" w:eastAsia="宋体"/>
          <w:sz w:val="21"/>
          <w:szCs w:val="21"/>
          <w:spacing w:val="0"/>
          <w:w w:val="100"/>
        </w:rPr>
        <w:t>急开关。</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机动车的门窗应使用符合</w:t>
      </w:r>
      <w:r>
        <w:rPr>
          <w:rFonts w:ascii="宋体" w:hAnsi="宋体" w:cs="宋体" w:eastAsia="宋体"/>
          <w:sz w:val="21"/>
          <w:szCs w:val="21"/>
          <w:spacing w:val="-37"/>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5"/>
          <w:w w:val="100"/>
        </w:rPr>
        <w:t> </w:t>
      </w:r>
      <w:r>
        <w:rPr>
          <w:rFonts w:ascii="宋体" w:hAnsi="宋体" w:cs="宋体" w:eastAsia="宋体"/>
          <w:sz w:val="21"/>
          <w:szCs w:val="21"/>
          <w:spacing w:val="0"/>
          <w:w w:val="100"/>
        </w:rPr>
        <w:t>规定的安全玻璃。但作为击碎玻璃式应急窗的车窗，应使</w:t>
      </w:r>
      <w:r>
        <w:rPr>
          <w:rFonts w:ascii="宋体" w:hAnsi="宋体" w:cs="宋体" w:eastAsia="宋体"/>
          <w:sz w:val="21"/>
          <w:szCs w:val="21"/>
          <w:spacing w:val="0"/>
          <w:w w:val="100"/>
        </w:rPr>
        <w:t> </w:t>
      </w:r>
      <w:r>
        <w:rPr>
          <w:rFonts w:ascii="宋体" w:hAnsi="宋体" w:cs="宋体" w:eastAsia="宋体"/>
          <w:sz w:val="21"/>
          <w:szCs w:val="21"/>
          <w:spacing w:val="0"/>
          <w:w w:val="100"/>
        </w:rPr>
        <w:t>用厚度小于等于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钢化玻璃或每层厚度不超过</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中空钢化玻璃。</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2"/>
          <w:w w:val="100"/>
        </w:rPr>
        <w:t>前风</w:t>
      </w:r>
      <w:r>
        <w:rPr>
          <w:rFonts w:ascii="宋体" w:hAnsi="宋体" w:cs="宋体" w:eastAsia="宋体"/>
          <w:sz w:val="21"/>
          <w:szCs w:val="21"/>
          <w:spacing w:val="4"/>
          <w:w w:val="100"/>
        </w:rPr>
        <w:t>窗</w:t>
      </w:r>
      <w:r>
        <w:rPr>
          <w:rFonts w:ascii="宋体" w:hAnsi="宋体" w:cs="宋体" w:eastAsia="宋体"/>
          <w:sz w:val="21"/>
          <w:szCs w:val="21"/>
          <w:spacing w:val="2"/>
          <w:w w:val="100"/>
        </w:rPr>
        <w:t>玻</w:t>
      </w:r>
      <w:r>
        <w:rPr>
          <w:rFonts w:ascii="宋体" w:hAnsi="宋体" w:cs="宋体" w:eastAsia="宋体"/>
          <w:sz w:val="21"/>
          <w:szCs w:val="21"/>
          <w:spacing w:val="4"/>
          <w:w w:val="100"/>
        </w:rPr>
        <w:t>璃</w:t>
      </w:r>
      <w:r>
        <w:rPr>
          <w:rFonts w:ascii="宋体" w:hAnsi="宋体" w:cs="宋体" w:eastAsia="宋体"/>
          <w:sz w:val="21"/>
          <w:szCs w:val="21"/>
          <w:spacing w:val="2"/>
          <w:w w:val="100"/>
        </w:rPr>
        <w:t>驾驶</w:t>
      </w:r>
      <w:r>
        <w:rPr>
          <w:rFonts w:ascii="宋体" w:hAnsi="宋体" w:cs="宋体" w:eastAsia="宋体"/>
          <w:sz w:val="21"/>
          <w:szCs w:val="21"/>
          <w:spacing w:val="4"/>
          <w:w w:val="100"/>
        </w:rPr>
        <w:t>人</w:t>
      </w:r>
      <w:r>
        <w:rPr>
          <w:rFonts w:ascii="宋体" w:hAnsi="宋体" w:cs="宋体" w:eastAsia="宋体"/>
          <w:sz w:val="21"/>
          <w:szCs w:val="21"/>
          <w:spacing w:val="2"/>
          <w:w w:val="100"/>
        </w:rPr>
        <w:t>视</w:t>
      </w:r>
      <w:r>
        <w:rPr>
          <w:rFonts w:ascii="宋体" w:hAnsi="宋体" w:cs="宋体" w:eastAsia="宋体"/>
          <w:sz w:val="21"/>
          <w:szCs w:val="21"/>
          <w:spacing w:val="4"/>
          <w:w w:val="100"/>
        </w:rPr>
        <w:t>区</w:t>
      </w:r>
      <w:r>
        <w:rPr>
          <w:rFonts w:ascii="宋体" w:hAnsi="宋体" w:cs="宋体" w:eastAsia="宋体"/>
          <w:sz w:val="21"/>
          <w:szCs w:val="21"/>
          <w:spacing w:val="2"/>
          <w:w w:val="100"/>
        </w:rPr>
        <w:t>部位</w:t>
      </w:r>
      <w:r>
        <w:rPr>
          <w:rFonts w:ascii="宋体" w:hAnsi="宋体" w:cs="宋体" w:eastAsia="宋体"/>
          <w:sz w:val="21"/>
          <w:szCs w:val="21"/>
          <w:spacing w:val="4"/>
          <w:w w:val="100"/>
        </w:rPr>
        <w:t>及</w:t>
      </w:r>
      <w:r>
        <w:rPr>
          <w:rFonts w:ascii="宋体" w:hAnsi="宋体" w:cs="宋体" w:eastAsia="宋体"/>
          <w:sz w:val="21"/>
          <w:szCs w:val="21"/>
          <w:spacing w:val="2"/>
          <w:w w:val="100"/>
        </w:rPr>
        <w:t>驾</w:t>
      </w:r>
      <w:r>
        <w:rPr>
          <w:rFonts w:ascii="宋体" w:hAnsi="宋体" w:cs="宋体" w:eastAsia="宋体"/>
          <w:sz w:val="21"/>
          <w:szCs w:val="21"/>
          <w:spacing w:val="4"/>
          <w:w w:val="100"/>
        </w:rPr>
        <w:t>驶</w:t>
      </w:r>
      <w:r>
        <w:rPr>
          <w:rFonts w:ascii="宋体" w:hAnsi="宋体" w:cs="宋体" w:eastAsia="宋体"/>
          <w:sz w:val="21"/>
          <w:szCs w:val="21"/>
          <w:spacing w:val="2"/>
          <w:w w:val="100"/>
        </w:rPr>
        <w:t>人驾</w:t>
      </w:r>
      <w:r>
        <w:rPr>
          <w:rFonts w:ascii="宋体" w:hAnsi="宋体" w:cs="宋体" w:eastAsia="宋体"/>
          <w:sz w:val="21"/>
          <w:szCs w:val="21"/>
          <w:spacing w:val="4"/>
          <w:w w:val="100"/>
        </w:rPr>
        <w:t>驶</w:t>
      </w:r>
      <w:r>
        <w:rPr>
          <w:rFonts w:ascii="宋体" w:hAnsi="宋体" w:cs="宋体" w:eastAsia="宋体"/>
          <w:sz w:val="21"/>
          <w:szCs w:val="21"/>
          <w:spacing w:val="2"/>
          <w:w w:val="100"/>
        </w:rPr>
        <w:t>时</w:t>
      </w:r>
      <w:r>
        <w:rPr>
          <w:rFonts w:ascii="宋体" w:hAnsi="宋体" w:cs="宋体" w:eastAsia="宋体"/>
          <w:sz w:val="21"/>
          <w:szCs w:val="21"/>
          <w:spacing w:val="4"/>
          <w:w w:val="100"/>
        </w:rPr>
        <w:t>用</w:t>
      </w:r>
      <w:r>
        <w:rPr>
          <w:rFonts w:ascii="宋体" w:hAnsi="宋体" w:cs="宋体" w:eastAsia="宋体"/>
          <w:sz w:val="21"/>
          <w:szCs w:val="21"/>
          <w:spacing w:val="2"/>
          <w:w w:val="100"/>
        </w:rPr>
        <w:t>于观</w:t>
      </w:r>
      <w:r>
        <w:rPr>
          <w:rFonts w:ascii="宋体" w:hAnsi="宋体" w:cs="宋体" w:eastAsia="宋体"/>
          <w:sz w:val="21"/>
          <w:szCs w:val="21"/>
          <w:spacing w:val="4"/>
          <w:w w:val="100"/>
        </w:rPr>
        <w:t>察</w:t>
      </w:r>
      <w:r>
        <w:rPr>
          <w:rFonts w:ascii="宋体" w:hAnsi="宋体" w:cs="宋体" w:eastAsia="宋体"/>
          <w:sz w:val="21"/>
          <w:szCs w:val="21"/>
          <w:spacing w:val="2"/>
          <w:w w:val="100"/>
        </w:rPr>
        <w:t>外</w:t>
      </w:r>
      <w:r>
        <w:rPr>
          <w:rFonts w:ascii="宋体" w:hAnsi="宋体" w:cs="宋体" w:eastAsia="宋体"/>
          <w:sz w:val="21"/>
          <w:szCs w:val="21"/>
          <w:spacing w:val="4"/>
          <w:w w:val="100"/>
        </w:rPr>
        <w:t>后</w:t>
      </w:r>
      <w:r>
        <w:rPr>
          <w:rFonts w:ascii="宋体" w:hAnsi="宋体" w:cs="宋体" w:eastAsia="宋体"/>
          <w:sz w:val="21"/>
          <w:szCs w:val="21"/>
          <w:spacing w:val="2"/>
          <w:w w:val="100"/>
        </w:rPr>
        <w:t>视镜</w:t>
      </w:r>
      <w:r>
        <w:rPr>
          <w:rFonts w:ascii="宋体" w:hAnsi="宋体" w:cs="宋体" w:eastAsia="宋体"/>
          <w:sz w:val="21"/>
          <w:szCs w:val="21"/>
          <w:spacing w:val="4"/>
          <w:w w:val="100"/>
        </w:rPr>
        <w:t>的</w:t>
      </w:r>
      <w:r>
        <w:rPr>
          <w:rFonts w:ascii="宋体" w:hAnsi="宋体" w:cs="宋体" w:eastAsia="宋体"/>
          <w:sz w:val="21"/>
          <w:szCs w:val="21"/>
          <w:spacing w:val="2"/>
          <w:w w:val="100"/>
        </w:rPr>
        <w:t>部</w:t>
      </w:r>
      <w:r>
        <w:rPr>
          <w:rFonts w:ascii="宋体" w:hAnsi="宋体" w:cs="宋体" w:eastAsia="宋体"/>
          <w:sz w:val="21"/>
          <w:szCs w:val="21"/>
          <w:spacing w:val="4"/>
          <w:w w:val="100"/>
        </w:rPr>
        <w:t>位</w:t>
      </w:r>
      <w:r>
        <w:rPr>
          <w:rFonts w:ascii="宋体" w:hAnsi="宋体" w:cs="宋体" w:eastAsia="宋体"/>
          <w:sz w:val="21"/>
          <w:szCs w:val="21"/>
          <w:spacing w:val="2"/>
          <w:w w:val="100"/>
        </w:rPr>
        <w:t>的可</w:t>
      </w:r>
      <w:r>
        <w:rPr>
          <w:rFonts w:ascii="宋体" w:hAnsi="宋体" w:cs="宋体" w:eastAsia="宋体"/>
          <w:sz w:val="21"/>
          <w:szCs w:val="21"/>
          <w:spacing w:val="4"/>
          <w:w w:val="100"/>
        </w:rPr>
        <w:t>见</w:t>
      </w:r>
      <w:r>
        <w:rPr>
          <w:rFonts w:ascii="宋体" w:hAnsi="宋体" w:cs="宋体" w:eastAsia="宋体"/>
          <w:sz w:val="21"/>
          <w:szCs w:val="21"/>
          <w:spacing w:val="2"/>
          <w:w w:val="100"/>
        </w:rPr>
        <w:t>光</w:t>
      </w:r>
      <w:r>
        <w:rPr>
          <w:rFonts w:ascii="宋体" w:hAnsi="宋体" w:cs="宋体" w:eastAsia="宋体"/>
          <w:sz w:val="21"/>
          <w:szCs w:val="21"/>
          <w:spacing w:val="4"/>
          <w:w w:val="100"/>
        </w:rPr>
        <w:t>透</w:t>
      </w:r>
      <w:r>
        <w:rPr>
          <w:rFonts w:ascii="宋体" w:hAnsi="宋体" w:cs="宋体" w:eastAsia="宋体"/>
          <w:sz w:val="21"/>
          <w:szCs w:val="21"/>
          <w:spacing w:val="2"/>
          <w:w w:val="100"/>
        </w:rPr>
        <w:t>射比</w:t>
      </w:r>
      <w:r>
        <w:rPr>
          <w:rFonts w:ascii="宋体" w:hAnsi="宋体" w:cs="宋体" w:eastAsia="宋体"/>
          <w:sz w:val="21"/>
          <w:szCs w:val="21"/>
          <w:spacing w:val="4"/>
          <w:w w:val="100"/>
        </w:rPr>
        <w:t>应</w:t>
      </w:r>
      <w:r>
        <w:rPr>
          <w:rFonts w:ascii="宋体" w:hAnsi="宋体" w:cs="宋体" w:eastAsia="宋体"/>
          <w:sz w:val="21"/>
          <w:szCs w:val="21"/>
          <w:spacing w:val="2"/>
          <w:w w:val="100"/>
        </w:rPr>
        <w:t>大于</w:t>
      </w:r>
      <w:r>
        <w:rPr>
          <w:rFonts w:ascii="宋体" w:hAnsi="宋体" w:cs="宋体" w:eastAsia="宋体"/>
          <w:sz w:val="21"/>
          <w:szCs w:val="21"/>
          <w:spacing w:val="2"/>
          <w:w w:val="100"/>
        </w:rPr>
        <w:t> </w:t>
      </w:r>
      <w:r>
        <w:rPr>
          <w:rFonts w:ascii="宋体" w:hAnsi="宋体" w:cs="宋体" w:eastAsia="宋体"/>
          <w:sz w:val="21"/>
          <w:szCs w:val="21"/>
          <w:spacing w:val="1"/>
          <w:w w:val="100"/>
        </w:rPr>
        <w:t>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w:t>
      </w:r>
      <w:r>
        <w:rPr>
          <w:rFonts w:ascii="宋体" w:hAnsi="宋体" w:cs="宋体" w:eastAsia="宋体"/>
          <w:sz w:val="21"/>
          <w:szCs w:val="21"/>
          <w:spacing w:val="1"/>
          <w:w w:val="100"/>
        </w:rPr>
        <w:t>所有车窗</w:t>
      </w:r>
      <w:r>
        <w:rPr>
          <w:rFonts w:ascii="宋体" w:hAnsi="宋体" w:cs="宋体" w:eastAsia="宋体"/>
          <w:sz w:val="21"/>
          <w:szCs w:val="21"/>
          <w:spacing w:val="0"/>
          <w:w w:val="100"/>
        </w:rPr>
        <w:t>玻</w:t>
      </w:r>
      <w:r>
        <w:rPr>
          <w:rFonts w:ascii="宋体" w:hAnsi="宋体" w:cs="宋体" w:eastAsia="宋体"/>
          <w:sz w:val="21"/>
          <w:szCs w:val="21"/>
          <w:spacing w:val="1"/>
          <w:w w:val="100"/>
        </w:rPr>
        <w:t>璃不应张</w:t>
      </w:r>
      <w:r>
        <w:rPr>
          <w:rFonts w:ascii="宋体" w:hAnsi="宋体" w:cs="宋体" w:eastAsia="宋体"/>
          <w:sz w:val="21"/>
          <w:szCs w:val="21"/>
          <w:spacing w:val="0"/>
          <w:w w:val="100"/>
        </w:rPr>
        <w:t>贴</w:t>
      </w:r>
      <w:r>
        <w:rPr>
          <w:rFonts w:ascii="宋体" w:hAnsi="宋体" w:cs="宋体" w:eastAsia="宋体"/>
          <w:sz w:val="21"/>
          <w:szCs w:val="21"/>
          <w:spacing w:val="1"/>
          <w:w w:val="100"/>
        </w:rPr>
        <w:t>镜面反光</w:t>
      </w:r>
      <w:r>
        <w:rPr>
          <w:rFonts w:ascii="宋体" w:hAnsi="宋体" w:cs="宋体" w:eastAsia="宋体"/>
          <w:sz w:val="21"/>
          <w:szCs w:val="21"/>
          <w:spacing w:val="0"/>
          <w:w w:val="100"/>
        </w:rPr>
        <w:t>遮</w:t>
      </w:r>
      <w:r>
        <w:rPr>
          <w:rFonts w:ascii="宋体" w:hAnsi="宋体" w:cs="宋体" w:eastAsia="宋体"/>
          <w:sz w:val="21"/>
          <w:szCs w:val="21"/>
          <w:spacing w:val="1"/>
          <w:w w:val="100"/>
        </w:rPr>
        <w:t>阳膜。公</w:t>
      </w:r>
      <w:r>
        <w:rPr>
          <w:rFonts w:ascii="宋体" w:hAnsi="宋体" w:cs="宋体" w:eastAsia="宋体"/>
          <w:sz w:val="21"/>
          <w:szCs w:val="21"/>
          <w:spacing w:val="0"/>
          <w:w w:val="100"/>
        </w:rPr>
        <w:t>路</w:t>
      </w:r>
      <w:r>
        <w:rPr>
          <w:rFonts w:ascii="宋体" w:hAnsi="宋体" w:cs="宋体" w:eastAsia="宋体"/>
          <w:sz w:val="21"/>
          <w:szCs w:val="21"/>
          <w:spacing w:val="1"/>
          <w:w w:val="100"/>
        </w:rPr>
        <w:t>客车、旅</w:t>
      </w:r>
      <w:r>
        <w:rPr>
          <w:rFonts w:ascii="宋体" w:hAnsi="宋体" w:cs="宋体" w:eastAsia="宋体"/>
          <w:sz w:val="21"/>
          <w:szCs w:val="21"/>
          <w:spacing w:val="0"/>
          <w:w w:val="100"/>
        </w:rPr>
        <w:t>游</w:t>
      </w:r>
      <w:r>
        <w:rPr>
          <w:rFonts w:ascii="宋体" w:hAnsi="宋体" w:cs="宋体" w:eastAsia="宋体"/>
          <w:sz w:val="21"/>
          <w:szCs w:val="21"/>
          <w:spacing w:val="1"/>
          <w:w w:val="100"/>
        </w:rPr>
        <w:t>客车、设</w:t>
      </w:r>
      <w:r>
        <w:rPr>
          <w:rFonts w:ascii="宋体" w:hAnsi="宋体" w:cs="宋体" w:eastAsia="宋体"/>
          <w:sz w:val="21"/>
          <w:szCs w:val="21"/>
          <w:spacing w:val="0"/>
          <w:w w:val="100"/>
        </w:rPr>
        <w:t>有</w:t>
      </w:r>
      <w:r>
        <w:rPr>
          <w:rFonts w:ascii="宋体" w:hAnsi="宋体" w:cs="宋体" w:eastAsia="宋体"/>
          <w:sz w:val="21"/>
          <w:szCs w:val="21"/>
          <w:spacing w:val="1"/>
          <w:w w:val="100"/>
        </w:rPr>
        <w:t>乘客站立</w:t>
      </w:r>
      <w:r>
        <w:rPr>
          <w:rFonts w:ascii="宋体" w:hAnsi="宋体" w:cs="宋体" w:eastAsia="宋体"/>
          <w:sz w:val="21"/>
          <w:szCs w:val="21"/>
          <w:spacing w:val="0"/>
          <w:w w:val="100"/>
        </w:rPr>
        <w:t>区</w:t>
      </w:r>
      <w:r>
        <w:rPr>
          <w:rFonts w:ascii="宋体" w:hAnsi="宋体" w:cs="宋体" w:eastAsia="宋体"/>
          <w:sz w:val="21"/>
          <w:szCs w:val="21"/>
          <w:spacing w:val="1"/>
          <w:w w:val="100"/>
        </w:rPr>
        <w:t>的客车、</w:t>
      </w:r>
      <w:r>
        <w:rPr>
          <w:rFonts w:ascii="宋体" w:hAnsi="宋体" w:cs="宋体" w:eastAsia="宋体"/>
          <w:sz w:val="21"/>
          <w:szCs w:val="21"/>
          <w:spacing w:val="1"/>
          <w:w w:val="100"/>
        </w:rPr>
        <w:t> </w:t>
      </w:r>
      <w:r>
        <w:rPr>
          <w:rFonts w:ascii="宋体" w:hAnsi="宋体" w:cs="宋体" w:eastAsia="宋体"/>
          <w:sz w:val="21"/>
          <w:szCs w:val="21"/>
          <w:spacing w:val="0"/>
          <w:w w:val="100"/>
        </w:rPr>
        <w:t>校车和发动机中置且宽高比小于等于</w:t>
      </w:r>
      <w:r>
        <w:rPr>
          <w:rFonts w:ascii="宋体" w:hAnsi="宋体" w:cs="宋体" w:eastAsia="宋体"/>
          <w:sz w:val="21"/>
          <w:szCs w:val="21"/>
          <w:spacing w:val="-4"/>
          <w:w w:val="100"/>
        </w:rPr>
        <w:t> </w:t>
      </w:r>
      <w:r>
        <w:rPr>
          <w:rFonts w:ascii="Times New Roman" w:hAnsi="Times New Roman" w:cs="Times New Roman" w:eastAsia="Times New Roman"/>
          <w:sz w:val="21"/>
          <w:szCs w:val="21"/>
          <w:spacing w:val="0"/>
          <w:w w:val="100"/>
        </w:rPr>
        <w:t>0.9</w:t>
      </w:r>
      <w:r>
        <w:rPr>
          <w:rFonts w:ascii="Times New Roman" w:hAnsi="Times New Roman" w:cs="Times New Roman" w:eastAsia="Times New Roman"/>
          <w:sz w:val="21"/>
          <w:szCs w:val="21"/>
          <w:spacing w:val="49"/>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乘</w:t>
      </w:r>
      <w:r>
        <w:rPr>
          <w:rFonts w:ascii="宋体" w:hAnsi="宋体" w:cs="宋体" w:eastAsia="宋体"/>
          <w:sz w:val="21"/>
          <w:szCs w:val="21"/>
          <w:spacing w:val="0"/>
          <w:w w:val="100"/>
        </w:rPr>
        <w:t>用车所有车窗玻璃的可见光透射比均应大于等于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且除符合</w:t>
      </w:r>
      <w:r>
        <w:rPr>
          <w:rFonts w:ascii="宋体" w:hAnsi="宋体" w:cs="宋体" w:eastAsia="宋体"/>
          <w:sz w:val="21"/>
          <w:szCs w:val="21"/>
          <w:spacing w:val="-37"/>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67</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6"/>
          <w:w w:val="100"/>
        </w:rPr>
        <w:t> </w:t>
      </w:r>
      <w:r>
        <w:rPr>
          <w:rFonts w:ascii="宋体" w:hAnsi="宋体" w:cs="宋体" w:eastAsia="宋体"/>
          <w:sz w:val="21"/>
          <w:szCs w:val="21"/>
          <w:spacing w:val="0"/>
          <w:w w:val="100"/>
        </w:rPr>
        <w:t>规定</w:t>
      </w:r>
      <w:r>
        <w:rPr>
          <w:rFonts w:ascii="宋体" w:hAnsi="宋体" w:cs="宋体" w:eastAsia="宋体"/>
          <w:sz w:val="21"/>
          <w:szCs w:val="21"/>
          <w:spacing w:val="-1"/>
          <w:w w:val="100"/>
        </w:rPr>
        <w:t>的</w:t>
      </w:r>
      <w:r>
        <w:rPr>
          <w:rFonts w:ascii="宋体" w:hAnsi="宋体" w:cs="宋体" w:eastAsia="宋体"/>
          <w:sz w:val="21"/>
          <w:szCs w:val="21"/>
          <w:spacing w:val="0"/>
          <w:w w:val="100"/>
        </w:rPr>
        <w:t>客车用安全标志和信息符号外，不应张贴有不透明和带任何镜面反光材料的</w:t>
      </w:r>
      <w:r>
        <w:rPr>
          <w:rFonts w:ascii="宋体" w:hAnsi="宋体" w:cs="宋体" w:eastAsia="宋体"/>
          <w:sz w:val="21"/>
          <w:szCs w:val="21"/>
          <w:spacing w:val="0"/>
          <w:w w:val="100"/>
        </w:rPr>
        <w:t> </w:t>
      </w:r>
      <w:r>
        <w:rPr>
          <w:rFonts w:ascii="宋体" w:hAnsi="宋体" w:cs="宋体" w:eastAsia="宋体"/>
          <w:sz w:val="21"/>
          <w:szCs w:val="21"/>
          <w:spacing w:val="0"/>
          <w:w w:val="100"/>
        </w:rPr>
        <w:t>色纸或隔热纸。</w:t>
      </w:r>
    </w:p>
    <w:p>
      <w:pPr>
        <w:spacing w:before="0" w:after="0" w:line="312" w:lineRule="exact"/>
        <w:ind w:left="118" w:right="39"/>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客车</w:t>
      </w:r>
      <w:r>
        <w:rPr>
          <w:rFonts w:ascii="宋体" w:hAnsi="宋体" w:cs="宋体" w:eastAsia="宋体"/>
          <w:sz w:val="21"/>
          <w:szCs w:val="21"/>
          <w:spacing w:val="-82"/>
          <w:w w:val="100"/>
        </w:rPr>
        <w:t>、</w:t>
      </w:r>
      <w:r>
        <w:rPr>
          <w:rFonts w:ascii="宋体" w:hAnsi="宋体" w:cs="宋体" w:eastAsia="宋体"/>
          <w:sz w:val="21"/>
          <w:szCs w:val="21"/>
          <w:spacing w:val="0"/>
          <w:w w:val="100"/>
        </w:rPr>
        <w:t>旅居</w:t>
      </w:r>
      <w:r>
        <w:rPr>
          <w:rFonts w:ascii="宋体" w:hAnsi="宋体" w:cs="宋体" w:eastAsia="宋体"/>
          <w:sz w:val="21"/>
          <w:szCs w:val="21"/>
          <w:spacing w:val="-1"/>
          <w:w w:val="100"/>
        </w:rPr>
        <w:t>车</w:t>
      </w:r>
      <w:r>
        <w:rPr>
          <w:rFonts w:ascii="宋体" w:hAnsi="宋体" w:cs="宋体" w:eastAsia="宋体"/>
          <w:sz w:val="21"/>
          <w:szCs w:val="21"/>
          <w:spacing w:val="-82"/>
          <w:w w:val="100"/>
        </w:rPr>
        <w:t>、</w:t>
      </w:r>
      <w:r>
        <w:rPr>
          <w:rFonts w:ascii="宋体" w:hAnsi="宋体" w:cs="宋体" w:eastAsia="宋体"/>
          <w:sz w:val="21"/>
          <w:szCs w:val="21"/>
          <w:spacing w:val="0"/>
          <w:w w:val="100"/>
        </w:rPr>
        <w:t>专项作业</w:t>
      </w:r>
      <w:r>
        <w:rPr>
          <w:rFonts w:ascii="宋体" w:hAnsi="宋体" w:cs="宋体" w:eastAsia="宋体"/>
          <w:sz w:val="21"/>
          <w:szCs w:val="21"/>
          <w:spacing w:val="-1"/>
          <w:w w:val="100"/>
        </w:rPr>
        <w:t>车</w:t>
      </w:r>
      <w:r>
        <w:rPr>
          <w:rFonts w:ascii="宋体" w:hAnsi="宋体" w:cs="宋体" w:eastAsia="宋体"/>
          <w:sz w:val="21"/>
          <w:szCs w:val="21"/>
          <w:spacing w:val="0"/>
          <w:w w:val="100"/>
        </w:rPr>
        <w:t>乘坐区的两侧应设置车窗</w:t>
      </w:r>
      <w:r>
        <w:rPr>
          <w:rFonts w:ascii="宋体" w:hAnsi="宋体" w:cs="宋体" w:eastAsia="宋体"/>
          <w:sz w:val="21"/>
          <w:szCs w:val="21"/>
          <w:spacing w:val="-82"/>
          <w:w w:val="100"/>
        </w:rPr>
        <w:t>。</w:t>
      </w:r>
      <w:r>
        <w:rPr>
          <w:rFonts w:ascii="宋体" w:hAnsi="宋体" w:cs="宋体" w:eastAsia="宋体"/>
          <w:sz w:val="21"/>
          <w:szCs w:val="21"/>
          <w:spacing w:val="0"/>
          <w:w w:val="100"/>
        </w:rPr>
        <w:t>对于厢</w:t>
      </w:r>
      <w:r>
        <w:rPr>
          <w:rFonts w:ascii="宋体" w:hAnsi="宋体" w:cs="宋体" w:eastAsia="宋体"/>
          <w:sz w:val="21"/>
          <w:szCs w:val="21"/>
          <w:spacing w:val="-1"/>
          <w:w w:val="100"/>
        </w:rPr>
        <w:t>式</w:t>
      </w:r>
      <w:r>
        <w:rPr>
          <w:rFonts w:ascii="宋体" w:hAnsi="宋体" w:cs="宋体" w:eastAsia="宋体"/>
          <w:sz w:val="21"/>
          <w:szCs w:val="21"/>
          <w:spacing w:val="0"/>
          <w:w w:val="100"/>
        </w:rPr>
        <w:t>货车和封闭式货车</w:t>
      </w:r>
      <w:r>
        <w:rPr>
          <w:rFonts w:ascii="宋体" w:hAnsi="宋体" w:cs="宋体" w:eastAsia="宋体"/>
          <w:sz w:val="21"/>
          <w:szCs w:val="21"/>
          <w:spacing w:val="-82"/>
          <w:w w:val="100"/>
        </w:rPr>
        <w:t>，</w:t>
      </w:r>
      <w:r>
        <w:rPr>
          <w:rFonts w:ascii="宋体" w:hAnsi="宋体" w:cs="宋体" w:eastAsia="宋体"/>
          <w:sz w:val="21"/>
          <w:szCs w:val="21"/>
          <w:spacing w:val="0"/>
          <w:w w:val="100"/>
        </w:rPr>
        <w:t>驾</w:t>
      </w:r>
      <w:r>
        <w:rPr>
          <w:rFonts w:ascii="宋体" w:hAnsi="宋体" w:cs="宋体" w:eastAsia="宋体"/>
          <w:sz w:val="21"/>
          <w:szCs w:val="21"/>
          <w:spacing w:val="-1"/>
          <w:w w:val="100"/>
        </w:rPr>
        <w:t>驶</w:t>
      </w:r>
      <w:r>
        <w:rPr>
          <w:rFonts w:ascii="宋体" w:hAnsi="宋体" w:cs="宋体" w:eastAsia="宋体"/>
          <w:sz w:val="21"/>
          <w:szCs w:val="21"/>
          <w:spacing w:val="-82"/>
          <w:w w:val="100"/>
        </w:rPr>
        <w:t>室</w:t>
      </w:r>
      <w:r>
        <w:rPr>
          <w:rFonts w:ascii="宋体" w:hAnsi="宋体" w:cs="宋体" w:eastAsia="宋体"/>
          <w:sz w:val="21"/>
          <w:szCs w:val="21"/>
          <w:spacing w:val="0"/>
          <w:w w:val="100"/>
        </w:rPr>
        <w:t>（</w:t>
      </w:r>
      <w:r>
        <w:rPr>
          <w:rFonts w:ascii="宋体" w:hAnsi="宋体" w:cs="宋体" w:eastAsia="宋体"/>
          <w:sz w:val="21"/>
          <w:szCs w:val="21"/>
          <w:spacing w:val="1"/>
          <w:w w:val="100"/>
        </w:rPr>
        <w:t>区</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两旁应设置车窗，货厢部位不应设置车窗（但驾驶室</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区</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内用于观察货物状态的观察窗除外）。</w:t>
      </w:r>
    </w:p>
    <w:p>
      <w:pPr>
        <w:spacing w:before="0" w:after="0" w:line="312" w:lineRule="exact"/>
        <w:ind w:left="118" w:right="1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装有电动</w:t>
      </w:r>
      <w:r>
        <w:rPr>
          <w:rFonts w:ascii="宋体" w:hAnsi="宋体" w:cs="宋体" w:eastAsia="宋体"/>
          <w:sz w:val="21"/>
          <w:szCs w:val="21"/>
          <w:spacing w:val="-32"/>
          <w:w w:val="100"/>
        </w:rPr>
        <w:t>窗</w:t>
      </w:r>
      <w:r>
        <w:rPr>
          <w:rFonts w:ascii="宋体" w:hAnsi="宋体" w:cs="宋体" w:eastAsia="宋体"/>
          <w:sz w:val="21"/>
          <w:szCs w:val="21"/>
          <w:spacing w:val="0"/>
          <w:w w:val="100"/>
        </w:rPr>
        <w:t>（包括电动天窗</w:t>
      </w:r>
      <w:r>
        <w:rPr>
          <w:rFonts w:ascii="宋体" w:hAnsi="宋体" w:cs="宋体" w:eastAsia="宋体"/>
          <w:sz w:val="21"/>
          <w:szCs w:val="21"/>
          <w:spacing w:val="-32"/>
          <w:w w:val="100"/>
        </w:rPr>
        <w:t>）</w:t>
      </w:r>
      <w:r>
        <w:rPr>
          <w:rFonts w:ascii="宋体" w:hAnsi="宋体" w:cs="宋体" w:eastAsia="宋体"/>
          <w:sz w:val="21"/>
          <w:szCs w:val="21"/>
          <w:spacing w:val="0"/>
          <w:w w:val="100"/>
        </w:rPr>
        <w:t>的乘用车</w:t>
      </w:r>
      <w:r>
        <w:rPr>
          <w:rFonts w:ascii="宋体" w:hAnsi="宋体" w:cs="宋体" w:eastAsia="宋体"/>
          <w:sz w:val="21"/>
          <w:szCs w:val="21"/>
          <w:spacing w:val="-32"/>
          <w:w w:val="100"/>
        </w:rPr>
        <w:t>，</w:t>
      </w:r>
      <w:r>
        <w:rPr>
          <w:rFonts w:ascii="宋体" w:hAnsi="宋体" w:cs="宋体" w:eastAsia="宋体"/>
          <w:sz w:val="21"/>
          <w:szCs w:val="21"/>
          <w:spacing w:val="0"/>
          <w:w w:val="100"/>
        </w:rPr>
        <w:t>其控制装置应确保车窗玻璃在运动过程中能在任意位</w:t>
      </w:r>
      <w:r>
        <w:rPr>
          <w:rFonts w:ascii="宋体" w:hAnsi="宋体" w:cs="宋体" w:eastAsia="宋体"/>
          <w:sz w:val="21"/>
          <w:szCs w:val="21"/>
          <w:spacing w:val="0"/>
          <w:w w:val="100"/>
        </w:rPr>
        <w:t> </w:t>
      </w:r>
      <w:r>
        <w:rPr>
          <w:rFonts w:ascii="宋体" w:hAnsi="宋体" w:cs="宋体" w:eastAsia="宋体"/>
          <w:sz w:val="21"/>
          <w:szCs w:val="21"/>
          <w:spacing w:val="0"/>
          <w:w w:val="100"/>
        </w:rPr>
        <w:t>置可靠停住或遇障碍可自动下降（缩回）。</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汽车（专项作业车除外）在发动机运行状态下，在车外使用遥控钥匙能锁止车门的，应明确</w:t>
      </w:r>
      <w:r>
        <w:rPr>
          <w:rFonts w:ascii="宋体" w:hAnsi="宋体" w:cs="宋体" w:eastAsia="宋体"/>
          <w:sz w:val="21"/>
          <w:szCs w:val="21"/>
          <w:spacing w:val="0"/>
          <w:w w:val="100"/>
        </w:rPr>
        <w:t> </w:t>
      </w:r>
      <w:r>
        <w:rPr>
          <w:rFonts w:ascii="宋体" w:hAnsi="宋体" w:cs="宋体" w:eastAsia="宋体"/>
          <w:sz w:val="21"/>
          <w:szCs w:val="21"/>
          <w:spacing w:val="0"/>
          <w:w w:val="100"/>
        </w:rPr>
        <w:t>警示驾驶人</w:t>
      </w:r>
      <w:r>
        <w:rPr>
          <w:rFonts w:ascii="宋体" w:hAnsi="宋体" w:cs="宋体" w:eastAsia="宋体"/>
          <w:sz w:val="21"/>
          <w:szCs w:val="21"/>
          <w:spacing w:val="-18"/>
          <w:w w:val="100"/>
        </w:rPr>
        <w:t>；</w:t>
      </w:r>
      <w:r>
        <w:rPr>
          <w:rFonts w:ascii="宋体" w:hAnsi="宋体" w:cs="宋体" w:eastAsia="宋体"/>
          <w:sz w:val="21"/>
          <w:szCs w:val="21"/>
          <w:spacing w:val="0"/>
          <w:w w:val="100"/>
        </w:rPr>
        <w:t>但对在车外使用遥控钥匙锁止车门后发动机在规定时间</w:t>
      </w:r>
      <w:r>
        <w:rPr>
          <w:rFonts w:ascii="宋体" w:hAnsi="宋体" w:cs="宋体" w:eastAsia="宋体"/>
          <w:sz w:val="21"/>
          <w:szCs w:val="21"/>
          <w:spacing w:val="-18"/>
          <w:w w:val="100"/>
        </w:rPr>
        <w:t>内</w:t>
      </w:r>
      <w:r>
        <w:rPr>
          <w:rFonts w:ascii="宋体" w:hAnsi="宋体" w:cs="宋体" w:eastAsia="宋体"/>
          <w:sz w:val="21"/>
          <w:szCs w:val="21"/>
          <w:spacing w:val="0"/>
          <w:w w:val="100"/>
        </w:rPr>
        <w:t>（最长不大于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30</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in</w:t>
      </w:r>
      <w:r>
        <w:rPr>
          <w:rFonts w:ascii="宋体" w:hAnsi="宋体" w:cs="宋体" w:eastAsia="宋体"/>
          <w:sz w:val="21"/>
          <w:szCs w:val="21"/>
          <w:spacing w:val="-18"/>
          <w:w w:val="100"/>
        </w:rPr>
        <w:t>）</w:t>
      </w:r>
      <w:r>
        <w:rPr>
          <w:rFonts w:ascii="宋体" w:hAnsi="宋体" w:cs="宋体" w:eastAsia="宋体"/>
          <w:sz w:val="21"/>
          <w:szCs w:val="21"/>
          <w:spacing w:val="0"/>
          <w:w w:val="100"/>
        </w:rPr>
        <w:t>能自动熄</w:t>
      </w:r>
      <w:r>
        <w:rPr>
          <w:rFonts w:ascii="宋体" w:hAnsi="宋体" w:cs="宋体" w:eastAsia="宋体"/>
          <w:sz w:val="21"/>
          <w:szCs w:val="21"/>
          <w:spacing w:val="0"/>
          <w:w w:val="100"/>
        </w:rPr>
        <w:t> </w:t>
      </w:r>
      <w:r>
        <w:rPr>
          <w:rFonts w:ascii="宋体" w:hAnsi="宋体" w:cs="宋体" w:eastAsia="宋体"/>
          <w:sz w:val="21"/>
          <w:szCs w:val="21"/>
          <w:spacing w:val="0"/>
          <w:w w:val="100"/>
        </w:rPr>
        <w:t>火的</w:t>
      </w:r>
      <w:r>
        <w:rPr>
          <w:rFonts w:ascii="宋体" w:hAnsi="宋体" w:cs="宋体" w:eastAsia="宋体"/>
          <w:sz w:val="21"/>
          <w:szCs w:val="21"/>
          <w:spacing w:val="-32"/>
          <w:w w:val="100"/>
        </w:rPr>
        <w:t>，</w:t>
      </w:r>
      <w:r>
        <w:rPr>
          <w:rFonts w:ascii="宋体" w:hAnsi="宋体" w:cs="宋体" w:eastAsia="宋体"/>
          <w:sz w:val="21"/>
          <w:szCs w:val="21"/>
          <w:spacing w:val="0"/>
          <w:w w:val="100"/>
        </w:rPr>
        <w:t>视为满足要求</w:t>
      </w:r>
      <w:r>
        <w:rPr>
          <w:rFonts w:ascii="宋体" w:hAnsi="宋体" w:cs="宋体" w:eastAsia="宋体"/>
          <w:sz w:val="21"/>
          <w:szCs w:val="21"/>
          <w:spacing w:val="-32"/>
          <w:w w:val="100"/>
        </w:rPr>
        <w:t>。</w:t>
      </w:r>
      <w:r>
        <w:rPr>
          <w:rFonts w:ascii="宋体" w:hAnsi="宋体" w:cs="宋体" w:eastAsia="宋体"/>
          <w:sz w:val="21"/>
          <w:szCs w:val="21"/>
          <w:spacing w:val="0"/>
          <w:w w:val="100"/>
        </w:rPr>
        <w:t>若汽车装备有取消上述功能的装置</w:t>
      </w:r>
      <w:r>
        <w:rPr>
          <w:rFonts w:ascii="宋体" w:hAnsi="宋体" w:cs="宋体" w:eastAsia="宋体"/>
          <w:sz w:val="21"/>
          <w:szCs w:val="21"/>
          <w:spacing w:val="-32"/>
          <w:w w:val="100"/>
        </w:rPr>
        <w:t>，</w:t>
      </w:r>
      <w:r>
        <w:rPr>
          <w:rFonts w:ascii="宋体" w:hAnsi="宋体" w:cs="宋体" w:eastAsia="宋体"/>
          <w:sz w:val="21"/>
          <w:szCs w:val="21"/>
          <w:spacing w:val="0"/>
          <w:w w:val="100"/>
        </w:rPr>
        <w:t>则每次汽车点火系统重新启动时上述功能均</w:t>
      </w:r>
      <w:r>
        <w:rPr>
          <w:rFonts w:ascii="宋体" w:hAnsi="宋体" w:cs="宋体" w:eastAsia="宋体"/>
          <w:sz w:val="21"/>
          <w:szCs w:val="21"/>
          <w:spacing w:val="0"/>
          <w:w w:val="100"/>
        </w:rPr>
        <w:t> </w:t>
      </w:r>
      <w:r>
        <w:rPr>
          <w:rFonts w:ascii="宋体" w:hAnsi="宋体" w:cs="宋体" w:eastAsia="宋体"/>
          <w:sz w:val="21"/>
          <w:szCs w:val="21"/>
          <w:spacing w:val="0"/>
          <w:w w:val="100"/>
        </w:rPr>
        <w:t>应处于激活状态（即取消上述功能的装置应处于非激活状态）。</w:t>
      </w:r>
    </w:p>
    <w:p>
      <w:pPr>
        <w:spacing w:before="98" w:after="0" w:line="240" w:lineRule="auto"/>
        <w:ind w:left="118" w:right="762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座椅（卧铺）</w:t>
      </w:r>
    </w:p>
    <w:p>
      <w:pPr>
        <w:spacing w:before="5" w:after="0" w:line="160" w:lineRule="exact"/>
        <w:jc w:val="left"/>
        <w:rPr>
          <w:sz w:val="16"/>
          <w:szCs w:val="16"/>
        </w:rPr>
      </w:pPr>
      <w:rPr/>
      <w:r>
        <w:rPr>
          <w:sz w:val="16"/>
          <w:szCs w:val="16"/>
        </w:rPr>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驾驶人座椅应具有足够的强度和刚度</w:t>
      </w:r>
      <w:r>
        <w:rPr>
          <w:rFonts w:ascii="宋体" w:hAnsi="宋体" w:cs="宋体" w:eastAsia="宋体"/>
          <w:sz w:val="21"/>
          <w:szCs w:val="21"/>
          <w:spacing w:val="-24"/>
          <w:w w:val="100"/>
        </w:rPr>
        <w:t>，</w:t>
      </w:r>
      <w:r>
        <w:rPr>
          <w:rFonts w:ascii="宋体" w:hAnsi="宋体" w:cs="宋体" w:eastAsia="宋体"/>
          <w:sz w:val="21"/>
          <w:szCs w:val="21"/>
          <w:spacing w:val="0"/>
          <w:w w:val="100"/>
        </w:rPr>
        <w:t>固定可靠</w:t>
      </w:r>
      <w:r>
        <w:rPr>
          <w:rFonts w:ascii="宋体" w:hAnsi="宋体" w:cs="宋体" w:eastAsia="宋体"/>
          <w:sz w:val="21"/>
          <w:szCs w:val="21"/>
          <w:spacing w:val="-24"/>
          <w:w w:val="100"/>
        </w:rPr>
        <w:t>，</w:t>
      </w:r>
      <w:r>
        <w:rPr>
          <w:rFonts w:ascii="宋体" w:hAnsi="宋体" w:cs="宋体" w:eastAsia="宋体"/>
          <w:sz w:val="21"/>
          <w:szCs w:val="21"/>
          <w:spacing w:val="0"/>
          <w:w w:val="100"/>
        </w:rPr>
        <w:t>汽</w:t>
      </w:r>
      <w:r>
        <w:rPr>
          <w:rFonts w:ascii="宋体" w:hAnsi="宋体" w:cs="宋体" w:eastAsia="宋体"/>
          <w:sz w:val="21"/>
          <w:szCs w:val="21"/>
          <w:spacing w:val="-24"/>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24"/>
          <w:w w:val="100"/>
        </w:rPr>
        <w:t>）</w:t>
      </w:r>
      <w:r>
        <w:rPr>
          <w:rFonts w:ascii="宋体" w:hAnsi="宋体" w:cs="宋体" w:eastAsia="宋体"/>
          <w:sz w:val="21"/>
          <w:szCs w:val="21"/>
          <w:spacing w:val="0"/>
          <w:w w:val="100"/>
        </w:rPr>
        <w:t>驾驶人座椅的前后位</w:t>
      </w:r>
      <w:r>
        <w:rPr>
          <w:rFonts w:ascii="宋体" w:hAnsi="宋体" w:cs="宋体" w:eastAsia="宋体"/>
          <w:sz w:val="21"/>
          <w:szCs w:val="21"/>
          <w:spacing w:val="0"/>
          <w:w w:val="100"/>
        </w:rPr>
        <w:t> </w:t>
      </w:r>
      <w:r>
        <w:rPr>
          <w:rFonts w:ascii="宋体" w:hAnsi="宋体" w:cs="宋体" w:eastAsia="宋体"/>
          <w:sz w:val="21"/>
          <w:szCs w:val="21"/>
          <w:spacing w:val="0"/>
          <w:w w:val="100"/>
        </w:rPr>
        <w:t>置应可以调整。驾驶区各操作机件应布置合理，操作方便。</w:t>
      </w:r>
    </w:p>
    <w:p>
      <w:pPr>
        <w:spacing w:before="0" w:after="0" w:line="312" w:lineRule="exact"/>
        <w:ind w:left="118" w:right="39"/>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所有乘员座椅及其布置应能保证就坐乘客的乘坐空间。载客汽车的乘员座椅应符合相关规定，</w:t>
      </w:r>
      <w:r>
        <w:rPr>
          <w:rFonts w:ascii="宋体" w:hAnsi="宋体" w:cs="宋体" w:eastAsia="宋体"/>
          <w:sz w:val="21"/>
          <w:szCs w:val="21"/>
          <w:spacing w:val="0"/>
          <w:w w:val="100"/>
        </w:rPr>
        <w:t> </w:t>
      </w:r>
      <w:r>
        <w:rPr>
          <w:rFonts w:ascii="宋体" w:hAnsi="宋体" w:cs="宋体" w:eastAsia="宋体"/>
          <w:sz w:val="21"/>
          <w:szCs w:val="21"/>
          <w:spacing w:val="0"/>
          <w:w w:val="100"/>
        </w:rPr>
        <w:t>布置合理</w:t>
      </w:r>
      <w:r>
        <w:rPr>
          <w:rFonts w:ascii="宋体" w:hAnsi="宋体" w:cs="宋体" w:eastAsia="宋体"/>
          <w:sz w:val="21"/>
          <w:szCs w:val="21"/>
          <w:spacing w:val="-101"/>
          <w:w w:val="100"/>
        </w:rPr>
        <w:t>，</w:t>
      </w:r>
      <w:r>
        <w:rPr>
          <w:rFonts w:ascii="宋体" w:hAnsi="宋体" w:cs="宋体" w:eastAsia="宋体"/>
          <w:sz w:val="21"/>
          <w:szCs w:val="21"/>
          <w:spacing w:val="0"/>
          <w:w w:val="100"/>
        </w:rPr>
        <w:t>无特殊要求时应尽量均匀分布</w:t>
      </w:r>
      <w:r>
        <w:rPr>
          <w:rFonts w:ascii="宋体" w:hAnsi="宋体" w:cs="宋体" w:eastAsia="宋体"/>
          <w:sz w:val="21"/>
          <w:szCs w:val="21"/>
          <w:spacing w:val="-101"/>
          <w:w w:val="100"/>
        </w:rPr>
        <w:t>，</w:t>
      </w:r>
      <w:r>
        <w:rPr>
          <w:rFonts w:ascii="宋体" w:hAnsi="宋体" w:cs="宋体" w:eastAsia="宋体"/>
          <w:sz w:val="21"/>
          <w:szCs w:val="21"/>
          <w:spacing w:val="0"/>
          <w:w w:val="100"/>
        </w:rPr>
        <w:t>不应由于座椅的集中布置而形成与车辆设计功能不相适应的、</w:t>
      </w:r>
      <w:r>
        <w:rPr>
          <w:rFonts w:ascii="宋体" w:hAnsi="宋体" w:cs="宋体" w:eastAsia="宋体"/>
          <w:sz w:val="21"/>
          <w:szCs w:val="21"/>
          <w:spacing w:val="0"/>
          <w:w w:val="100"/>
        </w:rPr>
        <w:t> </w:t>
      </w:r>
      <w:r>
        <w:rPr>
          <w:rFonts w:ascii="宋体" w:hAnsi="宋体" w:cs="宋体" w:eastAsia="宋体"/>
          <w:sz w:val="21"/>
          <w:szCs w:val="21"/>
          <w:spacing w:val="0"/>
          <w:w w:val="100"/>
        </w:rPr>
        <w:t>明显过大的行李</w:t>
      </w:r>
      <w:r>
        <w:rPr>
          <w:rFonts w:ascii="宋体" w:hAnsi="宋体" w:cs="宋体" w:eastAsia="宋体"/>
          <w:sz w:val="21"/>
          <w:szCs w:val="21"/>
          <w:spacing w:val="-24"/>
          <w:w w:val="100"/>
        </w:rPr>
        <w:t>区</w:t>
      </w:r>
      <w:r>
        <w:rPr>
          <w:rFonts w:ascii="宋体" w:hAnsi="宋体" w:cs="宋体" w:eastAsia="宋体"/>
          <w:sz w:val="21"/>
          <w:szCs w:val="21"/>
          <w:spacing w:val="0"/>
          <w:w w:val="100"/>
        </w:rPr>
        <w:t>（但行李区与乘客区用隔板或隔栅有效隔离的除外</w:t>
      </w:r>
      <w:r>
        <w:rPr>
          <w:rFonts w:ascii="宋体" w:hAnsi="宋体" w:cs="宋体" w:eastAsia="宋体"/>
          <w:sz w:val="21"/>
          <w:szCs w:val="21"/>
          <w:spacing w:val="-24"/>
          <w:w w:val="100"/>
        </w:rPr>
        <w:t>）。</w:t>
      </w:r>
      <w:r>
        <w:rPr>
          <w:rFonts w:ascii="宋体" w:hAnsi="宋体" w:cs="宋体" w:eastAsia="宋体"/>
          <w:sz w:val="21"/>
          <w:szCs w:val="21"/>
          <w:spacing w:val="0"/>
          <w:w w:val="100"/>
        </w:rPr>
        <w:t>客</w:t>
      </w:r>
      <w:r>
        <w:rPr>
          <w:rFonts w:ascii="宋体" w:hAnsi="宋体" w:cs="宋体" w:eastAsia="宋体"/>
          <w:sz w:val="21"/>
          <w:szCs w:val="21"/>
          <w:spacing w:val="-24"/>
          <w:w w:val="100"/>
        </w:rPr>
        <w:t>车</w:t>
      </w:r>
      <w:r>
        <w:rPr>
          <w:rFonts w:ascii="宋体" w:hAnsi="宋体" w:cs="宋体" w:eastAsia="宋体"/>
          <w:sz w:val="21"/>
          <w:szCs w:val="21"/>
          <w:spacing w:val="0"/>
          <w:w w:val="100"/>
        </w:rPr>
        <w:t>（设有乘客站立区的客车</w:t>
      </w:r>
      <w:r>
        <w:rPr>
          <w:rFonts w:ascii="宋体" w:hAnsi="宋体" w:cs="宋体" w:eastAsia="宋体"/>
          <w:sz w:val="21"/>
          <w:szCs w:val="21"/>
          <w:spacing w:val="0"/>
          <w:w w:val="100"/>
        </w:rPr>
        <w:t> </w:t>
      </w:r>
      <w:r>
        <w:rPr>
          <w:rFonts w:ascii="宋体" w:hAnsi="宋体" w:cs="宋体" w:eastAsia="宋体"/>
          <w:sz w:val="21"/>
          <w:szCs w:val="21"/>
          <w:spacing w:val="0"/>
          <w:w w:val="100"/>
        </w:rPr>
        <w:t>和专用校车除外）乘客座椅及其车辆固定件的强度应符合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规定。</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车长小于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的乘用</w:t>
      </w:r>
      <w:r>
        <w:rPr>
          <w:rFonts w:ascii="宋体" w:hAnsi="宋体" w:cs="宋体" w:eastAsia="宋体"/>
          <w:sz w:val="21"/>
          <w:szCs w:val="21"/>
          <w:spacing w:val="-24"/>
          <w:w w:val="100"/>
        </w:rPr>
        <w:t>车</w:t>
      </w:r>
      <w:r>
        <w:rPr>
          <w:rFonts w:ascii="宋体" w:hAnsi="宋体" w:cs="宋体" w:eastAsia="宋体"/>
          <w:sz w:val="21"/>
          <w:szCs w:val="21"/>
          <w:spacing w:val="0"/>
          <w:w w:val="100"/>
        </w:rPr>
        <w:t>（救护车</w:t>
      </w:r>
      <w:r>
        <w:rPr>
          <w:rFonts w:ascii="宋体" w:hAnsi="宋体" w:cs="宋体" w:eastAsia="宋体"/>
          <w:sz w:val="21"/>
          <w:szCs w:val="21"/>
          <w:spacing w:val="-25"/>
          <w:w w:val="100"/>
        </w:rPr>
        <w:t>、</w:t>
      </w:r>
      <w:r>
        <w:rPr>
          <w:rFonts w:ascii="宋体" w:hAnsi="宋体" w:cs="宋体" w:eastAsia="宋体"/>
          <w:sz w:val="21"/>
          <w:szCs w:val="21"/>
          <w:spacing w:val="0"/>
          <w:w w:val="100"/>
        </w:rPr>
        <w:t>囚车除外</w:t>
      </w:r>
      <w:r>
        <w:rPr>
          <w:rFonts w:ascii="宋体" w:hAnsi="宋体" w:cs="宋体" w:eastAsia="宋体"/>
          <w:sz w:val="21"/>
          <w:szCs w:val="21"/>
          <w:spacing w:val="-25"/>
          <w:w w:val="100"/>
        </w:rPr>
        <w:t>）</w:t>
      </w:r>
      <w:r>
        <w:rPr>
          <w:rFonts w:ascii="宋体" w:hAnsi="宋体" w:cs="宋体" w:eastAsia="宋体"/>
          <w:sz w:val="21"/>
          <w:szCs w:val="21"/>
          <w:spacing w:val="0"/>
          <w:w w:val="100"/>
        </w:rPr>
        <w:t>不应设置侧向座椅和后向座椅</w:t>
      </w:r>
      <w:r>
        <w:rPr>
          <w:rFonts w:ascii="宋体" w:hAnsi="宋体" w:cs="宋体" w:eastAsia="宋体"/>
          <w:sz w:val="21"/>
          <w:szCs w:val="21"/>
          <w:spacing w:val="-25"/>
          <w:w w:val="100"/>
        </w:rPr>
        <w:t>，</w:t>
      </w:r>
      <w:r>
        <w:rPr>
          <w:rFonts w:ascii="宋体" w:hAnsi="宋体" w:cs="宋体" w:eastAsia="宋体"/>
          <w:sz w:val="21"/>
          <w:szCs w:val="21"/>
          <w:spacing w:val="0"/>
          <w:w w:val="100"/>
        </w:rPr>
        <w:t>但设计和制造上</w:t>
      </w:r>
      <w:r>
        <w:rPr>
          <w:rFonts w:ascii="宋体" w:hAnsi="宋体" w:cs="宋体" w:eastAsia="宋体"/>
          <w:sz w:val="21"/>
          <w:szCs w:val="21"/>
          <w:spacing w:val="0"/>
          <w:w w:val="100"/>
        </w:rPr>
        <w:t> </w:t>
      </w:r>
      <w:r>
        <w:rPr>
          <w:rFonts w:ascii="宋体" w:hAnsi="宋体" w:cs="宋体" w:eastAsia="宋体"/>
          <w:sz w:val="21"/>
          <w:szCs w:val="21"/>
          <w:spacing w:val="0"/>
          <w:w w:val="100"/>
        </w:rPr>
        <w:t>具有行动不便乘</w:t>
      </w:r>
      <w:r>
        <w:rPr>
          <w:rFonts w:ascii="宋体" w:hAnsi="宋体" w:cs="宋体" w:eastAsia="宋体"/>
          <w:sz w:val="21"/>
          <w:szCs w:val="21"/>
          <w:spacing w:val="-24"/>
          <w:w w:val="100"/>
        </w:rPr>
        <w:t>客</w:t>
      </w:r>
      <w:r>
        <w:rPr>
          <w:rFonts w:ascii="宋体" w:hAnsi="宋体" w:cs="宋体" w:eastAsia="宋体"/>
          <w:sz w:val="21"/>
          <w:szCs w:val="21"/>
          <w:spacing w:val="0"/>
          <w:w w:val="100"/>
        </w:rPr>
        <w:t>（如轮椅乘坐者</w:t>
      </w:r>
      <w:r>
        <w:rPr>
          <w:rFonts w:ascii="宋体" w:hAnsi="宋体" w:cs="宋体" w:eastAsia="宋体"/>
          <w:sz w:val="21"/>
          <w:szCs w:val="21"/>
          <w:spacing w:val="-24"/>
          <w:w w:val="100"/>
        </w:rPr>
        <w:t>）</w:t>
      </w:r>
      <w:r>
        <w:rPr>
          <w:rFonts w:ascii="宋体" w:hAnsi="宋体" w:cs="宋体" w:eastAsia="宋体"/>
          <w:sz w:val="21"/>
          <w:szCs w:val="21"/>
          <w:spacing w:val="0"/>
          <w:w w:val="100"/>
        </w:rPr>
        <w:t>乘坐设施的乘用车设置的后向座椅除外</w:t>
      </w:r>
      <w:r>
        <w:rPr>
          <w:rFonts w:ascii="宋体" w:hAnsi="宋体" w:cs="宋体" w:eastAsia="宋体"/>
          <w:sz w:val="21"/>
          <w:szCs w:val="21"/>
          <w:spacing w:val="-24"/>
          <w:w w:val="100"/>
        </w:rPr>
        <w:t>。</w:t>
      </w:r>
      <w:r>
        <w:rPr>
          <w:rFonts w:ascii="宋体" w:hAnsi="宋体" w:cs="宋体" w:eastAsia="宋体"/>
          <w:sz w:val="21"/>
          <w:szCs w:val="21"/>
          <w:spacing w:val="0"/>
          <w:w w:val="100"/>
        </w:rPr>
        <w:t>乘用车</w:t>
      </w:r>
      <w:r>
        <w:rPr>
          <w:rFonts w:ascii="宋体" w:hAnsi="宋体" w:cs="宋体" w:eastAsia="宋体"/>
          <w:sz w:val="21"/>
          <w:szCs w:val="21"/>
          <w:spacing w:val="-24"/>
          <w:w w:val="100"/>
        </w:rPr>
        <w:t>、</w:t>
      </w:r>
      <w:r>
        <w:rPr>
          <w:rFonts w:ascii="宋体" w:hAnsi="宋体" w:cs="宋体" w:eastAsia="宋体"/>
          <w:sz w:val="21"/>
          <w:szCs w:val="21"/>
          <w:spacing w:val="0"/>
          <w:w w:val="100"/>
        </w:rPr>
        <w:t>旅居车同方向座</w:t>
      </w:r>
    </w:p>
    <w:p>
      <w:pPr>
        <w:jc w:val="both"/>
        <w:spacing w:after="0"/>
        <w:sectPr>
          <w:pgMar w:header="1449" w:footer="1144" w:top="1660" w:bottom="1340" w:left="1300" w:right="920"/>
          <w:headerReference w:type="default" r:id="rId17"/>
          <w:pgSz w:w="11920" w:h="16840"/>
        </w:sectPr>
      </w:pPr>
      <w:rPr/>
    </w:p>
    <w:p>
      <w:pPr>
        <w:spacing w:before="10" w:after="0" w:line="220" w:lineRule="exact"/>
        <w:jc w:val="left"/>
        <w:rPr>
          <w:sz w:val="22"/>
          <w:szCs w:val="22"/>
        </w:rPr>
      </w:pPr>
      <w:rPr/>
      <w:r>
        <w:rPr>
          <w:sz w:val="22"/>
          <w:szCs w:val="22"/>
        </w:rPr>
      </w:r>
    </w:p>
    <w:p>
      <w:pPr>
        <w:spacing w:before="0" w:after="0" w:line="286" w:lineRule="exact"/>
        <w:ind w:left="118" w:right="60"/>
        <w:jc w:val="both"/>
        <w:rPr>
          <w:rFonts w:ascii="宋体" w:hAnsi="宋体" w:cs="宋体" w:eastAsia="宋体"/>
          <w:sz w:val="21"/>
          <w:szCs w:val="21"/>
        </w:rPr>
      </w:pPr>
      <w:rPr/>
      <w:r>
        <w:rPr>
          <w:rFonts w:ascii="宋体" w:hAnsi="宋体" w:cs="宋体" w:eastAsia="宋体"/>
          <w:sz w:val="21"/>
          <w:szCs w:val="21"/>
          <w:spacing w:val="0"/>
          <w:w w:val="100"/>
          <w:position w:val="-1"/>
        </w:rPr>
        <w:t>椅的座间距应大于等于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0"/>
          <w:w w:val="100"/>
          <w:position w:val="-1"/>
        </w:rPr>
        <w:t>0</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1"/>
          <w:w w:val="100"/>
          <w:position w:val="-1"/>
        </w:rPr>
        <w:t>乘</w:t>
      </w:r>
      <w:r>
        <w:rPr>
          <w:rFonts w:ascii="宋体" w:hAnsi="宋体" w:cs="宋体" w:eastAsia="宋体"/>
          <w:sz w:val="21"/>
          <w:szCs w:val="21"/>
          <w:spacing w:val="0"/>
          <w:w w:val="100"/>
          <w:position w:val="-1"/>
        </w:rPr>
        <w:t>用车第二排以后的可折叠座椅应大于等于</w:t>
      </w:r>
      <w:r>
        <w:rPr>
          <w:rFonts w:ascii="宋体" w:hAnsi="宋体" w:cs="宋体" w:eastAsia="宋体"/>
          <w:sz w:val="21"/>
          <w:szCs w:val="21"/>
          <w:spacing w:val="-17"/>
          <w:w w:val="100"/>
          <w:position w:val="-1"/>
        </w:rPr>
        <w:t> </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70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），对发</w:t>
      </w:r>
      <w:r>
        <w:rPr>
          <w:rFonts w:ascii="宋体" w:hAnsi="宋体" w:cs="宋体" w:eastAsia="宋体"/>
          <w:sz w:val="21"/>
          <w:szCs w:val="21"/>
          <w:spacing w:val="1"/>
          <w:w w:val="100"/>
          <w:position w:val="-1"/>
        </w:rPr>
        <w:t>动</w:t>
      </w:r>
      <w:r>
        <w:rPr>
          <w:rFonts w:ascii="宋体" w:hAnsi="宋体" w:cs="宋体" w:eastAsia="宋体"/>
          <w:sz w:val="21"/>
          <w:szCs w:val="21"/>
          <w:spacing w:val="0"/>
          <w:w w:val="100"/>
          <w:position w:val="-1"/>
        </w:rPr>
        <w:t>机中</w:t>
      </w:r>
      <w:r>
        <w:rPr>
          <w:rFonts w:ascii="宋体" w:hAnsi="宋体" w:cs="宋体" w:eastAsia="宋体"/>
          <w:sz w:val="21"/>
          <w:szCs w:val="21"/>
          <w:spacing w:val="0"/>
          <w:w w:val="100"/>
          <w:position w:val="0"/>
        </w:rPr>
      </w:r>
    </w:p>
    <w:p>
      <w:pPr>
        <w:spacing w:before="17" w:after="0" w:line="312" w:lineRule="exact"/>
        <w:ind w:left="118" w:right="44"/>
        <w:jc w:val="both"/>
        <w:rPr>
          <w:rFonts w:ascii="宋体" w:hAnsi="宋体" w:cs="宋体" w:eastAsia="宋体"/>
          <w:sz w:val="21"/>
          <w:szCs w:val="21"/>
        </w:rPr>
      </w:pPr>
      <w:rPr/>
      <w:r>
        <w:rPr>
          <w:rFonts w:ascii="宋体" w:hAnsi="宋体" w:cs="宋体" w:eastAsia="宋体"/>
          <w:sz w:val="21"/>
          <w:szCs w:val="21"/>
        </w:rPr>
        <w:t>置且宽高比小于等于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的乘用车还应小于等于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m</w:t>
      </w:r>
      <w:r>
        <w:rPr>
          <w:rFonts w:ascii="宋体" w:hAnsi="宋体" w:cs="宋体" w:eastAsia="宋体"/>
          <w:sz w:val="21"/>
          <w:szCs w:val="21"/>
          <w:spacing w:val="-88"/>
          <w:w w:val="100"/>
        </w:rPr>
        <w:t>，</w:t>
      </w:r>
      <w:r>
        <w:rPr>
          <w:rFonts w:ascii="宋体" w:hAnsi="宋体" w:cs="宋体" w:eastAsia="宋体"/>
          <w:sz w:val="21"/>
          <w:szCs w:val="21"/>
          <w:spacing w:val="1"/>
          <w:w w:val="100"/>
        </w:rPr>
        <w:t>旅</w:t>
      </w:r>
      <w:r>
        <w:rPr>
          <w:rFonts w:ascii="宋体" w:hAnsi="宋体" w:cs="宋体" w:eastAsia="宋体"/>
          <w:sz w:val="21"/>
          <w:szCs w:val="21"/>
          <w:spacing w:val="0"/>
          <w:w w:val="100"/>
        </w:rPr>
        <w:t>居车</w:t>
      </w:r>
      <w:r>
        <w:rPr>
          <w:rFonts w:ascii="宋体" w:hAnsi="宋体" w:cs="宋体" w:eastAsia="宋体"/>
          <w:sz w:val="21"/>
          <w:szCs w:val="21"/>
          <w:spacing w:val="-89"/>
          <w:w w:val="100"/>
        </w:rPr>
        <w:t>、</w:t>
      </w:r>
      <w:r>
        <w:rPr>
          <w:rFonts w:ascii="宋体" w:hAnsi="宋体" w:cs="宋体" w:eastAsia="宋体"/>
          <w:sz w:val="21"/>
          <w:szCs w:val="21"/>
          <w:spacing w:val="0"/>
          <w:w w:val="100"/>
        </w:rPr>
        <w:t>设计和制造上具有行动不便乘</w:t>
      </w:r>
      <w:r>
        <w:rPr>
          <w:rFonts w:ascii="宋体" w:hAnsi="宋体" w:cs="宋体" w:eastAsia="宋体"/>
          <w:sz w:val="21"/>
          <w:szCs w:val="21"/>
          <w:spacing w:val="-89"/>
          <w:w w:val="100"/>
        </w:rPr>
        <w:t>客</w:t>
      </w:r>
      <w:r>
        <w:rPr>
          <w:rFonts w:ascii="宋体" w:hAnsi="宋体" w:cs="宋体" w:eastAsia="宋体"/>
          <w:sz w:val="21"/>
          <w:szCs w:val="21"/>
          <w:spacing w:val="0"/>
          <w:w w:val="100"/>
        </w:rPr>
        <w:t>（如</w:t>
      </w:r>
      <w:r>
        <w:rPr>
          <w:rFonts w:ascii="宋体" w:hAnsi="宋体" w:cs="宋体" w:eastAsia="宋体"/>
          <w:sz w:val="21"/>
          <w:szCs w:val="21"/>
          <w:spacing w:val="0"/>
          <w:w w:val="100"/>
        </w:rPr>
        <w:t> </w:t>
      </w:r>
      <w:r>
        <w:rPr>
          <w:rFonts w:ascii="宋体" w:hAnsi="宋体" w:cs="宋体" w:eastAsia="宋体"/>
          <w:sz w:val="21"/>
          <w:szCs w:val="21"/>
          <w:spacing w:val="0"/>
          <w:w w:val="100"/>
        </w:rPr>
        <w:t>轮椅乘坐者）乘坐设施的乘用车相向座椅的座间距应大于等于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除设有乘客站立区的客车及设计和制造上有特殊使用需求的专用客</w:t>
      </w:r>
      <w:r>
        <w:rPr>
          <w:rFonts w:ascii="宋体" w:hAnsi="宋体" w:cs="宋体" w:eastAsia="宋体"/>
          <w:sz w:val="21"/>
          <w:szCs w:val="21"/>
          <w:spacing w:val="-96"/>
          <w:w w:val="100"/>
        </w:rPr>
        <w:t>车</w:t>
      </w:r>
      <w:r>
        <w:rPr>
          <w:rFonts w:ascii="宋体" w:hAnsi="宋体" w:cs="宋体" w:eastAsia="宋体"/>
          <w:sz w:val="21"/>
          <w:szCs w:val="21"/>
          <w:spacing w:val="0"/>
          <w:w w:val="100"/>
        </w:rPr>
        <w:t>（如专用校车的照管人员</w:t>
      </w:r>
      <w:r>
        <w:rPr>
          <w:rFonts w:ascii="宋体" w:hAnsi="宋体" w:cs="宋体" w:eastAsia="宋体"/>
          <w:sz w:val="21"/>
          <w:szCs w:val="21"/>
          <w:spacing w:val="0"/>
          <w:w w:val="100"/>
        </w:rPr>
        <w:t> </w:t>
      </w:r>
      <w:r>
        <w:rPr>
          <w:rFonts w:ascii="宋体" w:hAnsi="宋体" w:cs="宋体" w:eastAsia="宋体"/>
          <w:sz w:val="21"/>
          <w:szCs w:val="21"/>
          <w:spacing w:val="0"/>
          <w:w w:val="100"/>
        </w:rPr>
        <w:t>座椅等）外，其他客车的座椅均应纵向布置（与车辆前进的方向相同）。</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客车（乘坐人数小于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的专用客车除外）踏步区域不应设置座椅（专用校车在踏步区域设置</w:t>
      </w:r>
      <w:r>
        <w:rPr>
          <w:rFonts w:ascii="宋体" w:hAnsi="宋体" w:cs="宋体" w:eastAsia="宋体"/>
          <w:sz w:val="21"/>
          <w:szCs w:val="21"/>
          <w:spacing w:val="0"/>
          <w:w w:val="100"/>
        </w:rPr>
        <w:t> </w:t>
      </w:r>
      <w:r>
        <w:rPr>
          <w:rFonts w:ascii="宋体" w:hAnsi="宋体" w:cs="宋体" w:eastAsia="宋体"/>
          <w:sz w:val="21"/>
          <w:szCs w:val="21"/>
          <w:spacing w:val="0"/>
          <w:w w:val="100"/>
        </w:rPr>
        <w:t>的照管人员折叠座椅除外</w:t>
      </w:r>
      <w:r>
        <w:rPr>
          <w:rFonts w:ascii="宋体" w:hAnsi="宋体" w:cs="宋体" w:eastAsia="宋体"/>
          <w:sz w:val="21"/>
          <w:szCs w:val="21"/>
          <w:spacing w:val="-32"/>
          <w:w w:val="100"/>
        </w:rPr>
        <w:t>），</w:t>
      </w:r>
      <w:r>
        <w:rPr>
          <w:rFonts w:ascii="宋体" w:hAnsi="宋体" w:cs="宋体" w:eastAsia="宋体"/>
          <w:sz w:val="21"/>
          <w:szCs w:val="21"/>
          <w:spacing w:val="0"/>
          <w:w w:val="100"/>
        </w:rPr>
        <w:t>乘客</w:t>
      </w:r>
      <w:r>
        <w:rPr>
          <w:rFonts w:ascii="宋体" w:hAnsi="宋体" w:cs="宋体" w:eastAsia="宋体"/>
          <w:sz w:val="21"/>
          <w:szCs w:val="21"/>
          <w:spacing w:val="1"/>
          <w:w w:val="100"/>
        </w:rPr>
        <w:t>通</w:t>
      </w:r>
      <w:r>
        <w:rPr>
          <w:rFonts w:ascii="宋体" w:hAnsi="宋体" w:cs="宋体" w:eastAsia="宋体"/>
          <w:sz w:val="21"/>
          <w:szCs w:val="21"/>
          <w:spacing w:val="0"/>
          <w:w w:val="100"/>
        </w:rPr>
        <w:t>道内不应设置供乘客使用的折叠座椅</w:t>
      </w:r>
      <w:r>
        <w:rPr>
          <w:rFonts w:ascii="宋体" w:hAnsi="宋体" w:cs="宋体" w:eastAsia="宋体"/>
          <w:sz w:val="21"/>
          <w:szCs w:val="21"/>
          <w:spacing w:val="-32"/>
          <w:w w:val="100"/>
        </w:rPr>
        <w:t>。</w:t>
      </w:r>
      <w:r>
        <w:rPr>
          <w:rFonts w:ascii="宋体" w:hAnsi="宋体" w:cs="宋体" w:eastAsia="宋体"/>
          <w:sz w:val="21"/>
          <w:szCs w:val="21"/>
          <w:spacing w:val="0"/>
          <w:w w:val="100"/>
        </w:rPr>
        <w:t>应急门引道处前排座椅靠背</w:t>
      </w:r>
      <w:r>
        <w:rPr>
          <w:rFonts w:ascii="宋体" w:hAnsi="宋体" w:cs="宋体" w:eastAsia="宋体"/>
          <w:sz w:val="21"/>
          <w:szCs w:val="21"/>
          <w:spacing w:val="0"/>
          <w:w w:val="100"/>
        </w:rPr>
        <w:t> </w:t>
      </w:r>
      <w:r>
        <w:rPr>
          <w:rFonts w:ascii="宋体" w:hAnsi="宋体" w:cs="宋体" w:eastAsia="宋体"/>
          <w:sz w:val="21"/>
          <w:szCs w:val="21"/>
          <w:spacing w:val="0"/>
          <w:w w:val="100"/>
        </w:rPr>
        <w:t>即使调整到最后位置也不能侵入应急门引道空间</w:t>
      </w:r>
      <w:r>
        <w:rPr>
          <w:rFonts w:ascii="宋体" w:hAnsi="宋体" w:cs="宋体" w:eastAsia="宋体"/>
          <w:sz w:val="21"/>
          <w:szCs w:val="21"/>
          <w:spacing w:val="-48"/>
          <w:w w:val="100"/>
        </w:rPr>
        <w:t>；</w:t>
      </w:r>
      <w:r>
        <w:rPr>
          <w:rFonts w:ascii="宋体" w:hAnsi="宋体" w:cs="宋体" w:eastAsia="宋体"/>
          <w:sz w:val="21"/>
          <w:szCs w:val="21"/>
          <w:spacing w:val="0"/>
          <w:w w:val="100"/>
        </w:rPr>
        <w:t>沿应急门引道侧面设有不能自动折叠的座椅时</w:t>
      </w:r>
      <w:r>
        <w:rPr>
          <w:rFonts w:ascii="宋体" w:hAnsi="宋体" w:cs="宋体" w:eastAsia="宋体"/>
          <w:sz w:val="21"/>
          <w:szCs w:val="21"/>
          <w:spacing w:val="-48"/>
          <w:w w:val="100"/>
        </w:rPr>
        <w:t>，</w:t>
      </w:r>
      <w:r>
        <w:rPr>
          <w:rFonts w:ascii="宋体" w:hAnsi="宋体" w:cs="宋体" w:eastAsia="宋体"/>
          <w:sz w:val="21"/>
          <w:szCs w:val="21"/>
          <w:spacing w:val="0"/>
          <w:w w:val="100"/>
        </w:rPr>
        <w:t>量规</w:t>
      </w:r>
      <w:r>
        <w:rPr>
          <w:rFonts w:ascii="宋体" w:hAnsi="宋体" w:cs="宋体" w:eastAsia="宋体"/>
          <w:sz w:val="21"/>
          <w:szCs w:val="21"/>
          <w:spacing w:val="0"/>
          <w:w w:val="100"/>
        </w:rPr>
        <w:t> </w:t>
      </w:r>
      <w:r>
        <w:rPr>
          <w:rFonts w:ascii="宋体" w:hAnsi="宋体" w:cs="宋体" w:eastAsia="宋体"/>
          <w:sz w:val="21"/>
          <w:szCs w:val="21"/>
          <w:spacing w:val="0"/>
          <w:w w:val="100"/>
        </w:rPr>
        <w:t>通过的自由空间应在该座椅打开位置处测量</w:t>
      </w:r>
      <w:r>
        <w:rPr>
          <w:rFonts w:ascii="宋体" w:hAnsi="宋体" w:cs="宋体" w:eastAsia="宋体"/>
          <w:sz w:val="21"/>
          <w:szCs w:val="21"/>
          <w:spacing w:val="-48"/>
          <w:w w:val="100"/>
        </w:rPr>
        <w:t>，</w:t>
      </w:r>
      <w:r>
        <w:rPr>
          <w:rFonts w:ascii="宋体" w:hAnsi="宋体" w:cs="宋体" w:eastAsia="宋体"/>
          <w:sz w:val="21"/>
          <w:szCs w:val="21"/>
          <w:spacing w:val="0"/>
          <w:w w:val="100"/>
        </w:rPr>
        <w:t>若设有自动折叠座椅则可在其折叠位置测量</w:t>
      </w:r>
      <w:r>
        <w:rPr>
          <w:rFonts w:ascii="宋体" w:hAnsi="宋体" w:cs="宋体" w:eastAsia="宋体"/>
          <w:sz w:val="21"/>
          <w:szCs w:val="21"/>
          <w:spacing w:val="-48"/>
          <w:w w:val="100"/>
        </w:rPr>
        <w:t>。</w:t>
      </w:r>
      <w:r>
        <w:rPr>
          <w:rFonts w:ascii="宋体" w:hAnsi="宋体" w:cs="宋体" w:eastAsia="宋体"/>
          <w:sz w:val="21"/>
          <w:szCs w:val="21"/>
          <w:spacing w:val="0"/>
          <w:w w:val="100"/>
        </w:rPr>
        <w:t>设有乘客站</w:t>
      </w:r>
      <w:r>
        <w:rPr>
          <w:rFonts w:ascii="宋体" w:hAnsi="宋体" w:cs="宋体" w:eastAsia="宋体"/>
          <w:sz w:val="21"/>
          <w:szCs w:val="21"/>
          <w:spacing w:val="0"/>
          <w:w w:val="100"/>
        </w:rPr>
        <w:t> </w:t>
      </w:r>
      <w:r>
        <w:rPr>
          <w:rFonts w:ascii="宋体" w:hAnsi="宋体" w:cs="宋体" w:eastAsia="宋体"/>
          <w:sz w:val="21"/>
          <w:szCs w:val="21"/>
          <w:spacing w:val="0"/>
          <w:w w:val="100"/>
        </w:rPr>
        <w:t>立区的客车</w:t>
      </w:r>
      <w:r>
        <w:rPr>
          <w:rFonts w:ascii="宋体" w:hAnsi="宋体" w:cs="宋体" w:eastAsia="宋体"/>
          <w:sz w:val="21"/>
          <w:szCs w:val="21"/>
          <w:spacing w:val="-24"/>
          <w:w w:val="100"/>
        </w:rPr>
        <w:t>，</w:t>
      </w:r>
      <w:r>
        <w:rPr>
          <w:rFonts w:ascii="宋体" w:hAnsi="宋体" w:cs="宋体" w:eastAsia="宋体"/>
          <w:sz w:val="21"/>
          <w:szCs w:val="21"/>
          <w:spacing w:val="0"/>
          <w:w w:val="100"/>
        </w:rPr>
        <w:t>应安装供站立乘客用的护栏</w:t>
      </w:r>
      <w:r>
        <w:rPr>
          <w:rFonts w:ascii="宋体" w:hAnsi="宋体" w:cs="宋体" w:eastAsia="宋体"/>
          <w:sz w:val="21"/>
          <w:szCs w:val="21"/>
          <w:spacing w:val="-24"/>
          <w:w w:val="100"/>
        </w:rPr>
        <w:t>、</w:t>
      </w:r>
      <w:r>
        <w:rPr>
          <w:rFonts w:ascii="宋体" w:hAnsi="宋体" w:cs="宋体" w:eastAsia="宋体"/>
          <w:sz w:val="21"/>
          <w:szCs w:val="21"/>
          <w:spacing w:val="0"/>
          <w:w w:val="100"/>
        </w:rPr>
        <w:t>扶手等装置</w:t>
      </w:r>
      <w:r>
        <w:rPr>
          <w:rFonts w:ascii="宋体" w:hAnsi="宋体" w:cs="宋体" w:eastAsia="宋体"/>
          <w:sz w:val="21"/>
          <w:szCs w:val="21"/>
          <w:spacing w:val="-24"/>
          <w:w w:val="100"/>
        </w:rPr>
        <w:t>，</w:t>
      </w:r>
      <w:r>
        <w:rPr>
          <w:rFonts w:ascii="宋体" w:hAnsi="宋体" w:cs="宋体" w:eastAsia="宋体"/>
          <w:sz w:val="21"/>
          <w:szCs w:val="21"/>
          <w:spacing w:val="0"/>
          <w:w w:val="100"/>
        </w:rPr>
        <w:t>且护栏</w:t>
      </w:r>
      <w:r>
        <w:rPr>
          <w:rFonts w:ascii="宋体" w:hAnsi="宋体" w:cs="宋体" w:eastAsia="宋体"/>
          <w:sz w:val="21"/>
          <w:szCs w:val="21"/>
          <w:spacing w:val="-24"/>
          <w:w w:val="100"/>
        </w:rPr>
        <w:t>、</w:t>
      </w:r>
      <w:r>
        <w:rPr>
          <w:rFonts w:ascii="宋体" w:hAnsi="宋体" w:cs="宋体" w:eastAsia="宋体"/>
          <w:sz w:val="21"/>
          <w:szCs w:val="21"/>
          <w:spacing w:val="0"/>
          <w:w w:val="100"/>
        </w:rPr>
        <w:t>扶手等装置的数量应与核定站立人数</w:t>
      </w:r>
      <w:r>
        <w:rPr>
          <w:rFonts w:ascii="宋体" w:hAnsi="宋体" w:cs="宋体" w:eastAsia="宋体"/>
          <w:sz w:val="21"/>
          <w:szCs w:val="21"/>
          <w:spacing w:val="0"/>
          <w:w w:val="100"/>
        </w:rPr>
        <w:t> </w:t>
      </w:r>
      <w:r>
        <w:rPr>
          <w:rFonts w:ascii="宋体" w:hAnsi="宋体" w:cs="宋体" w:eastAsia="宋体"/>
          <w:sz w:val="21"/>
          <w:szCs w:val="21"/>
          <w:spacing w:val="0"/>
          <w:w w:val="100"/>
        </w:rPr>
        <w:t>相适应。</w:t>
      </w:r>
    </w:p>
    <w:p>
      <w:pPr>
        <w:spacing w:before="0" w:after="0" w:line="312" w:lineRule="exact"/>
        <w:ind w:left="118" w:right="3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幼儿专用校车和小学生专用校车学生座椅的座间距应分别大于等于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和</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55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4"/>
          <w:w w:val="100"/>
        </w:rPr>
        <w:t>；</w:t>
      </w:r>
      <w:r>
        <w:rPr>
          <w:rFonts w:ascii="宋体" w:hAnsi="宋体" w:cs="宋体" w:eastAsia="宋体"/>
          <w:sz w:val="21"/>
          <w:szCs w:val="21"/>
          <w:spacing w:val="0"/>
          <w:w w:val="100"/>
        </w:rPr>
        <w:t>其他</w:t>
      </w:r>
      <w:r>
        <w:rPr>
          <w:rFonts w:ascii="宋体" w:hAnsi="宋体" w:cs="宋体" w:eastAsia="宋体"/>
          <w:sz w:val="21"/>
          <w:szCs w:val="21"/>
          <w:spacing w:val="0"/>
          <w:w w:val="100"/>
        </w:rPr>
        <w:t> </w:t>
      </w:r>
      <w:r>
        <w:rPr>
          <w:rFonts w:ascii="宋体" w:hAnsi="宋体" w:cs="宋体" w:eastAsia="宋体"/>
          <w:sz w:val="21"/>
          <w:szCs w:val="21"/>
          <w:spacing w:val="0"/>
          <w:w w:val="100"/>
        </w:rPr>
        <w:t>客车同方向座椅的座间距应大于等于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7"/>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，相向座椅的座间距应大于等于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7"/>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宋体" w:hAnsi="宋体" w:cs="宋体" w:eastAsia="宋体"/>
          <w:sz w:val="21"/>
          <w:szCs w:val="21"/>
          <w:spacing w:val="1"/>
          <w:w w:val="100"/>
        </w:rPr>
        <w:t>专</w:t>
      </w:r>
      <w:r>
        <w:rPr>
          <w:rFonts w:ascii="宋体" w:hAnsi="宋体" w:cs="宋体" w:eastAsia="宋体"/>
          <w:sz w:val="21"/>
          <w:szCs w:val="21"/>
          <w:spacing w:val="0"/>
          <w:w w:val="100"/>
        </w:rPr>
        <w:t>用校车的</w:t>
      </w:r>
      <w:r>
        <w:rPr>
          <w:rFonts w:ascii="宋体" w:hAnsi="宋体" w:cs="宋体" w:eastAsia="宋体"/>
          <w:sz w:val="21"/>
          <w:szCs w:val="21"/>
          <w:spacing w:val="0"/>
          <w:w w:val="100"/>
        </w:rPr>
        <w:t> </w:t>
      </w:r>
      <w:r>
        <w:rPr>
          <w:rFonts w:ascii="宋体" w:hAnsi="宋体" w:cs="宋体" w:eastAsia="宋体"/>
          <w:sz w:val="21"/>
          <w:szCs w:val="21"/>
          <w:spacing w:val="2"/>
          <w:w w:val="100"/>
        </w:rPr>
        <w:t>学生座椅</w:t>
      </w:r>
      <w:r>
        <w:rPr>
          <w:rFonts w:ascii="宋体" w:hAnsi="宋体" w:cs="宋体" w:eastAsia="宋体"/>
          <w:sz w:val="21"/>
          <w:szCs w:val="21"/>
          <w:spacing w:val="1"/>
          <w:w w:val="100"/>
        </w:rPr>
        <w:t>在</w:t>
      </w:r>
      <w:r>
        <w:rPr>
          <w:rFonts w:ascii="宋体" w:hAnsi="宋体" w:cs="宋体" w:eastAsia="宋体"/>
          <w:sz w:val="21"/>
          <w:szCs w:val="21"/>
          <w:spacing w:val="2"/>
          <w:w w:val="100"/>
        </w:rPr>
        <w:t>车辆横向</w:t>
      </w:r>
      <w:r>
        <w:rPr>
          <w:rFonts w:ascii="宋体" w:hAnsi="宋体" w:cs="宋体" w:eastAsia="宋体"/>
          <w:sz w:val="21"/>
          <w:szCs w:val="21"/>
          <w:spacing w:val="1"/>
          <w:w w:val="100"/>
        </w:rPr>
        <w:t>上</w:t>
      </w:r>
      <w:r>
        <w:rPr>
          <w:rFonts w:ascii="宋体" w:hAnsi="宋体" w:cs="宋体" w:eastAsia="宋体"/>
          <w:sz w:val="21"/>
          <w:szCs w:val="21"/>
          <w:spacing w:val="2"/>
          <w:w w:val="100"/>
        </w:rPr>
        <w:t>最多采用</w:t>
      </w:r>
      <w:r>
        <w:rPr>
          <w:rFonts w:ascii="宋体" w:hAnsi="宋体" w:cs="宋体" w:eastAsia="宋体"/>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3"/>
          <w:w w:val="100"/>
        </w:rPr>
        <w:t>3</w:t>
      </w:r>
      <w:r>
        <w:rPr>
          <w:rFonts w:ascii="宋体" w:hAnsi="宋体" w:cs="宋体" w:eastAsia="宋体"/>
          <w:sz w:val="21"/>
          <w:szCs w:val="21"/>
          <w:spacing w:val="1"/>
          <w:w w:val="100"/>
        </w:rPr>
        <w:t>”</w:t>
      </w:r>
      <w:r>
        <w:rPr>
          <w:rFonts w:ascii="宋体" w:hAnsi="宋体" w:cs="宋体" w:eastAsia="宋体"/>
          <w:sz w:val="21"/>
          <w:szCs w:val="21"/>
          <w:spacing w:val="2"/>
          <w:w w:val="100"/>
        </w:rPr>
        <w:t>布置</w:t>
      </w:r>
      <w:r>
        <w:rPr>
          <w:rFonts w:ascii="宋体" w:hAnsi="宋体" w:cs="宋体" w:eastAsia="宋体"/>
          <w:sz w:val="21"/>
          <w:szCs w:val="21"/>
          <w:spacing w:val="1"/>
          <w:w w:val="100"/>
        </w:rPr>
        <w:t>；</w:t>
      </w:r>
      <w:r>
        <w:rPr>
          <w:rFonts w:ascii="宋体" w:hAnsi="宋体" w:cs="宋体" w:eastAsia="宋体"/>
          <w:sz w:val="21"/>
          <w:szCs w:val="21"/>
          <w:spacing w:val="2"/>
          <w:w w:val="100"/>
        </w:rPr>
        <w:t>其他客车</w:t>
      </w:r>
      <w:r>
        <w:rPr>
          <w:rFonts w:ascii="宋体" w:hAnsi="宋体" w:cs="宋体" w:eastAsia="宋体"/>
          <w:sz w:val="21"/>
          <w:szCs w:val="21"/>
          <w:spacing w:val="1"/>
          <w:w w:val="100"/>
        </w:rPr>
        <w:t>座</w:t>
      </w:r>
      <w:r>
        <w:rPr>
          <w:rFonts w:ascii="宋体" w:hAnsi="宋体" w:cs="宋体" w:eastAsia="宋体"/>
          <w:sz w:val="21"/>
          <w:szCs w:val="21"/>
          <w:spacing w:val="2"/>
          <w:w w:val="100"/>
        </w:rPr>
        <w:t>椅在车辆</w:t>
      </w:r>
      <w:r>
        <w:rPr>
          <w:rFonts w:ascii="宋体" w:hAnsi="宋体" w:cs="宋体" w:eastAsia="宋体"/>
          <w:sz w:val="21"/>
          <w:szCs w:val="21"/>
          <w:spacing w:val="1"/>
          <w:w w:val="100"/>
        </w:rPr>
        <w:t>横</w:t>
      </w:r>
      <w:r>
        <w:rPr>
          <w:rFonts w:ascii="宋体" w:hAnsi="宋体" w:cs="宋体" w:eastAsia="宋体"/>
          <w:sz w:val="21"/>
          <w:szCs w:val="21"/>
          <w:spacing w:val="2"/>
          <w:w w:val="100"/>
        </w:rPr>
        <w:t>向上不应</w:t>
      </w:r>
      <w:r>
        <w:rPr>
          <w:rFonts w:ascii="宋体" w:hAnsi="宋体" w:cs="宋体" w:eastAsia="宋体"/>
          <w:sz w:val="21"/>
          <w:szCs w:val="21"/>
          <w:spacing w:val="1"/>
          <w:w w:val="100"/>
        </w:rPr>
        <w:t>采</w:t>
      </w:r>
      <w:r>
        <w:rPr>
          <w:rFonts w:ascii="宋体" w:hAnsi="宋体" w:cs="宋体" w:eastAsia="宋体"/>
          <w:sz w:val="21"/>
          <w:szCs w:val="21"/>
          <w:spacing w:val="2"/>
          <w:w w:val="100"/>
        </w:rPr>
        <w:t>用“</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3"/>
          <w:w w:val="100"/>
        </w:rPr>
        <w:t>3</w:t>
      </w:r>
      <w:r>
        <w:rPr>
          <w:rFonts w:ascii="宋体" w:hAnsi="宋体" w:cs="宋体" w:eastAsia="宋体"/>
          <w:sz w:val="21"/>
          <w:szCs w:val="21"/>
          <w:spacing w:val="1"/>
          <w:w w:val="100"/>
        </w:rPr>
        <w:t>”</w:t>
      </w:r>
      <w:r>
        <w:rPr>
          <w:rFonts w:ascii="宋体" w:hAnsi="宋体" w:cs="宋体" w:eastAsia="宋体"/>
          <w:sz w:val="21"/>
          <w:szCs w:val="21"/>
          <w:spacing w:val="1"/>
          <w:w w:val="100"/>
        </w:rPr>
        <w:t>布</w:t>
      </w:r>
      <w:r>
        <w:rPr>
          <w:rFonts w:ascii="宋体" w:hAnsi="宋体" w:cs="宋体" w:eastAsia="宋体"/>
          <w:sz w:val="21"/>
          <w:szCs w:val="21"/>
          <w:spacing w:val="2"/>
          <w:w w:val="100"/>
        </w:rPr>
        <w:t>置（最</w:t>
      </w:r>
      <w:r>
        <w:rPr>
          <w:rFonts w:ascii="宋体" w:hAnsi="宋体" w:cs="宋体" w:eastAsia="宋体"/>
          <w:sz w:val="21"/>
          <w:szCs w:val="21"/>
          <w:spacing w:val="2"/>
          <w:w w:val="100"/>
        </w:rPr>
        <w:t> </w:t>
      </w:r>
      <w:r>
        <w:rPr>
          <w:rFonts w:ascii="宋体" w:hAnsi="宋体" w:cs="宋体" w:eastAsia="宋体"/>
          <w:sz w:val="21"/>
          <w:szCs w:val="21"/>
          <w:spacing w:val="0"/>
          <w:w w:val="100"/>
        </w:rPr>
        <w:t>后一排座椅除外）。</w:t>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卧铺客车的卧铺应纵向布</w:t>
      </w:r>
      <w:r>
        <w:rPr>
          <w:rFonts w:ascii="宋体" w:hAnsi="宋体" w:cs="宋体" w:eastAsia="宋体"/>
          <w:sz w:val="21"/>
          <w:szCs w:val="21"/>
          <w:spacing w:val="-1"/>
          <w:w w:val="100"/>
        </w:rPr>
        <w:t>置</w:t>
      </w:r>
      <w:r>
        <w:rPr>
          <w:rFonts w:ascii="宋体" w:hAnsi="宋体" w:cs="宋体" w:eastAsia="宋体"/>
          <w:sz w:val="21"/>
          <w:szCs w:val="21"/>
          <w:spacing w:val="0"/>
          <w:w w:val="100"/>
        </w:rPr>
        <w:t>（与机动车前进方向相同</w:t>
      </w:r>
      <w:r>
        <w:rPr>
          <w:rFonts w:ascii="宋体" w:hAnsi="宋体" w:cs="宋体" w:eastAsia="宋体"/>
          <w:sz w:val="21"/>
          <w:szCs w:val="21"/>
          <w:spacing w:val="-1"/>
          <w:w w:val="100"/>
        </w:rPr>
        <w:t>）</w:t>
      </w:r>
      <w:r>
        <w:rPr>
          <w:rFonts w:ascii="宋体" w:hAnsi="宋体" w:cs="宋体" w:eastAsia="宋体"/>
          <w:sz w:val="21"/>
          <w:szCs w:val="21"/>
          <w:spacing w:val="0"/>
          <w:w w:val="100"/>
        </w:rPr>
        <w:t>，卧铺宽度应大于等于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1"/>
          <w:w w:val="100"/>
        </w:rPr>
        <w:t>，</w:t>
      </w:r>
      <w:r>
        <w:rPr>
          <w:rFonts w:ascii="宋体" w:hAnsi="宋体" w:cs="宋体" w:eastAsia="宋体"/>
          <w:sz w:val="21"/>
          <w:szCs w:val="21"/>
          <w:spacing w:val="0"/>
          <w:w w:val="100"/>
        </w:rPr>
        <w:t>卧铺</w:t>
      </w:r>
      <w:r>
        <w:rPr>
          <w:rFonts w:ascii="宋体" w:hAnsi="宋体" w:cs="宋体" w:eastAsia="宋体"/>
          <w:sz w:val="21"/>
          <w:szCs w:val="21"/>
          <w:spacing w:val="0"/>
          <w:w w:val="100"/>
        </w:rPr>
        <w:t> </w:t>
      </w:r>
      <w:r>
        <w:rPr>
          <w:rFonts w:ascii="宋体" w:hAnsi="宋体" w:cs="宋体" w:eastAsia="宋体"/>
          <w:sz w:val="21"/>
          <w:szCs w:val="21"/>
          <w:spacing w:val="0"/>
          <w:w w:val="100"/>
        </w:rPr>
        <w:t>纵向间距应大于等于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7"/>
          <w:w w:val="100"/>
        </w:rPr>
        <w:t>，</w:t>
      </w:r>
      <w:r>
        <w:rPr>
          <w:rFonts w:ascii="宋体" w:hAnsi="宋体" w:cs="宋体" w:eastAsia="宋体"/>
          <w:sz w:val="21"/>
          <w:szCs w:val="21"/>
          <w:spacing w:val="0"/>
          <w:w w:val="100"/>
        </w:rPr>
        <w:t>相</w:t>
      </w:r>
      <w:r>
        <w:rPr>
          <w:rFonts w:ascii="宋体" w:hAnsi="宋体" w:cs="宋体" w:eastAsia="宋体"/>
          <w:sz w:val="21"/>
          <w:szCs w:val="21"/>
          <w:spacing w:val="1"/>
          <w:w w:val="100"/>
        </w:rPr>
        <w:t>邻</w:t>
      </w:r>
      <w:r>
        <w:rPr>
          <w:rFonts w:ascii="宋体" w:hAnsi="宋体" w:cs="宋体" w:eastAsia="宋体"/>
          <w:sz w:val="21"/>
          <w:szCs w:val="21"/>
          <w:spacing w:val="0"/>
          <w:w w:val="100"/>
        </w:rPr>
        <w:t>卧铺的横向间距应大于等于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7"/>
          <w:w w:val="100"/>
        </w:rPr>
        <w:t>；</w:t>
      </w:r>
      <w:r>
        <w:rPr>
          <w:rFonts w:ascii="宋体" w:hAnsi="宋体" w:cs="宋体" w:eastAsia="宋体"/>
          <w:sz w:val="21"/>
          <w:szCs w:val="21"/>
          <w:spacing w:val="0"/>
          <w:w w:val="100"/>
        </w:rPr>
        <w:t>卧铺不应布置为三层或三层</w:t>
      </w:r>
      <w:r>
        <w:rPr>
          <w:rFonts w:ascii="宋体" w:hAnsi="宋体" w:cs="宋体" w:eastAsia="宋体"/>
          <w:sz w:val="21"/>
          <w:szCs w:val="21"/>
          <w:spacing w:val="0"/>
          <w:w w:val="100"/>
        </w:rPr>
        <w:t> </w:t>
      </w:r>
      <w:r>
        <w:rPr>
          <w:rFonts w:ascii="宋体" w:hAnsi="宋体" w:cs="宋体" w:eastAsia="宋体"/>
          <w:sz w:val="21"/>
          <w:szCs w:val="21"/>
          <w:spacing w:val="0"/>
          <w:w w:val="100"/>
        </w:rPr>
        <w:t>以上，双层布置时上铺高应大于等于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80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铺间高应大于等于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校车应至少设置一个照管人员座位</w:t>
      </w:r>
      <w:r>
        <w:rPr>
          <w:rFonts w:ascii="宋体" w:hAnsi="宋体" w:cs="宋体" w:eastAsia="宋体"/>
          <w:sz w:val="21"/>
          <w:szCs w:val="21"/>
          <w:spacing w:val="-101"/>
          <w:w w:val="100"/>
        </w:rPr>
        <w:t>。</w:t>
      </w:r>
      <w:r>
        <w:rPr>
          <w:rFonts w:ascii="宋体" w:hAnsi="宋体" w:cs="宋体" w:eastAsia="宋体"/>
          <w:sz w:val="21"/>
          <w:szCs w:val="21"/>
          <w:spacing w:val="0"/>
          <w:w w:val="100"/>
        </w:rPr>
        <w:t>对小学生校车和中小学生校车</w:t>
      </w:r>
      <w:r>
        <w:rPr>
          <w:rFonts w:ascii="宋体" w:hAnsi="宋体" w:cs="宋体" w:eastAsia="宋体"/>
          <w:sz w:val="21"/>
          <w:szCs w:val="21"/>
          <w:spacing w:val="-101"/>
          <w:w w:val="100"/>
        </w:rPr>
        <w:t>，</w:t>
      </w:r>
      <w:r>
        <w:rPr>
          <w:rFonts w:ascii="宋体" w:hAnsi="宋体" w:cs="宋体" w:eastAsia="宋体"/>
          <w:sz w:val="21"/>
          <w:szCs w:val="21"/>
          <w:spacing w:val="0"/>
          <w:w w:val="100"/>
        </w:rPr>
        <w:t>当学生座位数大于等于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40</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个时，应设置两个或三个照管人员座位。对幼儿校车，当学生座位数大于等于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0"/>
          <w:w w:val="100"/>
        </w:rPr>
        <w:t> </w:t>
      </w:r>
      <w:r>
        <w:rPr>
          <w:rFonts w:ascii="宋体" w:hAnsi="宋体" w:cs="宋体" w:eastAsia="宋体"/>
          <w:sz w:val="21"/>
          <w:szCs w:val="21"/>
          <w:spacing w:val="0"/>
          <w:w w:val="100"/>
        </w:rPr>
        <w:t>且小于</w:t>
      </w:r>
      <w:r>
        <w:rPr>
          <w:rFonts w:ascii="宋体" w:hAnsi="宋体" w:cs="宋体" w:eastAsia="宋体"/>
          <w:sz w:val="21"/>
          <w:szCs w:val="21"/>
          <w:spacing w:val="-3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1"/>
          <w:w w:val="100"/>
        </w:rPr>
        <w:t> </w:t>
      </w:r>
      <w:r>
        <w:rPr>
          <w:rFonts w:ascii="宋体" w:hAnsi="宋体" w:cs="宋体" w:eastAsia="宋体"/>
          <w:sz w:val="21"/>
          <w:szCs w:val="21"/>
          <w:spacing w:val="-1"/>
          <w:w w:val="100"/>
        </w:rPr>
        <w:t>个</w:t>
      </w:r>
      <w:r>
        <w:rPr>
          <w:rFonts w:ascii="宋体" w:hAnsi="宋体" w:cs="宋体" w:eastAsia="宋体"/>
          <w:sz w:val="21"/>
          <w:szCs w:val="21"/>
          <w:spacing w:val="0"/>
          <w:w w:val="100"/>
        </w:rPr>
        <w:t>时，应</w:t>
      </w:r>
      <w:r>
        <w:rPr>
          <w:rFonts w:ascii="宋体" w:hAnsi="宋体" w:cs="宋体" w:eastAsia="宋体"/>
          <w:sz w:val="21"/>
          <w:szCs w:val="21"/>
          <w:spacing w:val="0"/>
          <w:w w:val="100"/>
        </w:rPr>
        <w:t> </w:t>
      </w:r>
      <w:r>
        <w:rPr>
          <w:rFonts w:ascii="宋体" w:hAnsi="宋体" w:cs="宋体" w:eastAsia="宋体"/>
          <w:sz w:val="21"/>
          <w:szCs w:val="21"/>
          <w:spacing w:val="0"/>
          <w:w w:val="100"/>
        </w:rPr>
        <w:t>设置两个或三个照管人员座位；当学生座位数大于等于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个时，应设置三个或四个照管人员座位。对</w:t>
      </w:r>
      <w:r>
        <w:rPr>
          <w:rFonts w:ascii="宋体" w:hAnsi="宋体" w:cs="宋体" w:eastAsia="宋体"/>
          <w:sz w:val="21"/>
          <w:szCs w:val="21"/>
          <w:spacing w:val="0"/>
          <w:w w:val="100"/>
        </w:rPr>
        <w:t> </w:t>
      </w:r>
      <w:r>
        <w:rPr>
          <w:rFonts w:ascii="宋体" w:hAnsi="宋体" w:cs="宋体" w:eastAsia="宋体"/>
          <w:sz w:val="21"/>
          <w:szCs w:val="21"/>
          <w:spacing w:val="0"/>
          <w:w w:val="100"/>
        </w:rPr>
        <w:t>专用校车及专门用于接送学生上下学的非专用校车</w:t>
      </w:r>
      <w:r>
        <w:rPr>
          <w:rFonts w:ascii="宋体" w:hAnsi="宋体" w:cs="宋体" w:eastAsia="宋体"/>
          <w:sz w:val="21"/>
          <w:szCs w:val="21"/>
          <w:spacing w:val="-48"/>
          <w:w w:val="100"/>
        </w:rPr>
        <w:t>，</w:t>
      </w:r>
      <w:r>
        <w:rPr>
          <w:rFonts w:ascii="宋体" w:hAnsi="宋体" w:cs="宋体" w:eastAsia="宋体"/>
          <w:sz w:val="21"/>
          <w:szCs w:val="21"/>
          <w:spacing w:val="0"/>
          <w:w w:val="100"/>
        </w:rPr>
        <w:t>照管人员座位应有永久性标识</w:t>
      </w:r>
      <w:r>
        <w:rPr>
          <w:rFonts w:ascii="宋体" w:hAnsi="宋体" w:cs="宋体" w:eastAsia="宋体"/>
          <w:sz w:val="21"/>
          <w:szCs w:val="21"/>
          <w:spacing w:val="-48"/>
          <w:w w:val="100"/>
        </w:rPr>
        <w:t>。</w:t>
      </w:r>
      <w:r>
        <w:rPr>
          <w:rFonts w:ascii="宋体" w:hAnsi="宋体" w:cs="宋体" w:eastAsia="宋体"/>
          <w:sz w:val="21"/>
          <w:szCs w:val="21"/>
          <w:spacing w:val="0"/>
          <w:w w:val="100"/>
        </w:rPr>
        <w:t>专用校车学生座椅</w:t>
      </w:r>
      <w:r>
        <w:rPr>
          <w:rFonts w:ascii="宋体" w:hAnsi="宋体" w:cs="宋体" w:eastAsia="宋体"/>
          <w:sz w:val="21"/>
          <w:szCs w:val="21"/>
          <w:spacing w:val="0"/>
          <w:w w:val="100"/>
        </w:rPr>
        <w:t> </w:t>
      </w:r>
      <w:r>
        <w:rPr>
          <w:rFonts w:ascii="宋体" w:hAnsi="宋体" w:cs="宋体" w:eastAsia="宋体"/>
          <w:sz w:val="21"/>
          <w:szCs w:val="21"/>
          <w:spacing w:val="0"/>
          <w:w w:val="100"/>
        </w:rPr>
        <w:t>及其车辆固定件的强度应符合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的要</w:t>
      </w:r>
      <w:r>
        <w:rPr>
          <w:rFonts w:ascii="宋体" w:hAnsi="宋体" w:cs="宋体" w:eastAsia="宋体"/>
          <w:sz w:val="21"/>
          <w:szCs w:val="21"/>
          <w:spacing w:val="-1"/>
          <w:w w:val="100"/>
        </w:rPr>
        <w:t>求</w:t>
      </w:r>
      <w:r>
        <w:rPr>
          <w:rFonts w:ascii="宋体" w:hAnsi="宋体" w:cs="宋体" w:eastAsia="宋体"/>
          <w:sz w:val="21"/>
          <w:szCs w:val="21"/>
          <w:spacing w:val="0"/>
          <w:w w:val="100"/>
        </w:rPr>
        <w:t>。</w:t>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专用校车靠近通道的学生座椅应在通道一侧设置座椅扶手</w:t>
      </w:r>
      <w:r>
        <w:rPr>
          <w:rFonts w:ascii="宋体" w:hAnsi="宋体" w:cs="宋体" w:eastAsia="宋体"/>
          <w:sz w:val="21"/>
          <w:szCs w:val="21"/>
          <w:spacing w:val="-48"/>
          <w:w w:val="100"/>
        </w:rPr>
        <w:t>；</w:t>
      </w:r>
      <w:r>
        <w:rPr>
          <w:rFonts w:ascii="宋体" w:hAnsi="宋体" w:cs="宋体" w:eastAsia="宋体"/>
          <w:sz w:val="21"/>
          <w:szCs w:val="21"/>
          <w:spacing w:val="0"/>
          <w:w w:val="100"/>
        </w:rPr>
        <w:t>扶手和把手应有足够的强度</w:t>
      </w:r>
      <w:r>
        <w:rPr>
          <w:rFonts w:ascii="宋体" w:hAnsi="宋体" w:cs="宋体" w:eastAsia="宋体"/>
          <w:sz w:val="21"/>
          <w:szCs w:val="21"/>
          <w:spacing w:val="-48"/>
          <w:w w:val="100"/>
        </w:rPr>
        <w:t>，</w:t>
      </w:r>
      <w:r>
        <w:rPr>
          <w:rFonts w:ascii="宋体" w:hAnsi="宋体" w:cs="宋体" w:eastAsia="宋体"/>
          <w:sz w:val="21"/>
          <w:szCs w:val="21"/>
          <w:spacing w:val="0"/>
          <w:w w:val="100"/>
        </w:rPr>
        <w:t>其扶</w:t>
      </w:r>
      <w:r>
        <w:rPr>
          <w:rFonts w:ascii="宋体" w:hAnsi="宋体" w:cs="宋体" w:eastAsia="宋体"/>
          <w:sz w:val="21"/>
          <w:szCs w:val="21"/>
          <w:spacing w:val="0"/>
          <w:w w:val="100"/>
        </w:rPr>
        <w:t> </w:t>
      </w:r>
      <w:r>
        <w:rPr>
          <w:rFonts w:ascii="宋体" w:hAnsi="宋体" w:cs="宋体" w:eastAsia="宋体"/>
          <w:sz w:val="21"/>
          <w:szCs w:val="21"/>
          <w:spacing w:val="0"/>
          <w:w w:val="100"/>
        </w:rPr>
        <w:t>手应使乘客易于抓紧，每个扶手的表面应防滑。</w:t>
      </w:r>
    </w:p>
    <w:p>
      <w:pPr>
        <w:spacing w:before="0" w:after="0" w:line="312" w:lineRule="exact"/>
        <w:ind w:left="118" w:right="52"/>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两轮普通摩托车、两轮轻便摩托车和边三轮摩托车主车的每个驾乘人员的固定座垫，长度应</w:t>
      </w:r>
      <w:r>
        <w:rPr>
          <w:rFonts w:ascii="宋体" w:hAnsi="宋体" w:cs="宋体" w:eastAsia="宋体"/>
          <w:sz w:val="21"/>
          <w:szCs w:val="21"/>
          <w:spacing w:val="0"/>
          <w:w w:val="100"/>
        </w:rPr>
        <w:t> </w:t>
      </w:r>
      <w:r>
        <w:rPr>
          <w:rFonts w:ascii="宋体" w:hAnsi="宋体" w:cs="宋体" w:eastAsia="宋体"/>
          <w:sz w:val="21"/>
          <w:szCs w:val="21"/>
          <w:spacing w:val="0"/>
          <w:w w:val="100"/>
        </w:rPr>
        <w:t>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20m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。正三</w:t>
      </w:r>
      <w:r>
        <w:rPr>
          <w:rFonts w:ascii="宋体" w:hAnsi="宋体" w:cs="宋体" w:eastAsia="宋体"/>
          <w:sz w:val="21"/>
          <w:szCs w:val="21"/>
          <w:spacing w:val="1"/>
          <w:w w:val="100"/>
        </w:rPr>
        <w:t>轮</w:t>
      </w:r>
      <w:r>
        <w:rPr>
          <w:rFonts w:ascii="宋体" w:hAnsi="宋体" w:cs="宋体" w:eastAsia="宋体"/>
          <w:sz w:val="21"/>
          <w:szCs w:val="21"/>
          <w:spacing w:val="0"/>
          <w:w w:val="100"/>
        </w:rPr>
        <w:t>摩托车的乘客座椅应纵向布置（与车辆前进的方向相同），且与前方驾驶人</w:t>
      </w:r>
      <w:r>
        <w:rPr>
          <w:rFonts w:ascii="宋体" w:hAnsi="宋体" w:cs="宋体" w:eastAsia="宋体"/>
          <w:sz w:val="21"/>
          <w:szCs w:val="21"/>
          <w:spacing w:val="0"/>
          <w:w w:val="100"/>
        </w:rPr>
        <w:t> </w:t>
      </w:r>
      <w:r>
        <w:rPr>
          <w:rFonts w:ascii="宋体" w:hAnsi="宋体" w:cs="宋体" w:eastAsia="宋体"/>
          <w:sz w:val="21"/>
          <w:szCs w:val="21"/>
          <w:spacing w:val="0"/>
          <w:w w:val="100"/>
        </w:rPr>
        <w:t>座椅后表面（或客厢前表面）的间距应小于等于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；装有与后轮对称分布的两个前轮的正三轮</w:t>
      </w:r>
      <w:r>
        <w:rPr>
          <w:rFonts w:ascii="宋体" w:hAnsi="宋体" w:cs="宋体" w:eastAsia="宋体"/>
          <w:sz w:val="21"/>
          <w:szCs w:val="21"/>
          <w:spacing w:val="0"/>
          <w:w w:val="100"/>
        </w:rPr>
        <w:t> </w:t>
      </w:r>
      <w:r>
        <w:rPr>
          <w:rFonts w:ascii="宋体" w:hAnsi="宋体" w:cs="宋体" w:eastAsia="宋体"/>
          <w:sz w:val="21"/>
          <w:szCs w:val="21"/>
          <w:spacing w:val="0"/>
          <w:w w:val="100"/>
        </w:rPr>
        <w:t>摩托车，其驾驶人座位和乘员座位（如有）还应布置在车辆纵向中心平面上。</w:t>
      </w:r>
    </w:p>
    <w:p>
      <w:pPr>
        <w:spacing w:before="98" w:after="0" w:line="240" w:lineRule="auto"/>
        <w:ind w:left="118" w:right="626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内饰材料和隔音、隔热材料</w:t>
      </w:r>
    </w:p>
    <w:p>
      <w:pPr>
        <w:spacing w:before="5" w:after="0" w:line="160" w:lineRule="exact"/>
        <w:jc w:val="left"/>
        <w:rPr>
          <w:sz w:val="16"/>
          <w:szCs w:val="16"/>
        </w:rPr>
      </w:pPr>
      <w:rPr/>
      <w:r>
        <w:rPr>
          <w:sz w:val="16"/>
          <w:szCs w:val="16"/>
        </w:rPr>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汽车驾驶室和乘员舱所用的内饰材料应采用阻燃性符合</w:t>
      </w:r>
      <w:r>
        <w:rPr>
          <w:rFonts w:ascii="宋体" w:hAnsi="宋体" w:cs="宋体" w:eastAsia="宋体"/>
          <w:sz w:val="21"/>
          <w:szCs w:val="21"/>
          <w:spacing w:val="-37"/>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52"/>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41</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7"/>
          <w:w w:val="100"/>
        </w:rPr>
        <w:t> </w:t>
      </w:r>
      <w:r>
        <w:rPr>
          <w:rFonts w:ascii="宋体" w:hAnsi="宋体" w:cs="宋体" w:eastAsia="宋体"/>
          <w:sz w:val="21"/>
          <w:szCs w:val="21"/>
          <w:spacing w:val="0"/>
          <w:w w:val="100"/>
        </w:rPr>
        <w:t>规定</w:t>
      </w:r>
      <w:r>
        <w:rPr>
          <w:rFonts w:ascii="宋体" w:hAnsi="宋体" w:cs="宋体" w:eastAsia="宋体"/>
          <w:sz w:val="21"/>
          <w:szCs w:val="21"/>
          <w:spacing w:val="-1"/>
          <w:w w:val="100"/>
        </w:rPr>
        <w:t>的</w:t>
      </w:r>
      <w:r>
        <w:rPr>
          <w:rFonts w:ascii="宋体" w:hAnsi="宋体" w:cs="宋体" w:eastAsia="宋体"/>
          <w:sz w:val="21"/>
          <w:szCs w:val="21"/>
          <w:spacing w:val="0"/>
          <w:w w:val="100"/>
        </w:rPr>
        <w:t>阻燃材料，其中客车</w:t>
      </w:r>
      <w:r>
        <w:rPr>
          <w:rFonts w:ascii="宋体" w:hAnsi="宋体" w:cs="宋体" w:eastAsia="宋体"/>
          <w:sz w:val="21"/>
          <w:szCs w:val="21"/>
          <w:spacing w:val="0"/>
          <w:w w:val="100"/>
        </w:rPr>
        <w:t> </w:t>
      </w:r>
      <w:r>
        <w:rPr>
          <w:rFonts w:ascii="宋体" w:hAnsi="宋体" w:cs="宋体" w:eastAsia="宋体"/>
          <w:sz w:val="21"/>
          <w:szCs w:val="21"/>
          <w:spacing w:val="0"/>
          <w:w w:val="100"/>
        </w:rPr>
        <w:t>内饰材料的燃烧速度应小于等于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1"/>
          <w:w w:val="100"/>
        </w:rPr>
        <w:t>n</w:t>
      </w:r>
      <w:r>
        <w:rPr>
          <w:rFonts w:ascii="宋体" w:hAnsi="宋体" w:cs="宋体" w:eastAsia="宋体"/>
          <w:sz w:val="21"/>
          <w:szCs w:val="21"/>
          <w:spacing w:val="0"/>
          <w:w w:val="100"/>
        </w:rPr>
        <w:t>。</w:t>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发动机舱或其他热</w:t>
      </w:r>
      <w:r>
        <w:rPr>
          <w:rFonts w:ascii="宋体" w:hAnsi="宋体" w:cs="宋体" w:eastAsia="宋体"/>
          <w:sz w:val="21"/>
          <w:szCs w:val="21"/>
          <w:spacing w:val="-32"/>
          <w:w w:val="100"/>
        </w:rPr>
        <w:t>源</w:t>
      </w:r>
      <w:r>
        <w:rPr>
          <w:rFonts w:ascii="宋体" w:hAnsi="宋体" w:cs="宋体" w:eastAsia="宋体"/>
          <w:sz w:val="21"/>
          <w:szCs w:val="21"/>
          <w:spacing w:val="0"/>
          <w:w w:val="100"/>
        </w:rPr>
        <w:t>（如缓速器或车内采暖装置</w:t>
      </w:r>
      <w:r>
        <w:rPr>
          <w:rFonts w:ascii="宋体" w:hAnsi="宋体" w:cs="宋体" w:eastAsia="宋体"/>
          <w:sz w:val="21"/>
          <w:szCs w:val="21"/>
          <w:spacing w:val="-32"/>
          <w:w w:val="100"/>
        </w:rPr>
        <w:t>，</w:t>
      </w:r>
      <w:r>
        <w:rPr>
          <w:rFonts w:ascii="宋体" w:hAnsi="宋体" w:cs="宋体" w:eastAsia="宋体"/>
          <w:sz w:val="21"/>
          <w:szCs w:val="21"/>
          <w:spacing w:val="0"/>
          <w:w w:val="100"/>
        </w:rPr>
        <w:t>但不包括热水循环装置</w:t>
      </w:r>
      <w:r>
        <w:rPr>
          <w:rFonts w:ascii="宋体" w:hAnsi="宋体" w:cs="宋体" w:eastAsia="宋体"/>
          <w:sz w:val="21"/>
          <w:szCs w:val="21"/>
          <w:spacing w:val="-32"/>
          <w:w w:val="100"/>
        </w:rPr>
        <w:t>）</w:t>
      </w:r>
      <w:r>
        <w:rPr>
          <w:rFonts w:ascii="宋体" w:hAnsi="宋体" w:cs="宋体" w:eastAsia="宋体"/>
          <w:sz w:val="21"/>
          <w:szCs w:val="21"/>
          <w:spacing w:val="0"/>
          <w:w w:val="100"/>
        </w:rPr>
        <w:t>与车辆其他部分之</w:t>
      </w:r>
      <w:r>
        <w:rPr>
          <w:rFonts w:ascii="宋体" w:hAnsi="宋体" w:cs="宋体" w:eastAsia="宋体"/>
          <w:sz w:val="21"/>
          <w:szCs w:val="21"/>
          <w:spacing w:val="0"/>
          <w:w w:val="100"/>
        </w:rPr>
        <w:t> </w:t>
      </w:r>
      <w:r>
        <w:rPr>
          <w:rFonts w:ascii="宋体" w:hAnsi="宋体" w:cs="宋体" w:eastAsia="宋体"/>
          <w:sz w:val="21"/>
          <w:szCs w:val="21"/>
          <w:spacing w:val="0"/>
          <w:w w:val="100"/>
        </w:rPr>
        <w:t>间应安装隔热材料</w:t>
      </w:r>
      <w:r>
        <w:rPr>
          <w:rFonts w:ascii="宋体" w:hAnsi="宋体" w:cs="宋体" w:eastAsia="宋体"/>
          <w:sz w:val="21"/>
          <w:szCs w:val="21"/>
          <w:spacing w:val="-32"/>
          <w:w w:val="100"/>
        </w:rPr>
        <w:t>，</w:t>
      </w:r>
      <w:r>
        <w:rPr>
          <w:rFonts w:ascii="宋体" w:hAnsi="宋体" w:cs="宋体" w:eastAsia="宋体"/>
          <w:sz w:val="21"/>
          <w:szCs w:val="21"/>
          <w:spacing w:val="0"/>
          <w:w w:val="100"/>
        </w:rPr>
        <w:t>用于联接隔热材料的固定夹</w:t>
      </w:r>
      <w:r>
        <w:rPr>
          <w:rFonts w:ascii="宋体" w:hAnsi="宋体" w:cs="宋体" w:eastAsia="宋体"/>
          <w:sz w:val="21"/>
          <w:szCs w:val="21"/>
          <w:spacing w:val="-32"/>
          <w:w w:val="100"/>
        </w:rPr>
        <w:t>、</w:t>
      </w:r>
      <w:r>
        <w:rPr>
          <w:rFonts w:ascii="宋体" w:hAnsi="宋体" w:cs="宋体" w:eastAsia="宋体"/>
          <w:sz w:val="21"/>
          <w:szCs w:val="21"/>
          <w:spacing w:val="0"/>
          <w:w w:val="100"/>
        </w:rPr>
        <w:t>垫圈等也应防火</w:t>
      </w:r>
      <w:r>
        <w:rPr>
          <w:rFonts w:ascii="宋体" w:hAnsi="宋体" w:cs="宋体" w:eastAsia="宋体"/>
          <w:sz w:val="21"/>
          <w:szCs w:val="21"/>
          <w:spacing w:val="-32"/>
          <w:w w:val="100"/>
        </w:rPr>
        <w:t>。</w:t>
      </w:r>
      <w:r>
        <w:rPr>
          <w:rFonts w:ascii="宋体" w:hAnsi="宋体" w:cs="宋体" w:eastAsia="宋体"/>
          <w:sz w:val="21"/>
          <w:szCs w:val="21"/>
          <w:spacing w:val="0"/>
          <w:w w:val="100"/>
        </w:rPr>
        <w:t>对设有乘客站立区的客车和发动机</w:t>
      </w:r>
      <w:r>
        <w:rPr>
          <w:rFonts w:ascii="宋体" w:hAnsi="宋体" w:cs="宋体" w:eastAsia="宋体"/>
          <w:sz w:val="21"/>
          <w:szCs w:val="21"/>
          <w:spacing w:val="0"/>
          <w:w w:val="100"/>
        </w:rPr>
        <w:t> </w:t>
      </w:r>
      <w:r>
        <w:rPr>
          <w:rFonts w:ascii="宋体" w:hAnsi="宋体" w:cs="宋体" w:eastAsia="宋体"/>
          <w:sz w:val="21"/>
          <w:szCs w:val="21"/>
          <w:spacing w:val="0"/>
          <w:w w:val="100"/>
        </w:rPr>
        <w:t>后置的其他客车，其发动机舱使用的隔音、隔热材料应达到</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410</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规定的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A</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级的要求。</w:t>
      </w:r>
    </w:p>
    <w:p>
      <w:pPr>
        <w:spacing w:before="98" w:after="0" w:line="240" w:lineRule="auto"/>
        <w:ind w:left="118" w:right="752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号牌板（架）</w:t>
      </w:r>
    </w:p>
    <w:p>
      <w:pPr>
        <w:spacing w:before="5" w:after="0" w:line="160" w:lineRule="exact"/>
        <w:jc w:val="left"/>
        <w:rPr>
          <w:sz w:val="16"/>
          <w:szCs w:val="16"/>
        </w:rPr>
      </w:pPr>
      <w:rPr/>
      <w:r>
        <w:rPr>
          <w:sz w:val="16"/>
          <w:szCs w:val="16"/>
        </w:rPr>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机动车应设置能满足号牌安装要求的号牌</w:t>
      </w:r>
      <w:r>
        <w:rPr>
          <w:rFonts w:ascii="宋体" w:hAnsi="宋体" w:cs="宋体" w:eastAsia="宋体"/>
          <w:sz w:val="21"/>
          <w:szCs w:val="21"/>
          <w:spacing w:val="-13"/>
          <w:w w:val="100"/>
        </w:rPr>
        <w:t>板</w:t>
      </w:r>
      <w:r>
        <w:rPr>
          <w:rFonts w:ascii="宋体" w:hAnsi="宋体" w:cs="宋体" w:eastAsia="宋体"/>
          <w:sz w:val="21"/>
          <w:szCs w:val="21"/>
          <w:spacing w:val="0"/>
          <w:w w:val="100"/>
        </w:rPr>
        <w:t>（架</w:t>
      </w:r>
      <w:r>
        <w:rPr>
          <w:rFonts w:ascii="宋体" w:hAnsi="宋体" w:cs="宋体" w:eastAsia="宋体"/>
          <w:sz w:val="21"/>
          <w:szCs w:val="21"/>
          <w:spacing w:val="-13"/>
          <w:w w:val="100"/>
        </w:rPr>
        <w:t>）</w:t>
      </w:r>
      <w:r>
        <w:rPr>
          <w:rFonts w:ascii="宋体" w:hAnsi="宋体" w:cs="宋体" w:eastAsia="宋体"/>
          <w:sz w:val="21"/>
          <w:szCs w:val="21"/>
          <w:spacing w:val="-13"/>
          <w:w w:val="100"/>
        </w:rPr>
        <w:t>。</w:t>
      </w:r>
      <w:r>
        <w:rPr>
          <w:rFonts w:ascii="宋体" w:hAnsi="宋体" w:cs="宋体" w:eastAsia="宋体"/>
          <w:sz w:val="21"/>
          <w:szCs w:val="21"/>
          <w:spacing w:val="0"/>
          <w:w w:val="100"/>
        </w:rPr>
        <w:t>前</w:t>
      </w:r>
      <w:r>
        <w:rPr>
          <w:rFonts w:ascii="宋体" w:hAnsi="宋体" w:cs="宋体" w:eastAsia="宋体"/>
          <w:sz w:val="21"/>
          <w:szCs w:val="21"/>
          <w:spacing w:val="-1"/>
          <w:w w:val="100"/>
        </w:rPr>
        <w:t>号</w:t>
      </w:r>
      <w:r>
        <w:rPr>
          <w:rFonts w:ascii="宋体" w:hAnsi="宋体" w:cs="宋体" w:eastAsia="宋体"/>
          <w:sz w:val="21"/>
          <w:szCs w:val="21"/>
          <w:spacing w:val="0"/>
          <w:w w:val="100"/>
        </w:rPr>
        <w:t>牌</w:t>
      </w:r>
      <w:r>
        <w:rPr>
          <w:rFonts w:ascii="宋体" w:hAnsi="宋体" w:cs="宋体" w:eastAsia="宋体"/>
          <w:sz w:val="21"/>
          <w:szCs w:val="21"/>
          <w:spacing w:val="-13"/>
          <w:w w:val="100"/>
        </w:rPr>
        <w:t>板</w:t>
      </w:r>
      <w:r>
        <w:rPr>
          <w:rFonts w:ascii="宋体" w:hAnsi="宋体" w:cs="宋体" w:eastAsia="宋体"/>
          <w:sz w:val="21"/>
          <w:szCs w:val="21"/>
          <w:spacing w:val="0"/>
          <w:w w:val="100"/>
        </w:rPr>
        <w:t>（架</w:t>
      </w:r>
      <w:r>
        <w:rPr>
          <w:rFonts w:ascii="宋体" w:hAnsi="宋体" w:cs="宋体" w:eastAsia="宋体"/>
          <w:sz w:val="21"/>
          <w:szCs w:val="21"/>
          <w:spacing w:val="-26"/>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摩托车除外</w:t>
      </w:r>
      <w:r>
        <w:rPr>
          <w:rFonts w:ascii="宋体" w:hAnsi="宋体" w:cs="宋体" w:eastAsia="宋体"/>
          <w:sz w:val="21"/>
          <w:szCs w:val="21"/>
          <w:spacing w:val="-13"/>
          <w:w w:val="100"/>
        </w:rPr>
        <w:t>）</w:t>
      </w:r>
      <w:r>
        <w:rPr>
          <w:rFonts w:ascii="宋体" w:hAnsi="宋体" w:cs="宋体" w:eastAsia="宋体"/>
          <w:sz w:val="21"/>
          <w:szCs w:val="21"/>
          <w:spacing w:val="0"/>
          <w:w w:val="100"/>
        </w:rPr>
        <w:t>应设于前</w:t>
      </w:r>
      <w:r>
        <w:rPr>
          <w:rFonts w:ascii="宋体" w:hAnsi="宋体" w:cs="宋体" w:eastAsia="宋体"/>
          <w:sz w:val="21"/>
          <w:szCs w:val="21"/>
          <w:spacing w:val="0"/>
          <w:w w:val="100"/>
        </w:rPr>
        <w:t> </w:t>
      </w:r>
      <w:r>
        <w:rPr>
          <w:rFonts w:ascii="宋体" w:hAnsi="宋体" w:cs="宋体" w:eastAsia="宋体"/>
          <w:sz w:val="21"/>
          <w:szCs w:val="21"/>
          <w:spacing w:val="0"/>
          <w:w w:val="100"/>
        </w:rPr>
        <w:t>面的中部或右侧（按机动车前进方向），后号牌板（架）应设于后面的中部或左侧。</w:t>
      </w:r>
    </w:p>
    <w:p>
      <w:pPr>
        <w:spacing w:before="0" w:after="0" w:line="312" w:lineRule="exact"/>
        <w:ind w:left="118" w:right="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8</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每面号牌板（架）上应设有</w:t>
      </w:r>
      <w:r>
        <w:rPr>
          <w:rFonts w:ascii="宋体" w:hAnsi="宋体" w:cs="宋体" w:eastAsia="宋体"/>
          <w:sz w:val="21"/>
          <w:szCs w:val="21"/>
          <w:spacing w:val="-31"/>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22"/>
          <w:w w:val="100"/>
        </w:rPr>
        <w:t> </w:t>
      </w:r>
      <w:r>
        <w:rPr>
          <w:rFonts w:ascii="宋体" w:hAnsi="宋体" w:cs="宋体" w:eastAsia="宋体"/>
          <w:sz w:val="21"/>
          <w:szCs w:val="21"/>
          <w:spacing w:val="0"/>
          <w:w w:val="100"/>
        </w:rPr>
        <w:t>个号牌安装孔（三轮汽车前号牌板</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架</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、摩托车后号牌板</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架</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应</w:t>
      </w:r>
      <w:r>
        <w:rPr>
          <w:rFonts w:ascii="宋体" w:hAnsi="宋体" w:cs="宋体" w:eastAsia="宋体"/>
          <w:sz w:val="21"/>
          <w:szCs w:val="21"/>
          <w:spacing w:val="0"/>
          <w:w w:val="100"/>
        </w:rPr>
        <w:t> </w:t>
      </w:r>
      <w:r>
        <w:rPr>
          <w:rFonts w:ascii="宋体" w:hAnsi="宋体" w:cs="宋体" w:eastAsia="宋体"/>
          <w:sz w:val="21"/>
          <w:szCs w:val="21"/>
          <w:spacing w:val="0"/>
          <w:w w:val="100"/>
        </w:rPr>
        <w:t>设有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w:t>
      </w:r>
      <w:r>
        <w:rPr>
          <w:rFonts w:ascii="宋体" w:hAnsi="宋体" w:cs="宋体" w:eastAsia="宋体"/>
          <w:sz w:val="21"/>
          <w:szCs w:val="21"/>
          <w:spacing w:val="-1"/>
          <w:w w:val="100"/>
        </w:rPr>
        <w:t>号</w:t>
      </w:r>
      <w:r>
        <w:rPr>
          <w:rFonts w:ascii="宋体" w:hAnsi="宋体" w:cs="宋体" w:eastAsia="宋体"/>
          <w:sz w:val="21"/>
          <w:szCs w:val="21"/>
          <w:spacing w:val="0"/>
          <w:w w:val="100"/>
        </w:rPr>
        <w:t>牌安装孔），以保证能用</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M6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w:t>
      </w:r>
      <w:r>
        <w:rPr>
          <w:rFonts w:ascii="宋体" w:hAnsi="宋体" w:cs="宋体" w:eastAsia="宋体"/>
          <w:sz w:val="21"/>
          <w:szCs w:val="21"/>
          <w:spacing w:val="-1"/>
          <w:w w:val="100"/>
        </w:rPr>
        <w:t>格</w:t>
      </w:r>
      <w:r>
        <w:rPr>
          <w:rFonts w:ascii="宋体" w:hAnsi="宋体" w:cs="宋体" w:eastAsia="宋体"/>
          <w:sz w:val="21"/>
          <w:szCs w:val="21"/>
          <w:spacing w:val="0"/>
          <w:w w:val="100"/>
        </w:rPr>
        <w:t>的螺栓将号牌直接牢固可靠地安装在车辆上。</w:t>
      </w:r>
    </w:p>
    <w:p>
      <w:pPr>
        <w:jc w:val="both"/>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720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11.9</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
          <w:w w:val="100"/>
          <w:position w:val="-1"/>
        </w:rPr>
        <w:t> </w:t>
      </w:r>
      <w:r>
        <w:rPr>
          <w:rFonts w:ascii="Microsoft JhengHei" w:hAnsi="Microsoft JhengHei" w:cs="Microsoft JhengHei" w:eastAsia="Microsoft JhengHei"/>
          <w:sz w:val="21"/>
          <w:szCs w:val="21"/>
          <w:spacing w:val="0"/>
          <w:w w:val="100"/>
          <w:position w:val="-1"/>
        </w:rPr>
        <w:t>汽车电子标识安装</w:t>
      </w:r>
      <w:r>
        <w:rPr>
          <w:rFonts w:ascii="Microsoft JhengHei" w:hAnsi="Microsoft JhengHei" w:cs="Microsoft JhengHei" w:eastAsia="Microsoft JhengHei"/>
          <w:sz w:val="21"/>
          <w:szCs w:val="21"/>
          <w:spacing w:val="0"/>
          <w:w w:val="100"/>
          <w:position w:val="0"/>
        </w:rPr>
      </w:r>
    </w:p>
    <w:p>
      <w:pPr>
        <w:spacing w:before="4" w:after="0" w:line="130" w:lineRule="exact"/>
        <w:jc w:val="left"/>
        <w:rPr>
          <w:sz w:val="13"/>
          <w:szCs w:val="13"/>
        </w:rPr>
      </w:pPr>
      <w:rPr/>
      <w:r>
        <w:rPr>
          <w:sz w:val="13"/>
          <w:szCs w:val="13"/>
        </w:rPr>
      </w:r>
    </w:p>
    <w:p>
      <w:pPr>
        <w:spacing w:before="0" w:after="0" w:line="241" w:lineRule="auto"/>
        <w:ind w:left="118" w:right="147" w:firstLine="420"/>
        <w:jc w:val="left"/>
        <w:rPr>
          <w:rFonts w:ascii="宋体" w:hAnsi="宋体" w:cs="宋体" w:eastAsia="宋体"/>
          <w:sz w:val="21"/>
          <w:szCs w:val="21"/>
        </w:rPr>
      </w:pPr>
      <w:rPr/>
      <w:r>
        <w:rPr>
          <w:rFonts w:ascii="宋体" w:hAnsi="宋体" w:cs="宋体" w:eastAsia="宋体"/>
          <w:sz w:val="21"/>
          <w:szCs w:val="21"/>
          <w:spacing w:val="0"/>
          <w:w w:val="100"/>
        </w:rPr>
        <w:t>汽</w:t>
      </w:r>
      <w:r>
        <w:rPr>
          <w:rFonts w:ascii="宋体" w:hAnsi="宋体" w:cs="宋体" w:eastAsia="宋体"/>
          <w:sz w:val="21"/>
          <w:szCs w:val="21"/>
          <w:spacing w:val="-32"/>
          <w:w w:val="100"/>
        </w:rPr>
        <w:t>车</w:t>
      </w:r>
      <w:r>
        <w:rPr>
          <w:rFonts w:ascii="宋体" w:hAnsi="宋体" w:cs="宋体" w:eastAsia="宋体"/>
          <w:sz w:val="21"/>
          <w:szCs w:val="21"/>
          <w:spacing w:val="0"/>
          <w:w w:val="100"/>
        </w:rPr>
        <w:t>（无驾驶室的汽车除外</w:t>
      </w:r>
      <w:r>
        <w:rPr>
          <w:rFonts w:ascii="宋体" w:hAnsi="宋体" w:cs="宋体" w:eastAsia="宋体"/>
          <w:sz w:val="21"/>
          <w:szCs w:val="21"/>
          <w:spacing w:val="-32"/>
          <w:w w:val="100"/>
        </w:rPr>
        <w:t>）</w:t>
      </w:r>
      <w:r>
        <w:rPr>
          <w:rFonts w:ascii="宋体" w:hAnsi="宋体" w:cs="宋体" w:eastAsia="宋体"/>
          <w:sz w:val="21"/>
          <w:szCs w:val="21"/>
          <w:spacing w:val="0"/>
          <w:w w:val="100"/>
        </w:rPr>
        <w:t>应在前风窗玻璃不影响驾驶视野的位置设置微波窗口</w:t>
      </w:r>
      <w:r>
        <w:rPr>
          <w:rFonts w:ascii="宋体" w:hAnsi="宋体" w:cs="宋体" w:eastAsia="宋体"/>
          <w:sz w:val="21"/>
          <w:szCs w:val="21"/>
          <w:spacing w:val="-32"/>
          <w:w w:val="100"/>
        </w:rPr>
        <w:t>，</w:t>
      </w:r>
      <w:r>
        <w:rPr>
          <w:rFonts w:ascii="宋体" w:hAnsi="宋体" w:cs="宋体" w:eastAsia="宋体"/>
          <w:sz w:val="21"/>
          <w:szCs w:val="21"/>
          <w:spacing w:val="0"/>
          <w:w w:val="100"/>
        </w:rPr>
        <w:t>以保证汽车电</w:t>
      </w:r>
      <w:r>
        <w:rPr>
          <w:rFonts w:ascii="宋体" w:hAnsi="宋体" w:cs="宋体" w:eastAsia="宋体"/>
          <w:sz w:val="21"/>
          <w:szCs w:val="21"/>
          <w:spacing w:val="0"/>
          <w:w w:val="100"/>
        </w:rPr>
        <w:t> </w:t>
      </w:r>
      <w:r>
        <w:rPr>
          <w:rFonts w:ascii="宋体" w:hAnsi="宋体" w:cs="宋体" w:eastAsia="宋体"/>
          <w:sz w:val="21"/>
          <w:szCs w:val="21"/>
          <w:spacing w:val="0"/>
          <w:w w:val="100"/>
        </w:rPr>
        <w:t>子标识的规范安装和数据的有效读取。</w:t>
      </w:r>
    </w:p>
    <w:p>
      <w:pPr>
        <w:spacing w:before="9" w:after="0" w:line="120" w:lineRule="exact"/>
        <w:jc w:val="left"/>
        <w:rPr>
          <w:sz w:val="12"/>
          <w:szCs w:val="12"/>
        </w:rPr>
      </w:pPr>
      <w:rPr/>
      <w:r>
        <w:rPr>
          <w:sz w:val="12"/>
          <w:szCs w:val="12"/>
        </w:rPr>
      </w:r>
    </w:p>
    <w:p>
      <w:pPr>
        <w:spacing w:before="0" w:after="0" w:line="240" w:lineRule="auto"/>
        <w:ind w:left="118" w:right="793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11.10</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其他要求</w:t>
      </w:r>
    </w:p>
    <w:p>
      <w:pPr>
        <w:spacing w:before="7" w:after="0" w:line="100" w:lineRule="exact"/>
        <w:jc w:val="left"/>
        <w:rPr>
          <w:sz w:val="10"/>
          <w:szCs w:val="10"/>
        </w:rPr>
      </w:pPr>
      <w:rPr/>
      <w:r>
        <w:rPr>
          <w:sz w:val="10"/>
          <w:szCs w:val="10"/>
        </w:rPr>
      </w:r>
    </w:p>
    <w:p>
      <w:pPr>
        <w:spacing w:before="0" w:after="0" w:line="240" w:lineRule="auto"/>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乘用车应装有护轮板</w:t>
      </w:r>
      <w:r>
        <w:rPr>
          <w:rFonts w:ascii="宋体" w:hAnsi="宋体" w:cs="宋体" w:eastAsia="宋体"/>
          <w:sz w:val="21"/>
          <w:szCs w:val="21"/>
          <w:spacing w:val="-48"/>
          <w:w w:val="100"/>
        </w:rPr>
        <w:t>，</w:t>
      </w:r>
      <w:r>
        <w:rPr>
          <w:rFonts w:ascii="宋体" w:hAnsi="宋体" w:cs="宋体" w:eastAsia="宋体"/>
          <w:sz w:val="21"/>
          <w:szCs w:val="21"/>
          <w:spacing w:val="0"/>
          <w:w w:val="100"/>
        </w:rPr>
        <w:t>总质量大于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的货车</w:t>
      </w:r>
      <w:r>
        <w:rPr>
          <w:rFonts w:ascii="宋体" w:hAnsi="宋体" w:cs="宋体" w:eastAsia="宋体"/>
          <w:sz w:val="21"/>
          <w:szCs w:val="21"/>
          <w:spacing w:val="-49"/>
          <w:w w:val="100"/>
        </w:rPr>
        <w:t>、</w:t>
      </w:r>
      <w:r>
        <w:rPr>
          <w:rFonts w:ascii="宋体" w:hAnsi="宋体" w:cs="宋体" w:eastAsia="宋体"/>
          <w:sz w:val="21"/>
          <w:szCs w:val="21"/>
          <w:spacing w:val="0"/>
          <w:w w:val="100"/>
        </w:rPr>
        <w:t>货车底盘改装的专项作业车及总质量大于</w:t>
      </w:r>
    </w:p>
    <w:p>
      <w:pPr>
        <w:spacing w:before="0" w:after="0" w:line="304" w:lineRule="exact"/>
        <w:ind w:left="118" w:right="2740"/>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的</w:t>
      </w:r>
      <w:r>
        <w:rPr>
          <w:rFonts w:ascii="宋体" w:hAnsi="宋体" w:cs="宋体" w:eastAsia="宋体"/>
          <w:sz w:val="21"/>
          <w:szCs w:val="21"/>
          <w:spacing w:val="-1"/>
          <w:w w:val="100"/>
          <w:position w:val="-2"/>
        </w:rPr>
        <w:t>挂</w:t>
      </w:r>
      <w:r>
        <w:rPr>
          <w:rFonts w:ascii="宋体" w:hAnsi="宋体" w:cs="宋体" w:eastAsia="宋体"/>
          <w:sz w:val="21"/>
          <w:szCs w:val="21"/>
          <w:spacing w:val="0"/>
          <w:w w:val="100"/>
          <w:position w:val="-2"/>
        </w:rPr>
        <w:t>车应装有防飞溅系统，其他机动车的所有车轮均应有挡泥板。</w:t>
      </w:r>
      <w:r>
        <w:rPr>
          <w:rFonts w:ascii="宋体" w:hAnsi="宋体" w:cs="宋体" w:eastAsia="宋体"/>
          <w:sz w:val="21"/>
          <w:szCs w:val="21"/>
          <w:spacing w:val="0"/>
          <w:w w:val="100"/>
          <w:position w:val="0"/>
        </w:rPr>
      </w:r>
    </w:p>
    <w:p>
      <w:pPr>
        <w:spacing w:before="0" w:after="0" w:line="320" w:lineRule="exact"/>
        <w:ind w:left="118" w:right="240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乘用车（三厢车除外）行李区的纵向长度应小于等于车长的</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0"/>
          <w:w w:val="100"/>
          <w:position w:val="-1"/>
        </w:rPr>
        <w:t>%</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0" w:after="0" w:line="312" w:lineRule="exact"/>
        <w:ind w:left="118" w:right="160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客车车内行李架应能防止物件跌落，其静态承载能力应大于等于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0"/>
          <w:w w:val="100"/>
          <w:position w:val="-1"/>
        </w:rPr>
        <w:t>40</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0"/>
          <w:w w:val="100"/>
          <w:position w:val="-1"/>
        </w:rPr>
        <w:t>kg</w:t>
      </w:r>
      <w:r>
        <w:rPr>
          <w:rFonts w:ascii="Times New Roman" w:hAnsi="Times New Roman" w:cs="Times New Roman" w:eastAsia="Times New Roman"/>
          <w:sz w:val="21"/>
          <w:szCs w:val="21"/>
          <w:spacing w:val="2"/>
          <w:w w:val="100"/>
          <w:position w:val="-1"/>
        </w:rPr>
        <w:t>/</w:t>
      </w:r>
      <w:r>
        <w:rPr>
          <w:rFonts w:ascii="Times New Roman" w:hAnsi="Times New Roman" w:cs="Times New Roman" w:eastAsia="Times New Roman"/>
          <w:sz w:val="21"/>
          <w:szCs w:val="21"/>
          <w:spacing w:val="-3"/>
          <w:w w:val="100"/>
          <w:position w:val="-1"/>
        </w:rPr>
        <w:t>m</w:t>
      </w:r>
      <w:r>
        <w:rPr>
          <w:rFonts w:ascii="Times New Roman" w:hAnsi="Times New Roman" w:cs="Times New Roman" w:eastAsia="Times New Roman"/>
          <w:sz w:val="14"/>
          <w:szCs w:val="14"/>
          <w:spacing w:val="1"/>
          <w:w w:val="100"/>
          <w:position w:val="9"/>
        </w:rPr>
        <w:t>2</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9" w:after="0" w:line="312" w:lineRule="exact"/>
        <w:ind w:left="118" w:right="143"/>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客车台阶</w:t>
      </w:r>
      <w:r>
        <w:rPr>
          <w:rFonts w:ascii="宋体" w:hAnsi="宋体" w:cs="宋体" w:eastAsia="宋体"/>
          <w:sz w:val="21"/>
          <w:szCs w:val="21"/>
          <w:spacing w:val="1"/>
          <w:w w:val="100"/>
        </w:rPr>
        <w:t>踏</w:t>
      </w:r>
      <w:r>
        <w:rPr>
          <w:rFonts w:ascii="宋体" w:hAnsi="宋体" w:cs="宋体" w:eastAsia="宋体"/>
          <w:sz w:val="21"/>
          <w:szCs w:val="21"/>
          <w:spacing w:val="0"/>
          <w:w w:val="100"/>
        </w:rPr>
        <w:t>板（包括</w:t>
      </w:r>
      <w:r>
        <w:rPr>
          <w:rFonts w:ascii="宋体" w:hAnsi="宋体" w:cs="宋体" w:eastAsia="宋体"/>
          <w:sz w:val="21"/>
          <w:szCs w:val="21"/>
          <w:spacing w:val="1"/>
          <w:w w:val="100"/>
        </w:rPr>
        <w:t>伸</w:t>
      </w:r>
      <w:r>
        <w:rPr>
          <w:rFonts w:ascii="宋体" w:hAnsi="宋体" w:cs="宋体" w:eastAsia="宋体"/>
          <w:sz w:val="21"/>
          <w:szCs w:val="21"/>
          <w:spacing w:val="0"/>
          <w:w w:val="100"/>
        </w:rPr>
        <w:t>缩踏板）</w:t>
      </w:r>
      <w:r>
        <w:rPr>
          <w:rFonts w:ascii="宋体" w:hAnsi="宋体" w:cs="宋体" w:eastAsia="宋体"/>
          <w:sz w:val="21"/>
          <w:szCs w:val="21"/>
          <w:spacing w:val="1"/>
          <w:w w:val="100"/>
        </w:rPr>
        <w:t>应</w:t>
      </w:r>
      <w:r>
        <w:rPr>
          <w:rFonts w:ascii="宋体" w:hAnsi="宋体" w:cs="宋体" w:eastAsia="宋体"/>
          <w:sz w:val="21"/>
          <w:szCs w:val="21"/>
          <w:spacing w:val="0"/>
          <w:w w:val="100"/>
        </w:rPr>
        <w:t>有防滑功</w:t>
      </w:r>
      <w:r>
        <w:rPr>
          <w:rFonts w:ascii="宋体" w:hAnsi="宋体" w:cs="宋体" w:eastAsia="宋体"/>
          <w:sz w:val="21"/>
          <w:szCs w:val="21"/>
          <w:spacing w:val="1"/>
          <w:w w:val="100"/>
        </w:rPr>
        <w:t>能</w:t>
      </w:r>
      <w:r>
        <w:rPr>
          <w:rFonts w:ascii="宋体" w:hAnsi="宋体" w:cs="宋体" w:eastAsia="宋体"/>
          <w:sz w:val="21"/>
          <w:szCs w:val="21"/>
          <w:spacing w:val="0"/>
          <w:w w:val="100"/>
        </w:rPr>
        <w:t>，前缘应</w:t>
      </w:r>
      <w:r>
        <w:rPr>
          <w:rFonts w:ascii="宋体" w:hAnsi="宋体" w:cs="宋体" w:eastAsia="宋体"/>
          <w:sz w:val="21"/>
          <w:szCs w:val="21"/>
          <w:spacing w:val="1"/>
          <w:w w:val="100"/>
        </w:rPr>
        <w:t>清</w:t>
      </w:r>
      <w:r>
        <w:rPr>
          <w:rFonts w:ascii="宋体" w:hAnsi="宋体" w:cs="宋体" w:eastAsia="宋体"/>
          <w:sz w:val="21"/>
          <w:szCs w:val="21"/>
          <w:spacing w:val="0"/>
          <w:w w:val="100"/>
        </w:rPr>
        <w:t>晰可辨，</w:t>
      </w:r>
      <w:r>
        <w:rPr>
          <w:rFonts w:ascii="宋体" w:hAnsi="宋体" w:cs="宋体" w:eastAsia="宋体"/>
          <w:sz w:val="21"/>
          <w:szCs w:val="21"/>
          <w:spacing w:val="1"/>
          <w:w w:val="100"/>
        </w:rPr>
        <w:t>有</w:t>
      </w:r>
      <w:r>
        <w:rPr>
          <w:rFonts w:ascii="宋体" w:hAnsi="宋体" w:cs="宋体" w:eastAsia="宋体"/>
          <w:sz w:val="21"/>
          <w:szCs w:val="21"/>
          <w:spacing w:val="0"/>
          <w:w w:val="100"/>
        </w:rPr>
        <w:t>效深度（</w:t>
      </w:r>
      <w:r>
        <w:rPr>
          <w:rFonts w:ascii="宋体" w:hAnsi="宋体" w:cs="宋体" w:eastAsia="宋体"/>
          <w:sz w:val="21"/>
          <w:szCs w:val="21"/>
          <w:spacing w:val="1"/>
          <w:w w:val="100"/>
        </w:rPr>
        <w:t>从</w:t>
      </w:r>
      <w:r>
        <w:rPr>
          <w:rFonts w:ascii="宋体" w:hAnsi="宋体" w:cs="宋体" w:eastAsia="宋体"/>
          <w:sz w:val="21"/>
          <w:szCs w:val="21"/>
          <w:spacing w:val="0"/>
          <w:w w:val="100"/>
        </w:rPr>
        <w:t>该台阶前缘</w:t>
      </w:r>
      <w:r>
        <w:rPr>
          <w:rFonts w:ascii="宋体" w:hAnsi="宋体" w:cs="宋体" w:eastAsia="宋体"/>
          <w:sz w:val="21"/>
          <w:szCs w:val="21"/>
          <w:spacing w:val="0"/>
          <w:w w:val="100"/>
        </w:rPr>
        <w:t> </w:t>
      </w:r>
      <w:r>
        <w:rPr>
          <w:rFonts w:ascii="宋体" w:hAnsi="宋体" w:cs="宋体" w:eastAsia="宋体"/>
          <w:sz w:val="21"/>
          <w:szCs w:val="21"/>
          <w:spacing w:val="0"/>
          <w:w w:val="100"/>
        </w:rPr>
        <w:t>到下一个台阶前缘的水平距离）应大于等于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p>
    <w:p>
      <w:pPr>
        <w:spacing w:before="0"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对于可翻</w:t>
      </w:r>
      <w:r>
        <w:rPr>
          <w:rFonts w:ascii="宋体" w:hAnsi="宋体" w:cs="宋体" w:eastAsia="宋体"/>
          <w:sz w:val="21"/>
          <w:szCs w:val="21"/>
          <w:spacing w:val="1"/>
          <w:w w:val="100"/>
        </w:rPr>
        <w:t>转</w:t>
      </w:r>
      <w:r>
        <w:rPr>
          <w:rFonts w:ascii="宋体" w:hAnsi="宋体" w:cs="宋体" w:eastAsia="宋体"/>
          <w:sz w:val="21"/>
          <w:szCs w:val="21"/>
          <w:spacing w:val="0"/>
          <w:w w:val="100"/>
        </w:rPr>
        <w:t>驾驶室，</w:t>
      </w:r>
      <w:r>
        <w:rPr>
          <w:rFonts w:ascii="宋体" w:hAnsi="宋体" w:cs="宋体" w:eastAsia="宋体"/>
          <w:sz w:val="21"/>
          <w:szCs w:val="21"/>
          <w:spacing w:val="1"/>
          <w:w w:val="100"/>
        </w:rPr>
        <w:t>应</w:t>
      </w:r>
      <w:r>
        <w:rPr>
          <w:rFonts w:ascii="宋体" w:hAnsi="宋体" w:cs="宋体" w:eastAsia="宋体"/>
          <w:sz w:val="21"/>
          <w:szCs w:val="21"/>
          <w:spacing w:val="0"/>
          <w:w w:val="100"/>
        </w:rPr>
        <w:t>有驾驶室</w:t>
      </w:r>
      <w:r>
        <w:rPr>
          <w:rFonts w:ascii="宋体" w:hAnsi="宋体" w:cs="宋体" w:eastAsia="宋体"/>
          <w:sz w:val="21"/>
          <w:szCs w:val="21"/>
          <w:spacing w:val="1"/>
          <w:w w:val="100"/>
        </w:rPr>
        <w:t>锁</w:t>
      </w:r>
      <w:r>
        <w:rPr>
          <w:rFonts w:ascii="宋体" w:hAnsi="宋体" w:cs="宋体" w:eastAsia="宋体"/>
          <w:sz w:val="21"/>
          <w:szCs w:val="21"/>
          <w:spacing w:val="0"/>
          <w:w w:val="100"/>
        </w:rPr>
        <w:t>止附加安</w:t>
      </w:r>
      <w:r>
        <w:rPr>
          <w:rFonts w:ascii="宋体" w:hAnsi="宋体" w:cs="宋体" w:eastAsia="宋体"/>
          <w:sz w:val="21"/>
          <w:szCs w:val="21"/>
          <w:spacing w:val="1"/>
          <w:w w:val="100"/>
        </w:rPr>
        <w:t>全</w:t>
      </w:r>
      <w:r>
        <w:rPr>
          <w:rFonts w:ascii="宋体" w:hAnsi="宋体" w:cs="宋体" w:eastAsia="宋体"/>
          <w:sz w:val="21"/>
          <w:szCs w:val="21"/>
          <w:spacing w:val="0"/>
          <w:w w:val="100"/>
        </w:rPr>
        <w:t>装置（如</w:t>
      </w:r>
      <w:r>
        <w:rPr>
          <w:rFonts w:ascii="宋体" w:hAnsi="宋体" w:cs="宋体" w:eastAsia="宋体"/>
          <w:sz w:val="21"/>
          <w:szCs w:val="21"/>
          <w:spacing w:val="1"/>
          <w:w w:val="100"/>
        </w:rPr>
        <w:t>安</w:t>
      </w:r>
      <w:r>
        <w:rPr>
          <w:rFonts w:ascii="宋体" w:hAnsi="宋体" w:cs="宋体" w:eastAsia="宋体"/>
          <w:sz w:val="21"/>
          <w:szCs w:val="21"/>
          <w:spacing w:val="0"/>
          <w:w w:val="100"/>
        </w:rPr>
        <w:t>全钩），</w:t>
      </w:r>
      <w:r>
        <w:rPr>
          <w:rFonts w:ascii="宋体" w:hAnsi="宋体" w:cs="宋体" w:eastAsia="宋体"/>
          <w:sz w:val="21"/>
          <w:szCs w:val="21"/>
          <w:spacing w:val="1"/>
          <w:w w:val="100"/>
        </w:rPr>
        <w:t>并</w:t>
      </w:r>
      <w:r>
        <w:rPr>
          <w:rFonts w:ascii="宋体" w:hAnsi="宋体" w:cs="宋体" w:eastAsia="宋体"/>
          <w:sz w:val="21"/>
          <w:szCs w:val="21"/>
          <w:spacing w:val="0"/>
          <w:w w:val="100"/>
        </w:rPr>
        <w:t>且在翻转</w:t>
      </w:r>
      <w:r>
        <w:rPr>
          <w:rFonts w:ascii="宋体" w:hAnsi="宋体" w:cs="宋体" w:eastAsia="宋体"/>
          <w:sz w:val="21"/>
          <w:szCs w:val="21"/>
          <w:spacing w:val="1"/>
          <w:w w:val="100"/>
        </w:rPr>
        <w:t>操</w:t>
      </w:r>
      <w:r>
        <w:rPr>
          <w:rFonts w:ascii="宋体" w:hAnsi="宋体" w:cs="宋体" w:eastAsia="宋体"/>
          <w:sz w:val="21"/>
          <w:szCs w:val="21"/>
          <w:spacing w:val="0"/>
          <w:w w:val="100"/>
        </w:rPr>
        <w:t>纵机构附近</w:t>
      </w:r>
      <w:r>
        <w:rPr>
          <w:rFonts w:ascii="宋体" w:hAnsi="宋体" w:cs="宋体" w:eastAsia="宋体"/>
          <w:sz w:val="21"/>
          <w:szCs w:val="21"/>
          <w:spacing w:val="0"/>
          <w:w w:val="100"/>
        </w:rPr>
        <w:t> </w:t>
      </w:r>
      <w:r>
        <w:rPr>
          <w:rFonts w:ascii="宋体" w:hAnsi="宋体" w:cs="宋体" w:eastAsia="宋体"/>
          <w:sz w:val="21"/>
          <w:szCs w:val="21"/>
          <w:spacing w:val="0"/>
          <w:w w:val="100"/>
        </w:rPr>
        <w:t>易见部位应有提醒驾驶人如何正确使用该操纵机构的文字。</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自卸车等</w:t>
      </w:r>
      <w:r>
        <w:rPr>
          <w:rFonts w:ascii="宋体" w:hAnsi="宋体" w:cs="宋体" w:eastAsia="宋体"/>
          <w:sz w:val="21"/>
          <w:szCs w:val="21"/>
          <w:spacing w:val="1"/>
          <w:w w:val="100"/>
        </w:rPr>
        <w:t>装</w:t>
      </w:r>
      <w:r>
        <w:rPr>
          <w:rFonts w:ascii="宋体" w:hAnsi="宋体" w:cs="宋体" w:eastAsia="宋体"/>
          <w:sz w:val="21"/>
          <w:szCs w:val="21"/>
          <w:spacing w:val="0"/>
          <w:w w:val="100"/>
        </w:rPr>
        <w:t>有液压举</w:t>
      </w:r>
      <w:r>
        <w:rPr>
          <w:rFonts w:ascii="宋体" w:hAnsi="宋体" w:cs="宋体" w:eastAsia="宋体"/>
          <w:sz w:val="21"/>
          <w:szCs w:val="21"/>
          <w:spacing w:val="1"/>
          <w:w w:val="100"/>
        </w:rPr>
        <w:t>升</w:t>
      </w:r>
      <w:r>
        <w:rPr>
          <w:rFonts w:ascii="宋体" w:hAnsi="宋体" w:cs="宋体" w:eastAsia="宋体"/>
          <w:sz w:val="21"/>
          <w:szCs w:val="21"/>
          <w:spacing w:val="0"/>
          <w:w w:val="100"/>
        </w:rPr>
        <w:t>装置的机</w:t>
      </w:r>
      <w:r>
        <w:rPr>
          <w:rFonts w:ascii="宋体" w:hAnsi="宋体" w:cs="宋体" w:eastAsia="宋体"/>
          <w:sz w:val="21"/>
          <w:szCs w:val="21"/>
          <w:spacing w:val="1"/>
          <w:w w:val="100"/>
        </w:rPr>
        <w:t>动</w:t>
      </w:r>
      <w:r>
        <w:rPr>
          <w:rFonts w:ascii="宋体" w:hAnsi="宋体" w:cs="宋体" w:eastAsia="宋体"/>
          <w:sz w:val="21"/>
          <w:szCs w:val="21"/>
          <w:spacing w:val="0"/>
          <w:w w:val="100"/>
        </w:rPr>
        <w:t>车，应装</w:t>
      </w:r>
      <w:r>
        <w:rPr>
          <w:rFonts w:ascii="宋体" w:hAnsi="宋体" w:cs="宋体" w:eastAsia="宋体"/>
          <w:sz w:val="21"/>
          <w:szCs w:val="21"/>
          <w:spacing w:val="1"/>
          <w:w w:val="100"/>
        </w:rPr>
        <w:t>备</w:t>
      </w:r>
      <w:r>
        <w:rPr>
          <w:rFonts w:ascii="宋体" w:hAnsi="宋体" w:cs="宋体" w:eastAsia="宋体"/>
          <w:sz w:val="21"/>
          <w:szCs w:val="21"/>
          <w:spacing w:val="0"/>
          <w:w w:val="100"/>
        </w:rPr>
        <w:t>有车厢举</w:t>
      </w:r>
      <w:r>
        <w:rPr>
          <w:rFonts w:ascii="宋体" w:hAnsi="宋体" w:cs="宋体" w:eastAsia="宋体"/>
          <w:sz w:val="21"/>
          <w:szCs w:val="21"/>
          <w:spacing w:val="1"/>
          <w:w w:val="100"/>
        </w:rPr>
        <w:t>升</w:t>
      </w:r>
      <w:r>
        <w:rPr>
          <w:rFonts w:ascii="宋体" w:hAnsi="宋体" w:cs="宋体" w:eastAsia="宋体"/>
          <w:sz w:val="21"/>
          <w:szCs w:val="21"/>
          <w:spacing w:val="0"/>
          <w:w w:val="100"/>
        </w:rPr>
        <w:t>的声响报</w:t>
      </w:r>
      <w:r>
        <w:rPr>
          <w:rFonts w:ascii="宋体" w:hAnsi="宋体" w:cs="宋体" w:eastAsia="宋体"/>
          <w:sz w:val="21"/>
          <w:szCs w:val="21"/>
          <w:spacing w:val="1"/>
          <w:w w:val="100"/>
        </w:rPr>
        <w:t>警</w:t>
      </w:r>
      <w:r>
        <w:rPr>
          <w:rFonts w:ascii="宋体" w:hAnsi="宋体" w:cs="宋体" w:eastAsia="宋体"/>
          <w:sz w:val="21"/>
          <w:szCs w:val="21"/>
          <w:spacing w:val="0"/>
          <w:w w:val="100"/>
        </w:rPr>
        <w:t>装置和（</w:t>
      </w:r>
      <w:r>
        <w:rPr>
          <w:rFonts w:ascii="宋体" w:hAnsi="宋体" w:cs="宋体" w:eastAsia="宋体"/>
          <w:sz w:val="21"/>
          <w:szCs w:val="21"/>
          <w:spacing w:val="1"/>
          <w:w w:val="100"/>
        </w:rPr>
        <w:t>车</w:t>
      </w:r>
      <w:r>
        <w:rPr>
          <w:rFonts w:ascii="宋体" w:hAnsi="宋体" w:cs="宋体" w:eastAsia="宋体"/>
          <w:sz w:val="21"/>
          <w:szCs w:val="21"/>
          <w:spacing w:val="0"/>
          <w:w w:val="100"/>
        </w:rPr>
        <w:t>厢举升状态</w:t>
      </w:r>
      <w:r>
        <w:rPr>
          <w:rFonts w:ascii="宋体" w:hAnsi="宋体" w:cs="宋体" w:eastAsia="宋体"/>
          <w:sz w:val="21"/>
          <w:szCs w:val="21"/>
          <w:spacing w:val="0"/>
          <w:w w:val="100"/>
        </w:rPr>
        <w:t> </w:t>
      </w:r>
      <w:r>
        <w:rPr>
          <w:rFonts w:ascii="宋体" w:hAnsi="宋体" w:cs="宋体" w:eastAsia="宋体"/>
          <w:sz w:val="21"/>
          <w:szCs w:val="21"/>
          <w:spacing w:val="0"/>
          <w:w w:val="100"/>
        </w:rPr>
        <w:t>下</w:t>
      </w:r>
      <w:r>
        <w:rPr>
          <w:rFonts w:ascii="宋体" w:hAnsi="宋体" w:cs="宋体" w:eastAsia="宋体"/>
          <w:sz w:val="21"/>
          <w:szCs w:val="21"/>
          <w:spacing w:val="-32"/>
          <w:w w:val="100"/>
        </w:rPr>
        <w:t>）</w:t>
      </w:r>
      <w:r>
        <w:rPr>
          <w:rFonts w:ascii="宋体" w:hAnsi="宋体" w:cs="宋体" w:eastAsia="宋体"/>
          <w:sz w:val="21"/>
          <w:szCs w:val="21"/>
          <w:spacing w:val="0"/>
          <w:w w:val="100"/>
        </w:rPr>
        <w:t>防止车厢自降保险装置</w:t>
      </w:r>
      <w:r>
        <w:rPr>
          <w:rFonts w:ascii="宋体" w:hAnsi="宋体" w:cs="宋体" w:eastAsia="宋体"/>
          <w:sz w:val="21"/>
          <w:szCs w:val="21"/>
          <w:spacing w:val="-32"/>
          <w:w w:val="100"/>
        </w:rPr>
        <w:t>；</w:t>
      </w:r>
      <w:r>
        <w:rPr>
          <w:rFonts w:ascii="宋体" w:hAnsi="宋体" w:cs="宋体" w:eastAsia="宋体"/>
          <w:sz w:val="21"/>
          <w:szCs w:val="21"/>
          <w:spacing w:val="0"/>
          <w:w w:val="100"/>
        </w:rPr>
        <w:t>并且</w:t>
      </w:r>
      <w:r>
        <w:rPr>
          <w:rFonts w:ascii="宋体" w:hAnsi="宋体" w:cs="宋体" w:eastAsia="宋体"/>
          <w:sz w:val="21"/>
          <w:szCs w:val="21"/>
          <w:spacing w:val="-32"/>
          <w:w w:val="100"/>
        </w:rPr>
        <w:t>，</w:t>
      </w:r>
      <w:r>
        <w:rPr>
          <w:rFonts w:ascii="宋体" w:hAnsi="宋体" w:cs="宋体" w:eastAsia="宋体"/>
          <w:sz w:val="21"/>
          <w:szCs w:val="21"/>
          <w:spacing w:val="1"/>
          <w:w w:val="100"/>
        </w:rPr>
        <w:t>在</w:t>
      </w:r>
      <w:r>
        <w:rPr>
          <w:rFonts w:ascii="宋体" w:hAnsi="宋体" w:cs="宋体" w:eastAsia="宋体"/>
          <w:sz w:val="21"/>
          <w:szCs w:val="21"/>
          <w:spacing w:val="0"/>
          <w:w w:val="100"/>
        </w:rPr>
        <w:t>设计和制造上应保证机动车在行驶过程中不会出现车厢自动举升</w:t>
      </w:r>
      <w:r>
        <w:rPr>
          <w:rFonts w:ascii="宋体" w:hAnsi="宋体" w:cs="宋体" w:eastAsia="宋体"/>
          <w:sz w:val="21"/>
          <w:szCs w:val="21"/>
          <w:spacing w:val="0"/>
          <w:w w:val="100"/>
        </w:rPr>
        <w:t> </w:t>
      </w:r>
      <w:r>
        <w:rPr>
          <w:rFonts w:ascii="宋体" w:hAnsi="宋体" w:cs="宋体" w:eastAsia="宋体"/>
          <w:sz w:val="21"/>
          <w:szCs w:val="21"/>
          <w:spacing w:val="0"/>
          <w:w w:val="100"/>
        </w:rPr>
        <w:t>现象。</w:t>
      </w:r>
    </w:p>
    <w:p>
      <w:pPr>
        <w:spacing w:before="15" w:after="0" w:line="240" w:lineRule="exact"/>
        <w:jc w:val="left"/>
        <w:rPr>
          <w:sz w:val="24"/>
          <w:szCs w:val="24"/>
        </w:rPr>
      </w:pPr>
      <w:rPr/>
      <w:r>
        <w:rPr>
          <w:sz w:val="24"/>
          <w:szCs w:val="24"/>
        </w:rPr>
      </w:r>
    </w:p>
    <w:p>
      <w:pPr>
        <w:spacing w:before="0" w:after="0" w:line="240" w:lineRule="auto"/>
        <w:ind w:left="118" w:right="783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8"/>
          <w:w w:val="100"/>
        </w:rPr>
        <w:t> </w:t>
      </w:r>
      <w:r>
        <w:rPr>
          <w:rFonts w:ascii="Microsoft JhengHei" w:hAnsi="Microsoft JhengHei" w:cs="Microsoft JhengHei" w:eastAsia="Microsoft JhengHei"/>
          <w:sz w:val="21"/>
          <w:szCs w:val="21"/>
          <w:spacing w:val="0"/>
          <w:w w:val="100"/>
        </w:rPr>
        <w:t>安全防护装置</w:t>
      </w:r>
    </w:p>
    <w:p>
      <w:pPr>
        <w:spacing w:before="2" w:after="0" w:line="260" w:lineRule="exact"/>
        <w:jc w:val="left"/>
        <w:rPr>
          <w:sz w:val="26"/>
          <w:szCs w:val="26"/>
        </w:rPr>
      </w:pPr>
      <w:rPr/>
      <w:r>
        <w:rPr>
          <w:sz w:val="26"/>
          <w:szCs w:val="26"/>
        </w:rPr>
      </w:r>
    </w:p>
    <w:p>
      <w:pPr>
        <w:spacing w:before="0" w:after="0" w:line="240" w:lineRule="auto"/>
        <w:ind w:left="118" w:right="783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汽车安全带</w:t>
      </w:r>
    </w:p>
    <w:p>
      <w:pPr>
        <w:spacing w:before="5" w:after="0" w:line="160" w:lineRule="exact"/>
        <w:jc w:val="left"/>
        <w:rPr>
          <w:sz w:val="16"/>
          <w:szCs w:val="16"/>
        </w:rPr>
      </w:pPr>
      <w:rPr/>
      <w:r>
        <w:rPr>
          <w:sz w:val="16"/>
          <w:szCs w:val="16"/>
        </w:rPr>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乘用车</w:t>
      </w:r>
      <w:r>
        <w:rPr>
          <w:rFonts w:ascii="宋体" w:hAnsi="宋体" w:cs="宋体" w:eastAsia="宋体"/>
          <w:sz w:val="21"/>
          <w:szCs w:val="21"/>
          <w:spacing w:val="-34"/>
          <w:w w:val="100"/>
        </w:rPr>
        <w:t>、</w:t>
      </w:r>
      <w:r>
        <w:rPr>
          <w:rFonts w:ascii="宋体" w:hAnsi="宋体" w:cs="宋体" w:eastAsia="宋体"/>
          <w:sz w:val="21"/>
          <w:szCs w:val="21"/>
          <w:spacing w:val="0"/>
          <w:w w:val="100"/>
        </w:rPr>
        <w:t>旅居车</w:t>
      </w:r>
      <w:r>
        <w:rPr>
          <w:rFonts w:ascii="宋体" w:hAnsi="宋体" w:cs="宋体" w:eastAsia="宋体"/>
          <w:sz w:val="21"/>
          <w:szCs w:val="21"/>
          <w:spacing w:val="-34"/>
          <w:w w:val="100"/>
        </w:rPr>
        <w:t>、</w:t>
      </w:r>
      <w:r>
        <w:rPr>
          <w:rFonts w:ascii="宋体" w:hAnsi="宋体" w:cs="宋体" w:eastAsia="宋体"/>
          <w:sz w:val="21"/>
          <w:szCs w:val="21"/>
          <w:spacing w:val="0"/>
          <w:w w:val="100"/>
        </w:rPr>
        <w:t>未设置乘客站立区的客车</w:t>
      </w:r>
      <w:r>
        <w:rPr>
          <w:rFonts w:ascii="宋体" w:hAnsi="宋体" w:cs="宋体" w:eastAsia="宋体"/>
          <w:sz w:val="21"/>
          <w:szCs w:val="21"/>
          <w:spacing w:val="-34"/>
          <w:w w:val="100"/>
        </w:rPr>
        <w:t>、</w:t>
      </w:r>
      <w:r>
        <w:rPr>
          <w:rFonts w:ascii="宋体" w:hAnsi="宋体" w:cs="宋体" w:eastAsia="宋体"/>
          <w:sz w:val="21"/>
          <w:szCs w:val="21"/>
          <w:spacing w:val="0"/>
          <w:w w:val="100"/>
        </w:rPr>
        <w:t>货</w:t>
      </w:r>
      <w:r>
        <w:rPr>
          <w:rFonts w:ascii="宋体" w:hAnsi="宋体" w:cs="宋体" w:eastAsia="宋体"/>
          <w:sz w:val="21"/>
          <w:szCs w:val="21"/>
          <w:spacing w:val="-34"/>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34"/>
          <w:w w:val="100"/>
        </w:rPr>
        <w:t>）、</w:t>
      </w:r>
      <w:r>
        <w:rPr>
          <w:rFonts w:ascii="宋体" w:hAnsi="宋体" w:cs="宋体" w:eastAsia="宋体"/>
          <w:sz w:val="21"/>
          <w:szCs w:val="21"/>
          <w:spacing w:val="0"/>
          <w:w w:val="100"/>
        </w:rPr>
        <w:t>专项作业车的所有座椅，</w:t>
      </w:r>
      <w:r>
        <w:rPr>
          <w:rFonts w:ascii="宋体" w:hAnsi="宋体" w:cs="宋体" w:eastAsia="宋体"/>
          <w:sz w:val="21"/>
          <w:szCs w:val="21"/>
          <w:spacing w:val="0"/>
          <w:w w:val="100"/>
        </w:rPr>
        <w:t> </w:t>
      </w:r>
      <w:r>
        <w:rPr>
          <w:rFonts w:ascii="宋体" w:hAnsi="宋体" w:cs="宋体" w:eastAsia="宋体"/>
          <w:sz w:val="21"/>
          <w:szCs w:val="21"/>
          <w:spacing w:val="0"/>
          <w:w w:val="100"/>
        </w:rPr>
        <w:t>设有乘客站立区的客车的驾驶人座椅和前排乘员座椅均应装备汽车安全带。</w:t>
      </w:r>
    </w:p>
    <w:p>
      <w:pPr>
        <w:spacing w:before="0" w:after="0" w:line="286" w:lineRule="exact"/>
        <w:ind w:left="447" w:right="1880"/>
        <w:jc w:val="center"/>
        <w:rPr>
          <w:rFonts w:ascii="宋体" w:hAnsi="宋体" w:cs="宋体" w:eastAsia="宋体"/>
          <w:sz w:val="18"/>
          <w:szCs w:val="18"/>
        </w:rPr>
      </w:pPr>
      <w:rPr/>
      <w:r>
        <w:rPr>
          <w:rFonts w:ascii="Microsoft JhengHei" w:hAnsi="Microsoft JhengHei" w:cs="Microsoft JhengHei" w:eastAsia="Microsoft JhengHei"/>
          <w:sz w:val="18"/>
          <w:szCs w:val="18"/>
          <w:position w:val="-1"/>
        </w:rPr>
        <w:t>注：</w:t>
      </w:r>
      <w:r>
        <w:rPr>
          <w:rFonts w:ascii="宋体" w:hAnsi="宋体" w:cs="宋体" w:eastAsia="宋体"/>
          <w:sz w:val="18"/>
          <w:szCs w:val="18"/>
          <w:position w:val="-1"/>
        </w:rPr>
        <w:t>前排乘员座椅指“最前</w:t>
      </w:r>
      <w:r>
        <w:rPr>
          <w:rFonts w:ascii="Times New Roman" w:hAnsi="Times New Roman" w:cs="Times New Roman" w:eastAsia="Times New Roman"/>
          <w:sz w:val="18"/>
          <w:szCs w:val="18"/>
          <w:position w:val="-1"/>
        </w:rPr>
        <w:t>H</w:t>
      </w:r>
      <w:r>
        <w:rPr>
          <w:rFonts w:ascii="宋体" w:hAnsi="宋体" w:cs="宋体" w:eastAsia="宋体"/>
          <w:sz w:val="18"/>
          <w:szCs w:val="18"/>
          <w:position w:val="-1"/>
        </w:rPr>
        <w:t>点”位于驾驶人“</w:t>
      </w:r>
      <w:r>
        <w:rPr>
          <w:rFonts w:ascii="Times New Roman" w:hAnsi="Times New Roman" w:cs="Times New Roman" w:eastAsia="Times New Roman"/>
          <w:sz w:val="18"/>
          <w:szCs w:val="18"/>
          <w:w w:val="99"/>
          <w:position w:val="-1"/>
        </w:rPr>
        <w:t>R</w:t>
      </w:r>
      <w:r>
        <w:rPr>
          <w:rFonts w:ascii="宋体" w:hAnsi="宋体" w:cs="宋体" w:eastAsia="宋体"/>
          <w:sz w:val="18"/>
          <w:szCs w:val="18"/>
          <w:w w:val="100"/>
          <w:position w:val="-1"/>
        </w:rPr>
        <w:t>”点的横截面上或在此横截面前方的座椅。</w:t>
      </w:r>
      <w:r>
        <w:rPr>
          <w:rFonts w:ascii="宋体" w:hAnsi="宋体" w:cs="宋体" w:eastAsia="宋体"/>
          <w:sz w:val="18"/>
          <w:szCs w:val="18"/>
          <w:w w:val="100"/>
          <w:position w:val="0"/>
        </w:rPr>
      </w:r>
    </w:p>
    <w:p>
      <w:pPr>
        <w:spacing w:before="26" w:after="0" w:line="312" w:lineRule="exact"/>
        <w:ind w:left="118" w:right="39"/>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除三轮汽车外</w:t>
      </w:r>
      <w:r>
        <w:rPr>
          <w:rFonts w:ascii="宋体" w:hAnsi="宋体" w:cs="宋体" w:eastAsia="宋体"/>
          <w:sz w:val="21"/>
          <w:szCs w:val="21"/>
          <w:spacing w:val="-32"/>
          <w:w w:val="100"/>
        </w:rPr>
        <w:t>，</w:t>
      </w:r>
      <w:r>
        <w:rPr>
          <w:rFonts w:ascii="宋体" w:hAnsi="宋体" w:cs="宋体" w:eastAsia="宋体"/>
          <w:sz w:val="21"/>
          <w:szCs w:val="21"/>
          <w:spacing w:val="0"/>
          <w:w w:val="100"/>
        </w:rPr>
        <w:t>所有驾驶人座椅</w:t>
      </w:r>
      <w:r>
        <w:rPr>
          <w:rFonts w:ascii="宋体" w:hAnsi="宋体" w:cs="宋体" w:eastAsia="宋体"/>
          <w:sz w:val="21"/>
          <w:szCs w:val="21"/>
          <w:spacing w:val="-32"/>
          <w:w w:val="100"/>
        </w:rPr>
        <w:t>、</w:t>
      </w:r>
      <w:r>
        <w:rPr>
          <w:rFonts w:ascii="宋体" w:hAnsi="宋体" w:cs="宋体" w:eastAsia="宋体"/>
          <w:sz w:val="21"/>
          <w:szCs w:val="21"/>
          <w:spacing w:val="0"/>
          <w:w w:val="100"/>
        </w:rPr>
        <w:t>乘用车的所有乘员座</w:t>
      </w:r>
      <w:r>
        <w:rPr>
          <w:rFonts w:ascii="宋体" w:hAnsi="宋体" w:cs="宋体" w:eastAsia="宋体"/>
          <w:sz w:val="21"/>
          <w:szCs w:val="21"/>
          <w:spacing w:val="-32"/>
          <w:w w:val="100"/>
        </w:rPr>
        <w:t>椅</w:t>
      </w:r>
      <w:r>
        <w:rPr>
          <w:rFonts w:ascii="宋体" w:hAnsi="宋体" w:cs="宋体" w:eastAsia="宋体"/>
          <w:sz w:val="21"/>
          <w:szCs w:val="21"/>
          <w:spacing w:val="0"/>
          <w:w w:val="100"/>
        </w:rPr>
        <w:t>（设计和制造上具有行动不便乘客乘</w:t>
      </w:r>
      <w:r>
        <w:rPr>
          <w:rFonts w:ascii="宋体" w:hAnsi="宋体" w:cs="宋体" w:eastAsia="宋体"/>
          <w:sz w:val="21"/>
          <w:szCs w:val="21"/>
          <w:spacing w:val="0"/>
          <w:w w:val="100"/>
        </w:rPr>
        <w:t> </w:t>
      </w:r>
      <w:r>
        <w:rPr>
          <w:rFonts w:ascii="宋体" w:hAnsi="宋体" w:cs="宋体" w:eastAsia="宋体"/>
          <w:sz w:val="21"/>
          <w:szCs w:val="21"/>
          <w:spacing w:val="0"/>
          <w:w w:val="100"/>
        </w:rPr>
        <w:t>坐设施的乘用车设置的后向座椅除外）、总质量小于等于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的其</w:t>
      </w:r>
      <w:r>
        <w:rPr>
          <w:rFonts w:ascii="宋体" w:hAnsi="宋体" w:cs="宋体" w:eastAsia="宋体"/>
          <w:sz w:val="21"/>
          <w:szCs w:val="21"/>
          <w:spacing w:val="-1"/>
          <w:w w:val="100"/>
        </w:rPr>
        <w:t>他</w:t>
      </w:r>
      <w:r>
        <w:rPr>
          <w:rFonts w:ascii="宋体" w:hAnsi="宋体" w:cs="宋体" w:eastAsia="宋体"/>
          <w:sz w:val="21"/>
          <w:szCs w:val="21"/>
          <w:spacing w:val="0"/>
          <w:w w:val="100"/>
        </w:rPr>
        <w:t>汽车的所有外侧座椅、其他汽</w:t>
      </w:r>
      <w:r>
        <w:rPr>
          <w:rFonts w:ascii="宋体" w:hAnsi="宋体" w:cs="宋体" w:eastAsia="宋体"/>
          <w:sz w:val="21"/>
          <w:szCs w:val="21"/>
          <w:spacing w:val="0"/>
          <w:w w:val="100"/>
        </w:rPr>
        <w:t> </w:t>
      </w:r>
      <w:r>
        <w:rPr>
          <w:rFonts w:ascii="宋体" w:hAnsi="宋体" w:cs="宋体" w:eastAsia="宋体"/>
          <w:sz w:val="21"/>
          <w:szCs w:val="21"/>
          <w:spacing w:val="-50"/>
          <w:w w:val="100"/>
        </w:rPr>
        <w:t>车</w:t>
      </w:r>
      <w:r>
        <w:rPr>
          <w:rFonts w:ascii="宋体" w:hAnsi="宋体" w:cs="宋体" w:eastAsia="宋体"/>
          <w:sz w:val="21"/>
          <w:szCs w:val="21"/>
          <w:spacing w:val="0"/>
          <w:w w:val="100"/>
        </w:rPr>
        <w:t>（设有乘客站立区的客车除外</w:t>
      </w:r>
      <w:r>
        <w:rPr>
          <w:rFonts w:ascii="宋体" w:hAnsi="宋体" w:cs="宋体" w:eastAsia="宋体"/>
          <w:sz w:val="21"/>
          <w:szCs w:val="21"/>
          <w:spacing w:val="-50"/>
          <w:w w:val="100"/>
        </w:rPr>
        <w:t>）</w:t>
      </w:r>
      <w:r>
        <w:rPr>
          <w:rFonts w:ascii="宋体" w:hAnsi="宋体" w:cs="宋体" w:eastAsia="宋体"/>
          <w:sz w:val="21"/>
          <w:szCs w:val="21"/>
          <w:spacing w:val="0"/>
          <w:w w:val="100"/>
        </w:rPr>
        <w:t>的前排外侧乘员座椅</w:t>
      </w:r>
      <w:r>
        <w:rPr>
          <w:rFonts w:ascii="宋体" w:hAnsi="宋体" w:cs="宋体" w:eastAsia="宋体"/>
          <w:sz w:val="21"/>
          <w:szCs w:val="21"/>
          <w:spacing w:val="-50"/>
          <w:w w:val="100"/>
        </w:rPr>
        <w:t>，</w:t>
      </w:r>
      <w:r>
        <w:rPr>
          <w:rFonts w:ascii="宋体" w:hAnsi="宋体" w:cs="宋体" w:eastAsia="宋体"/>
          <w:sz w:val="21"/>
          <w:szCs w:val="21"/>
          <w:spacing w:val="0"/>
          <w:w w:val="100"/>
        </w:rPr>
        <w:t>装备的汽车安全带均应为三点</w:t>
      </w:r>
      <w:r>
        <w:rPr>
          <w:rFonts w:ascii="宋体" w:hAnsi="宋体" w:cs="宋体" w:eastAsia="宋体"/>
          <w:sz w:val="21"/>
          <w:szCs w:val="21"/>
          <w:spacing w:val="-50"/>
          <w:w w:val="100"/>
        </w:rPr>
        <w:t>式</w:t>
      </w:r>
      <w:r>
        <w:rPr>
          <w:rFonts w:ascii="宋体" w:hAnsi="宋体" w:cs="宋体" w:eastAsia="宋体"/>
          <w:sz w:val="21"/>
          <w:szCs w:val="21"/>
          <w:spacing w:val="0"/>
          <w:w w:val="100"/>
        </w:rPr>
        <w:t>（或全背带式）</w:t>
      </w:r>
      <w:r>
        <w:rPr>
          <w:rFonts w:ascii="宋体" w:hAnsi="宋体" w:cs="宋体" w:eastAsia="宋体"/>
          <w:sz w:val="21"/>
          <w:szCs w:val="21"/>
          <w:spacing w:val="0"/>
          <w:w w:val="100"/>
        </w:rPr>
        <w:t> </w:t>
      </w:r>
      <w:r>
        <w:rPr>
          <w:rFonts w:ascii="宋体" w:hAnsi="宋体" w:cs="宋体" w:eastAsia="宋体"/>
          <w:sz w:val="21"/>
          <w:szCs w:val="21"/>
          <w:spacing w:val="0"/>
          <w:w w:val="100"/>
        </w:rPr>
        <w:t>汽车安全带。</w:t>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专用校车和专门用于接送学生上下学的非专用校车的每个学生座</w:t>
      </w:r>
      <w:r>
        <w:rPr>
          <w:rFonts w:ascii="宋体" w:hAnsi="宋体" w:cs="宋体" w:eastAsia="宋体"/>
          <w:sz w:val="21"/>
          <w:szCs w:val="21"/>
          <w:spacing w:val="-48"/>
          <w:w w:val="100"/>
        </w:rPr>
        <w:t>位</w:t>
      </w:r>
      <w:r>
        <w:rPr>
          <w:rFonts w:ascii="宋体" w:hAnsi="宋体" w:cs="宋体" w:eastAsia="宋体"/>
          <w:sz w:val="21"/>
          <w:szCs w:val="21"/>
          <w:spacing w:val="0"/>
          <w:w w:val="100"/>
        </w:rPr>
        <w:t>（椅</w:t>
      </w:r>
      <w:r>
        <w:rPr>
          <w:rFonts w:ascii="宋体" w:hAnsi="宋体" w:cs="宋体" w:eastAsia="宋体"/>
          <w:sz w:val="21"/>
          <w:szCs w:val="21"/>
          <w:spacing w:val="-48"/>
          <w:w w:val="100"/>
        </w:rPr>
        <w:t>）</w:t>
      </w:r>
      <w:r>
        <w:rPr>
          <w:rFonts w:ascii="宋体" w:hAnsi="宋体" w:cs="宋体" w:eastAsia="宋体"/>
          <w:sz w:val="21"/>
          <w:szCs w:val="21"/>
          <w:spacing w:val="0"/>
          <w:w w:val="100"/>
        </w:rPr>
        <w:t>及卧铺客车的每个铺</w:t>
      </w:r>
      <w:r>
        <w:rPr>
          <w:rFonts w:ascii="宋体" w:hAnsi="宋体" w:cs="宋体" w:eastAsia="宋体"/>
          <w:sz w:val="21"/>
          <w:szCs w:val="21"/>
          <w:spacing w:val="0"/>
          <w:w w:val="100"/>
        </w:rPr>
        <w:t> </w:t>
      </w:r>
      <w:r>
        <w:rPr>
          <w:rFonts w:ascii="宋体" w:hAnsi="宋体" w:cs="宋体" w:eastAsia="宋体"/>
          <w:sz w:val="21"/>
          <w:szCs w:val="21"/>
          <w:spacing w:val="0"/>
          <w:w w:val="100"/>
        </w:rPr>
        <w:t>位均应装备两点式汽车安全带。</w:t>
      </w:r>
    </w:p>
    <w:p>
      <w:pPr>
        <w:spacing w:before="0" w:after="0" w:line="312" w:lineRule="exact"/>
        <w:ind w:left="118" w:right="41"/>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汽车安全带应可靠有效</w:t>
      </w:r>
      <w:r>
        <w:rPr>
          <w:rFonts w:ascii="宋体" w:hAnsi="宋体" w:cs="宋体" w:eastAsia="宋体"/>
          <w:sz w:val="21"/>
          <w:szCs w:val="21"/>
          <w:spacing w:val="-32"/>
          <w:w w:val="100"/>
        </w:rPr>
        <w:t>，</w:t>
      </w:r>
      <w:r>
        <w:rPr>
          <w:rFonts w:ascii="宋体" w:hAnsi="宋体" w:cs="宋体" w:eastAsia="宋体"/>
          <w:sz w:val="21"/>
          <w:szCs w:val="21"/>
          <w:spacing w:val="0"/>
          <w:w w:val="100"/>
        </w:rPr>
        <w:t>安装位置应合理</w:t>
      </w:r>
      <w:r>
        <w:rPr>
          <w:rFonts w:ascii="宋体" w:hAnsi="宋体" w:cs="宋体" w:eastAsia="宋体"/>
          <w:sz w:val="21"/>
          <w:szCs w:val="21"/>
          <w:spacing w:val="-32"/>
          <w:w w:val="100"/>
        </w:rPr>
        <w:t>，</w:t>
      </w:r>
      <w:r>
        <w:rPr>
          <w:rFonts w:ascii="宋体" w:hAnsi="宋体" w:cs="宋体" w:eastAsia="宋体"/>
          <w:sz w:val="21"/>
          <w:szCs w:val="21"/>
          <w:spacing w:val="0"/>
          <w:w w:val="100"/>
        </w:rPr>
        <w:t>固定点应有足够的强度</w:t>
      </w:r>
      <w:r>
        <w:rPr>
          <w:rFonts w:ascii="宋体" w:hAnsi="宋体" w:cs="宋体" w:eastAsia="宋体"/>
          <w:sz w:val="21"/>
          <w:szCs w:val="21"/>
          <w:spacing w:val="-32"/>
          <w:w w:val="100"/>
        </w:rPr>
        <w:t>。</w:t>
      </w:r>
      <w:r>
        <w:rPr>
          <w:rFonts w:ascii="宋体" w:hAnsi="宋体" w:cs="宋体" w:eastAsia="宋体"/>
          <w:sz w:val="21"/>
          <w:szCs w:val="21"/>
          <w:spacing w:val="0"/>
          <w:w w:val="100"/>
        </w:rPr>
        <w:t>对于能够折叠以方便进入</w:t>
      </w:r>
      <w:r>
        <w:rPr>
          <w:rFonts w:ascii="宋体" w:hAnsi="宋体" w:cs="宋体" w:eastAsia="宋体"/>
          <w:sz w:val="21"/>
          <w:szCs w:val="21"/>
          <w:spacing w:val="0"/>
          <w:w w:val="100"/>
        </w:rPr>
        <w:t> </w:t>
      </w:r>
      <w:r>
        <w:rPr>
          <w:rFonts w:ascii="宋体" w:hAnsi="宋体" w:cs="宋体" w:eastAsia="宋体"/>
          <w:sz w:val="21"/>
          <w:szCs w:val="21"/>
          <w:spacing w:val="0"/>
          <w:w w:val="100"/>
        </w:rPr>
        <w:t>车辆的后部或行李舱的整体座椅或座垫或靠背</w:t>
      </w:r>
      <w:r>
        <w:rPr>
          <w:rFonts w:ascii="宋体" w:hAnsi="宋体" w:cs="宋体" w:eastAsia="宋体"/>
          <w:sz w:val="21"/>
          <w:szCs w:val="21"/>
          <w:spacing w:val="-48"/>
          <w:w w:val="100"/>
        </w:rPr>
        <w:t>，</w:t>
      </w:r>
      <w:r>
        <w:rPr>
          <w:rFonts w:ascii="宋体" w:hAnsi="宋体" w:cs="宋体" w:eastAsia="宋体"/>
          <w:sz w:val="21"/>
          <w:szCs w:val="21"/>
          <w:spacing w:val="0"/>
          <w:w w:val="100"/>
        </w:rPr>
        <w:t>在折叠并恢复座椅到乘坐位置后</w:t>
      </w:r>
      <w:r>
        <w:rPr>
          <w:rFonts w:ascii="宋体" w:hAnsi="宋体" w:cs="宋体" w:eastAsia="宋体"/>
          <w:sz w:val="21"/>
          <w:szCs w:val="21"/>
          <w:spacing w:val="-48"/>
          <w:w w:val="100"/>
        </w:rPr>
        <w:t>，</w:t>
      </w:r>
      <w:r>
        <w:rPr>
          <w:rFonts w:ascii="宋体" w:hAnsi="宋体" w:cs="宋体" w:eastAsia="宋体"/>
          <w:sz w:val="21"/>
          <w:szCs w:val="21"/>
          <w:spacing w:val="0"/>
          <w:w w:val="100"/>
        </w:rPr>
        <w:t>依据车辆产品使用说</w:t>
      </w:r>
      <w:r>
        <w:rPr>
          <w:rFonts w:ascii="宋体" w:hAnsi="宋体" w:cs="宋体" w:eastAsia="宋体"/>
          <w:sz w:val="21"/>
          <w:szCs w:val="21"/>
          <w:spacing w:val="0"/>
          <w:w w:val="100"/>
        </w:rPr>
        <w:t> </w:t>
      </w:r>
      <w:r>
        <w:rPr>
          <w:rFonts w:ascii="宋体" w:hAnsi="宋体" w:cs="宋体" w:eastAsia="宋体"/>
          <w:sz w:val="21"/>
          <w:szCs w:val="21"/>
          <w:spacing w:val="0"/>
          <w:w w:val="100"/>
        </w:rPr>
        <w:t>明书</w:t>
      </w:r>
      <w:r>
        <w:rPr>
          <w:rFonts w:ascii="宋体" w:hAnsi="宋体" w:cs="宋体" w:eastAsia="宋体"/>
          <w:sz w:val="21"/>
          <w:szCs w:val="21"/>
          <w:spacing w:val="-101"/>
          <w:w w:val="100"/>
        </w:rPr>
        <w:t>，</w:t>
      </w:r>
      <w:r>
        <w:rPr>
          <w:rFonts w:ascii="宋体" w:hAnsi="宋体" w:cs="宋体" w:eastAsia="宋体"/>
          <w:sz w:val="21"/>
          <w:szCs w:val="21"/>
          <w:spacing w:val="0"/>
          <w:w w:val="100"/>
        </w:rPr>
        <w:t>单人就能方便的使用这些座椅配套的安全带</w:t>
      </w:r>
      <w:r>
        <w:rPr>
          <w:rFonts w:ascii="宋体" w:hAnsi="宋体" w:cs="宋体" w:eastAsia="宋体"/>
          <w:sz w:val="21"/>
          <w:szCs w:val="21"/>
          <w:spacing w:val="-101"/>
          <w:w w:val="100"/>
        </w:rPr>
        <w:t>，</w:t>
      </w:r>
      <w:r>
        <w:rPr>
          <w:rFonts w:ascii="宋体" w:hAnsi="宋体" w:cs="宋体" w:eastAsia="宋体"/>
          <w:sz w:val="21"/>
          <w:szCs w:val="21"/>
          <w:spacing w:val="0"/>
          <w:w w:val="100"/>
        </w:rPr>
        <w:t>或很容易从这些座椅的下面或后面方便地进行恢复。</w:t>
      </w:r>
    </w:p>
    <w:p>
      <w:pPr>
        <w:spacing w:before="0" w:after="0" w:line="312" w:lineRule="exact"/>
        <w:ind w:left="118" w:right="14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w:t>
      </w:r>
      <w:r>
        <w:rPr>
          <w:rFonts w:ascii="宋体" w:hAnsi="宋体" w:cs="宋体" w:eastAsia="宋体"/>
          <w:sz w:val="21"/>
          <w:szCs w:val="21"/>
          <w:spacing w:val="-32"/>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32"/>
          <w:w w:val="100"/>
        </w:rPr>
        <w:t>）</w:t>
      </w:r>
      <w:r>
        <w:rPr>
          <w:rFonts w:ascii="宋体" w:hAnsi="宋体" w:cs="宋体" w:eastAsia="宋体"/>
          <w:sz w:val="21"/>
          <w:szCs w:val="21"/>
          <w:spacing w:val="0"/>
          <w:w w:val="100"/>
        </w:rPr>
        <w:t>应装备驾驶人汽车安全带佩戴提醒装置</w:t>
      </w:r>
      <w:r>
        <w:rPr>
          <w:rFonts w:ascii="宋体" w:hAnsi="宋体" w:cs="宋体" w:eastAsia="宋体"/>
          <w:sz w:val="21"/>
          <w:szCs w:val="21"/>
          <w:spacing w:val="-32"/>
          <w:w w:val="100"/>
        </w:rPr>
        <w:t>。</w:t>
      </w:r>
      <w:r>
        <w:rPr>
          <w:rFonts w:ascii="宋体" w:hAnsi="宋体" w:cs="宋体" w:eastAsia="宋体"/>
          <w:sz w:val="21"/>
          <w:szCs w:val="21"/>
          <w:spacing w:val="0"/>
          <w:w w:val="100"/>
        </w:rPr>
        <w:t>当驾驶人未按规定佩戴汽车安</w:t>
      </w:r>
      <w:r>
        <w:rPr>
          <w:rFonts w:ascii="宋体" w:hAnsi="宋体" w:cs="宋体" w:eastAsia="宋体"/>
          <w:sz w:val="21"/>
          <w:szCs w:val="21"/>
          <w:spacing w:val="0"/>
          <w:w w:val="100"/>
        </w:rPr>
        <w:t> </w:t>
      </w:r>
      <w:r>
        <w:rPr>
          <w:rFonts w:ascii="宋体" w:hAnsi="宋体" w:cs="宋体" w:eastAsia="宋体"/>
          <w:sz w:val="21"/>
          <w:szCs w:val="21"/>
          <w:spacing w:val="0"/>
          <w:w w:val="100"/>
        </w:rPr>
        <w:t>全带时，应能通过视觉和声觉信号报警。</w:t>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乘用</w:t>
      </w:r>
      <w:r>
        <w:rPr>
          <w:rFonts w:ascii="宋体" w:hAnsi="宋体" w:cs="宋体" w:eastAsia="宋体"/>
          <w:sz w:val="21"/>
          <w:szCs w:val="21"/>
          <w:spacing w:val="-71"/>
          <w:w w:val="100"/>
        </w:rPr>
        <w:t>车</w:t>
      </w:r>
      <w:r>
        <w:rPr>
          <w:rFonts w:ascii="宋体" w:hAnsi="宋体" w:cs="宋体" w:eastAsia="宋体"/>
          <w:sz w:val="21"/>
          <w:szCs w:val="21"/>
          <w:spacing w:val="0"/>
          <w:w w:val="100"/>
        </w:rPr>
        <w:t>（单</w:t>
      </w:r>
      <w:r>
        <w:rPr>
          <w:rFonts w:ascii="宋体" w:hAnsi="宋体" w:cs="宋体" w:eastAsia="宋体"/>
          <w:sz w:val="21"/>
          <w:szCs w:val="21"/>
          <w:spacing w:val="-1"/>
          <w:w w:val="100"/>
        </w:rPr>
        <w:t>排</w:t>
      </w:r>
      <w:r>
        <w:rPr>
          <w:rFonts w:ascii="宋体" w:hAnsi="宋体" w:cs="宋体" w:eastAsia="宋体"/>
          <w:sz w:val="21"/>
          <w:szCs w:val="21"/>
          <w:spacing w:val="0"/>
          <w:w w:val="100"/>
        </w:rPr>
        <w:t>座的乘用车除外</w:t>
      </w:r>
      <w:r>
        <w:rPr>
          <w:rFonts w:ascii="宋体" w:hAnsi="宋体" w:cs="宋体" w:eastAsia="宋体"/>
          <w:sz w:val="21"/>
          <w:szCs w:val="21"/>
          <w:spacing w:val="-71"/>
          <w:w w:val="100"/>
        </w:rPr>
        <w:t>）</w:t>
      </w:r>
      <w:r>
        <w:rPr>
          <w:rFonts w:ascii="宋体" w:hAnsi="宋体" w:cs="宋体" w:eastAsia="宋体"/>
          <w:sz w:val="21"/>
          <w:szCs w:val="21"/>
          <w:spacing w:val="0"/>
          <w:w w:val="100"/>
        </w:rPr>
        <w:t>应至</w:t>
      </w:r>
      <w:r>
        <w:rPr>
          <w:rFonts w:ascii="宋体" w:hAnsi="宋体" w:cs="宋体" w:eastAsia="宋体"/>
          <w:sz w:val="21"/>
          <w:szCs w:val="21"/>
          <w:spacing w:val="-1"/>
          <w:w w:val="100"/>
        </w:rPr>
        <w:t>少</w:t>
      </w:r>
      <w:r>
        <w:rPr>
          <w:rFonts w:ascii="宋体" w:hAnsi="宋体" w:cs="宋体" w:eastAsia="宋体"/>
          <w:sz w:val="21"/>
          <w:szCs w:val="21"/>
          <w:spacing w:val="0"/>
          <w:w w:val="100"/>
        </w:rPr>
        <w:t>有一个座椅配置符合规定的</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ISOFIX</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儿童座椅固定装</w:t>
      </w:r>
      <w:r>
        <w:rPr>
          <w:rFonts w:ascii="宋体" w:hAnsi="宋体" w:cs="宋体" w:eastAsia="宋体"/>
          <w:sz w:val="21"/>
          <w:szCs w:val="21"/>
          <w:spacing w:val="1"/>
          <w:w w:val="100"/>
        </w:rPr>
        <w:t>置</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或至少有一个后排座椅能使用汽车安全带有效固定儿童座椅。</w:t>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设计和制造上具有行动不便乘</w:t>
      </w:r>
      <w:r>
        <w:rPr>
          <w:rFonts w:ascii="宋体" w:hAnsi="宋体" w:cs="宋体" w:eastAsia="宋体"/>
          <w:sz w:val="21"/>
          <w:szCs w:val="21"/>
          <w:spacing w:val="-67"/>
          <w:w w:val="100"/>
        </w:rPr>
        <w:t>客</w:t>
      </w:r>
      <w:r>
        <w:rPr>
          <w:rFonts w:ascii="宋体" w:hAnsi="宋体" w:cs="宋体" w:eastAsia="宋体"/>
          <w:sz w:val="21"/>
          <w:szCs w:val="21"/>
          <w:spacing w:val="0"/>
          <w:w w:val="100"/>
        </w:rPr>
        <w:t>（如轮椅乘坐者</w:t>
      </w:r>
      <w:r>
        <w:rPr>
          <w:rFonts w:ascii="宋体" w:hAnsi="宋体" w:cs="宋体" w:eastAsia="宋体"/>
          <w:sz w:val="21"/>
          <w:szCs w:val="21"/>
          <w:spacing w:val="-67"/>
          <w:w w:val="100"/>
        </w:rPr>
        <w:t>）</w:t>
      </w:r>
      <w:r>
        <w:rPr>
          <w:rFonts w:ascii="宋体" w:hAnsi="宋体" w:cs="宋体" w:eastAsia="宋体"/>
          <w:sz w:val="21"/>
          <w:szCs w:val="21"/>
          <w:spacing w:val="0"/>
          <w:w w:val="100"/>
        </w:rPr>
        <w:t>乘坐设施的载客汽车</w:t>
      </w:r>
      <w:r>
        <w:rPr>
          <w:rFonts w:ascii="宋体" w:hAnsi="宋体" w:cs="宋体" w:eastAsia="宋体"/>
          <w:sz w:val="21"/>
          <w:szCs w:val="21"/>
          <w:spacing w:val="-67"/>
          <w:w w:val="100"/>
        </w:rPr>
        <w:t>、</w:t>
      </w:r>
      <w:r>
        <w:rPr>
          <w:rFonts w:ascii="宋体" w:hAnsi="宋体" w:cs="宋体" w:eastAsia="宋体"/>
          <w:sz w:val="21"/>
          <w:szCs w:val="21"/>
          <w:spacing w:val="0"/>
          <w:w w:val="100"/>
        </w:rPr>
        <w:t>装备有担架的救护车，</w:t>
      </w:r>
      <w:r>
        <w:rPr>
          <w:rFonts w:ascii="宋体" w:hAnsi="宋体" w:cs="宋体" w:eastAsia="宋体"/>
          <w:sz w:val="21"/>
          <w:szCs w:val="21"/>
          <w:spacing w:val="0"/>
          <w:w w:val="100"/>
        </w:rPr>
        <w:t> </w:t>
      </w:r>
      <w:r>
        <w:rPr>
          <w:rFonts w:ascii="宋体" w:hAnsi="宋体" w:cs="宋体" w:eastAsia="宋体"/>
          <w:sz w:val="21"/>
          <w:szCs w:val="21"/>
          <w:spacing w:val="0"/>
          <w:w w:val="100"/>
        </w:rPr>
        <w:t>应装备能有效固定轮椅、担架的安全带或其他约束装置。</w:t>
      </w:r>
    </w:p>
    <w:p>
      <w:pPr>
        <w:spacing w:before="98" w:after="0" w:line="240" w:lineRule="auto"/>
        <w:ind w:left="118" w:right="762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间接视野装置</w:t>
      </w:r>
    </w:p>
    <w:p>
      <w:pPr>
        <w:spacing w:before="5" w:after="0" w:line="160" w:lineRule="exact"/>
        <w:jc w:val="left"/>
        <w:rPr>
          <w:sz w:val="16"/>
          <w:szCs w:val="16"/>
        </w:rPr>
      </w:pPr>
      <w:rPr/>
      <w:r>
        <w:rPr>
          <w:sz w:val="16"/>
          <w:szCs w:val="16"/>
        </w:rPr>
      </w:r>
    </w:p>
    <w:p>
      <w:pPr>
        <w:spacing w:before="0" w:after="0" w:line="312" w:lineRule="exact"/>
        <w:ind w:left="118" w:right="144"/>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机动车（挂车除外）应在左右至少各设置一面主后视镜；乘用车、总质量小于等于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w:t>
      </w:r>
      <w:r>
        <w:rPr>
          <w:rFonts w:ascii="宋体" w:hAnsi="宋体" w:cs="宋体" w:eastAsia="宋体"/>
          <w:sz w:val="21"/>
          <w:szCs w:val="21"/>
          <w:spacing w:val="0"/>
          <w:w w:val="100"/>
        </w:rPr>
        <w:t> </w:t>
      </w:r>
      <w:r>
        <w:rPr>
          <w:rFonts w:ascii="宋体" w:hAnsi="宋体" w:cs="宋体" w:eastAsia="宋体"/>
          <w:sz w:val="21"/>
          <w:szCs w:val="21"/>
          <w:spacing w:val="0"/>
          <w:w w:val="100"/>
        </w:rPr>
        <w:t>货车和货车底盘改装的专项作业车还应设置一面内视镜</w:t>
      </w:r>
      <w:r>
        <w:rPr>
          <w:rFonts w:ascii="宋体" w:hAnsi="宋体" w:cs="宋体" w:eastAsia="宋体"/>
          <w:sz w:val="21"/>
          <w:szCs w:val="21"/>
          <w:spacing w:val="-96"/>
          <w:w w:val="100"/>
        </w:rPr>
        <w:t>，</w:t>
      </w:r>
      <w:r>
        <w:rPr>
          <w:rFonts w:ascii="宋体" w:hAnsi="宋体" w:cs="宋体" w:eastAsia="宋体"/>
          <w:sz w:val="21"/>
          <w:szCs w:val="21"/>
          <w:spacing w:val="0"/>
          <w:w w:val="100"/>
        </w:rPr>
        <w:t>但为满足专用功能的要求安装了遮挡内视镜视</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86" w:lineRule="exact"/>
        <w:ind w:left="118" w:right="159"/>
        <w:jc w:val="both"/>
        <w:rPr>
          <w:rFonts w:ascii="宋体" w:hAnsi="宋体" w:cs="宋体" w:eastAsia="宋体"/>
          <w:sz w:val="21"/>
          <w:szCs w:val="21"/>
        </w:rPr>
      </w:pPr>
      <w:rPr/>
      <w:r>
        <w:rPr>
          <w:rFonts w:ascii="宋体" w:hAnsi="宋体" w:cs="宋体" w:eastAsia="宋体"/>
          <w:sz w:val="21"/>
          <w:szCs w:val="21"/>
          <w:position w:val="-1"/>
        </w:rPr>
        <w:t>野范围的非玻璃材料的装置时，可不设置内视镜；总质量大于</w:t>
      </w:r>
      <w:r>
        <w:rPr>
          <w:rFonts w:ascii="宋体" w:hAnsi="宋体" w:cs="宋体" w:eastAsia="宋体"/>
          <w:sz w:val="21"/>
          <w:szCs w:val="21"/>
          <w:spacing w:val="-49"/>
          <w:position w:val="-1"/>
        </w:rPr>
        <w:t> </w:t>
      </w:r>
      <w:r>
        <w:rPr>
          <w:rFonts w:ascii="Times New Roman" w:hAnsi="Times New Roman" w:cs="Times New Roman" w:eastAsia="Times New Roman"/>
          <w:sz w:val="21"/>
          <w:szCs w:val="21"/>
          <w:spacing w:val="1"/>
          <w:w w:val="100"/>
          <w:position w:val="-1"/>
        </w:rPr>
        <w:t>35</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0k</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3"/>
          <w:w w:val="100"/>
          <w:position w:val="-1"/>
        </w:rPr>
        <w:t> </w:t>
      </w:r>
      <w:r>
        <w:rPr>
          <w:rFonts w:ascii="宋体" w:hAnsi="宋体" w:cs="宋体" w:eastAsia="宋体"/>
          <w:sz w:val="21"/>
          <w:szCs w:val="21"/>
          <w:spacing w:val="0"/>
          <w:w w:val="100"/>
          <w:position w:val="-1"/>
        </w:rPr>
        <w:t>的货车和货车底盘改装的专项作</w:t>
      </w:r>
      <w:r>
        <w:rPr>
          <w:rFonts w:ascii="宋体" w:hAnsi="宋体" w:cs="宋体" w:eastAsia="宋体"/>
          <w:sz w:val="21"/>
          <w:szCs w:val="21"/>
          <w:spacing w:val="0"/>
          <w:w w:val="100"/>
          <w:position w:val="0"/>
        </w:rPr>
      </w:r>
    </w:p>
    <w:p>
      <w:pPr>
        <w:spacing w:before="17" w:after="0" w:line="312" w:lineRule="exact"/>
        <w:ind w:left="118" w:right="143"/>
        <w:jc w:val="both"/>
        <w:rPr>
          <w:rFonts w:ascii="宋体" w:hAnsi="宋体" w:cs="宋体" w:eastAsia="宋体"/>
          <w:sz w:val="21"/>
          <w:szCs w:val="21"/>
        </w:rPr>
      </w:pPr>
      <w:rPr/>
      <w:r>
        <w:rPr>
          <w:rFonts w:ascii="宋体" w:hAnsi="宋体" w:cs="宋体" w:eastAsia="宋体"/>
          <w:sz w:val="21"/>
          <w:szCs w:val="21"/>
          <w:spacing w:val="1"/>
          <w:w w:val="100"/>
        </w:rPr>
        <w:t>业车还应在右侧至少设置一面补盲后视镜，但驾驶室</w:t>
      </w:r>
      <w:r>
        <w:rPr>
          <w:rFonts w:ascii="Times New Roman" w:hAnsi="Times New Roman" w:cs="Times New Roman" w:eastAsia="Times New Roman"/>
          <w:sz w:val="21"/>
          <w:szCs w:val="21"/>
          <w:spacing w:val="2"/>
          <w:w w:val="100"/>
        </w:rPr>
        <w:t>/</w:t>
      </w:r>
      <w:r>
        <w:rPr>
          <w:rFonts w:ascii="宋体" w:hAnsi="宋体" w:cs="宋体" w:eastAsia="宋体"/>
          <w:sz w:val="21"/>
          <w:szCs w:val="21"/>
          <w:spacing w:val="1"/>
          <w:w w:val="100"/>
        </w:rPr>
        <w:t>区高度无法满足镜面或其托架的任何部分离</w:t>
      </w:r>
      <w:r>
        <w:rPr>
          <w:rFonts w:ascii="宋体" w:hAnsi="宋体" w:cs="宋体" w:eastAsia="宋体"/>
          <w:sz w:val="21"/>
          <w:szCs w:val="21"/>
          <w:spacing w:val="2"/>
          <w:w w:val="100"/>
        </w:rPr>
        <w:t>地</w:t>
      </w:r>
      <w:r>
        <w:rPr>
          <w:rFonts w:ascii="宋体" w:hAnsi="宋体" w:cs="宋体" w:eastAsia="宋体"/>
          <w:sz w:val="21"/>
          <w:szCs w:val="21"/>
          <w:spacing w:val="0"/>
          <w:w w:val="100"/>
        </w:rPr>
        <w:t>高</w:t>
      </w:r>
      <w:r>
        <w:rPr>
          <w:rFonts w:ascii="宋体" w:hAnsi="宋体" w:cs="宋体" w:eastAsia="宋体"/>
          <w:sz w:val="21"/>
          <w:szCs w:val="21"/>
          <w:spacing w:val="0"/>
          <w:w w:val="100"/>
        </w:rPr>
        <w:t> </w:t>
      </w:r>
      <w:r>
        <w:rPr>
          <w:rFonts w:ascii="宋体" w:hAnsi="宋体" w:cs="宋体" w:eastAsia="宋体"/>
          <w:sz w:val="21"/>
          <w:szCs w:val="21"/>
          <w:spacing w:val="0"/>
          <w:w w:val="100"/>
        </w:rPr>
        <w:t>度大于等于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时</w:t>
      </w:r>
      <w:r>
        <w:rPr>
          <w:rFonts w:ascii="宋体" w:hAnsi="宋体" w:cs="宋体" w:eastAsia="宋体"/>
          <w:sz w:val="21"/>
          <w:szCs w:val="21"/>
          <w:spacing w:val="-26"/>
          <w:w w:val="100"/>
        </w:rPr>
        <w:t>，</w:t>
      </w:r>
      <w:r>
        <w:rPr>
          <w:rFonts w:ascii="宋体" w:hAnsi="宋体" w:cs="宋体" w:eastAsia="宋体"/>
          <w:sz w:val="21"/>
          <w:szCs w:val="21"/>
          <w:spacing w:val="0"/>
          <w:w w:val="100"/>
        </w:rPr>
        <w:t>不应设置补盲后视镜</w:t>
      </w:r>
      <w:r>
        <w:rPr>
          <w:rFonts w:ascii="宋体" w:hAnsi="宋体" w:cs="宋体" w:eastAsia="宋体"/>
          <w:sz w:val="21"/>
          <w:szCs w:val="21"/>
          <w:spacing w:val="-28"/>
          <w:w w:val="100"/>
        </w:rPr>
        <w:t>；</w:t>
      </w:r>
      <w:r>
        <w:rPr>
          <w:rFonts w:ascii="宋体" w:hAnsi="宋体" w:cs="宋体" w:eastAsia="宋体"/>
          <w:sz w:val="21"/>
          <w:szCs w:val="21"/>
          <w:spacing w:val="0"/>
          <w:w w:val="100"/>
        </w:rPr>
        <w:t>总质量大于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货</w:t>
      </w:r>
      <w:r>
        <w:rPr>
          <w:rFonts w:ascii="宋体" w:hAnsi="宋体" w:cs="宋体" w:eastAsia="宋体"/>
          <w:sz w:val="21"/>
          <w:szCs w:val="21"/>
          <w:spacing w:val="0"/>
          <w:w w:val="100"/>
        </w:rPr>
        <w:t>车和货车底盘改装的专项作业</w:t>
      </w:r>
      <w:r>
        <w:rPr>
          <w:rFonts w:ascii="宋体" w:hAnsi="宋体" w:cs="宋体" w:eastAsia="宋体"/>
          <w:sz w:val="21"/>
          <w:szCs w:val="21"/>
          <w:spacing w:val="0"/>
          <w:w w:val="100"/>
        </w:rPr>
        <w:t> </w:t>
      </w:r>
      <w:r>
        <w:rPr>
          <w:rFonts w:ascii="宋体" w:hAnsi="宋体" w:cs="宋体" w:eastAsia="宋体"/>
          <w:sz w:val="21"/>
          <w:szCs w:val="21"/>
          <w:spacing w:val="0"/>
          <w:w w:val="100"/>
        </w:rPr>
        <w:t>车</w:t>
      </w:r>
      <w:r>
        <w:rPr>
          <w:rFonts w:ascii="宋体" w:hAnsi="宋体" w:cs="宋体" w:eastAsia="宋体"/>
          <w:sz w:val="21"/>
          <w:szCs w:val="21"/>
          <w:spacing w:val="-96"/>
          <w:w w:val="100"/>
        </w:rPr>
        <w:t>，</w:t>
      </w:r>
      <w:r>
        <w:rPr>
          <w:rFonts w:ascii="宋体" w:hAnsi="宋体" w:cs="宋体" w:eastAsia="宋体"/>
          <w:sz w:val="21"/>
          <w:szCs w:val="21"/>
          <w:spacing w:val="0"/>
          <w:w w:val="100"/>
        </w:rPr>
        <w:t>以及在车辆右侧设置了补盲后视镜的总质量大于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w:t>
      </w:r>
      <w:r>
        <w:rPr>
          <w:rFonts w:ascii="宋体" w:hAnsi="宋体" w:cs="宋体" w:eastAsia="宋体"/>
          <w:sz w:val="21"/>
          <w:szCs w:val="21"/>
          <w:spacing w:val="-1"/>
          <w:w w:val="100"/>
        </w:rPr>
        <w:t>车</w:t>
      </w:r>
      <w:r>
        <w:rPr>
          <w:rFonts w:ascii="宋体" w:hAnsi="宋体" w:cs="宋体" w:eastAsia="宋体"/>
          <w:sz w:val="21"/>
          <w:szCs w:val="21"/>
          <w:spacing w:val="0"/>
          <w:w w:val="100"/>
        </w:rPr>
        <w:t>和货车底盘改装</w:t>
      </w:r>
      <w:r>
        <w:rPr>
          <w:rFonts w:ascii="宋体" w:hAnsi="宋体" w:cs="宋体" w:eastAsia="宋体"/>
          <w:sz w:val="21"/>
          <w:szCs w:val="21"/>
          <w:spacing w:val="0"/>
          <w:w w:val="100"/>
        </w:rPr>
        <w:t> </w:t>
      </w:r>
      <w:r>
        <w:rPr>
          <w:rFonts w:ascii="宋体" w:hAnsi="宋体" w:cs="宋体" w:eastAsia="宋体"/>
          <w:sz w:val="21"/>
          <w:szCs w:val="21"/>
          <w:spacing w:val="0"/>
          <w:w w:val="100"/>
        </w:rPr>
        <w:t>的专项作业车</w:t>
      </w:r>
      <w:r>
        <w:rPr>
          <w:rFonts w:ascii="宋体" w:hAnsi="宋体" w:cs="宋体" w:eastAsia="宋体"/>
          <w:sz w:val="21"/>
          <w:szCs w:val="21"/>
          <w:spacing w:val="-48"/>
          <w:w w:val="100"/>
        </w:rPr>
        <w:t>，</w:t>
      </w:r>
      <w:r>
        <w:rPr>
          <w:rFonts w:ascii="宋体" w:hAnsi="宋体" w:cs="宋体" w:eastAsia="宋体"/>
          <w:sz w:val="21"/>
          <w:szCs w:val="21"/>
          <w:spacing w:val="0"/>
          <w:w w:val="100"/>
        </w:rPr>
        <w:t>还应在左右两侧至少各设置一面广角后视镜</w:t>
      </w:r>
      <w:r>
        <w:rPr>
          <w:rFonts w:ascii="宋体" w:hAnsi="宋体" w:cs="宋体" w:eastAsia="宋体"/>
          <w:sz w:val="21"/>
          <w:szCs w:val="21"/>
          <w:spacing w:val="-48"/>
          <w:w w:val="100"/>
        </w:rPr>
        <w:t>。</w:t>
      </w:r>
      <w:r>
        <w:rPr>
          <w:rFonts w:ascii="宋体" w:hAnsi="宋体" w:cs="宋体" w:eastAsia="宋体"/>
          <w:sz w:val="21"/>
          <w:szCs w:val="21"/>
          <w:spacing w:val="0"/>
          <w:w w:val="100"/>
        </w:rPr>
        <w:t>汽车及车身部分或全部封闭驾驶人的摩托</w:t>
      </w:r>
      <w:r>
        <w:rPr>
          <w:rFonts w:ascii="宋体" w:hAnsi="宋体" w:cs="宋体" w:eastAsia="宋体"/>
          <w:sz w:val="21"/>
          <w:szCs w:val="21"/>
          <w:spacing w:val="0"/>
          <w:w w:val="100"/>
        </w:rPr>
        <w:t> </w:t>
      </w:r>
      <w:r>
        <w:rPr>
          <w:rFonts w:ascii="宋体" w:hAnsi="宋体" w:cs="宋体" w:eastAsia="宋体"/>
          <w:sz w:val="21"/>
          <w:szCs w:val="21"/>
          <w:spacing w:val="0"/>
          <w:w w:val="100"/>
        </w:rPr>
        <w:t>车，设置有符合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规定的其</w:t>
      </w:r>
      <w:r>
        <w:rPr>
          <w:rFonts w:ascii="宋体" w:hAnsi="宋体" w:cs="宋体" w:eastAsia="宋体"/>
          <w:sz w:val="21"/>
          <w:szCs w:val="21"/>
          <w:spacing w:val="-1"/>
          <w:w w:val="100"/>
        </w:rPr>
        <w:t>他</w:t>
      </w:r>
      <w:r>
        <w:rPr>
          <w:rFonts w:ascii="宋体" w:hAnsi="宋体" w:cs="宋体" w:eastAsia="宋体"/>
          <w:sz w:val="21"/>
          <w:szCs w:val="21"/>
          <w:spacing w:val="0"/>
          <w:w w:val="100"/>
        </w:rPr>
        <w:t>间接视野装置（如摄影</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监视装置）时，应视为满足要求。</w:t>
      </w:r>
    </w:p>
    <w:p>
      <w:pPr>
        <w:spacing w:before="0" w:after="0" w:line="312" w:lineRule="exact"/>
        <w:ind w:left="118" w:right="39"/>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汽车</w:t>
      </w:r>
      <w:r>
        <w:rPr>
          <w:rFonts w:ascii="宋体" w:hAnsi="宋体" w:cs="宋体" w:eastAsia="宋体"/>
          <w:sz w:val="21"/>
          <w:szCs w:val="21"/>
          <w:spacing w:val="-32"/>
          <w:w w:val="100"/>
        </w:rPr>
        <w:t>、</w:t>
      </w:r>
      <w:r>
        <w:rPr>
          <w:rFonts w:ascii="宋体" w:hAnsi="宋体" w:cs="宋体" w:eastAsia="宋体"/>
          <w:sz w:val="21"/>
          <w:szCs w:val="21"/>
          <w:spacing w:val="0"/>
          <w:w w:val="100"/>
        </w:rPr>
        <w:t>车身部分或全部封闭驾驶人的摩托车内视镜和外视</w:t>
      </w:r>
      <w:r>
        <w:rPr>
          <w:rFonts w:ascii="宋体" w:hAnsi="宋体" w:cs="宋体" w:eastAsia="宋体"/>
          <w:sz w:val="21"/>
          <w:szCs w:val="21"/>
          <w:spacing w:val="-32"/>
          <w:w w:val="100"/>
        </w:rPr>
        <w:t>镜</w:t>
      </w:r>
      <w:r>
        <w:rPr>
          <w:rFonts w:ascii="宋体" w:hAnsi="宋体" w:cs="宋体" w:eastAsia="宋体"/>
          <w:sz w:val="21"/>
          <w:szCs w:val="21"/>
          <w:spacing w:val="0"/>
          <w:w w:val="100"/>
        </w:rPr>
        <w:t>（或其他间接视野装置</w:t>
      </w:r>
      <w:r>
        <w:rPr>
          <w:rFonts w:ascii="宋体" w:hAnsi="宋体" w:cs="宋体" w:eastAsia="宋体"/>
          <w:sz w:val="21"/>
          <w:szCs w:val="21"/>
          <w:spacing w:val="-32"/>
          <w:w w:val="100"/>
        </w:rPr>
        <w:t>）</w:t>
      </w:r>
      <w:r>
        <w:rPr>
          <w:rFonts w:ascii="宋体" w:hAnsi="宋体" w:cs="宋体" w:eastAsia="宋体"/>
          <w:sz w:val="21"/>
          <w:szCs w:val="21"/>
          <w:spacing w:val="0"/>
          <w:w w:val="100"/>
        </w:rPr>
        <w:t>的安装位</w:t>
      </w:r>
      <w:r>
        <w:rPr>
          <w:rFonts w:ascii="宋体" w:hAnsi="宋体" w:cs="宋体" w:eastAsia="宋体"/>
          <w:sz w:val="21"/>
          <w:szCs w:val="21"/>
          <w:spacing w:val="0"/>
          <w:w w:val="100"/>
        </w:rPr>
        <w:t> </w:t>
      </w:r>
      <w:r>
        <w:rPr>
          <w:rFonts w:ascii="宋体" w:hAnsi="宋体" w:cs="宋体" w:eastAsia="宋体"/>
          <w:sz w:val="21"/>
          <w:szCs w:val="21"/>
          <w:spacing w:val="0"/>
          <w:w w:val="100"/>
        </w:rPr>
        <w:t>置和角度</w:t>
      </w:r>
      <w:r>
        <w:rPr>
          <w:rFonts w:ascii="宋体" w:hAnsi="宋体" w:cs="宋体" w:eastAsia="宋体"/>
          <w:sz w:val="21"/>
          <w:szCs w:val="21"/>
          <w:spacing w:val="-104"/>
          <w:w w:val="100"/>
        </w:rPr>
        <w:t>，</w:t>
      </w:r>
      <w:r>
        <w:rPr>
          <w:rFonts w:ascii="宋体" w:hAnsi="宋体" w:cs="宋体" w:eastAsia="宋体"/>
          <w:sz w:val="21"/>
          <w:szCs w:val="21"/>
          <w:spacing w:val="-1"/>
          <w:w w:val="100"/>
        </w:rPr>
        <w:t>应</w:t>
      </w:r>
      <w:r>
        <w:rPr>
          <w:rFonts w:ascii="宋体" w:hAnsi="宋体" w:cs="宋体" w:eastAsia="宋体"/>
          <w:sz w:val="21"/>
          <w:szCs w:val="21"/>
          <w:spacing w:val="0"/>
          <w:w w:val="100"/>
        </w:rPr>
        <w:t>保证驾驶人能借助内视镜和外视</w:t>
      </w:r>
      <w:r>
        <w:rPr>
          <w:rFonts w:ascii="宋体" w:hAnsi="宋体" w:cs="宋体" w:eastAsia="宋体"/>
          <w:sz w:val="21"/>
          <w:szCs w:val="21"/>
          <w:spacing w:val="-104"/>
          <w:w w:val="100"/>
        </w:rPr>
        <w:t>镜</w:t>
      </w:r>
      <w:r>
        <w:rPr>
          <w:rFonts w:ascii="宋体" w:hAnsi="宋体" w:cs="宋体" w:eastAsia="宋体"/>
          <w:sz w:val="21"/>
          <w:szCs w:val="21"/>
          <w:spacing w:val="-1"/>
          <w:w w:val="100"/>
        </w:rPr>
        <w:t>（</w:t>
      </w:r>
      <w:r>
        <w:rPr>
          <w:rFonts w:ascii="宋体" w:hAnsi="宋体" w:cs="宋体" w:eastAsia="宋体"/>
          <w:sz w:val="21"/>
          <w:szCs w:val="21"/>
          <w:spacing w:val="0"/>
          <w:w w:val="100"/>
        </w:rPr>
        <w:t>或其他间接视野裝置</w:t>
      </w:r>
      <w:r>
        <w:rPr>
          <w:rFonts w:ascii="宋体" w:hAnsi="宋体" w:cs="宋体" w:eastAsia="宋体"/>
          <w:sz w:val="21"/>
          <w:szCs w:val="21"/>
          <w:spacing w:val="-104"/>
          <w:w w:val="100"/>
        </w:rPr>
        <w:t>）</w:t>
      </w:r>
      <w:r>
        <w:rPr>
          <w:rFonts w:ascii="宋体" w:hAnsi="宋体" w:cs="宋体" w:eastAsia="宋体"/>
          <w:sz w:val="21"/>
          <w:szCs w:val="21"/>
          <w:spacing w:val="-1"/>
          <w:w w:val="100"/>
        </w:rPr>
        <w:t>在</w:t>
      </w:r>
      <w:r>
        <w:rPr>
          <w:rFonts w:ascii="宋体" w:hAnsi="宋体" w:cs="宋体" w:eastAsia="宋体"/>
          <w:sz w:val="21"/>
          <w:szCs w:val="21"/>
          <w:spacing w:val="0"/>
          <w:w w:val="100"/>
        </w:rPr>
        <w:t>水平路面上看见符合</w:t>
      </w:r>
      <w:r>
        <w:rPr>
          <w:rFonts w:ascii="宋体" w:hAnsi="宋体" w:cs="宋体" w:eastAsia="宋体"/>
          <w:sz w:val="21"/>
          <w:szCs w:val="21"/>
          <w:spacing w:val="-73"/>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084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规定区域的交通情况</w:t>
      </w:r>
      <w:r>
        <w:rPr>
          <w:rFonts w:ascii="宋体" w:hAnsi="宋体" w:cs="宋体" w:eastAsia="宋体"/>
          <w:sz w:val="21"/>
          <w:szCs w:val="21"/>
          <w:spacing w:val="-96"/>
          <w:w w:val="100"/>
        </w:rPr>
        <w:t>；</w:t>
      </w:r>
      <w:r>
        <w:rPr>
          <w:rFonts w:ascii="宋体" w:hAnsi="宋体" w:cs="宋体" w:eastAsia="宋体"/>
          <w:sz w:val="21"/>
          <w:szCs w:val="21"/>
          <w:spacing w:val="0"/>
          <w:w w:val="100"/>
        </w:rPr>
        <w:t>专用校车应保证驾驶人能看清乘客门关闭后乘客门车外附近的情况及后窗玻璃后</w:t>
      </w:r>
      <w:r>
        <w:rPr>
          <w:rFonts w:ascii="宋体" w:hAnsi="宋体" w:cs="宋体" w:eastAsia="宋体"/>
          <w:sz w:val="21"/>
          <w:szCs w:val="21"/>
          <w:spacing w:val="0"/>
          <w:w w:val="100"/>
        </w:rPr>
        <w:t> </w:t>
      </w:r>
      <w:r>
        <w:rPr>
          <w:rFonts w:ascii="宋体" w:hAnsi="宋体" w:cs="宋体" w:eastAsia="宋体"/>
          <w:sz w:val="21"/>
          <w:szCs w:val="21"/>
          <w:spacing w:val="0"/>
          <w:w w:val="100"/>
        </w:rPr>
        <w:t>下方地面上长</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3"/>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宽</w:t>
      </w:r>
      <w:r>
        <w:rPr>
          <w:rFonts w:ascii="宋体" w:hAnsi="宋体" w:cs="宋体" w:eastAsia="宋体"/>
          <w:sz w:val="21"/>
          <w:szCs w:val="21"/>
          <w:spacing w:val="-1"/>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8"/>
          <w:w w:val="100"/>
        </w:rPr>
        <w:t> </w:t>
      </w:r>
      <w:r>
        <w:rPr>
          <w:rFonts w:ascii="宋体" w:hAnsi="宋体" w:cs="宋体" w:eastAsia="宋体"/>
          <w:sz w:val="21"/>
          <w:szCs w:val="21"/>
          <w:spacing w:val="0"/>
          <w:w w:val="100"/>
        </w:rPr>
        <w:t>范</w:t>
      </w:r>
      <w:r>
        <w:rPr>
          <w:rFonts w:ascii="宋体" w:hAnsi="宋体" w:cs="宋体" w:eastAsia="宋体"/>
          <w:sz w:val="21"/>
          <w:szCs w:val="21"/>
          <w:spacing w:val="1"/>
          <w:w w:val="100"/>
        </w:rPr>
        <w:t>围</w:t>
      </w:r>
      <w:r>
        <w:rPr>
          <w:rFonts w:ascii="宋体" w:hAnsi="宋体" w:cs="宋体" w:eastAsia="宋体"/>
          <w:sz w:val="21"/>
          <w:szCs w:val="21"/>
          <w:spacing w:val="0"/>
          <w:w w:val="100"/>
        </w:rPr>
        <w:t>内的情况</w:t>
      </w:r>
      <w:r>
        <w:rPr>
          <w:rFonts w:ascii="宋体" w:hAnsi="宋体" w:cs="宋体" w:eastAsia="宋体"/>
          <w:sz w:val="21"/>
          <w:szCs w:val="21"/>
          <w:spacing w:val="-1"/>
          <w:w w:val="100"/>
        </w:rPr>
        <w:t>，</w:t>
      </w:r>
      <w:r>
        <w:rPr>
          <w:rFonts w:ascii="宋体" w:hAnsi="宋体" w:cs="宋体" w:eastAsia="宋体"/>
          <w:sz w:val="21"/>
          <w:szCs w:val="21"/>
          <w:spacing w:val="0"/>
          <w:w w:val="100"/>
        </w:rPr>
        <w:t>并且在正常驾驶状态下能通过内视镜观察到车内所有乘</w:t>
      </w:r>
      <w:r>
        <w:rPr>
          <w:rFonts w:ascii="宋体" w:hAnsi="宋体" w:cs="宋体" w:eastAsia="宋体"/>
          <w:sz w:val="21"/>
          <w:szCs w:val="21"/>
          <w:spacing w:val="0"/>
          <w:w w:val="100"/>
        </w:rPr>
        <w:t> </w:t>
      </w:r>
      <w:r>
        <w:rPr>
          <w:rFonts w:ascii="宋体" w:hAnsi="宋体" w:cs="宋体" w:eastAsia="宋体"/>
          <w:sz w:val="21"/>
          <w:szCs w:val="21"/>
          <w:spacing w:val="0"/>
          <w:w w:val="100"/>
        </w:rPr>
        <w:t>客区</w:t>
      </w:r>
      <w:r>
        <w:rPr>
          <w:rFonts w:ascii="宋体" w:hAnsi="宋体" w:cs="宋体" w:eastAsia="宋体"/>
          <w:sz w:val="21"/>
          <w:szCs w:val="21"/>
          <w:spacing w:val="-50"/>
          <w:w w:val="100"/>
        </w:rPr>
        <w:t>。</w:t>
      </w:r>
      <w:r>
        <w:rPr>
          <w:rFonts w:ascii="宋体" w:hAnsi="宋体" w:cs="宋体" w:eastAsia="宋体"/>
          <w:sz w:val="21"/>
          <w:szCs w:val="21"/>
          <w:spacing w:val="0"/>
          <w:w w:val="100"/>
        </w:rPr>
        <w:t>对于汽车列车</w:t>
      </w:r>
      <w:r>
        <w:rPr>
          <w:rFonts w:ascii="宋体" w:hAnsi="宋体" w:cs="宋体" w:eastAsia="宋体"/>
          <w:sz w:val="21"/>
          <w:szCs w:val="21"/>
          <w:spacing w:val="-50"/>
          <w:w w:val="100"/>
        </w:rPr>
        <w:t>，</w:t>
      </w:r>
      <w:r>
        <w:rPr>
          <w:rFonts w:ascii="宋体" w:hAnsi="宋体" w:cs="宋体" w:eastAsia="宋体"/>
          <w:sz w:val="21"/>
          <w:szCs w:val="21"/>
          <w:spacing w:val="0"/>
          <w:w w:val="100"/>
        </w:rPr>
        <w:t>当所牵引挂车的宽度超过牵引车宽度时</w:t>
      </w:r>
      <w:r>
        <w:rPr>
          <w:rFonts w:ascii="宋体" w:hAnsi="宋体" w:cs="宋体" w:eastAsia="宋体"/>
          <w:sz w:val="21"/>
          <w:szCs w:val="21"/>
          <w:spacing w:val="-50"/>
          <w:w w:val="100"/>
        </w:rPr>
        <w:t>，</w:t>
      </w:r>
      <w:r>
        <w:rPr>
          <w:rFonts w:ascii="宋体" w:hAnsi="宋体" w:cs="宋体" w:eastAsia="宋体"/>
          <w:sz w:val="21"/>
          <w:szCs w:val="21"/>
          <w:spacing w:val="0"/>
          <w:w w:val="100"/>
        </w:rPr>
        <w:t>牵引车应加装后视镜加长</w:t>
      </w:r>
      <w:r>
        <w:rPr>
          <w:rFonts w:ascii="宋体" w:hAnsi="宋体" w:cs="宋体" w:eastAsia="宋体"/>
          <w:sz w:val="21"/>
          <w:szCs w:val="21"/>
          <w:spacing w:val="-50"/>
          <w:w w:val="100"/>
        </w:rPr>
        <w:t>架</w:t>
      </w:r>
      <w:r>
        <w:rPr>
          <w:rFonts w:ascii="宋体" w:hAnsi="宋体" w:cs="宋体" w:eastAsia="宋体"/>
          <w:sz w:val="21"/>
          <w:szCs w:val="21"/>
          <w:spacing w:val="0"/>
          <w:w w:val="100"/>
        </w:rPr>
        <w:t>（延长支架）</w:t>
      </w:r>
      <w:r>
        <w:rPr>
          <w:rFonts w:ascii="宋体" w:hAnsi="宋体" w:cs="宋体" w:eastAsia="宋体"/>
          <w:sz w:val="21"/>
          <w:szCs w:val="21"/>
          <w:spacing w:val="0"/>
          <w:w w:val="100"/>
        </w:rPr>
        <w:t> </w:t>
      </w:r>
      <w:r>
        <w:rPr>
          <w:rFonts w:ascii="宋体" w:hAnsi="宋体" w:cs="宋体" w:eastAsia="宋体"/>
          <w:sz w:val="21"/>
          <w:szCs w:val="21"/>
          <w:spacing w:val="0"/>
          <w:w w:val="100"/>
        </w:rPr>
        <w:t>以保证其后视镜的视野仍满足要求。</w:t>
      </w:r>
    </w:p>
    <w:p>
      <w:pPr>
        <w:spacing w:before="0" w:after="0" w:line="312" w:lineRule="exact"/>
        <w:ind w:left="118" w:right="145"/>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2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平</w:t>
      </w:r>
      <w:r>
        <w:rPr>
          <w:rFonts w:ascii="宋体" w:hAnsi="宋体" w:cs="宋体" w:eastAsia="宋体"/>
          <w:sz w:val="21"/>
          <w:szCs w:val="21"/>
          <w:spacing w:val="0"/>
          <w:w w:val="100"/>
        </w:rPr>
        <w:t>头载客汽车及总质量大于</w:t>
      </w:r>
      <w:r>
        <w:rPr>
          <w:rFonts w:ascii="宋体" w:hAnsi="宋体" w:cs="宋体" w:eastAsia="宋体"/>
          <w:sz w:val="21"/>
          <w:szCs w:val="21"/>
          <w:spacing w:val="-69"/>
          <w:w w:val="100"/>
        </w:rPr>
        <w:t> </w:t>
      </w:r>
      <w:r>
        <w:rPr>
          <w:rFonts w:ascii="Times New Roman" w:hAnsi="Times New Roman" w:cs="Times New Roman" w:eastAsia="Times New Roman"/>
          <w:sz w:val="21"/>
          <w:szCs w:val="21"/>
          <w:spacing w:val="1"/>
          <w:w w:val="100"/>
        </w:rPr>
        <w:t>75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6"/>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平头货车和平头货车底盘改装的专</w:t>
      </w:r>
      <w:r>
        <w:rPr>
          <w:rFonts w:ascii="宋体" w:hAnsi="宋体" w:cs="宋体" w:eastAsia="宋体"/>
          <w:sz w:val="21"/>
          <w:szCs w:val="21"/>
          <w:spacing w:val="0"/>
          <w:w w:val="100"/>
        </w:rPr>
        <w:t> </w:t>
      </w:r>
      <w:r>
        <w:rPr>
          <w:rFonts w:ascii="宋体" w:hAnsi="宋体" w:cs="宋体" w:eastAsia="宋体"/>
          <w:sz w:val="21"/>
          <w:szCs w:val="21"/>
          <w:spacing w:val="2"/>
          <w:w w:val="100"/>
        </w:rPr>
        <w:t>项作业车</w:t>
      </w:r>
      <w:r>
        <w:rPr>
          <w:rFonts w:ascii="宋体" w:hAnsi="宋体" w:cs="宋体" w:eastAsia="宋体"/>
          <w:sz w:val="21"/>
          <w:szCs w:val="21"/>
          <w:spacing w:val="4"/>
          <w:w w:val="100"/>
        </w:rPr>
        <w:t>，</w:t>
      </w:r>
      <w:r>
        <w:rPr>
          <w:rFonts w:ascii="宋体" w:hAnsi="宋体" w:cs="宋体" w:eastAsia="宋体"/>
          <w:sz w:val="21"/>
          <w:szCs w:val="21"/>
          <w:spacing w:val="2"/>
          <w:w w:val="100"/>
        </w:rPr>
        <w:t>应在车前</w:t>
      </w:r>
      <w:r>
        <w:rPr>
          <w:rFonts w:ascii="宋体" w:hAnsi="宋体" w:cs="宋体" w:eastAsia="宋体"/>
          <w:sz w:val="21"/>
          <w:szCs w:val="21"/>
          <w:spacing w:val="4"/>
          <w:w w:val="100"/>
        </w:rPr>
        <w:t>至</w:t>
      </w:r>
      <w:r>
        <w:rPr>
          <w:rFonts w:ascii="宋体" w:hAnsi="宋体" w:cs="宋体" w:eastAsia="宋体"/>
          <w:sz w:val="21"/>
          <w:szCs w:val="21"/>
          <w:spacing w:val="2"/>
          <w:w w:val="100"/>
        </w:rPr>
        <w:t>少设置一</w:t>
      </w:r>
      <w:r>
        <w:rPr>
          <w:rFonts w:ascii="宋体" w:hAnsi="宋体" w:cs="宋体" w:eastAsia="宋体"/>
          <w:sz w:val="21"/>
          <w:szCs w:val="21"/>
          <w:spacing w:val="4"/>
          <w:w w:val="100"/>
        </w:rPr>
        <w:t>面</w:t>
      </w:r>
      <w:r>
        <w:rPr>
          <w:rFonts w:ascii="宋体" w:hAnsi="宋体" w:cs="宋体" w:eastAsia="宋体"/>
          <w:sz w:val="21"/>
          <w:szCs w:val="21"/>
          <w:spacing w:val="2"/>
          <w:w w:val="100"/>
        </w:rPr>
        <w:t>前视镜或</w:t>
      </w:r>
      <w:r>
        <w:rPr>
          <w:rFonts w:ascii="宋体" w:hAnsi="宋体" w:cs="宋体" w:eastAsia="宋体"/>
          <w:sz w:val="21"/>
          <w:szCs w:val="21"/>
          <w:spacing w:val="4"/>
          <w:w w:val="100"/>
        </w:rPr>
        <w:t>相</w:t>
      </w:r>
      <w:r>
        <w:rPr>
          <w:rFonts w:ascii="宋体" w:hAnsi="宋体" w:cs="宋体" w:eastAsia="宋体"/>
          <w:sz w:val="21"/>
          <w:szCs w:val="21"/>
          <w:spacing w:val="2"/>
          <w:w w:val="100"/>
        </w:rPr>
        <w:t>应的监视</w:t>
      </w:r>
      <w:r>
        <w:rPr>
          <w:rFonts w:ascii="宋体" w:hAnsi="宋体" w:cs="宋体" w:eastAsia="宋体"/>
          <w:sz w:val="21"/>
          <w:szCs w:val="21"/>
          <w:spacing w:val="4"/>
          <w:w w:val="100"/>
        </w:rPr>
        <w:t>装</w:t>
      </w:r>
      <w:r>
        <w:rPr>
          <w:rFonts w:ascii="宋体" w:hAnsi="宋体" w:cs="宋体" w:eastAsia="宋体"/>
          <w:sz w:val="21"/>
          <w:szCs w:val="21"/>
          <w:spacing w:val="2"/>
          <w:w w:val="100"/>
        </w:rPr>
        <w:t>置，以保</w:t>
      </w:r>
      <w:r>
        <w:rPr>
          <w:rFonts w:ascii="宋体" w:hAnsi="宋体" w:cs="宋体" w:eastAsia="宋体"/>
          <w:sz w:val="21"/>
          <w:szCs w:val="21"/>
          <w:spacing w:val="4"/>
          <w:w w:val="100"/>
        </w:rPr>
        <w:t>证</w:t>
      </w:r>
      <w:r>
        <w:rPr>
          <w:rFonts w:ascii="宋体" w:hAnsi="宋体" w:cs="宋体" w:eastAsia="宋体"/>
          <w:sz w:val="21"/>
          <w:szCs w:val="21"/>
          <w:spacing w:val="2"/>
          <w:w w:val="100"/>
        </w:rPr>
        <w:t>驾驶人能</w:t>
      </w:r>
      <w:r>
        <w:rPr>
          <w:rFonts w:ascii="宋体" w:hAnsi="宋体" w:cs="宋体" w:eastAsia="宋体"/>
          <w:sz w:val="21"/>
          <w:szCs w:val="21"/>
          <w:spacing w:val="4"/>
          <w:w w:val="100"/>
        </w:rPr>
        <w:t>看</w:t>
      </w:r>
      <w:r>
        <w:rPr>
          <w:rFonts w:ascii="宋体" w:hAnsi="宋体" w:cs="宋体" w:eastAsia="宋体"/>
          <w:sz w:val="21"/>
          <w:szCs w:val="21"/>
          <w:spacing w:val="2"/>
          <w:w w:val="100"/>
        </w:rPr>
        <w:t>清风窗玻</w:t>
      </w:r>
      <w:r>
        <w:rPr>
          <w:rFonts w:ascii="宋体" w:hAnsi="宋体" w:cs="宋体" w:eastAsia="宋体"/>
          <w:sz w:val="21"/>
          <w:szCs w:val="21"/>
          <w:spacing w:val="4"/>
          <w:w w:val="100"/>
        </w:rPr>
        <w:t>璃</w:t>
      </w:r>
      <w:r>
        <w:rPr>
          <w:rFonts w:ascii="宋体" w:hAnsi="宋体" w:cs="宋体" w:eastAsia="宋体"/>
          <w:sz w:val="21"/>
          <w:szCs w:val="21"/>
          <w:spacing w:val="2"/>
          <w:w w:val="100"/>
        </w:rPr>
        <w:t>前下方长</w:t>
      </w:r>
      <w:r>
        <w:rPr>
          <w:rFonts w:ascii="宋体" w:hAnsi="宋体" w:cs="宋体" w:eastAsia="宋体"/>
          <w:sz w:val="21"/>
          <w:szCs w:val="21"/>
          <w:spacing w:val="0"/>
          <w:w w:val="100"/>
        </w:rPr>
      </w:r>
    </w:p>
    <w:p>
      <w:pPr>
        <w:spacing w:before="0" w:after="0" w:line="312" w:lineRule="exact"/>
        <w:ind w:left="118" w:right="141"/>
        <w:jc w:val="both"/>
        <w:rPr>
          <w:rFonts w:ascii="宋体" w:hAnsi="宋体" w:cs="宋体" w:eastAsia="宋体"/>
          <w:sz w:val="21"/>
          <w:szCs w:val="21"/>
        </w:rPr>
      </w:pPr>
      <w:rPr/>
      <w:r>
        <w:rPr>
          <w:rFonts w:ascii="Times New Roman" w:hAnsi="Times New Roman" w:cs="Times New Roman" w:eastAsia="Times New Roman"/>
          <w:sz w:val="21"/>
          <w:szCs w:val="21"/>
          <w:spacing w:val="1"/>
          <w:w w:val="99"/>
        </w:rPr>
        <w:t>1.5</w:t>
      </w:r>
      <w:r>
        <w:rPr>
          <w:rFonts w:ascii="Times New Roman" w:hAnsi="Times New Roman" w:cs="Times New Roman" w:eastAsia="Times New Roman"/>
          <w:sz w:val="21"/>
          <w:szCs w:val="21"/>
          <w:spacing w:val="-3"/>
          <w:w w:val="99"/>
        </w:rPr>
        <w:t>m</w:t>
      </w:r>
      <w:r>
        <w:rPr>
          <w:rFonts w:ascii="宋体" w:hAnsi="宋体" w:cs="宋体" w:eastAsia="宋体"/>
          <w:sz w:val="21"/>
          <w:szCs w:val="21"/>
          <w:spacing w:val="0"/>
          <w:w w:val="99"/>
        </w:rPr>
        <w:t>、左</w:t>
      </w:r>
      <w:r>
        <w:rPr>
          <w:rFonts w:ascii="宋体" w:hAnsi="宋体" w:cs="宋体" w:eastAsia="宋体"/>
          <w:sz w:val="21"/>
          <w:szCs w:val="21"/>
          <w:spacing w:val="1"/>
          <w:w w:val="99"/>
        </w:rPr>
        <w:t>侧</w:t>
      </w:r>
      <w:r>
        <w:rPr>
          <w:rFonts w:ascii="宋体" w:hAnsi="宋体" w:cs="宋体" w:eastAsia="宋体"/>
          <w:sz w:val="21"/>
          <w:szCs w:val="21"/>
          <w:spacing w:val="0"/>
          <w:w w:val="99"/>
        </w:rPr>
        <w:t>驾驶室最外点平行于车辆纵向中心线，右侧为车辆纵向中心线向右</w:t>
      </w:r>
      <w:r>
        <w:rPr>
          <w:rFonts w:ascii="宋体" w:hAnsi="宋体" w:cs="宋体" w:eastAsia="宋体"/>
          <w:sz w:val="21"/>
          <w:szCs w:val="21"/>
          <w:spacing w:val="16"/>
          <w:w w:val="99"/>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宽范围</w:t>
      </w:r>
      <w:r>
        <w:rPr>
          <w:rFonts w:ascii="宋体" w:hAnsi="宋体" w:cs="宋体" w:eastAsia="宋体"/>
          <w:sz w:val="21"/>
          <w:szCs w:val="21"/>
          <w:spacing w:val="1"/>
          <w:w w:val="100"/>
        </w:rPr>
        <w:t>内</w:t>
      </w:r>
      <w:r>
        <w:rPr>
          <w:rFonts w:ascii="宋体" w:hAnsi="宋体" w:cs="宋体" w:eastAsia="宋体"/>
          <w:sz w:val="21"/>
          <w:szCs w:val="21"/>
          <w:spacing w:val="0"/>
          <w:w w:val="100"/>
        </w:rPr>
        <w:t>的情况；</w:t>
      </w:r>
      <w:r>
        <w:rPr>
          <w:rFonts w:ascii="宋体" w:hAnsi="宋体" w:cs="宋体" w:eastAsia="宋体"/>
          <w:sz w:val="21"/>
          <w:szCs w:val="21"/>
          <w:spacing w:val="0"/>
          <w:w w:val="100"/>
        </w:rPr>
        <w:t> </w:t>
      </w:r>
      <w:r>
        <w:rPr>
          <w:rFonts w:ascii="宋体" w:hAnsi="宋体" w:cs="宋体" w:eastAsia="宋体"/>
          <w:sz w:val="21"/>
          <w:szCs w:val="21"/>
          <w:spacing w:val="0"/>
          <w:w w:val="100"/>
        </w:rPr>
        <w:t>但驾驶室</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区高度无法满足前视镜的镜面或其托架的任何部分离地高度大于等于</w:t>
      </w:r>
      <w:r>
        <w:rPr>
          <w:rFonts w:ascii="宋体" w:hAnsi="宋体" w:cs="宋体" w:eastAsia="宋体"/>
          <w:sz w:val="21"/>
          <w:szCs w:val="21"/>
          <w:spacing w:val="-3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6"/>
          <w:w w:val="100"/>
        </w:rPr>
        <w:t> </w:t>
      </w:r>
      <w:r>
        <w:rPr>
          <w:rFonts w:ascii="宋体" w:hAnsi="宋体" w:cs="宋体" w:eastAsia="宋体"/>
          <w:sz w:val="21"/>
          <w:szCs w:val="21"/>
          <w:spacing w:val="0"/>
          <w:w w:val="100"/>
        </w:rPr>
        <w:t>时</w:t>
      </w:r>
      <w:r>
        <w:rPr>
          <w:rFonts w:ascii="宋体" w:hAnsi="宋体" w:cs="宋体" w:eastAsia="宋体"/>
          <w:sz w:val="21"/>
          <w:szCs w:val="21"/>
          <w:spacing w:val="1"/>
          <w:w w:val="100"/>
        </w:rPr>
        <w:t>，</w:t>
      </w:r>
      <w:r>
        <w:rPr>
          <w:rFonts w:ascii="宋体" w:hAnsi="宋体" w:cs="宋体" w:eastAsia="宋体"/>
          <w:sz w:val="21"/>
          <w:szCs w:val="21"/>
          <w:spacing w:val="0"/>
          <w:w w:val="100"/>
        </w:rPr>
        <w:t>不应设置</w:t>
      </w:r>
      <w:r>
        <w:rPr>
          <w:rFonts w:ascii="宋体" w:hAnsi="宋体" w:cs="宋体" w:eastAsia="宋体"/>
          <w:sz w:val="21"/>
          <w:szCs w:val="21"/>
          <w:spacing w:val="0"/>
          <w:w w:val="100"/>
        </w:rPr>
        <w:t> </w:t>
      </w:r>
      <w:r>
        <w:rPr>
          <w:rFonts w:ascii="宋体" w:hAnsi="宋体" w:cs="宋体" w:eastAsia="宋体"/>
          <w:sz w:val="21"/>
          <w:szCs w:val="21"/>
          <w:spacing w:val="0"/>
          <w:w w:val="100"/>
        </w:rPr>
        <w:t>前视镜。</w:t>
      </w:r>
    </w:p>
    <w:p>
      <w:pPr>
        <w:spacing w:before="0" w:after="0" w:line="303" w:lineRule="exact"/>
        <w:ind w:left="118" w:right="342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车外后视镜和前视镜应易于调节，并能有效保持其位置。</w:t>
      </w:r>
      <w:r>
        <w:rPr>
          <w:rFonts w:ascii="宋体" w:hAnsi="宋体" w:cs="宋体" w:eastAsia="宋体"/>
          <w:sz w:val="21"/>
          <w:szCs w:val="21"/>
          <w:spacing w:val="0"/>
          <w:w w:val="100"/>
          <w:position w:val="0"/>
        </w:rPr>
      </w:r>
    </w:p>
    <w:p>
      <w:pPr>
        <w:spacing w:before="0" w:after="0" w:line="312" w:lineRule="exact"/>
        <w:ind w:left="118" w:right="26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安装在外侧距地面</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3"/>
          <w:w w:val="100"/>
          <w:position w:val="-1"/>
        </w:rPr>
        <w:t> </w:t>
      </w:r>
      <w:r>
        <w:rPr>
          <w:rFonts w:ascii="宋体" w:hAnsi="宋体" w:cs="宋体" w:eastAsia="宋体"/>
          <w:sz w:val="21"/>
          <w:szCs w:val="21"/>
          <w:spacing w:val="0"/>
          <w:w w:val="100"/>
          <w:position w:val="-1"/>
        </w:rPr>
        <w:t>以下的</w:t>
      </w:r>
      <w:r>
        <w:rPr>
          <w:rFonts w:ascii="宋体" w:hAnsi="宋体" w:cs="宋体" w:eastAsia="宋体"/>
          <w:sz w:val="21"/>
          <w:szCs w:val="21"/>
          <w:spacing w:val="1"/>
          <w:w w:val="100"/>
          <w:position w:val="-1"/>
        </w:rPr>
        <w:t>后</w:t>
      </w:r>
      <w:r>
        <w:rPr>
          <w:rFonts w:ascii="宋体" w:hAnsi="宋体" w:cs="宋体" w:eastAsia="宋体"/>
          <w:sz w:val="21"/>
          <w:szCs w:val="21"/>
          <w:spacing w:val="0"/>
          <w:w w:val="100"/>
          <w:position w:val="-1"/>
        </w:rPr>
        <w:t>视镜，当行人等接触该镜时，应具有能缓和冲击的功能。</w:t>
      </w:r>
      <w:r>
        <w:rPr>
          <w:rFonts w:ascii="宋体" w:hAnsi="宋体" w:cs="宋体" w:eastAsia="宋体"/>
          <w:sz w:val="21"/>
          <w:szCs w:val="21"/>
          <w:spacing w:val="0"/>
          <w:w w:val="100"/>
          <w:position w:val="0"/>
        </w:rPr>
      </w:r>
    </w:p>
    <w:p>
      <w:pPr>
        <w:spacing w:before="9" w:after="0" w:line="312" w:lineRule="exact"/>
        <w:ind w:left="118" w:right="147"/>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教练</w:t>
      </w:r>
      <w:r>
        <w:rPr>
          <w:rFonts w:ascii="宋体" w:hAnsi="宋体" w:cs="宋体" w:eastAsia="宋体"/>
          <w:sz w:val="21"/>
          <w:szCs w:val="21"/>
          <w:spacing w:val="-32"/>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32"/>
          <w:w w:val="100"/>
        </w:rPr>
        <w:t>）</w:t>
      </w:r>
      <w:r>
        <w:rPr>
          <w:rFonts w:ascii="宋体" w:hAnsi="宋体" w:cs="宋体" w:eastAsia="宋体"/>
          <w:sz w:val="21"/>
          <w:szCs w:val="21"/>
          <w:spacing w:val="0"/>
          <w:w w:val="100"/>
        </w:rPr>
        <w:t>及自学用车应安装有符合规定的辅助后视镜</w:t>
      </w:r>
      <w:r>
        <w:rPr>
          <w:rFonts w:ascii="宋体" w:hAnsi="宋体" w:cs="宋体" w:eastAsia="宋体"/>
          <w:sz w:val="21"/>
          <w:szCs w:val="21"/>
          <w:spacing w:val="-32"/>
          <w:w w:val="100"/>
        </w:rPr>
        <w:t>，</w:t>
      </w:r>
      <w:r>
        <w:rPr>
          <w:rFonts w:ascii="宋体" w:hAnsi="宋体" w:cs="宋体" w:eastAsia="宋体"/>
          <w:sz w:val="21"/>
          <w:szCs w:val="21"/>
          <w:spacing w:val="0"/>
          <w:w w:val="100"/>
        </w:rPr>
        <w:t>以使教练员能有效观察</w:t>
      </w:r>
      <w:r>
        <w:rPr>
          <w:rFonts w:ascii="宋体" w:hAnsi="宋体" w:cs="宋体" w:eastAsia="宋体"/>
          <w:sz w:val="21"/>
          <w:szCs w:val="21"/>
          <w:spacing w:val="0"/>
          <w:w w:val="100"/>
        </w:rPr>
        <w:t> </w:t>
      </w:r>
      <w:r>
        <w:rPr>
          <w:rFonts w:ascii="宋体" w:hAnsi="宋体" w:cs="宋体" w:eastAsia="宋体"/>
          <w:sz w:val="21"/>
          <w:szCs w:val="21"/>
          <w:spacing w:val="0"/>
          <w:w w:val="100"/>
        </w:rPr>
        <w:t>到车辆两侧及后方的交通状态。</w:t>
      </w:r>
    </w:p>
    <w:p>
      <w:pPr>
        <w:spacing w:before="0" w:after="0" w:line="303" w:lineRule="exact"/>
        <w:ind w:left="118" w:right="143"/>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7</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摩托</w:t>
      </w:r>
      <w:r>
        <w:rPr>
          <w:rFonts w:ascii="宋体" w:hAnsi="宋体" w:cs="宋体" w:eastAsia="宋体"/>
          <w:sz w:val="21"/>
          <w:szCs w:val="21"/>
          <w:spacing w:val="-89"/>
          <w:w w:val="100"/>
          <w:position w:val="-1"/>
        </w:rPr>
        <w:t>车</w:t>
      </w:r>
      <w:r>
        <w:rPr>
          <w:rFonts w:ascii="宋体" w:hAnsi="宋体" w:cs="宋体" w:eastAsia="宋体"/>
          <w:sz w:val="21"/>
          <w:szCs w:val="21"/>
          <w:spacing w:val="0"/>
          <w:w w:val="100"/>
          <w:position w:val="-1"/>
        </w:rPr>
        <w:t>（车身部分或全部封闭驾驶人的摩托车除外</w:t>
      </w:r>
      <w:r>
        <w:rPr>
          <w:rFonts w:ascii="宋体" w:hAnsi="宋体" w:cs="宋体" w:eastAsia="宋体"/>
          <w:sz w:val="21"/>
          <w:szCs w:val="21"/>
          <w:spacing w:val="-89"/>
          <w:w w:val="100"/>
          <w:position w:val="-1"/>
        </w:rPr>
        <w:t>）</w:t>
      </w:r>
      <w:r>
        <w:rPr>
          <w:rFonts w:ascii="宋体" w:hAnsi="宋体" w:cs="宋体" w:eastAsia="宋体"/>
          <w:sz w:val="21"/>
          <w:szCs w:val="21"/>
          <w:spacing w:val="0"/>
          <w:w w:val="100"/>
          <w:position w:val="-1"/>
        </w:rPr>
        <w:t>后视镜的性能和安装要求应符合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7</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0"/>
          <w:w w:val="100"/>
          <w:position w:val="0"/>
        </w:rPr>
      </w:r>
    </w:p>
    <w:p>
      <w:pPr>
        <w:spacing w:before="0" w:after="0" w:line="304" w:lineRule="exact"/>
        <w:ind w:left="118" w:right="1871"/>
        <w:jc w:val="both"/>
        <w:rPr>
          <w:rFonts w:ascii="宋体" w:hAnsi="宋体" w:cs="宋体" w:eastAsia="宋体"/>
          <w:sz w:val="21"/>
          <w:szCs w:val="21"/>
        </w:rPr>
      </w:pPr>
      <w:rPr/>
      <w:r>
        <w:rPr>
          <w:rFonts w:ascii="宋体" w:hAnsi="宋体" w:cs="宋体" w:eastAsia="宋体"/>
          <w:sz w:val="21"/>
          <w:szCs w:val="21"/>
          <w:position w:val="-2"/>
        </w:rPr>
        <w:t>的规定，轮式拖拉机运输机组后视镜的性能和安装要求应符合</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47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的规</w:t>
      </w:r>
      <w:r>
        <w:rPr>
          <w:rFonts w:ascii="宋体" w:hAnsi="宋体" w:cs="宋体" w:eastAsia="宋体"/>
          <w:sz w:val="21"/>
          <w:szCs w:val="21"/>
          <w:spacing w:val="-1"/>
          <w:w w:val="100"/>
          <w:position w:val="-2"/>
        </w:rPr>
        <w:t>定</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720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前风窗玻璃刮水器</w:t>
      </w:r>
    </w:p>
    <w:p>
      <w:pPr>
        <w:spacing w:before="7" w:after="0" w:line="100" w:lineRule="exact"/>
        <w:jc w:val="left"/>
        <w:rPr>
          <w:sz w:val="10"/>
          <w:szCs w:val="10"/>
        </w:rPr>
      </w:pPr>
      <w:rPr/>
      <w:r>
        <w:rPr>
          <w:sz w:val="10"/>
          <w:szCs w:val="10"/>
        </w:rPr>
      </w:r>
    </w:p>
    <w:p>
      <w:pPr>
        <w:spacing w:before="0" w:after="0" w:line="240" w:lineRule="auto"/>
        <w:ind w:left="118" w:right="90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机动车的前风窗玻璃应装备刮水器，其刮刷面积应确保驾驶人具有良好的前方视野。</w:t>
      </w:r>
    </w:p>
    <w:p>
      <w:pPr>
        <w:spacing w:before="0" w:after="0" w:line="312" w:lineRule="exact"/>
        <w:ind w:left="118" w:right="657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刮水器应能正常工作。</w:t>
      </w:r>
      <w:r>
        <w:rPr>
          <w:rFonts w:ascii="宋体" w:hAnsi="宋体" w:cs="宋体" w:eastAsia="宋体"/>
          <w:sz w:val="21"/>
          <w:szCs w:val="21"/>
          <w:spacing w:val="0"/>
          <w:w w:val="100"/>
          <w:position w:val="0"/>
        </w:rPr>
      </w:r>
    </w:p>
    <w:p>
      <w:pPr>
        <w:spacing w:before="0" w:after="0" w:line="312" w:lineRule="exact"/>
        <w:ind w:left="118" w:right="426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刮水器关闭时，刮片应能自动返回至初始位置。</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804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应急出口</w:t>
      </w:r>
    </w:p>
    <w:p>
      <w:pPr>
        <w:spacing w:before="7" w:after="0" w:line="100" w:lineRule="exact"/>
        <w:jc w:val="left"/>
        <w:rPr>
          <w:sz w:val="10"/>
          <w:szCs w:val="10"/>
        </w:rPr>
      </w:pPr>
      <w:rPr/>
      <w:r>
        <w:rPr>
          <w:sz w:val="10"/>
          <w:szCs w:val="10"/>
        </w:rPr>
      </w:r>
    </w:p>
    <w:p>
      <w:pPr>
        <w:spacing w:before="0" w:after="0" w:line="240" w:lineRule="auto"/>
        <w:ind w:left="118" w:right="783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12.4.1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1"/>
          <w:w w:val="100"/>
        </w:rPr>
        <w:t> </w:t>
      </w:r>
      <w:r>
        <w:rPr>
          <w:rFonts w:ascii="Microsoft JhengHei" w:hAnsi="Microsoft JhengHei" w:cs="Microsoft JhengHei" w:eastAsia="Microsoft JhengHei"/>
          <w:sz w:val="21"/>
          <w:szCs w:val="21"/>
          <w:spacing w:val="0"/>
          <w:w w:val="100"/>
        </w:rPr>
        <w:t>基本要求</w:t>
      </w:r>
    </w:p>
    <w:p>
      <w:pPr>
        <w:spacing w:before="7" w:after="0" w:line="100" w:lineRule="exact"/>
        <w:jc w:val="left"/>
        <w:rPr>
          <w:sz w:val="10"/>
          <w:szCs w:val="10"/>
        </w:rPr>
      </w:pPr>
      <w:rPr/>
      <w:r>
        <w:rPr>
          <w:sz w:val="10"/>
          <w:szCs w:val="10"/>
        </w:rPr>
      </w:r>
    </w:p>
    <w:p>
      <w:pPr>
        <w:spacing w:before="0" w:after="0" w:line="240" w:lineRule="auto"/>
        <w:ind w:left="118" w:right="321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客车应设置与其乘坐人数相匹配数量的乘客门、应急窗。</w:t>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1</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车长大于等于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客</w:t>
      </w:r>
      <w:r>
        <w:rPr>
          <w:rFonts w:ascii="宋体" w:hAnsi="宋体" w:cs="宋体" w:eastAsia="宋体"/>
          <w:sz w:val="21"/>
          <w:szCs w:val="21"/>
          <w:spacing w:val="0"/>
          <w:w w:val="100"/>
        </w:rPr>
        <w:t>车（乘坐人数小于</w:t>
      </w:r>
      <w:r>
        <w:rPr>
          <w:rFonts w:ascii="宋体" w:hAnsi="宋体" w:cs="宋体" w:eastAsia="宋体"/>
          <w:sz w:val="21"/>
          <w:szCs w:val="21"/>
          <w:spacing w:val="-51"/>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专用客车除外），如车身右侧仅有一个乘客</w:t>
      </w:r>
      <w:r>
        <w:rPr>
          <w:rFonts w:ascii="宋体" w:hAnsi="宋体" w:cs="宋体" w:eastAsia="宋体"/>
          <w:sz w:val="21"/>
          <w:szCs w:val="21"/>
          <w:spacing w:val="0"/>
          <w:w w:val="100"/>
        </w:rPr>
        <w:t> </w:t>
      </w:r>
      <w:r>
        <w:rPr>
          <w:rFonts w:ascii="宋体" w:hAnsi="宋体" w:cs="宋体" w:eastAsia="宋体"/>
          <w:sz w:val="21"/>
          <w:szCs w:val="21"/>
          <w:spacing w:val="0"/>
          <w:w w:val="100"/>
        </w:rPr>
        <w:t>门且在车身左侧未设置驾驶人门</w:t>
      </w:r>
      <w:r>
        <w:rPr>
          <w:rFonts w:ascii="宋体" w:hAnsi="宋体" w:cs="宋体" w:eastAsia="宋体"/>
          <w:sz w:val="21"/>
          <w:szCs w:val="21"/>
          <w:spacing w:val="-34"/>
          <w:w w:val="100"/>
        </w:rPr>
        <w:t>，</w:t>
      </w:r>
      <w:r>
        <w:rPr>
          <w:rFonts w:ascii="宋体" w:hAnsi="宋体" w:cs="宋体" w:eastAsia="宋体"/>
          <w:sz w:val="21"/>
          <w:szCs w:val="21"/>
          <w:spacing w:val="0"/>
          <w:w w:val="100"/>
        </w:rPr>
        <w:t>应在车身左侧或后部设置应急门</w:t>
      </w:r>
      <w:r>
        <w:rPr>
          <w:rFonts w:ascii="宋体" w:hAnsi="宋体" w:cs="宋体" w:eastAsia="宋体"/>
          <w:sz w:val="21"/>
          <w:szCs w:val="21"/>
          <w:spacing w:val="-34"/>
          <w:w w:val="100"/>
        </w:rPr>
        <w:t>。</w:t>
      </w:r>
      <w:r>
        <w:rPr>
          <w:rFonts w:ascii="宋体" w:hAnsi="宋体" w:cs="宋体" w:eastAsia="宋体"/>
          <w:sz w:val="21"/>
          <w:szCs w:val="21"/>
          <w:spacing w:val="0"/>
          <w:w w:val="100"/>
        </w:rPr>
        <w:t>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客</w:t>
      </w:r>
      <w:r>
        <w:rPr>
          <w:rFonts w:ascii="宋体" w:hAnsi="宋体" w:cs="宋体" w:eastAsia="宋体"/>
          <w:sz w:val="21"/>
          <w:szCs w:val="21"/>
          <w:spacing w:val="-34"/>
          <w:w w:val="100"/>
        </w:rPr>
        <w:t>车</w:t>
      </w:r>
      <w:r>
        <w:rPr>
          <w:rFonts w:ascii="宋体" w:hAnsi="宋体" w:cs="宋体" w:eastAsia="宋体"/>
          <w:sz w:val="21"/>
          <w:szCs w:val="21"/>
          <w:spacing w:val="0"/>
          <w:w w:val="100"/>
        </w:rPr>
        <w:t>（乘坐人数小</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49"/>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的专用客车除外）应设置撤离舱口。卧铺客车的卧铺布置为上、下双层时，侧窗洞口应为上下两</w:t>
      </w:r>
      <w:r>
        <w:rPr>
          <w:rFonts w:ascii="宋体" w:hAnsi="宋体" w:cs="宋体" w:eastAsia="宋体"/>
          <w:sz w:val="21"/>
          <w:szCs w:val="21"/>
          <w:spacing w:val="0"/>
          <w:w w:val="100"/>
        </w:rPr>
        <w:t> </w:t>
      </w:r>
      <w:r>
        <w:rPr>
          <w:rFonts w:ascii="宋体" w:hAnsi="宋体" w:cs="宋体" w:eastAsia="宋体"/>
          <w:sz w:val="21"/>
          <w:szCs w:val="21"/>
          <w:spacing w:val="0"/>
          <w:w w:val="100"/>
        </w:rPr>
        <w:t>层。</w:t>
      </w:r>
    </w:p>
    <w:p>
      <w:pPr>
        <w:spacing w:before="98" w:after="0" w:line="240" w:lineRule="auto"/>
        <w:ind w:left="118" w:right="804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12.4.2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1"/>
          <w:w w:val="100"/>
        </w:rPr>
        <w:t> </w:t>
      </w:r>
      <w:r>
        <w:rPr>
          <w:rFonts w:ascii="Microsoft JhengHei" w:hAnsi="Microsoft JhengHei" w:cs="Microsoft JhengHei" w:eastAsia="Microsoft JhengHei"/>
          <w:sz w:val="21"/>
          <w:szCs w:val="21"/>
          <w:spacing w:val="0"/>
          <w:w w:val="100"/>
        </w:rPr>
        <w:t>应急门</w:t>
      </w:r>
    </w:p>
    <w:p>
      <w:pPr>
        <w:spacing w:before="5" w:after="0" w:line="160" w:lineRule="exact"/>
        <w:jc w:val="left"/>
        <w:rPr>
          <w:sz w:val="16"/>
          <w:szCs w:val="16"/>
        </w:rPr>
      </w:pPr>
      <w:rPr/>
      <w:r>
        <w:rPr>
          <w:sz w:val="16"/>
          <w:szCs w:val="16"/>
        </w:rPr>
      </w:r>
    </w:p>
    <w:p>
      <w:pPr>
        <w:spacing w:before="0" w:after="0" w:line="312" w:lineRule="exact"/>
        <w:ind w:left="118" w:right="38"/>
        <w:jc w:val="left"/>
        <w:tabs>
          <w:tab w:pos="11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1</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应急门的净高应大于等于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61"/>
          <w:w w:val="100"/>
        </w:rPr>
        <w:t>，</w:t>
      </w:r>
      <w:r>
        <w:rPr>
          <w:rFonts w:ascii="宋体" w:hAnsi="宋体" w:cs="宋体" w:eastAsia="宋体"/>
          <w:sz w:val="21"/>
          <w:szCs w:val="21"/>
          <w:spacing w:val="0"/>
          <w:w w:val="100"/>
        </w:rPr>
        <w:t>净宽应大于等于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62"/>
          <w:w w:val="100"/>
        </w:rPr>
        <w:t>；</w:t>
      </w:r>
      <w:r>
        <w:rPr>
          <w:rFonts w:ascii="宋体" w:hAnsi="宋体" w:cs="宋体" w:eastAsia="宋体"/>
          <w:sz w:val="21"/>
          <w:szCs w:val="21"/>
          <w:spacing w:val="0"/>
          <w:w w:val="100"/>
        </w:rPr>
        <w:t>但车长小于等于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客车，</w:t>
      </w:r>
      <w:r>
        <w:rPr>
          <w:rFonts w:ascii="宋体" w:hAnsi="宋体" w:cs="宋体" w:eastAsia="宋体"/>
          <w:sz w:val="21"/>
          <w:szCs w:val="21"/>
          <w:spacing w:val="0"/>
          <w:w w:val="100"/>
        </w:rPr>
        <w:t> </w:t>
      </w:r>
      <w:r>
        <w:rPr>
          <w:rFonts w:ascii="宋体" w:hAnsi="宋体" w:cs="宋体" w:eastAsia="宋体"/>
          <w:sz w:val="21"/>
          <w:szCs w:val="21"/>
          <w:spacing w:val="0"/>
          <w:w w:val="100"/>
        </w:rPr>
        <w:t>应急门的净高应大于等于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34"/>
          <w:w w:val="100"/>
        </w:rPr>
        <w:t>，</w:t>
      </w:r>
      <w:r>
        <w:rPr>
          <w:rFonts w:ascii="宋体" w:hAnsi="宋体" w:cs="宋体" w:eastAsia="宋体"/>
          <w:sz w:val="21"/>
          <w:szCs w:val="21"/>
          <w:spacing w:val="0"/>
          <w:w w:val="100"/>
        </w:rPr>
        <w:t>若自门洞最低处向上</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40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以内</w:t>
      </w:r>
      <w:r>
        <w:rPr>
          <w:rFonts w:ascii="宋体" w:hAnsi="宋体" w:cs="宋体" w:eastAsia="宋体"/>
          <w:sz w:val="21"/>
          <w:szCs w:val="21"/>
          <w:spacing w:val="1"/>
          <w:w w:val="100"/>
        </w:rPr>
        <w:t>有</w:t>
      </w:r>
      <w:r>
        <w:rPr>
          <w:rFonts w:ascii="宋体" w:hAnsi="宋体" w:cs="宋体" w:eastAsia="宋体"/>
          <w:sz w:val="21"/>
          <w:szCs w:val="21"/>
          <w:spacing w:val="0"/>
          <w:w w:val="100"/>
        </w:rPr>
        <w:t>轮罩凸出</w:t>
      </w:r>
      <w:r>
        <w:rPr>
          <w:rFonts w:ascii="宋体" w:hAnsi="宋体" w:cs="宋体" w:eastAsia="宋体"/>
          <w:sz w:val="21"/>
          <w:szCs w:val="21"/>
          <w:spacing w:val="-34"/>
          <w:w w:val="100"/>
        </w:rPr>
        <w:t>，</w:t>
      </w:r>
      <w:r>
        <w:rPr>
          <w:rFonts w:ascii="宋体" w:hAnsi="宋体" w:cs="宋体" w:eastAsia="宋体"/>
          <w:sz w:val="21"/>
          <w:szCs w:val="21"/>
          <w:spacing w:val="0"/>
          <w:w w:val="100"/>
        </w:rPr>
        <w:t>则在轮罩凸出处应</w:t>
      </w:r>
      <w:r>
        <w:rPr>
          <w:rFonts w:ascii="宋体" w:hAnsi="宋体" w:cs="宋体" w:eastAsia="宋体"/>
          <w:sz w:val="21"/>
          <w:szCs w:val="21"/>
          <w:spacing w:val="0"/>
          <w:w w:val="100"/>
        </w:rPr>
        <w:t> </w:t>
      </w:r>
      <w:r>
        <w:rPr>
          <w:rFonts w:ascii="宋体" w:hAnsi="宋体" w:cs="宋体" w:eastAsia="宋体"/>
          <w:sz w:val="21"/>
          <w:szCs w:val="21"/>
          <w:spacing w:val="0"/>
          <w:w w:val="100"/>
        </w:rPr>
        <w:t>急门净宽可减至</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position w:val="-1"/>
        </w:rPr>
        <w:t>1</w:t>
      </w:r>
      <w:r>
        <w:rPr>
          <w:rFonts w:ascii="Microsoft JhengHei" w:hAnsi="Microsoft JhengHei" w:cs="Microsoft JhengHei" w:eastAsia="Microsoft JhengHei"/>
          <w:sz w:val="21"/>
          <w:szCs w:val="21"/>
          <w:spacing w:val="-1"/>
          <w:w w:val="86"/>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4</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1"/>
          <w:w w:val="123"/>
          <w:position w:val="-1"/>
        </w:rPr>
        <w:t>2</w:t>
      </w:r>
      <w:r>
        <w:rPr>
          <w:rFonts w:ascii="Microsoft JhengHei" w:hAnsi="Microsoft JhengHei" w:cs="Microsoft JhengHei" w:eastAsia="Microsoft JhengHei"/>
          <w:sz w:val="21"/>
          <w:szCs w:val="21"/>
          <w:spacing w:val="1"/>
          <w:w w:val="123"/>
          <w:position w:val="-1"/>
        </w:rPr>
        <w:t>.</w:t>
      </w:r>
      <w:r>
        <w:rPr>
          <w:rFonts w:ascii="Microsoft JhengHei" w:hAnsi="Microsoft JhengHei" w:cs="Microsoft JhengHei" w:eastAsia="Microsoft JhengHei"/>
          <w:sz w:val="21"/>
          <w:szCs w:val="21"/>
          <w:spacing w:val="0"/>
          <w:w w:val="123"/>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1"/>
          <w:w w:val="100"/>
          <w:position w:val="-1"/>
        </w:rPr>
        <w:t> </w:t>
      </w:r>
      <w:r>
        <w:rPr>
          <w:rFonts w:ascii="宋体" w:hAnsi="宋体" w:cs="宋体" w:eastAsia="宋体"/>
          <w:sz w:val="21"/>
          <w:szCs w:val="21"/>
          <w:spacing w:val="1"/>
          <w:w w:val="100"/>
          <w:position w:val="-1"/>
        </w:rPr>
        <w:t>车辆侧</w:t>
      </w:r>
      <w:r>
        <w:rPr>
          <w:rFonts w:ascii="宋体" w:hAnsi="宋体" w:cs="宋体" w:eastAsia="宋体"/>
          <w:sz w:val="21"/>
          <w:szCs w:val="21"/>
          <w:spacing w:val="0"/>
          <w:w w:val="100"/>
          <w:position w:val="-1"/>
        </w:rPr>
        <w:t>面的</w:t>
      </w:r>
      <w:r>
        <w:rPr>
          <w:rFonts w:ascii="宋体" w:hAnsi="宋体" w:cs="宋体" w:eastAsia="宋体"/>
          <w:sz w:val="21"/>
          <w:szCs w:val="21"/>
          <w:spacing w:val="1"/>
          <w:w w:val="100"/>
          <w:position w:val="-1"/>
        </w:rPr>
        <w:t>铰接式</w:t>
      </w:r>
      <w:r>
        <w:rPr>
          <w:rFonts w:ascii="宋体" w:hAnsi="宋体" w:cs="宋体" w:eastAsia="宋体"/>
          <w:sz w:val="21"/>
          <w:szCs w:val="21"/>
          <w:spacing w:val="0"/>
          <w:w w:val="100"/>
          <w:position w:val="-1"/>
        </w:rPr>
        <w:t>应急</w:t>
      </w:r>
      <w:r>
        <w:rPr>
          <w:rFonts w:ascii="宋体" w:hAnsi="宋体" w:cs="宋体" w:eastAsia="宋体"/>
          <w:sz w:val="21"/>
          <w:szCs w:val="21"/>
          <w:spacing w:val="1"/>
          <w:w w:val="100"/>
          <w:position w:val="-1"/>
        </w:rPr>
        <w:t>门铰链</w:t>
      </w:r>
      <w:r>
        <w:rPr>
          <w:rFonts w:ascii="宋体" w:hAnsi="宋体" w:cs="宋体" w:eastAsia="宋体"/>
          <w:sz w:val="21"/>
          <w:szCs w:val="21"/>
          <w:spacing w:val="0"/>
          <w:w w:val="100"/>
          <w:position w:val="-1"/>
        </w:rPr>
        <w:t>应位</w:t>
      </w:r>
      <w:r>
        <w:rPr>
          <w:rFonts w:ascii="宋体" w:hAnsi="宋体" w:cs="宋体" w:eastAsia="宋体"/>
          <w:sz w:val="21"/>
          <w:szCs w:val="21"/>
          <w:spacing w:val="1"/>
          <w:w w:val="100"/>
          <w:position w:val="-1"/>
        </w:rPr>
        <w:t>于前端</w:t>
      </w:r>
      <w:r>
        <w:rPr>
          <w:rFonts w:ascii="宋体" w:hAnsi="宋体" w:cs="宋体" w:eastAsia="宋体"/>
          <w:sz w:val="21"/>
          <w:szCs w:val="21"/>
          <w:spacing w:val="0"/>
          <w:w w:val="100"/>
          <w:position w:val="-1"/>
        </w:rPr>
        <w:t>，向</w:t>
      </w:r>
      <w:r>
        <w:rPr>
          <w:rFonts w:ascii="宋体" w:hAnsi="宋体" w:cs="宋体" w:eastAsia="宋体"/>
          <w:sz w:val="21"/>
          <w:szCs w:val="21"/>
          <w:spacing w:val="1"/>
          <w:w w:val="100"/>
          <w:position w:val="-1"/>
        </w:rPr>
        <w:t>外开启</w:t>
      </w:r>
      <w:r>
        <w:rPr>
          <w:rFonts w:ascii="宋体" w:hAnsi="宋体" w:cs="宋体" w:eastAsia="宋体"/>
          <w:sz w:val="21"/>
          <w:szCs w:val="21"/>
          <w:spacing w:val="0"/>
          <w:w w:val="100"/>
          <w:position w:val="-1"/>
        </w:rPr>
        <w:t>角度</w:t>
      </w:r>
      <w:r>
        <w:rPr>
          <w:rFonts w:ascii="宋体" w:hAnsi="宋体" w:cs="宋体" w:eastAsia="宋体"/>
          <w:sz w:val="21"/>
          <w:szCs w:val="21"/>
          <w:spacing w:val="1"/>
          <w:w w:val="100"/>
          <w:position w:val="-1"/>
        </w:rPr>
        <w:t>应大于</w:t>
      </w:r>
      <w:r>
        <w:rPr>
          <w:rFonts w:ascii="宋体" w:hAnsi="宋体" w:cs="宋体" w:eastAsia="宋体"/>
          <w:sz w:val="21"/>
          <w:szCs w:val="21"/>
          <w:spacing w:val="0"/>
          <w:w w:val="100"/>
          <w:position w:val="-1"/>
        </w:rPr>
        <w:t>等于</w:t>
      </w:r>
      <w:r>
        <w:rPr>
          <w:rFonts w:ascii="宋体" w:hAnsi="宋体" w:cs="宋体" w:eastAsia="宋体"/>
          <w:sz w:val="21"/>
          <w:szCs w:val="21"/>
          <w:spacing w:val="0"/>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w:t>
      </w:r>
      <w:r>
        <w:rPr>
          <w:rFonts w:ascii="宋体" w:hAnsi="宋体" w:cs="宋体" w:eastAsia="宋体"/>
          <w:sz w:val="21"/>
          <w:szCs w:val="21"/>
          <w:spacing w:val="0"/>
          <w:w w:val="100"/>
          <w:position w:val="-1"/>
        </w:rPr>
        <w:t>，</w:t>
      </w:r>
      <w:r>
        <w:rPr>
          <w:rFonts w:ascii="宋体" w:hAnsi="宋体" w:cs="宋体" w:eastAsia="宋体"/>
          <w:sz w:val="21"/>
          <w:szCs w:val="21"/>
          <w:spacing w:val="1"/>
          <w:w w:val="100"/>
          <w:position w:val="-1"/>
        </w:rPr>
        <w:t>并</w:t>
      </w:r>
      <w:r>
        <w:rPr>
          <w:rFonts w:ascii="宋体" w:hAnsi="宋体" w:cs="宋体" w:eastAsia="宋体"/>
          <w:sz w:val="21"/>
          <w:szCs w:val="21"/>
          <w:spacing w:val="0"/>
          <w:w w:val="100"/>
          <w:position w:val="-1"/>
        </w:rPr>
        <w:t>能</w:t>
      </w:r>
      <w:r>
        <w:rPr>
          <w:rFonts w:ascii="宋体" w:hAnsi="宋体" w:cs="宋体" w:eastAsia="宋体"/>
          <w:sz w:val="21"/>
          <w:szCs w:val="21"/>
          <w:spacing w:val="1"/>
          <w:w w:val="100"/>
          <w:position w:val="-1"/>
        </w:rPr>
        <w:t>在</w:t>
      </w:r>
      <w:r>
        <w:rPr>
          <w:rFonts w:ascii="宋体" w:hAnsi="宋体" w:cs="宋体" w:eastAsia="宋体"/>
          <w:sz w:val="21"/>
          <w:szCs w:val="21"/>
          <w:spacing w:val="1"/>
          <w:w w:val="100"/>
          <w:position w:val="-1"/>
        </w:rPr>
        <w:t>此</w:t>
      </w:r>
      <w:r>
        <w:rPr>
          <w:rFonts w:ascii="宋体" w:hAnsi="宋体" w:cs="宋体" w:eastAsia="宋体"/>
          <w:sz w:val="21"/>
          <w:szCs w:val="21"/>
          <w:spacing w:val="2"/>
          <w:w w:val="100"/>
          <w:position w:val="-1"/>
        </w:rPr>
        <w:t>角</w:t>
      </w:r>
      <w:r>
        <w:rPr>
          <w:rFonts w:ascii="宋体" w:hAnsi="宋体" w:cs="宋体" w:eastAsia="宋体"/>
          <w:sz w:val="21"/>
          <w:szCs w:val="21"/>
          <w:spacing w:val="0"/>
          <w:w w:val="100"/>
          <w:position w:val="-1"/>
        </w:rPr>
        <w:t>度</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宋体" w:hAnsi="宋体" w:cs="宋体" w:eastAsia="宋体"/>
          <w:sz w:val="21"/>
          <w:szCs w:val="21"/>
          <w:spacing w:val="0"/>
          <w:w w:val="100"/>
        </w:rPr>
        <w:t>下保持开启。如在应急门打开时能提供大于等于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的自由通道，则开度大于等于</w:t>
      </w:r>
      <w:r>
        <w:rPr>
          <w:rFonts w:ascii="宋体" w:hAnsi="宋体" w:cs="宋体" w:eastAsia="宋体"/>
          <w:sz w:val="21"/>
          <w:szCs w:val="21"/>
          <w:spacing w:val="-44"/>
          <w:w w:val="100"/>
        </w:rPr>
        <w:t> </w:t>
      </w:r>
      <w:r>
        <w:rPr>
          <w:rFonts w:ascii="Times New Roman" w:hAnsi="Times New Roman" w:cs="Times New Roman" w:eastAsia="Times New Roman"/>
          <w:sz w:val="21"/>
          <w:szCs w:val="21"/>
          <w:spacing w:val="1"/>
          <w:w w:val="100"/>
        </w:rPr>
        <w:t>100</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的要求可</w:t>
      </w:r>
      <w:r>
        <w:rPr>
          <w:rFonts w:ascii="宋体" w:hAnsi="宋体" w:cs="宋体" w:eastAsia="宋体"/>
          <w:sz w:val="21"/>
          <w:szCs w:val="21"/>
          <w:spacing w:val="0"/>
          <w:w w:val="100"/>
        </w:rPr>
        <w:t> </w:t>
      </w:r>
      <w:r>
        <w:rPr>
          <w:rFonts w:ascii="宋体" w:hAnsi="宋体" w:cs="宋体" w:eastAsia="宋体"/>
          <w:sz w:val="21"/>
          <w:szCs w:val="21"/>
          <w:spacing w:val="0"/>
          <w:w w:val="100"/>
        </w:rPr>
        <w:t>不满足。</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通向应急门的引道宽度应大于等于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7"/>
          <w:w w:val="100"/>
        </w:rPr>
        <w:t> </w:t>
      </w:r>
      <w:r>
        <w:rPr>
          <w:rFonts w:ascii="宋体" w:hAnsi="宋体" w:cs="宋体" w:eastAsia="宋体"/>
          <w:sz w:val="21"/>
          <w:szCs w:val="21"/>
          <w:spacing w:val="-67"/>
          <w:w w:val="100"/>
        </w:rPr>
        <w:t>，</w:t>
      </w:r>
      <w:r>
        <w:rPr>
          <w:rFonts w:ascii="宋体" w:hAnsi="宋体" w:cs="宋体" w:eastAsia="宋体"/>
          <w:sz w:val="21"/>
          <w:szCs w:val="21"/>
          <w:spacing w:val="1"/>
          <w:w w:val="100"/>
        </w:rPr>
        <w:t>不</w:t>
      </w:r>
      <w:r>
        <w:rPr>
          <w:rFonts w:ascii="宋体" w:hAnsi="宋体" w:cs="宋体" w:eastAsia="宋体"/>
          <w:sz w:val="21"/>
          <w:szCs w:val="21"/>
          <w:spacing w:val="0"/>
          <w:w w:val="100"/>
        </w:rPr>
        <w:t>足</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1"/>
          <w:w w:val="100"/>
        </w:rPr>
        <w:t>时</w:t>
      </w:r>
      <w:r>
        <w:rPr>
          <w:rFonts w:ascii="宋体" w:hAnsi="宋体" w:cs="宋体" w:eastAsia="宋体"/>
          <w:sz w:val="21"/>
          <w:szCs w:val="21"/>
          <w:spacing w:val="0"/>
          <w:w w:val="100"/>
        </w:rPr>
        <w:t>允许采用迅速翻转座椅的方法</w:t>
      </w:r>
      <w:r>
        <w:rPr>
          <w:rFonts w:ascii="宋体" w:hAnsi="宋体" w:cs="宋体" w:eastAsia="宋体"/>
          <w:sz w:val="21"/>
          <w:szCs w:val="21"/>
          <w:spacing w:val="0"/>
          <w:w w:val="100"/>
        </w:rPr>
        <w:t> </w:t>
      </w:r>
      <w:r>
        <w:rPr>
          <w:rFonts w:ascii="宋体" w:hAnsi="宋体" w:cs="宋体" w:eastAsia="宋体"/>
          <w:sz w:val="21"/>
          <w:szCs w:val="21"/>
          <w:spacing w:val="0"/>
          <w:w w:val="100"/>
        </w:rPr>
        <w:t>加宽引道</w:t>
      </w:r>
      <w:r>
        <w:rPr>
          <w:rFonts w:ascii="宋体" w:hAnsi="宋体" w:cs="宋体" w:eastAsia="宋体"/>
          <w:sz w:val="21"/>
          <w:szCs w:val="21"/>
          <w:spacing w:val="-32"/>
          <w:w w:val="100"/>
        </w:rPr>
        <w:t>。</w:t>
      </w:r>
      <w:r>
        <w:rPr>
          <w:rFonts w:ascii="宋体" w:hAnsi="宋体" w:cs="宋体" w:eastAsia="宋体"/>
          <w:sz w:val="21"/>
          <w:szCs w:val="21"/>
          <w:spacing w:val="0"/>
          <w:w w:val="100"/>
        </w:rPr>
        <w:t>专用校车沿引道侧面设有折叠座椅时</w:t>
      </w:r>
      <w:r>
        <w:rPr>
          <w:rFonts w:ascii="宋体" w:hAnsi="宋体" w:cs="宋体" w:eastAsia="宋体"/>
          <w:sz w:val="21"/>
          <w:szCs w:val="21"/>
          <w:spacing w:val="-32"/>
          <w:w w:val="100"/>
        </w:rPr>
        <w:t>，</w:t>
      </w:r>
      <w:r>
        <w:rPr>
          <w:rFonts w:ascii="宋体" w:hAnsi="宋体" w:cs="宋体" w:eastAsia="宋体"/>
          <w:sz w:val="21"/>
          <w:szCs w:val="21"/>
          <w:spacing w:val="0"/>
          <w:w w:val="100"/>
        </w:rPr>
        <w:t>在折叠座椅打开的情况</w:t>
      </w:r>
      <w:r>
        <w:rPr>
          <w:rFonts w:ascii="宋体" w:hAnsi="宋体" w:cs="宋体" w:eastAsia="宋体"/>
          <w:sz w:val="21"/>
          <w:szCs w:val="21"/>
          <w:spacing w:val="-32"/>
          <w:w w:val="100"/>
        </w:rPr>
        <w:t>下</w:t>
      </w:r>
      <w:r>
        <w:rPr>
          <w:rFonts w:ascii="宋体" w:hAnsi="宋体" w:cs="宋体" w:eastAsia="宋体"/>
          <w:sz w:val="21"/>
          <w:szCs w:val="21"/>
          <w:spacing w:val="0"/>
          <w:w w:val="100"/>
        </w:rPr>
        <w:t>（对在不使用时能自动折叠</w:t>
      </w:r>
      <w:r>
        <w:rPr>
          <w:rFonts w:ascii="宋体" w:hAnsi="宋体" w:cs="宋体" w:eastAsia="宋体"/>
          <w:sz w:val="21"/>
          <w:szCs w:val="21"/>
          <w:spacing w:val="0"/>
          <w:w w:val="100"/>
        </w:rPr>
        <w:t> </w:t>
      </w:r>
      <w:r>
        <w:rPr>
          <w:rFonts w:ascii="宋体" w:hAnsi="宋体" w:cs="宋体" w:eastAsia="宋体"/>
          <w:sz w:val="21"/>
          <w:szCs w:val="21"/>
          <w:spacing w:val="0"/>
          <w:w w:val="100"/>
        </w:rPr>
        <w:t>的座椅，在座椅处于折叠位置时），引道宽度仍应大于等于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应急门应有锁止机构且锁止可靠</w:t>
      </w:r>
      <w:r>
        <w:rPr>
          <w:rFonts w:ascii="宋体" w:hAnsi="宋体" w:cs="宋体" w:eastAsia="宋体"/>
          <w:sz w:val="21"/>
          <w:szCs w:val="21"/>
          <w:spacing w:val="-48"/>
          <w:w w:val="100"/>
        </w:rPr>
        <w:t>。</w:t>
      </w:r>
      <w:r>
        <w:rPr>
          <w:rFonts w:ascii="宋体" w:hAnsi="宋体" w:cs="宋体" w:eastAsia="宋体"/>
          <w:sz w:val="21"/>
          <w:szCs w:val="21"/>
          <w:spacing w:val="0"/>
          <w:w w:val="100"/>
        </w:rPr>
        <w:t>应急门关闭时应能锁止</w:t>
      </w:r>
      <w:r>
        <w:rPr>
          <w:rFonts w:ascii="宋体" w:hAnsi="宋体" w:cs="宋体" w:eastAsia="宋体"/>
          <w:sz w:val="21"/>
          <w:szCs w:val="21"/>
          <w:spacing w:val="-48"/>
          <w:w w:val="100"/>
        </w:rPr>
        <w:t>，</w:t>
      </w:r>
      <w:r>
        <w:rPr>
          <w:rFonts w:ascii="宋体" w:hAnsi="宋体" w:cs="宋体" w:eastAsia="宋体"/>
          <w:sz w:val="21"/>
          <w:szCs w:val="21"/>
          <w:spacing w:val="0"/>
          <w:w w:val="100"/>
        </w:rPr>
        <w:t>且在车辆正常行驶情况下不会因</w:t>
      </w:r>
      <w:r>
        <w:rPr>
          <w:rFonts w:ascii="宋体" w:hAnsi="宋体" w:cs="宋体" w:eastAsia="宋体"/>
          <w:sz w:val="21"/>
          <w:szCs w:val="21"/>
          <w:spacing w:val="0"/>
          <w:w w:val="100"/>
        </w:rPr>
        <w:t> </w:t>
      </w:r>
      <w:r>
        <w:rPr>
          <w:rFonts w:ascii="宋体" w:hAnsi="宋体" w:cs="宋体" w:eastAsia="宋体"/>
          <w:sz w:val="21"/>
          <w:szCs w:val="21"/>
          <w:spacing w:val="0"/>
          <w:w w:val="100"/>
        </w:rPr>
        <w:t>车辆振动、颠簸、冲撞而自行开启。</w:t>
      </w:r>
    </w:p>
    <w:p>
      <w:pPr>
        <w:spacing w:before="0" w:after="0" w:line="312" w:lineRule="exact"/>
        <w:ind w:left="118" w:right="47"/>
        <w:jc w:val="left"/>
        <w:tabs>
          <w:tab w:pos="11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5</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当车辆停止时，应急门不用工具应能从车内外很方便打开，并设有车门开启声响报警装置。</w:t>
      </w:r>
      <w:r>
        <w:rPr>
          <w:rFonts w:ascii="宋体" w:hAnsi="宋体" w:cs="宋体" w:eastAsia="宋体"/>
          <w:sz w:val="21"/>
          <w:szCs w:val="21"/>
          <w:spacing w:val="0"/>
          <w:w w:val="100"/>
        </w:rPr>
        <w:t> </w:t>
      </w:r>
      <w:r>
        <w:rPr>
          <w:rFonts w:ascii="宋体" w:hAnsi="宋体" w:cs="宋体" w:eastAsia="宋体"/>
          <w:sz w:val="21"/>
          <w:szCs w:val="21"/>
          <w:spacing w:val="0"/>
          <w:w w:val="100"/>
        </w:rPr>
        <w:t>允许从车外将门锁住</w:t>
      </w:r>
      <w:r>
        <w:rPr>
          <w:rFonts w:ascii="宋体" w:hAnsi="宋体" w:cs="宋体" w:eastAsia="宋体"/>
          <w:sz w:val="21"/>
          <w:szCs w:val="21"/>
          <w:spacing w:val="-48"/>
          <w:w w:val="100"/>
        </w:rPr>
        <w:t>，</w:t>
      </w:r>
      <w:r>
        <w:rPr>
          <w:rFonts w:ascii="宋体" w:hAnsi="宋体" w:cs="宋体" w:eastAsia="宋体"/>
          <w:sz w:val="21"/>
          <w:szCs w:val="21"/>
          <w:spacing w:val="0"/>
          <w:w w:val="100"/>
        </w:rPr>
        <w:t>但应保证始终能用正常开启装置从车内将其打开</w:t>
      </w:r>
      <w:r>
        <w:rPr>
          <w:rFonts w:ascii="宋体" w:hAnsi="宋体" w:cs="宋体" w:eastAsia="宋体"/>
          <w:sz w:val="21"/>
          <w:szCs w:val="21"/>
          <w:spacing w:val="-48"/>
          <w:w w:val="100"/>
        </w:rPr>
        <w:t>；</w:t>
      </w:r>
      <w:r>
        <w:rPr>
          <w:rFonts w:ascii="宋体" w:hAnsi="宋体" w:cs="宋体" w:eastAsia="宋体"/>
          <w:sz w:val="21"/>
          <w:szCs w:val="21"/>
          <w:spacing w:val="0"/>
          <w:w w:val="100"/>
        </w:rPr>
        <w:t>门外手柄应设保护套或其他能</w:t>
      </w:r>
      <w:r>
        <w:rPr>
          <w:rFonts w:ascii="宋体" w:hAnsi="宋体" w:cs="宋体" w:eastAsia="宋体"/>
          <w:sz w:val="21"/>
          <w:szCs w:val="21"/>
          <w:spacing w:val="0"/>
          <w:w w:val="100"/>
        </w:rPr>
        <w:t> </w:t>
      </w:r>
      <w:r>
        <w:rPr>
          <w:rFonts w:ascii="宋体" w:hAnsi="宋体" w:cs="宋体" w:eastAsia="宋体"/>
          <w:sz w:val="21"/>
          <w:szCs w:val="21"/>
          <w:spacing w:val="2"/>
          <w:w w:val="100"/>
        </w:rPr>
        <w:t>手动拆除的保护装置，且离地面高度（空载时）应小于等</w:t>
      </w:r>
      <w:r>
        <w:rPr>
          <w:rFonts w:ascii="宋体" w:hAnsi="宋体" w:cs="宋体" w:eastAsia="宋体"/>
          <w:sz w:val="21"/>
          <w:szCs w:val="21"/>
          <w:spacing w:val="0"/>
          <w:w w:val="100"/>
        </w:rPr>
        <w:t>于</w:t>
      </w:r>
      <w:r>
        <w:rPr>
          <w:rFonts w:ascii="宋体" w:hAnsi="宋体" w:cs="宋体" w:eastAsia="宋体"/>
          <w:sz w:val="21"/>
          <w:szCs w:val="21"/>
          <w:spacing w:val="6"/>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m</w:t>
      </w:r>
      <w:r>
        <w:rPr>
          <w:rFonts w:ascii="宋体" w:hAnsi="宋体" w:cs="宋体" w:eastAsia="宋体"/>
          <w:sz w:val="21"/>
          <w:szCs w:val="21"/>
          <w:spacing w:val="2"/>
          <w:w w:val="100"/>
        </w:rPr>
        <w:t>。客车不应安装有其他固</w:t>
      </w:r>
      <w:r>
        <w:rPr>
          <w:rFonts w:ascii="宋体" w:hAnsi="宋体" w:cs="宋体" w:eastAsia="宋体"/>
          <w:sz w:val="21"/>
          <w:szCs w:val="21"/>
          <w:spacing w:val="4"/>
          <w:w w:val="100"/>
        </w:rPr>
        <w:t>定</w:t>
      </w:r>
      <w:r>
        <w:rPr>
          <w:rFonts w:ascii="宋体" w:hAnsi="宋体" w:cs="宋体" w:eastAsia="宋体"/>
          <w:sz w:val="21"/>
          <w:szCs w:val="21"/>
          <w:spacing w:val="4"/>
          <w:w w:val="100"/>
        </w:rPr>
        <w:t>、</w:t>
      </w:r>
      <w:r>
        <w:rPr>
          <w:rFonts w:ascii="宋体" w:hAnsi="宋体" w:cs="宋体" w:eastAsia="宋体"/>
          <w:sz w:val="21"/>
          <w:szCs w:val="21"/>
          <w:spacing w:val="0"/>
          <w:w w:val="100"/>
        </w:rPr>
        <w:t>锁</w:t>
      </w:r>
      <w:r>
        <w:rPr>
          <w:rFonts w:ascii="宋体" w:hAnsi="宋体" w:cs="宋体" w:eastAsia="宋体"/>
          <w:sz w:val="21"/>
          <w:szCs w:val="21"/>
          <w:spacing w:val="0"/>
          <w:w w:val="100"/>
        </w:rPr>
        <w:t> </w:t>
      </w:r>
      <w:r>
        <w:rPr>
          <w:rFonts w:ascii="宋体" w:hAnsi="宋体" w:cs="宋体" w:eastAsia="宋体"/>
          <w:sz w:val="21"/>
          <w:szCs w:val="21"/>
          <w:spacing w:val="0"/>
          <w:w w:val="100"/>
        </w:rPr>
        <w:t>止应急门的装置。</w:t>
      </w:r>
    </w:p>
    <w:p>
      <w:pPr>
        <w:spacing w:before="98" w:after="0" w:line="240" w:lineRule="auto"/>
        <w:ind w:left="118" w:right="699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12.4.3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1"/>
          <w:w w:val="100"/>
        </w:rPr>
        <w:t> </w:t>
      </w:r>
      <w:r>
        <w:rPr>
          <w:rFonts w:ascii="Microsoft JhengHei" w:hAnsi="Microsoft JhengHei" w:cs="Microsoft JhengHei" w:eastAsia="Microsoft JhengHei"/>
          <w:sz w:val="21"/>
          <w:szCs w:val="21"/>
          <w:spacing w:val="0"/>
          <w:w w:val="100"/>
        </w:rPr>
        <w:t>应急窗和撤离舱口</w:t>
      </w:r>
    </w:p>
    <w:p>
      <w:pPr>
        <w:spacing w:before="5" w:after="0" w:line="160" w:lineRule="exact"/>
        <w:jc w:val="left"/>
        <w:rPr>
          <w:sz w:val="16"/>
          <w:szCs w:val="16"/>
        </w:rPr>
      </w:pPr>
      <w:rPr/>
      <w:r>
        <w:rPr>
          <w:sz w:val="16"/>
          <w:szCs w:val="16"/>
        </w:rPr>
      </w:r>
    </w:p>
    <w:p>
      <w:pPr>
        <w:spacing w:before="0" w:after="0" w:line="312" w:lineRule="exact"/>
        <w:ind w:left="118" w:right="143"/>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应急窗和撤离舱口的面积应大于等于</w:t>
      </w:r>
      <w:r>
        <w:rPr>
          <w:rFonts w:ascii="宋体" w:hAnsi="宋体" w:cs="宋体" w:eastAsia="宋体"/>
          <w:sz w:val="21"/>
          <w:szCs w:val="21"/>
          <w:spacing w:val="-21"/>
          <w:w w:val="100"/>
        </w:rPr>
        <w:t> </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4×1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14"/>
          <w:szCs w:val="14"/>
          <w:spacing w:val="-1"/>
          <w:w w:val="100"/>
          <w:position w:val="10"/>
        </w:rPr>
        <w:t>5</w:t>
      </w:r>
      <w:r>
        <w:rPr>
          <w:rFonts w:ascii="宋体" w:hAnsi="宋体" w:cs="宋体" w:eastAsia="宋体"/>
          <w:sz w:val="21"/>
          <w:szCs w:val="21"/>
          <w:spacing w:val="-23"/>
          <w:w w:val="100"/>
          <w:position w:val="0"/>
        </w:rPr>
        <w:t>）</w:t>
      </w:r>
      <w:r>
        <w:rPr>
          <w:rFonts w:ascii="Times New Roman" w:hAnsi="Times New Roman" w:cs="Times New Roman" w:eastAsia="Times New Roman"/>
          <w:sz w:val="21"/>
          <w:szCs w:val="21"/>
          <w:spacing w:val="0"/>
          <w:w w:val="100"/>
          <w:position w:val="0"/>
        </w:rPr>
        <w:t>m</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14"/>
          <w:szCs w:val="14"/>
          <w:spacing w:val="1"/>
          <w:w w:val="100"/>
          <w:position w:val="10"/>
        </w:rPr>
        <w:t>2</w:t>
      </w:r>
      <w:r>
        <w:rPr>
          <w:rFonts w:ascii="宋体" w:hAnsi="宋体" w:cs="宋体" w:eastAsia="宋体"/>
          <w:sz w:val="21"/>
          <w:szCs w:val="21"/>
          <w:spacing w:val="-22"/>
          <w:w w:val="100"/>
          <w:position w:val="0"/>
        </w:rPr>
        <w:t>，</w:t>
      </w:r>
      <w:r>
        <w:rPr>
          <w:rFonts w:ascii="宋体" w:hAnsi="宋体" w:cs="宋体" w:eastAsia="宋体"/>
          <w:sz w:val="21"/>
          <w:szCs w:val="21"/>
          <w:spacing w:val="0"/>
          <w:w w:val="100"/>
          <w:position w:val="0"/>
        </w:rPr>
        <w:t>且能内接一个</w:t>
      </w:r>
      <w:r>
        <w:rPr>
          <w:rFonts w:ascii="宋体" w:hAnsi="宋体" w:cs="宋体" w:eastAsia="宋体"/>
          <w:sz w:val="21"/>
          <w:szCs w:val="21"/>
          <w:spacing w:val="-8"/>
          <w:w w:val="100"/>
          <w:position w:val="0"/>
        </w:rPr>
        <w:t> </w:t>
      </w:r>
      <w:r>
        <w:rPr>
          <w:rFonts w:ascii="Times New Roman" w:hAnsi="Times New Roman" w:cs="Times New Roman" w:eastAsia="Times New Roman"/>
          <w:sz w:val="21"/>
          <w:szCs w:val="21"/>
          <w:spacing w:val="-1"/>
          <w:w w:val="100"/>
          <w:position w:val="0"/>
        </w:rPr>
        <w:t>5</w:t>
      </w:r>
      <w:r>
        <w:rPr>
          <w:rFonts w:ascii="Times New Roman" w:hAnsi="Times New Roman" w:cs="Times New Roman" w:eastAsia="Times New Roman"/>
          <w:sz w:val="21"/>
          <w:szCs w:val="21"/>
          <w:spacing w:val="0"/>
          <w:w w:val="100"/>
          <w:position w:val="0"/>
        </w:rPr>
        <w:t>00</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0"/>
          <w:w w:val="100"/>
          <w:position w:val="0"/>
        </w:rPr>
        <w:t>×700</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24"/>
          <w:w w:val="100"/>
          <w:position w:val="0"/>
        </w:rPr>
        <w:t>m</w:t>
      </w:r>
      <w:r>
        <w:rPr>
          <w:rFonts w:ascii="宋体" w:hAnsi="宋体" w:cs="宋体" w:eastAsia="宋体"/>
          <w:sz w:val="21"/>
          <w:szCs w:val="21"/>
          <w:spacing w:val="1"/>
          <w:w w:val="100"/>
          <w:position w:val="0"/>
        </w:rPr>
        <w:t>（</w:t>
      </w:r>
      <w:r>
        <w:rPr>
          <w:rFonts w:ascii="宋体" w:hAnsi="宋体" w:cs="宋体" w:eastAsia="宋体"/>
          <w:sz w:val="21"/>
          <w:szCs w:val="21"/>
          <w:spacing w:val="0"/>
          <w:w w:val="100"/>
          <w:position w:val="0"/>
        </w:rPr>
        <w:t>对车</w:t>
      </w:r>
      <w:r>
        <w:rPr>
          <w:rFonts w:ascii="宋体" w:hAnsi="宋体" w:cs="宋体" w:eastAsia="宋体"/>
          <w:sz w:val="21"/>
          <w:szCs w:val="21"/>
          <w:spacing w:val="0"/>
          <w:w w:val="100"/>
          <w:position w:val="0"/>
        </w:rPr>
        <w:t> </w:t>
      </w:r>
      <w:r>
        <w:rPr>
          <w:rFonts w:ascii="宋体" w:hAnsi="宋体" w:cs="宋体" w:eastAsia="宋体"/>
          <w:sz w:val="21"/>
          <w:szCs w:val="21"/>
          <w:spacing w:val="0"/>
          <w:w w:val="100"/>
          <w:position w:val="0"/>
        </w:rPr>
        <w:t>长小于等于</w:t>
      </w:r>
      <w:r>
        <w:rPr>
          <w:rFonts w:ascii="宋体" w:hAnsi="宋体" w:cs="宋体" w:eastAsia="宋体"/>
          <w:sz w:val="21"/>
          <w:szCs w:val="21"/>
          <w:spacing w:val="0"/>
          <w:w w:val="100"/>
          <w:position w:val="0"/>
        </w:rPr>
        <w:t> </w:t>
      </w:r>
      <w:r>
        <w:rPr>
          <w:rFonts w:ascii="Times New Roman" w:hAnsi="Times New Roman" w:cs="Times New Roman" w:eastAsia="Times New Roman"/>
          <w:sz w:val="21"/>
          <w:szCs w:val="21"/>
          <w:spacing w:val="1"/>
          <w:w w:val="100"/>
          <w:position w:val="0"/>
        </w:rPr>
        <w:t>7</w:t>
      </w:r>
      <w:r>
        <w:rPr>
          <w:rFonts w:ascii="Times New Roman" w:hAnsi="Times New Roman" w:cs="Times New Roman" w:eastAsia="Times New Roman"/>
          <w:sz w:val="21"/>
          <w:szCs w:val="21"/>
          <w:spacing w:val="0"/>
          <w:w w:val="100"/>
          <w:position w:val="0"/>
        </w:rPr>
        <w:t>m</w:t>
      </w:r>
      <w:r>
        <w:rPr>
          <w:rFonts w:ascii="Times New Roman" w:hAnsi="Times New Roman" w:cs="Times New Roman" w:eastAsia="Times New Roman"/>
          <w:sz w:val="21"/>
          <w:szCs w:val="21"/>
          <w:spacing w:val="-5"/>
          <w:w w:val="100"/>
          <w:position w:val="0"/>
        </w:rPr>
        <w:t> </w:t>
      </w:r>
      <w:r>
        <w:rPr>
          <w:rFonts w:ascii="宋体" w:hAnsi="宋体" w:cs="宋体" w:eastAsia="宋体"/>
          <w:sz w:val="21"/>
          <w:szCs w:val="21"/>
          <w:spacing w:val="0"/>
          <w:w w:val="100"/>
          <w:position w:val="0"/>
        </w:rPr>
        <w:t>的客车为</w:t>
      </w:r>
      <w:r>
        <w:rPr>
          <w:rFonts w:ascii="宋体" w:hAnsi="宋体" w:cs="宋体" w:eastAsia="宋体"/>
          <w:sz w:val="21"/>
          <w:szCs w:val="21"/>
          <w:spacing w:val="2"/>
          <w:w w:val="100"/>
          <w:position w:val="0"/>
        </w:rPr>
        <w:t> </w:t>
      </w:r>
      <w:r>
        <w:rPr>
          <w:rFonts w:ascii="Times New Roman" w:hAnsi="Times New Roman" w:cs="Times New Roman" w:eastAsia="Times New Roman"/>
          <w:sz w:val="21"/>
          <w:szCs w:val="21"/>
          <w:spacing w:val="-1"/>
          <w:w w:val="100"/>
          <w:position w:val="0"/>
        </w:rPr>
        <w:t>4</w:t>
      </w:r>
      <w:r>
        <w:rPr>
          <w:rFonts w:ascii="Times New Roman" w:hAnsi="Times New Roman" w:cs="Times New Roman" w:eastAsia="Times New Roman"/>
          <w:sz w:val="21"/>
          <w:szCs w:val="21"/>
          <w:spacing w:val="1"/>
          <w:w w:val="100"/>
          <w:position w:val="0"/>
        </w:rPr>
        <w:t>50</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0"/>
          <w:w w:val="100"/>
          <w:position w:val="0"/>
        </w:rPr>
        <w:t>m</w:t>
      </w:r>
      <w:r>
        <w:rPr>
          <w:rFonts w:ascii="Times New Roman" w:hAnsi="Times New Roman" w:cs="Times New Roman" w:eastAsia="Times New Roman"/>
          <w:sz w:val="21"/>
          <w:szCs w:val="21"/>
          <w:spacing w:val="-6"/>
          <w:w w:val="100"/>
          <w:position w:val="0"/>
        </w:rPr>
        <w:t> </w:t>
      </w:r>
      <w:r>
        <w:rPr>
          <w:rFonts w:ascii="Times New Roman" w:hAnsi="Times New Roman" w:cs="Times New Roman" w:eastAsia="Times New Roman"/>
          <w:sz w:val="21"/>
          <w:szCs w:val="21"/>
          <w:spacing w:val="0"/>
          <w:w w:val="100"/>
          <w:position w:val="0"/>
        </w:rPr>
        <w:t>×</w:t>
      </w:r>
      <w:r>
        <w:rPr>
          <w:rFonts w:ascii="Times New Roman" w:hAnsi="Times New Roman" w:cs="Times New Roman" w:eastAsia="Times New Roman"/>
          <w:sz w:val="21"/>
          <w:szCs w:val="21"/>
          <w:spacing w:val="0"/>
          <w:w w:val="100"/>
          <w:position w:val="0"/>
        </w:rPr>
        <w:t> </w:t>
      </w:r>
      <w:r>
        <w:rPr>
          <w:rFonts w:ascii="Times New Roman" w:hAnsi="Times New Roman" w:cs="Times New Roman" w:eastAsia="Times New Roman"/>
          <w:sz w:val="21"/>
          <w:szCs w:val="21"/>
          <w:spacing w:val="1"/>
          <w:w w:val="100"/>
          <w:position w:val="0"/>
        </w:rPr>
        <w:t>7</w:t>
      </w:r>
      <w:r>
        <w:rPr>
          <w:rFonts w:ascii="Times New Roman" w:hAnsi="Times New Roman" w:cs="Times New Roman" w:eastAsia="Times New Roman"/>
          <w:sz w:val="21"/>
          <w:szCs w:val="21"/>
          <w:spacing w:val="-1"/>
          <w:w w:val="100"/>
          <w:position w:val="0"/>
        </w:rPr>
        <w:t>0</w:t>
      </w:r>
      <w:r>
        <w:rPr>
          <w:rFonts w:ascii="Times New Roman" w:hAnsi="Times New Roman" w:cs="Times New Roman" w:eastAsia="Times New Roman"/>
          <w:sz w:val="21"/>
          <w:szCs w:val="21"/>
          <w:spacing w:val="2"/>
          <w:w w:val="100"/>
          <w:position w:val="0"/>
        </w:rPr>
        <w:t>0</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1"/>
          <w:w w:val="100"/>
          <w:position w:val="0"/>
        </w:rPr>
        <w:t>m</w:t>
      </w:r>
      <w:r>
        <w:rPr>
          <w:rFonts w:ascii="宋体" w:hAnsi="宋体" w:cs="宋体" w:eastAsia="宋体"/>
          <w:sz w:val="21"/>
          <w:szCs w:val="21"/>
          <w:spacing w:val="-90"/>
          <w:w w:val="100"/>
          <w:position w:val="0"/>
        </w:rPr>
        <w:t>）</w:t>
      </w:r>
      <w:r>
        <w:rPr>
          <w:rFonts w:ascii="宋体" w:hAnsi="宋体" w:cs="宋体" w:eastAsia="宋体"/>
          <w:sz w:val="21"/>
          <w:szCs w:val="21"/>
          <w:spacing w:val="0"/>
          <w:w w:val="100"/>
          <w:position w:val="0"/>
        </w:rPr>
        <w:t>的矩</w:t>
      </w:r>
      <w:r>
        <w:rPr>
          <w:rFonts w:ascii="宋体" w:hAnsi="宋体" w:cs="宋体" w:eastAsia="宋体"/>
          <w:sz w:val="21"/>
          <w:szCs w:val="21"/>
          <w:spacing w:val="1"/>
          <w:w w:val="100"/>
          <w:position w:val="0"/>
        </w:rPr>
        <w:t>形</w:t>
      </w:r>
      <w:r>
        <w:rPr>
          <w:rFonts w:ascii="宋体" w:hAnsi="宋体" w:cs="宋体" w:eastAsia="宋体"/>
          <w:sz w:val="21"/>
          <w:szCs w:val="21"/>
          <w:spacing w:val="-90"/>
          <w:w w:val="100"/>
          <w:position w:val="0"/>
        </w:rPr>
        <w:t>；</w:t>
      </w:r>
      <w:r>
        <w:rPr>
          <w:rFonts w:ascii="宋体" w:hAnsi="宋体" w:cs="宋体" w:eastAsia="宋体"/>
          <w:sz w:val="21"/>
          <w:szCs w:val="21"/>
          <w:spacing w:val="0"/>
          <w:w w:val="100"/>
          <w:position w:val="0"/>
        </w:rPr>
        <w:t>如应急窗位于客车后端面</w:t>
      </w:r>
      <w:r>
        <w:rPr>
          <w:rFonts w:ascii="宋体" w:hAnsi="宋体" w:cs="宋体" w:eastAsia="宋体"/>
          <w:sz w:val="21"/>
          <w:szCs w:val="21"/>
          <w:spacing w:val="-90"/>
          <w:w w:val="100"/>
          <w:position w:val="0"/>
        </w:rPr>
        <w:t>，</w:t>
      </w:r>
      <w:r>
        <w:rPr>
          <w:rFonts w:ascii="宋体" w:hAnsi="宋体" w:cs="宋体" w:eastAsia="宋体"/>
          <w:sz w:val="21"/>
          <w:szCs w:val="21"/>
          <w:spacing w:val="0"/>
          <w:w w:val="100"/>
          <w:position w:val="0"/>
        </w:rPr>
        <w:t>则能内接一个</w:t>
      </w:r>
      <w:r>
        <w:rPr>
          <w:rFonts w:ascii="宋体" w:hAnsi="宋体" w:cs="宋体" w:eastAsia="宋体"/>
          <w:sz w:val="21"/>
          <w:szCs w:val="21"/>
          <w:spacing w:val="-3"/>
          <w:w w:val="100"/>
          <w:position w:val="0"/>
        </w:rPr>
        <w:t> </w:t>
      </w:r>
      <w:r>
        <w:rPr>
          <w:rFonts w:ascii="Times New Roman" w:hAnsi="Times New Roman" w:cs="Times New Roman" w:eastAsia="Times New Roman"/>
          <w:sz w:val="21"/>
          <w:szCs w:val="21"/>
          <w:spacing w:val="-1"/>
          <w:w w:val="100"/>
          <w:position w:val="0"/>
        </w:rPr>
        <w:t>3</w:t>
      </w:r>
      <w:r>
        <w:rPr>
          <w:rFonts w:ascii="Times New Roman" w:hAnsi="Times New Roman" w:cs="Times New Roman" w:eastAsia="Times New Roman"/>
          <w:sz w:val="21"/>
          <w:szCs w:val="21"/>
          <w:spacing w:val="1"/>
          <w:w w:val="100"/>
          <w:position w:val="0"/>
        </w:rPr>
        <w:t>50</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1"/>
          <w:w w:val="100"/>
          <w:position w:val="0"/>
        </w:rPr>
        <w:t>m×</w:t>
      </w:r>
      <w:r>
        <w:rPr>
          <w:rFonts w:ascii="Times New Roman" w:hAnsi="Times New Roman" w:cs="Times New Roman" w:eastAsia="Times New Roman"/>
          <w:sz w:val="21"/>
          <w:szCs w:val="21"/>
          <w:spacing w:val="0"/>
          <w:w w:val="100"/>
          <w:position w:val="0"/>
        </w:rPr>
      </w:r>
    </w:p>
    <w:p>
      <w:pPr>
        <w:spacing w:before="0" w:after="0" w:line="295" w:lineRule="exact"/>
        <w:ind w:left="118" w:right="3086"/>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0</w:t>
      </w:r>
      <w:r>
        <w:rPr>
          <w:rFonts w:ascii="Times New Roman" w:hAnsi="Times New Roman" w:cs="Times New Roman" w:eastAsia="Times New Roman"/>
          <w:sz w:val="21"/>
          <w:szCs w:val="21"/>
          <w:spacing w:val="1"/>
          <w:w w:val="100"/>
          <w:position w:val="-1"/>
        </w:rPr>
        <w:t> </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1"/>
          <w:w w:val="100"/>
          <w:position w:val="-1"/>
        </w:rPr>
        <w:t>m</w:t>
      </w:r>
      <w:r>
        <w:rPr>
          <w:rFonts w:ascii="宋体" w:hAnsi="宋体" w:cs="宋体" w:eastAsia="宋体"/>
          <w:sz w:val="21"/>
          <w:szCs w:val="21"/>
          <w:spacing w:val="0"/>
          <w:w w:val="100"/>
          <w:position w:val="-1"/>
        </w:rPr>
        <w:t>、</w:t>
      </w:r>
      <w:r>
        <w:rPr>
          <w:rFonts w:ascii="宋体" w:hAnsi="宋体" w:cs="宋体" w:eastAsia="宋体"/>
          <w:sz w:val="21"/>
          <w:szCs w:val="21"/>
          <w:spacing w:val="1"/>
          <w:w w:val="100"/>
          <w:position w:val="-1"/>
        </w:rPr>
        <w:t>四</w:t>
      </w:r>
      <w:r>
        <w:rPr>
          <w:rFonts w:ascii="宋体" w:hAnsi="宋体" w:cs="宋体" w:eastAsia="宋体"/>
          <w:sz w:val="21"/>
          <w:szCs w:val="21"/>
          <w:spacing w:val="0"/>
          <w:w w:val="100"/>
          <w:position w:val="-1"/>
        </w:rPr>
        <w:t>角曲率半径小于等于</w:t>
      </w:r>
      <w:r>
        <w:rPr>
          <w:rFonts w:ascii="宋体" w:hAnsi="宋体" w:cs="宋体" w:eastAsia="宋体"/>
          <w:sz w:val="21"/>
          <w:szCs w:val="21"/>
          <w:spacing w:val="-3"/>
          <w:w w:val="100"/>
          <w:position w:val="-1"/>
        </w:rPr>
        <w:t> </w:t>
      </w:r>
      <w:r>
        <w:rPr>
          <w:rFonts w:ascii="Times New Roman" w:hAnsi="Times New Roman" w:cs="Times New Roman" w:eastAsia="Times New Roman"/>
          <w:sz w:val="21"/>
          <w:szCs w:val="21"/>
          <w:spacing w:val="-1"/>
          <w:w w:val="100"/>
          <w:position w:val="-1"/>
        </w:rPr>
        <w:t>25</w:t>
      </w:r>
      <w:r>
        <w:rPr>
          <w:rFonts w:ascii="Times New Roman" w:hAnsi="Times New Roman" w:cs="Times New Roman" w:eastAsia="Times New Roman"/>
          <w:sz w:val="21"/>
          <w:szCs w:val="21"/>
          <w:spacing w:val="2"/>
          <w:w w:val="100"/>
          <w:position w:val="-1"/>
        </w:rPr>
        <w:t>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的矩</w:t>
      </w:r>
      <w:r>
        <w:rPr>
          <w:rFonts w:ascii="宋体" w:hAnsi="宋体" w:cs="宋体" w:eastAsia="宋体"/>
          <w:sz w:val="21"/>
          <w:szCs w:val="21"/>
          <w:spacing w:val="1"/>
          <w:w w:val="100"/>
          <w:position w:val="-1"/>
        </w:rPr>
        <w:t>形</w:t>
      </w:r>
      <w:r>
        <w:rPr>
          <w:rFonts w:ascii="宋体" w:hAnsi="宋体" w:cs="宋体" w:eastAsia="宋体"/>
          <w:sz w:val="21"/>
          <w:szCs w:val="21"/>
          <w:spacing w:val="0"/>
          <w:w w:val="100"/>
          <w:position w:val="-1"/>
        </w:rPr>
        <w:t>时也视为满足要求。</w:t>
      </w:r>
      <w:r>
        <w:rPr>
          <w:rFonts w:ascii="宋体" w:hAnsi="宋体" w:cs="宋体" w:eastAsia="宋体"/>
          <w:sz w:val="21"/>
          <w:szCs w:val="21"/>
          <w:spacing w:val="0"/>
          <w:w w:val="100"/>
          <w:position w:val="0"/>
        </w:rPr>
      </w:r>
    </w:p>
    <w:p>
      <w:pPr>
        <w:spacing w:before="17"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应急窗应采用易于迅速从车内</w:t>
      </w:r>
      <w:r>
        <w:rPr>
          <w:rFonts w:ascii="宋体" w:hAnsi="宋体" w:cs="宋体" w:eastAsia="宋体"/>
          <w:sz w:val="21"/>
          <w:szCs w:val="21"/>
          <w:spacing w:val="-32"/>
          <w:w w:val="100"/>
        </w:rPr>
        <w:t>、</w:t>
      </w:r>
      <w:r>
        <w:rPr>
          <w:rFonts w:ascii="宋体" w:hAnsi="宋体" w:cs="宋体" w:eastAsia="宋体"/>
          <w:sz w:val="21"/>
          <w:szCs w:val="21"/>
          <w:spacing w:val="0"/>
          <w:w w:val="100"/>
        </w:rPr>
        <w:t>外开启的装置</w:t>
      </w:r>
      <w:r>
        <w:rPr>
          <w:rFonts w:ascii="宋体" w:hAnsi="宋体" w:cs="宋体" w:eastAsia="宋体"/>
          <w:sz w:val="21"/>
          <w:szCs w:val="21"/>
          <w:spacing w:val="-32"/>
          <w:w w:val="100"/>
        </w:rPr>
        <w:t>；</w:t>
      </w:r>
      <w:r>
        <w:rPr>
          <w:rFonts w:ascii="宋体" w:hAnsi="宋体" w:cs="宋体" w:eastAsia="宋体"/>
          <w:sz w:val="21"/>
          <w:szCs w:val="21"/>
          <w:spacing w:val="0"/>
          <w:w w:val="100"/>
        </w:rPr>
        <w:t>或采用自动破窗装置</w:t>
      </w:r>
      <w:r>
        <w:rPr>
          <w:rFonts w:ascii="宋体" w:hAnsi="宋体" w:cs="宋体" w:eastAsia="宋体"/>
          <w:sz w:val="21"/>
          <w:szCs w:val="21"/>
          <w:spacing w:val="-32"/>
          <w:w w:val="100"/>
        </w:rPr>
        <w:t>；</w:t>
      </w:r>
      <w:r>
        <w:rPr>
          <w:rFonts w:ascii="宋体" w:hAnsi="宋体" w:cs="宋体" w:eastAsia="宋体"/>
          <w:sz w:val="21"/>
          <w:szCs w:val="21"/>
          <w:spacing w:val="0"/>
          <w:w w:val="100"/>
        </w:rPr>
        <w:t>或在车窗玻璃上方中</w:t>
      </w:r>
      <w:r>
        <w:rPr>
          <w:rFonts w:ascii="宋体" w:hAnsi="宋体" w:cs="宋体" w:eastAsia="宋体"/>
          <w:sz w:val="21"/>
          <w:szCs w:val="21"/>
          <w:spacing w:val="0"/>
          <w:w w:val="100"/>
        </w:rPr>
        <w:t> </w:t>
      </w:r>
      <w:r>
        <w:rPr>
          <w:rFonts w:ascii="宋体" w:hAnsi="宋体" w:cs="宋体" w:eastAsia="宋体"/>
          <w:sz w:val="21"/>
          <w:szCs w:val="21"/>
          <w:spacing w:val="0"/>
          <w:w w:val="100"/>
        </w:rPr>
        <w:t>部或右角标记有直径不小于</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50mm</w:t>
      </w:r>
      <w:r>
        <w:rPr>
          <w:rFonts w:ascii="Times New Roman" w:hAnsi="Times New Roman" w:cs="Times New Roman" w:eastAsia="Times New Roman"/>
          <w:sz w:val="21"/>
          <w:szCs w:val="21"/>
          <w:spacing w:val="45"/>
          <w:w w:val="100"/>
        </w:rPr>
        <w:t> </w:t>
      </w:r>
      <w:r>
        <w:rPr>
          <w:rFonts w:ascii="宋体" w:hAnsi="宋体" w:cs="宋体" w:eastAsia="宋体"/>
          <w:sz w:val="21"/>
          <w:szCs w:val="21"/>
          <w:spacing w:val="0"/>
          <w:w w:val="100"/>
        </w:rPr>
        <w:t>的圆心击破点标志，并在每个应急窗的邻近处提供一个应急锤以方</w:t>
      </w:r>
      <w:r>
        <w:rPr>
          <w:rFonts w:ascii="宋体" w:hAnsi="宋体" w:cs="宋体" w:eastAsia="宋体"/>
          <w:sz w:val="21"/>
          <w:szCs w:val="21"/>
          <w:spacing w:val="0"/>
          <w:w w:val="100"/>
        </w:rPr>
        <w:t> </w:t>
      </w:r>
      <w:r>
        <w:rPr>
          <w:rFonts w:ascii="宋体" w:hAnsi="宋体" w:cs="宋体" w:eastAsia="宋体"/>
          <w:sz w:val="21"/>
          <w:szCs w:val="21"/>
          <w:spacing w:val="0"/>
          <w:w w:val="100"/>
        </w:rPr>
        <w:t>便地击碎车窗玻璃，且应急锤取下时应能通过声响信号实现报警。</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设有乘客站立区的客车车身两侧的车窗，若洞口可内接一个面积大于等于</w:t>
      </w:r>
      <w:r>
        <w:rPr>
          <w:rFonts w:ascii="宋体" w:hAnsi="宋体" w:cs="宋体" w:eastAsia="宋体"/>
          <w:sz w:val="21"/>
          <w:szCs w:val="21"/>
          <w:spacing w:val="-14"/>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的矩形时</w:t>
      </w:r>
      <w:r>
        <w:rPr>
          <w:rFonts w:ascii="宋体" w:hAnsi="宋体" w:cs="宋体" w:eastAsia="宋体"/>
          <w:sz w:val="21"/>
          <w:szCs w:val="21"/>
          <w:spacing w:val="-7"/>
          <w:w w:val="100"/>
        </w:rPr>
        <w:t>，</w:t>
      </w:r>
      <w:r>
        <w:rPr>
          <w:rFonts w:ascii="宋体" w:hAnsi="宋体" w:cs="宋体" w:eastAsia="宋体"/>
          <w:sz w:val="21"/>
          <w:szCs w:val="21"/>
          <w:spacing w:val="0"/>
          <w:w w:val="100"/>
        </w:rPr>
        <w:t>应设置为推拉式或外推式应急窗</w:t>
      </w:r>
      <w:r>
        <w:rPr>
          <w:rFonts w:ascii="宋体" w:hAnsi="宋体" w:cs="宋体" w:eastAsia="宋体"/>
          <w:sz w:val="21"/>
          <w:szCs w:val="21"/>
          <w:spacing w:val="-7"/>
          <w:w w:val="100"/>
        </w:rPr>
        <w:t>；</w:t>
      </w:r>
      <w:r>
        <w:rPr>
          <w:rFonts w:ascii="宋体" w:hAnsi="宋体" w:cs="宋体" w:eastAsia="宋体"/>
          <w:sz w:val="21"/>
          <w:szCs w:val="21"/>
          <w:spacing w:val="0"/>
          <w:w w:val="100"/>
        </w:rPr>
        <w:t>若洞口可内接一个面积大于等于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00m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70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的矩形</w:t>
      </w:r>
      <w:r>
        <w:rPr>
          <w:rFonts w:ascii="宋体" w:hAnsi="宋体" w:cs="宋体" w:eastAsia="宋体"/>
          <w:sz w:val="21"/>
          <w:szCs w:val="21"/>
          <w:spacing w:val="0"/>
          <w:w w:val="100"/>
        </w:rPr>
        <w:t> </w:t>
      </w:r>
      <w:r>
        <w:rPr>
          <w:rFonts w:ascii="宋体" w:hAnsi="宋体" w:cs="宋体" w:eastAsia="宋体"/>
          <w:sz w:val="21"/>
          <w:szCs w:val="21"/>
          <w:spacing w:val="0"/>
          <w:w w:val="100"/>
        </w:rPr>
        <w:t>时，应设置为击碎玻璃式的应急窗，并在附近配置应急锤或具有自动破窗功能。</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侧窗洞口尺寸在车辆制造完成后从侧窗立柱内侧测量。</w:t>
      </w:r>
      <w:r>
        <w:rPr>
          <w:rFonts w:ascii="宋体" w:hAnsi="宋体" w:cs="宋体" w:eastAsia="宋体"/>
          <w:sz w:val="18"/>
          <w:szCs w:val="18"/>
          <w:spacing w:val="0"/>
          <w:w w:val="100"/>
          <w:position w:val="0"/>
        </w:rPr>
      </w:r>
    </w:p>
    <w:p>
      <w:pPr>
        <w:spacing w:before="26"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100"/>
        </w:rPr>
        <w:t>公路客车</w:t>
      </w:r>
      <w:r>
        <w:rPr>
          <w:rFonts w:ascii="宋体" w:hAnsi="宋体" w:cs="宋体" w:eastAsia="宋体"/>
          <w:sz w:val="21"/>
          <w:szCs w:val="21"/>
          <w:spacing w:val="-25"/>
          <w:w w:val="100"/>
        </w:rPr>
        <w:t>、</w:t>
      </w:r>
      <w:r>
        <w:rPr>
          <w:rFonts w:ascii="宋体" w:hAnsi="宋体" w:cs="宋体" w:eastAsia="宋体"/>
          <w:sz w:val="21"/>
          <w:szCs w:val="21"/>
          <w:spacing w:val="0"/>
          <w:w w:val="100"/>
        </w:rPr>
        <w:t>旅游客车和未设置乘客站立区的公共汽车</w:t>
      </w:r>
      <w:r>
        <w:rPr>
          <w:rFonts w:ascii="宋体" w:hAnsi="宋体" w:cs="宋体" w:eastAsia="宋体"/>
          <w:sz w:val="21"/>
          <w:szCs w:val="21"/>
          <w:spacing w:val="-25"/>
          <w:w w:val="100"/>
        </w:rPr>
        <w:t>，</w:t>
      </w:r>
      <w:r>
        <w:rPr>
          <w:rFonts w:ascii="宋体" w:hAnsi="宋体" w:cs="宋体" w:eastAsia="宋体"/>
          <w:sz w:val="21"/>
          <w:szCs w:val="21"/>
          <w:spacing w:val="0"/>
          <w:w w:val="100"/>
        </w:rPr>
        <w:t>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时</w:t>
      </w:r>
      <w:r>
        <w:rPr>
          <w:rFonts w:ascii="宋体" w:hAnsi="宋体" w:cs="宋体" w:eastAsia="宋体"/>
          <w:sz w:val="21"/>
          <w:szCs w:val="21"/>
          <w:spacing w:val="0"/>
          <w:w w:val="100"/>
        </w:rPr>
        <w:t>车身左右两侧应至少</w:t>
      </w:r>
      <w:r>
        <w:rPr>
          <w:rFonts w:ascii="宋体" w:hAnsi="宋体" w:cs="宋体" w:eastAsia="宋体"/>
          <w:sz w:val="21"/>
          <w:szCs w:val="21"/>
          <w:spacing w:val="0"/>
          <w:w w:val="100"/>
        </w:rPr>
        <w:t> </w:t>
      </w:r>
      <w:r>
        <w:rPr>
          <w:rFonts w:ascii="宋体" w:hAnsi="宋体" w:cs="宋体" w:eastAsia="宋体"/>
          <w:sz w:val="21"/>
          <w:szCs w:val="21"/>
          <w:spacing w:val="0"/>
          <w:w w:val="100"/>
        </w:rPr>
        <w:t>各配置</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个</w:t>
      </w:r>
      <w:r>
        <w:rPr>
          <w:rFonts w:ascii="宋体" w:hAnsi="宋体" w:cs="宋体" w:eastAsia="宋体"/>
          <w:sz w:val="21"/>
          <w:szCs w:val="21"/>
          <w:spacing w:val="0"/>
          <w:w w:val="100"/>
        </w:rPr>
        <w:t>外推式应急窗并应在车身左侧设置</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个应急门</w:t>
      </w:r>
      <w:r>
        <w:rPr>
          <w:rFonts w:ascii="宋体" w:hAnsi="宋体" w:cs="宋体" w:eastAsia="宋体"/>
          <w:sz w:val="21"/>
          <w:szCs w:val="21"/>
          <w:spacing w:val="-4"/>
          <w:w w:val="100"/>
        </w:rPr>
        <w:t>，</w:t>
      </w:r>
      <w:r>
        <w:rPr>
          <w:rFonts w:ascii="宋体" w:hAnsi="宋体" w:cs="宋体" w:eastAsia="宋体"/>
          <w:sz w:val="21"/>
          <w:szCs w:val="21"/>
          <w:spacing w:val="0"/>
          <w:w w:val="100"/>
        </w:rPr>
        <w:t>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时车身</w:t>
      </w:r>
      <w:r>
        <w:rPr>
          <w:rFonts w:ascii="宋体" w:hAnsi="宋体" w:cs="宋体" w:eastAsia="宋体"/>
          <w:sz w:val="21"/>
          <w:szCs w:val="21"/>
          <w:spacing w:val="1"/>
          <w:w w:val="100"/>
        </w:rPr>
        <w:t>左</w:t>
      </w:r>
      <w:r>
        <w:rPr>
          <w:rFonts w:ascii="宋体" w:hAnsi="宋体" w:cs="宋体" w:eastAsia="宋体"/>
          <w:sz w:val="21"/>
          <w:szCs w:val="21"/>
          <w:spacing w:val="0"/>
          <w:w w:val="100"/>
        </w:rPr>
        <w:t>右两</w:t>
      </w:r>
      <w:r>
        <w:rPr>
          <w:rFonts w:ascii="宋体" w:hAnsi="宋体" w:cs="宋体" w:eastAsia="宋体"/>
          <w:sz w:val="21"/>
          <w:szCs w:val="21"/>
          <w:spacing w:val="0"/>
          <w:w w:val="100"/>
        </w:rPr>
        <w:t> </w:t>
      </w:r>
      <w:r>
        <w:rPr>
          <w:rFonts w:ascii="宋体" w:hAnsi="宋体" w:cs="宋体" w:eastAsia="宋体"/>
          <w:sz w:val="21"/>
          <w:szCs w:val="21"/>
          <w:spacing w:val="0"/>
          <w:w w:val="100"/>
        </w:rPr>
        <w:t>侧应至少各配置</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w:t>
      </w:r>
      <w:r>
        <w:rPr>
          <w:rFonts w:ascii="宋体" w:hAnsi="宋体" w:cs="宋体" w:eastAsia="宋体"/>
          <w:sz w:val="21"/>
          <w:szCs w:val="21"/>
          <w:spacing w:val="-1"/>
          <w:w w:val="100"/>
        </w:rPr>
        <w:t>外</w:t>
      </w:r>
      <w:r>
        <w:rPr>
          <w:rFonts w:ascii="宋体" w:hAnsi="宋体" w:cs="宋体" w:eastAsia="宋体"/>
          <w:sz w:val="21"/>
          <w:szCs w:val="21"/>
          <w:spacing w:val="0"/>
          <w:w w:val="100"/>
        </w:rPr>
        <w:t>推式应急窗</w:t>
      </w:r>
      <w:r>
        <w:rPr>
          <w:rFonts w:ascii="宋体" w:hAnsi="宋体" w:cs="宋体" w:eastAsia="宋体"/>
          <w:sz w:val="21"/>
          <w:szCs w:val="21"/>
          <w:spacing w:val="-48"/>
          <w:w w:val="100"/>
        </w:rPr>
        <w:t>；</w:t>
      </w:r>
      <w:r>
        <w:rPr>
          <w:rFonts w:ascii="宋体" w:hAnsi="宋体" w:cs="宋体" w:eastAsia="宋体"/>
          <w:sz w:val="21"/>
          <w:szCs w:val="21"/>
          <w:spacing w:val="0"/>
          <w:w w:val="100"/>
        </w:rPr>
        <w:t>外推式应急窗玻璃的上方中部或右角应标记有击破点标记</w:t>
      </w:r>
      <w:r>
        <w:rPr>
          <w:rFonts w:ascii="宋体" w:hAnsi="宋体" w:cs="宋体" w:eastAsia="宋体"/>
          <w:sz w:val="21"/>
          <w:szCs w:val="21"/>
          <w:spacing w:val="-48"/>
          <w:w w:val="100"/>
        </w:rPr>
        <w:t>，</w:t>
      </w:r>
      <w:r>
        <w:rPr>
          <w:rFonts w:ascii="宋体" w:hAnsi="宋体" w:cs="宋体" w:eastAsia="宋体"/>
          <w:sz w:val="21"/>
          <w:szCs w:val="21"/>
          <w:spacing w:val="0"/>
          <w:w w:val="100"/>
        </w:rPr>
        <w:t>邻近处</w:t>
      </w:r>
      <w:r>
        <w:rPr>
          <w:rFonts w:ascii="宋体" w:hAnsi="宋体" w:cs="宋体" w:eastAsia="宋体"/>
          <w:sz w:val="21"/>
          <w:szCs w:val="21"/>
          <w:spacing w:val="0"/>
          <w:w w:val="100"/>
        </w:rPr>
        <w:t> </w:t>
      </w:r>
      <w:r>
        <w:rPr>
          <w:rFonts w:ascii="宋体" w:hAnsi="宋体" w:cs="宋体" w:eastAsia="宋体"/>
          <w:sz w:val="21"/>
          <w:szCs w:val="21"/>
          <w:spacing w:val="0"/>
          <w:w w:val="100"/>
        </w:rPr>
        <w:t>应配置应急锤</w:t>
      </w:r>
      <w:r>
        <w:rPr>
          <w:rFonts w:ascii="宋体" w:hAnsi="宋体" w:cs="宋体" w:eastAsia="宋体"/>
          <w:sz w:val="21"/>
          <w:szCs w:val="21"/>
          <w:spacing w:val="-25"/>
          <w:w w:val="100"/>
        </w:rPr>
        <w:t>。</w:t>
      </w:r>
      <w:r>
        <w:rPr>
          <w:rFonts w:ascii="宋体" w:hAnsi="宋体" w:cs="宋体" w:eastAsia="宋体"/>
          <w:sz w:val="21"/>
          <w:szCs w:val="21"/>
          <w:spacing w:val="0"/>
          <w:w w:val="100"/>
        </w:rPr>
        <w:t>其他车长大于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未设置乘客站立区的客车</w:t>
      </w:r>
      <w:r>
        <w:rPr>
          <w:rFonts w:ascii="宋体" w:hAnsi="宋体" w:cs="宋体" w:eastAsia="宋体"/>
          <w:sz w:val="21"/>
          <w:szCs w:val="21"/>
          <w:spacing w:val="-25"/>
          <w:w w:val="100"/>
        </w:rPr>
        <w:t>，</w:t>
      </w:r>
      <w:r>
        <w:rPr>
          <w:rFonts w:ascii="宋体" w:hAnsi="宋体" w:cs="宋体" w:eastAsia="宋体"/>
          <w:sz w:val="21"/>
          <w:szCs w:val="21"/>
          <w:spacing w:val="0"/>
          <w:w w:val="100"/>
        </w:rPr>
        <w:t>车身左右两侧至少各有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w:t>
      </w:r>
      <w:r>
        <w:rPr>
          <w:rFonts w:ascii="宋体" w:hAnsi="宋体" w:cs="宋体" w:eastAsia="宋体"/>
          <w:sz w:val="21"/>
          <w:szCs w:val="21"/>
          <w:spacing w:val="-1"/>
          <w:w w:val="100"/>
        </w:rPr>
        <w:t>击</w:t>
      </w:r>
      <w:r>
        <w:rPr>
          <w:rFonts w:ascii="宋体" w:hAnsi="宋体" w:cs="宋体" w:eastAsia="宋体"/>
          <w:sz w:val="21"/>
          <w:szCs w:val="21"/>
          <w:spacing w:val="0"/>
          <w:w w:val="100"/>
        </w:rPr>
        <w:t>碎玻璃式</w:t>
      </w:r>
      <w:r>
        <w:rPr>
          <w:rFonts w:ascii="宋体" w:hAnsi="宋体" w:cs="宋体" w:eastAsia="宋体"/>
          <w:sz w:val="21"/>
          <w:szCs w:val="21"/>
          <w:spacing w:val="0"/>
          <w:w w:val="100"/>
        </w:rPr>
        <w:t> </w:t>
      </w:r>
      <w:r>
        <w:rPr>
          <w:rFonts w:ascii="宋体" w:hAnsi="宋体" w:cs="宋体" w:eastAsia="宋体"/>
          <w:sz w:val="21"/>
          <w:szCs w:val="21"/>
          <w:spacing w:val="0"/>
          <w:w w:val="100"/>
        </w:rPr>
        <w:t>的应急</w:t>
      </w:r>
      <w:r>
        <w:rPr>
          <w:rFonts w:ascii="宋体" w:hAnsi="宋体" w:cs="宋体" w:eastAsia="宋体"/>
          <w:sz w:val="21"/>
          <w:szCs w:val="21"/>
          <w:spacing w:val="-48"/>
          <w:w w:val="100"/>
        </w:rPr>
        <w:t>窗</w:t>
      </w:r>
      <w:r>
        <w:rPr>
          <w:rFonts w:ascii="宋体" w:hAnsi="宋体" w:cs="宋体" w:eastAsia="宋体"/>
          <w:sz w:val="21"/>
          <w:szCs w:val="21"/>
          <w:spacing w:val="0"/>
          <w:w w:val="100"/>
        </w:rPr>
        <w:t>（车身两侧击碎玻璃式的应急窗总数小于等于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个</w:t>
      </w:r>
      <w:r>
        <w:rPr>
          <w:rFonts w:ascii="宋体" w:hAnsi="宋体" w:cs="宋体" w:eastAsia="宋体"/>
          <w:sz w:val="21"/>
          <w:szCs w:val="21"/>
          <w:spacing w:val="0"/>
          <w:w w:val="100"/>
        </w:rPr>
        <w:t>时为所有击碎玻璃式的应急窗</w:t>
      </w:r>
      <w:r>
        <w:rPr>
          <w:rFonts w:ascii="宋体" w:hAnsi="宋体" w:cs="宋体" w:eastAsia="宋体"/>
          <w:sz w:val="21"/>
          <w:szCs w:val="21"/>
          <w:spacing w:val="-48"/>
          <w:w w:val="100"/>
        </w:rPr>
        <w:t>）</w:t>
      </w:r>
      <w:r>
        <w:rPr>
          <w:rFonts w:ascii="宋体" w:hAnsi="宋体" w:cs="宋体" w:eastAsia="宋体"/>
          <w:sz w:val="21"/>
          <w:szCs w:val="21"/>
          <w:spacing w:val="0"/>
          <w:w w:val="100"/>
        </w:rPr>
        <w:t>具有自动破</w:t>
      </w:r>
      <w:r>
        <w:rPr>
          <w:rFonts w:ascii="宋体" w:hAnsi="宋体" w:cs="宋体" w:eastAsia="宋体"/>
          <w:sz w:val="21"/>
          <w:szCs w:val="21"/>
          <w:spacing w:val="0"/>
          <w:w w:val="100"/>
        </w:rPr>
        <w:t> </w:t>
      </w:r>
      <w:r>
        <w:rPr>
          <w:rFonts w:ascii="宋体" w:hAnsi="宋体" w:cs="宋体" w:eastAsia="宋体"/>
          <w:sz w:val="21"/>
          <w:szCs w:val="21"/>
          <w:spacing w:val="0"/>
          <w:w w:val="100"/>
        </w:rPr>
        <w:t>窗功能的，应视为满足要求。</w:t>
      </w:r>
    </w:p>
    <w:p>
      <w:pPr>
        <w:spacing w:before="0" w:after="0" w:line="312" w:lineRule="exact"/>
        <w:ind w:left="118" w:right="1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3</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安全顶窗应易于从车内</w:t>
      </w:r>
      <w:r>
        <w:rPr>
          <w:rFonts w:ascii="宋体" w:hAnsi="宋体" w:cs="宋体" w:eastAsia="宋体"/>
          <w:sz w:val="21"/>
          <w:szCs w:val="21"/>
          <w:spacing w:val="-32"/>
          <w:w w:val="100"/>
        </w:rPr>
        <w:t>、</w:t>
      </w:r>
      <w:r>
        <w:rPr>
          <w:rFonts w:ascii="宋体" w:hAnsi="宋体" w:cs="宋体" w:eastAsia="宋体"/>
          <w:sz w:val="21"/>
          <w:szCs w:val="21"/>
          <w:spacing w:val="0"/>
          <w:w w:val="100"/>
        </w:rPr>
        <w:t>外开启或移开或用应急锤击碎</w:t>
      </w:r>
      <w:r>
        <w:rPr>
          <w:rFonts w:ascii="宋体" w:hAnsi="宋体" w:cs="宋体" w:eastAsia="宋体"/>
          <w:sz w:val="21"/>
          <w:szCs w:val="21"/>
          <w:spacing w:val="-32"/>
          <w:w w:val="100"/>
        </w:rPr>
        <w:t>。</w:t>
      </w:r>
      <w:r>
        <w:rPr>
          <w:rFonts w:ascii="宋体" w:hAnsi="宋体" w:cs="宋体" w:eastAsia="宋体"/>
          <w:sz w:val="21"/>
          <w:szCs w:val="21"/>
          <w:spacing w:val="0"/>
          <w:w w:val="100"/>
        </w:rPr>
        <w:t>安全顶窗开启后</w:t>
      </w:r>
      <w:r>
        <w:rPr>
          <w:rFonts w:ascii="宋体" w:hAnsi="宋体" w:cs="宋体" w:eastAsia="宋体"/>
          <w:sz w:val="21"/>
          <w:szCs w:val="21"/>
          <w:spacing w:val="-32"/>
          <w:w w:val="100"/>
        </w:rPr>
        <w:t>，</w:t>
      </w:r>
      <w:r>
        <w:rPr>
          <w:rFonts w:ascii="宋体" w:hAnsi="宋体" w:cs="宋体" w:eastAsia="宋体"/>
          <w:sz w:val="21"/>
          <w:szCs w:val="21"/>
          <w:spacing w:val="0"/>
          <w:w w:val="100"/>
        </w:rPr>
        <w:t>应保证从车内外</w:t>
      </w:r>
      <w:r>
        <w:rPr>
          <w:rFonts w:ascii="宋体" w:hAnsi="宋体" w:cs="宋体" w:eastAsia="宋体"/>
          <w:sz w:val="21"/>
          <w:szCs w:val="21"/>
          <w:spacing w:val="0"/>
          <w:w w:val="100"/>
        </w:rPr>
        <w:t> </w:t>
      </w:r>
      <w:r>
        <w:rPr>
          <w:rFonts w:ascii="宋体" w:hAnsi="宋体" w:cs="宋体" w:eastAsia="宋体"/>
          <w:sz w:val="21"/>
          <w:szCs w:val="21"/>
          <w:spacing w:val="0"/>
          <w:w w:val="100"/>
        </w:rPr>
        <w:t>进出的畅通。弹射式安全顶窗应能防止误操作。</w:t>
      </w:r>
    </w:p>
    <w:p>
      <w:pPr>
        <w:spacing w:before="98" w:after="0" w:line="240" w:lineRule="auto"/>
        <w:ind w:left="118" w:right="825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0"/>
          <w:w w:val="100"/>
        </w:rPr>
        <w:t>.</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标志</w:t>
      </w:r>
    </w:p>
    <w:p>
      <w:pPr>
        <w:spacing w:before="7" w:after="0" w:line="100" w:lineRule="exact"/>
        <w:jc w:val="left"/>
        <w:rPr>
          <w:sz w:val="10"/>
          <w:szCs w:val="10"/>
        </w:rPr>
      </w:pPr>
      <w:rPr/>
      <w:r>
        <w:rPr>
          <w:sz w:val="10"/>
          <w:szCs w:val="10"/>
        </w:rPr>
      </w:r>
    </w:p>
    <w:p>
      <w:pPr>
        <w:spacing w:before="0" w:after="0" w:line="240" w:lineRule="auto"/>
        <w:ind w:left="118" w:right="138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
          <w:w w:val="100"/>
        </w:rPr>
        <w:t> </w:t>
      </w:r>
      <w:r>
        <w:rPr>
          <w:rFonts w:ascii="宋体" w:hAnsi="宋体" w:cs="宋体" w:eastAsia="宋体"/>
          <w:sz w:val="21"/>
          <w:szCs w:val="21"/>
          <w:spacing w:val="0"/>
          <w:w w:val="99"/>
        </w:rPr>
        <w:t>每个应急出口应在其附近设有</w:t>
      </w:r>
      <w:r>
        <w:rPr>
          <w:rFonts w:ascii="Times New Roman" w:hAnsi="Times New Roman" w:cs="Times New Roman" w:eastAsia="Times New Roman"/>
          <w:sz w:val="21"/>
          <w:szCs w:val="21"/>
          <w:spacing w:val="-1"/>
          <w:w w:val="99"/>
        </w:rPr>
        <w:t>“</w:t>
      </w:r>
      <w:r>
        <w:rPr>
          <w:rFonts w:ascii="宋体" w:hAnsi="宋体" w:cs="宋体" w:eastAsia="宋体"/>
          <w:sz w:val="21"/>
          <w:szCs w:val="21"/>
          <w:spacing w:val="0"/>
          <w:w w:val="99"/>
        </w:rPr>
        <w:t>应</w:t>
      </w:r>
      <w:r>
        <w:rPr>
          <w:rFonts w:ascii="宋体" w:hAnsi="宋体" w:cs="宋体" w:eastAsia="宋体"/>
          <w:sz w:val="21"/>
          <w:szCs w:val="21"/>
          <w:spacing w:val="1"/>
          <w:w w:val="99"/>
        </w:rPr>
        <w:t>急</w:t>
      </w:r>
      <w:r>
        <w:rPr>
          <w:rFonts w:ascii="宋体" w:hAnsi="宋体" w:cs="宋体" w:eastAsia="宋体"/>
          <w:sz w:val="21"/>
          <w:szCs w:val="21"/>
          <w:spacing w:val="0"/>
          <w:w w:val="99"/>
        </w:rPr>
        <w:t>出口</w:t>
      </w:r>
      <w:r>
        <w:rPr>
          <w:rFonts w:ascii="Times New Roman" w:hAnsi="Times New Roman" w:cs="Times New Roman" w:eastAsia="Times New Roman"/>
          <w:sz w:val="21"/>
          <w:szCs w:val="21"/>
          <w:spacing w:val="0"/>
          <w:w w:val="99"/>
        </w:rPr>
        <w:t>”</w:t>
      </w:r>
      <w:r>
        <w:rPr>
          <w:rFonts w:ascii="宋体" w:hAnsi="宋体" w:cs="宋体" w:eastAsia="宋体"/>
          <w:sz w:val="21"/>
          <w:szCs w:val="21"/>
          <w:spacing w:val="0"/>
          <w:w w:val="99"/>
        </w:rPr>
        <w:t>字样，字体高度应大于等于</w:t>
      </w:r>
      <w:r>
        <w:rPr>
          <w:rFonts w:ascii="宋体" w:hAnsi="宋体" w:cs="宋体" w:eastAsia="宋体"/>
          <w:sz w:val="21"/>
          <w:szCs w:val="21"/>
          <w:spacing w:val="10"/>
          <w:w w:val="99"/>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9"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1"/>
          <w:w w:val="123"/>
        </w:rPr>
        <w:t>4</w:t>
      </w:r>
      <w:r>
        <w:rPr>
          <w:rFonts w:ascii="Microsoft JhengHei" w:hAnsi="Microsoft JhengHei" w:cs="Microsoft JhengHei" w:eastAsia="Microsoft JhengHei"/>
          <w:sz w:val="21"/>
          <w:szCs w:val="21"/>
          <w:spacing w:val="1"/>
          <w:w w:val="123"/>
        </w:rPr>
        <w:t>.</w:t>
      </w:r>
      <w:r>
        <w:rPr>
          <w:rFonts w:ascii="Microsoft JhengHei" w:hAnsi="Microsoft JhengHei" w:cs="Microsoft JhengHei" w:eastAsia="Microsoft JhengHei"/>
          <w:sz w:val="21"/>
          <w:szCs w:val="21"/>
          <w:spacing w:val="0"/>
          <w:w w:val="123"/>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乘客门和应急出口的应急控制</w:t>
      </w:r>
      <w:r>
        <w:rPr>
          <w:rFonts w:ascii="宋体" w:hAnsi="宋体" w:cs="宋体" w:eastAsia="宋体"/>
          <w:sz w:val="21"/>
          <w:szCs w:val="21"/>
          <w:spacing w:val="-48"/>
          <w:w w:val="100"/>
        </w:rPr>
        <w:t>器</w:t>
      </w:r>
      <w:r>
        <w:rPr>
          <w:rFonts w:ascii="宋体" w:hAnsi="宋体" w:cs="宋体" w:eastAsia="宋体"/>
          <w:sz w:val="21"/>
          <w:szCs w:val="21"/>
          <w:spacing w:val="0"/>
          <w:w w:val="100"/>
        </w:rPr>
        <w:t>（包括用于击碎应急窗车窗玻璃的工具</w:t>
      </w:r>
      <w:r>
        <w:rPr>
          <w:rFonts w:ascii="宋体" w:hAnsi="宋体" w:cs="宋体" w:eastAsia="宋体"/>
          <w:sz w:val="21"/>
          <w:szCs w:val="21"/>
          <w:spacing w:val="-48"/>
          <w:w w:val="100"/>
        </w:rPr>
        <w:t>）</w:t>
      </w:r>
      <w:r>
        <w:rPr>
          <w:rFonts w:ascii="宋体" w:hAnsi="宋体" w:cs="宋体" w:eastAsia="宋体"/>
          <w:sz w:val="21"/>
          <w:szCs w:val="21"/>
          <w:spacing w:val="0"/>
          <w:w w:val="100"/>
        </w:rPr>
        <w:t>应在其附近标有清</w:t>
      </w:r>
      <w:r>
        <w:rPr>
          <w:rFonts w:ascii="宋体" w:hAnsi="宋体" w:cs="宋体" w:eastAsia="宋体"/>
          <w:sz w:val="21"/>
          <w:szCs w:val="21"/>
          <w:spacing w:val="0"/>
          <w:w w:val="100"/>
        </w:rPr>
        <w:t> </w:t>
      </w:r>
      <w:r>
        <w:rPr>
          <w:rFonts w:ascii="宋体" w:hAnsi="宋体" w:cs="宋体" w:eastAsia="宋体"/>
          <w:sz w:val="21"/>
          <w:szCs w:val="21"/>
          <w:spacing w:val="0"/>
          <w:w w:val="100"/>
        </w:rPr>
        <w:t>晰的符号或字样，并注明其操作方法，字体高度应大于等于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宋体" w:hAnsi="宋体" w:cs="宋体" w:eastAsia="宋体"/>
          <w:sz w:val="21"/>
          <w:szCs w:val="21"/>
          <w:spacing w:val="0"/>
          <w:w w:val="100"/>
        </w:rPr>
        <w:t>。</w:t>
      </w:r>
    </w:p>
    <w:p>
      <w:pPr>
        <w:spacing w:before="98" w:after="0" w:line="240" w:lineRule="auto"/>
        <w:ind w:left="118" w:right="699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燃料系统的安全保护</w:t>
      </w:r>
    </w:p>
    <w:p>
      <w:pPr>
        <w:spacing w:before="5" w:after="0" w:line="160" w:lineRule="exact"/>
        <w:jc w:val="left"/>
        <w:rPr>
          <w:sz w:val="16"/>
          <w:szCs w:val="16"/>
        </w:rPr>
      </w:pPr>
      <w:rPr/>
      <w:r>
        <w:rPr>
          <w:sz w:val="16"/>
          <w:szCs w:val="16"/>
        </w:rPr>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燃料箱及燃料管路应坚固并固定牢靠</w:t>
      </w:r>
      <w:r>
        <w:rPr>
          <w:rFonts w:ascii="宋体" w:hAnsi="宋体" w:cs="宋体" w:eastAsia="宋体"/>
          <w:sz w:val="21"/>
          <w:szCs w:val="21"/>
          <w:spacing w:val="-48"/>
          <w:w w:val="100"/>
        </w:rPr>
        <w:t>，</w:t>
      </w:r>
      <w:r>
        <w:rPr>
          <w:rFonts w:ascii="宋体" w:hAnsi="宋体" w:cs="宋体" w:eastAsia="宋体"/>
          <w:sz w:val="21"/>
          <w:szCs w:val="21"/>
          <w:spacing w:val="0"/>
          <w:w w:val="100"/>
        </w:rPr>
        <w:t>不会因振动和冲击而发生损坏和泄漏现象</w:t>
      </w:r>
      <w:r>
        <w:rPr>
          <w:rFonts w:ascii="宋体" w:hAnsi="宋体" w:cs="宋体" w:eastAsia="宋体"/>
          <w:sz w:val="21"/>
          <w:szCs w:val="21"/>
          <w:spacing w:val="-48"/>
          <w:w w:val="100"/>
        </w:rPr>
        <w:t>。</w:t>
      </w:r>
      <w:r>
        <w:rPr>
          <w:rFonts w:ascii="宋体" w:hAnsi="宋体" w:cs="宋体" w:eastAsia="宋体"/>
          <w:sz w:val="21"/>
          <w:szCs w:val="21"/>
          <w:spacing w:val="0"/>
          <w:w w:val="100"/>
        </w:rPr>
        <w:t>不准许用户</w:t>
      </w:r>
      <w:r>
        <w:rPr>
          <w:rFonts w:ascii="宋体" w:hAnsi="宋体" w:cs="宋体" w:eastAsia="宋体"/>
          <w:sz w:val="21"/>
          <w:szCs w:val="21"/>
          <w:spacing w:val="0"/>
          <w:w w:val="100"/>
        </w:rPr>
        <w:t> </w:t>
      </w:r>
      <w:r>
        <w:rPr>
          <w:rFonts w:ascii="宋体" w:hAnsi="宋体" w:cs="宋体" w:eastAsia="宋体"/>
          <w:sz w:val="21"/>
          <w:szCs w:val="21"/>
          <w:spacing w:val="0"/>
          <w:w w:val="100"/>
        </w:rPr>
        <w:t>改动或加装燃料箱，不准许用户改动燃料管路和燃料种类。</w:t>
      </w:r>
    </w:p>
    <w:p>
      <w:pPr>
        <w:spacing w:before="0" w:after="0" w:line="303" w:lineRule="exact"/>
        <w:ind w:left="118" w:right="342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燃料箱的加注口及通气口应保证在机动车晃动时不泄漏。</w:t>
      </w:r>
      <w:r>
        <w:rPr>
          <w:rFonts w:ascii="宋体" w:hAnsi="宋体" w:cs="宋体" w:eastAsia="宋体"/>
          <w:sz w:val="21"/>
          <w:szCs w:val="21"/>
          <w:spacing w:val="0"/>
          <w:w w:val="100"/>
          <w:position w:val="0"/>
        </w:rPr>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61"/>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机动</w:t>
      </w:r>
      <w:r>
        <w:rPr>
          <w:rFonts w:ascii="宋体" w:hAnsi="宋体" w:cs="宋体" w:eastAsia="宋体"/>
          <w:sz w:val="21"/>
          <w:szCs w:val="21"/>
          <w:spacing w:val="-48"/>
          <w:w w:val="100"/>
          <w:position w:val="-1"/>
        </w:rPr>
        <w:t>车</w:t>
      </w:r>
      <w:r>
        <w:rPr>
          <w:rFonts w:ascii="宋体" w:hAnsi="宋体" w:cs="宋体" w:eastAsia="宋体"/>
          <w:sz w:val="21"/>
          <w:szCs w:val="21"/>
          <w:spacing w:val="0"/>
          <w:w w:val="100"/>
          <w:position w:val="-1"/>
        </w:rPr>
        <w:t>（摩托车及装用单缸柴油机的汽车除外</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的燃料系统不应用重力或虹吸方法直接向化油</w:t>
      </w:r>
      <w:r>
        <w:rPr>
          <w:rFonts w:ascii="宋体" w:hAnsi="宋体" w:cs="宋体" w:eastAsia="宋体"/>
          <w:sz w:val="21"/>
          <w:szCs w:val="21"/>
          <w:spacing w:val="0"/>
          <w:w w:val="100"/>
          <w:position w:val="0"/>
        </w:rPr>
      </w:r>
    </w:p>
    <w:p>
      <w:pPr>
        <w:spacing w:before="0" w:after="0" w:line="288" w:lineRule="exact"/>
        <w:ind w:left="118" w:right="6784"/>
        <w:jc w:val="both"/>
        <w:rPr>
          <w:rFonts w:ascii="宋体" w:hAnsi="宋体" w:cs="宋体" w:eastAsia="宋体"/>
          <w:sz w:val="21"/>
          <w:szCs w:val="21"/>
        </w:rPr>
      </w:pPr>
      <w:rPr/>
      <w:r>
        <w:rPr>
          <w:rFonts w:ascii="宋体" w:hAnsi="宋体" w:cs="宋体" w:eastAsia="宋体"/>
          <w:sz w:val="21"/>
          <w:szCs w:val="21"/>
          <w:spacing w:val="0"/>
          <w:w w:val="100"/>
          <w:position w:val="-3"/>
        </w:rPr>
        <w:t>器或喷油器（燃油轨）供油。</w:t>
      </w:r>
      <w:r>
        <w:rPr>
          <w:rFonts w:ascii="宋体" w:hAnsi="宋体" w:cs="宋体" w:eastAsia="宋体"/>
          <w:sz w:val="21"/>
          <w:szCs w:val="21"/>
          <w:spacing w:val="0"/>
          <w:w w:val="100"/>
          <w:position w:val="0"/>
        </w:rPr>
      </w:r>
    </w:p>
    <w:p>
      <w:pPr>
        <w:spacing w:before="33"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2"/>
          <w:w w:val="100"/>
        </w:rPr>
        <w:t>燃料箱</w:t>
      </w:r>
      <w:r>
        <w:rPr>
          <w:rFonts w:ascii="宋体" w:hAnsi="宋体" w:cs="宋体" w:eastAsia="宋体"/>
          <w:sz w:val="21"/>
          <w:szCs w:val="21"/>
          <w:spacing w:val="4"/>
          <w:w w:val="100"/>
        </w:rPr>
        <w:t>的</w:t>
      </w:r>
      <w:r>
        <w:rPr>
          <w:rFonts w:ascii="宋体" w:hAnsi="宋体" w:cs="宋体" w:eastAsia="宋体"/>
          <w:sz w:val="21"/>
          <w:szCs w:val="21"/>
          <w:spacing w:val="4"/>
          <w:w w:val="100"/>
        </w:rPr>
        <w:t>加</w:t>
      </w:r>
      <w:r>
        <w:rPr>
          <w:rFonts w:ascii="宋体" w:hAnsi="宋体" w:cs="宋体" w:eastAsia="宋体"/>
          <w:sz w:val="21"/>
          <w:szCs w:val="21"/>
          <w:spacing w:val="2"/>
          <w:w w:val="100"/>
        </w:rPr>
        <w:t>注口和</w:t>
      </w:r>
      <w:r>
        <w:rPr>
          <w:rFonts w:ascii="宋体" w:hAnsi="宋体" w:cs="宋体" w:eastAsia="宋体"/>
          <w:sz w:val="21"/>
          <w:szCs w:val="21"/>
          <w:spacing w:val="4"/>
          <w:w w:val="100"/>
        </w:rPr>
        <w:t>通</w:t>
      </w:r>
      <w:r>
        <w:rPr>
          <w:rFonts w:ascii="宋体" w:hAnsi="宋体" w:cs="宋体" w:eastAsia="宋体"/>
          <w:sz w:val="21"/>
          <w:szCs w:val="21"/>
          <w:spacing w:val="4"/>
          <w:w w:val="100"/>
        </w:rPr>
        <w:t>气</w:t>
      </w:r>
      <w:r>
        <w:rPr>
          <w:rFonts w:ascii="宋体" w:hAnsi="宋体" w:cs="宋体" w:eastAsia="宋体"/>
          <w:sz w:val="21"/>
          <w:szCs w:val="21"/>
          <w:spacing w:val="2"/>
          <w:w w:val="100"/>
        </w:rPr>
        <w:t>口不应对</w:t>
      </w:r>
      <w:r>
        <w:rPr>
          <w:rFonts w:ascii="宋体" w:hAnsi="宋体" w:cs="宋体" w:eastAsia="宋体"/>
          <w:sz w:val="21"/>
          <w:szCs w:val="21"/>
          <w:spacing w:val="4"/>
          <w:w w:val="100"/>
        </w:rPr>
        <w:t>着</w:t>
      </w:r>
      <w:r>
        <w:rPr>
          <w:rFonts w:ascii="宋体" w:hAnsi="宋体" w:cs="宋体" w:eastAsia="宋体"/>
          <w:sz w:val="21"/>
          <w:szCs w:val="21"/>
          <w:spacing w:val="2"/>
          <w:w w:val="100"/>
        </w:rPr>
        <w:t>排气管的</w:t>
      </w:r>
      <w:r>
        <w:rPr>
          <w:rFonts w:ascii="宋体" w:hAnsi="宋体" w:cs="宋体" w:eastAsia="宋体"/>
          <w:sz w:val="21"/>
          <w:szCs w:val="21"/>
          <w:spacing w:val="4"/>
          <w:w w:val="100"/>
        </w:rPr>
        <w:t>开</w:t>
      </w:r>
      <w:r>
        <w:rPr>
          <w:rFonts w:ascii="宋体" w:hAnsi="宋体" w:cs="宋体" w:eastAsia="宋体"/>
          <w:sz w:val="21"/>
          <w:szCs w:val="21"/>
          <w:spacing w:val="2"/>
          <w:w w:val="100"/>
        </w:rPr>
        <w:t>口方向，</w:t>
      </w:r>
      <w:r>
        <w:rPr>
          <w:rFonts w:ascii="宋体" w:hAnsi="宋体" w:cs="宋体" w:eastAsia="宋体"/>
          <w:sz w:val="21"/>
          <w:szCs w:val="21"/>
          <w:spacing w:val="4"/>
          <w:w w:val="100"/>
        </w:rPr>
        <w:t>且</w:t>
      </w:r>
      <w:r>
        <w:rPr>
          <w:rFonts w:ascii="宋体" w:hAnsi="宋体" w:cs="宋体" w:eastAsia="宋体"/>
          <w:sz w:val="21"/>
          <w:szCs w:val="21"/>
          <w:spacing w:val="2"/>
          <w:w w:val="100"/>
        </w:rPr>
        <w:t>应距排气</w:t>
      </w:r>
      <w:r>
        <w:rPr>
          <w:rFonts w:ascii="宋体" w:hAnsi="宋体" w:cs="宋体" w:eastAsia="宋体"/>
          <w:sz w:val="21"/>
          <w:szCs w:val="21"/>
          <w:spacing w:val="4"/>
          <w:w w:val="100"/>
        </w:rPr>
        <w:t>管</w:t>
      </w:r>
      <w:r>
        <w:rPr>
          <w:rFonts w:ascii="宋体" w:hAnsi="宋体" w:cs="宋体" w:eastAsia="宋体"/>
          <w:sz w:val="21"/>
          <w:szCs w:val="21"/>
          <w:spacing w:val="2"/>
          <w:w w:val="100"/>
        </w:rPr>
        <w:t>的出气口</w:t>
      </w:r>
      <w:r>
        <w:rPr>
          <w:rFonts w:ascii="宋体" w:hAnsi="宋体" w:cs="宋体" w:eastAsia="宋体"/>
          <w:sz w:val="21"/>
          <w:szCs w:val="21"/>
          <w:spacing w:val="0"/>
          <w:w w:val="100"/>
        </w:rPr>
        <w:t>端</w:t>
      </w:r>
      <w:r>
        <w:rPr>
          <w:rFonts w:ascii="宋体" w:hAnsi="宋体" w:cs="宋体" w:eastAsia="宋体"/>
          <w:sz w:val="21"/>
          <w:szCs w:val="21"/>
          <w:spacing w:val="7"/>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1"/>
          <w:w w:val="100"/>
        </w:rPr>
        <w:t> </w:t>
      </w:r>
      <w:r>
        <w:rPr>
          <w:rFonts w:ascii="宋体" w:hAnsi="宋体" w:cs="宋体" w:eastAsia="宋体"/>
          <w:sz w:val="21"/>
          <w:szCs w:val="21"/>
          <w:spacing w:val="0"/>
          <w:w w:val="100"/>
        </w:rPr>
        <w:t>以</w:t>
      </w:r>
      <w:r>
        <w:rPr>
          <w:rFonts w:ascii="宋体" w:hAnsi="宋体" w:cs="宋体" w:eastAsia="宋体"/>
          <w:sz w:val="21"/>
          <w:szCs w:val="21"/>
          <w:spacing w:val="0"/>
          <w:w w:val="100"/>
        </w:rPr>
        <w:t> </w:t>
      </w:r>
      <w:r>
        <w:rPr>
          <w:rFonts w:ascii="宋体" w:hAnsi="宋体" w:cs="宋体" w:eastAsia="宋体"/>
          <w:sz w:val="21"/>
          <w:szCs w:val="21"/>
          <w:spacing w:val="0"/>
          <w:w w:val="100"/>
        </w:rPr>
        <w:t>上</w:t>
      </w:r>
      <w:r>
        <w:rPr>
          <w:rFonts w:ascii="宋体" w:hAnsi="宋体" w:cs="宋体" w:eastAsia="宋体"/>
          <w:sz w:val="21"/>
          <w:szCs w:val="21"/>
          <w:spacing w:val="-48"/>
          <w:w w:val="100"/>
        </w:rPr>
        <w:t>，</w:t>
      </w:r>
      <w:r>
        <w:rPr>
          <w:rFonts w:ascii="宋体" w:hAnsi="宋体" w:cs="宋体" w:eastAsia="宋体"/>
          <w:sz w:val="21"/>
          <w:szCs w:val="21"/>
          <w:spacing w:val="0"/>
          <w:w w:val="100"/>
        </w:rPr>
        <w:t>否则应设置有效的隔热装置</w:t>
      </w:r>
      <w:r>
        <w:rPr>
          <w:rFonts w:ascii="宋体" w:hAnsi="宋体" w:cs="宋体" w:eastAsia="宋体"/>
          <w:sz w:val="21"/>
          <w:szCs w:val="21"/>
          <w:spacing w:val="-48"/>
          <w:w w:val="100"/>
        </w:rPr>
        <w:t>。</w:t>
      </w:r>
      <w:r>
        <w:rPr>
          <w:rFonts w:ascii="宋体" w:hAnsi="宋体" w:cs="宋体" w:eastAsia="宋体"/>
          <w:sz w:val="21"/>
          <w:szCs w:val="21"/>
          <w:spacing w:val="0"/>
          <w:w w:val="100"/>
        </w:rPr>
        <w:t>燃料箱的加注口和通气口应距裸露的电气接头及外部可能产生火花的</w:t>
      </w:r>
      <w:r>
        <w:rPr>
          <w:rFonts w:ascii="宋体" w:hAnsi="宋体" w:cs="宋体" w:eastAsia="宋体"/>
          <w:sz w:val="21"/>
          <w:szCs w:val="21"/>
          <w:spacing w:val="0"/>
          <w:w w:val="100"/>
        </w:rPr>
        <w:t> </w:t>
      </w:r>
      <w:r>
        <w:rPr>
          <w:rFonts w:ascii="宋体" w:hAnsi="宋体" w:cs="宋体" w:eastAsia="宋体"/>
          <w:sz w:val="21"/>
          <w:szCs w:val="21"/>
          <w:spacing w:val="12"/>
          <w:w w:val="100"/>
        </w:rPr>
        <w:t>电气开</w:t>
      </w:r>
      <w:r>
        <w:rPr>
          <w:rFonts w:ascii="宋体" w:hAnsi="宋体" w:cs="宋体" w:eastAsia="宋体"/>
          <w:sz w:val="21"/>
          <w:szCs w:val="21"/>
          <w:spacing w:val="0"/>
          <w:w w:val="100"/>
        </w:rPr>
        <w:t>关</w:t>
      </w:r>
      <w:r>
        <w:rPr>
          <w:rFonts w:ascii="宋体" w:hAnsi="宋体" w:cs="宋体" w:eastAsia="宋体"/>
          <w:sz w:val="21"/>
          <w:szCs w:val="21"/>
          <w:spacing w:val="25"/>
          <w:w w:val="100"/>
        </w:rPr>
        <w:t> </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7"/>
          <w:w w:val="100"/>
        </w:rPr>
        <w:t> </w:t>
      </w:r>
      <w:r>
        <w:rPr>
          <w:rFonts w:ascii="宋体" w:hAnsi="宋体" w:cs="宋体" w:eastAsia="宋体"/>
          <w:sz w:val="21"/>
          <w:szCs w:val="21"/>
          <w:spacing w:val="12"/>
          <w:w w:val="100"/>
        </w:rPr>
        <w:t>以上</w:t>
      </w:r>
      <w:r>
        <w:rPr>
          <w:rFonts w:ascii="宋体" w:hAnsi="宋体" w:cs="宋体" w:eastAsia="宋体"/>
          <w:sz w:val="21"/>
          <w:szCs w:val="21"/>
          <w:spacing w:val="13"/>
          <w:w w:val="100"/>
        </w:rPr>
        <w:t>。</w:t>
      </w:r>
      <w:r>
        <w:rPr>
          <w:rFonts w:ascii="宋体" w:hAnsi="宋体" w:cs="宋体" w:eastAsia="宋体"/>
          <w:sz w:val="21"/>
          <w:szCs w:val="21"/>
          <w:spacing w:val="12"/>
          <w:w w:val="100"/>
        </w:rPr>
        <w:t>车长大</w:t>
      </w:r>
      <w:r>
        <w:rPr>
          <w:rFonts w:ascii="宋体" w:hAnsi="宋体" w:cs="宋体" w:eastAsia="宋体"/>
          <w:sz w:val="21"/>
          <w:szCs w:val="21"/>
          <w:spacing w:val="0"/>
          <w:w w:val="100"/>
        </w:rPr>
        <w:t>于</w:t>
      </w:r>
      <w:r>
        <w:rPr>
          <w:rFonts w:ascii="宋体" w:hAnsi="宋体" w:cs="宋体" w:eastAsia="宋体"/>
          <w:sz w:val="21"/>
          <w:szCs w:val="21"/>
          <w:spacing w:val="25"/>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7"/>
          <w:w w:val="100"/>
        </w:rPr>
        <w:t> </w:t>
      </w:r>
      <w:r>
        <w:rPr>
          <w:rFonts w:ascii="宋体" w:hAnsi="宋体" w:cs="宋体" w:eastAsia="宋体"/>
          <w:sz w:val="21"/>
          <w:szCs w:val="21"/>
          <w:spacing w:val="12"/>
          <w:w w:val="100"/>
        </w:rPr>
        <w:t>的客车</w:t>
      </w:r>
      <w:r>
        <w:rPr>
          <w:rFonts w:ascii="宋体" w:hAnsi="宋体" w:cs="宋体" w:eastAsia="宋体"/>
          <w:sz w:val="21"/>
          <w:szCs w:val="21"/>
          <w:spacing w:val="13"/>
          <w:w w:val="100"/>
        </w:rPr>
        <w:t>的</w:t>
      </w:r>
      <w:r>
        <w:rPr>
          <w:rFonts w:ascii="宋体" w:hAnsi="宋体" w:cs="宋体" w:eastAsia="宋体"/>
          <w:sz w:val="21"/>
          <w:szCs w:val="21"/>
          <w:spacing w:val="12"/>
          <w:w w:val="100"/>
        </w:rPr>
        <w:t>燃料箱的加注口和通气口应距排气管的任一</w:t>
      </w:r>
      <w:r>
        <w:rPr>
          <w:rFonts w:ascii="宋体" w:hAnsi="宋体" w:cs="宋体" w:eastAsia="宋体"/>
          <w:sz w:val="21"/>
          <w:szCs w:val="21"/>
          <w:spacing w:val="11"/>
          <w:w w:val="100"/>
        </w:rPr>
        <w:t>部</w:t>
      </w:r>
      <w:r>
        <w:rPr>
          <w:rFonts w:ascii="宋体" w:hAnsi="宋体" w:cs="宋体" w:eastAsia="宋体"/>
          <w:sz w:val="21"/>
          <w:szCs w:val="21"/>
          <w:spacing w:val="0"/>
          <w:w w:val="100"/>
        </w:rPr>
        <w:t>位</w:t>
      </w:r>
    </w:p>
    <w:p>
      <w:pPr>
        <w:spacing w:before="0" w:after="0" w:line="295" w:lineRule="exact"/>
        <w:ind w:left="118" w:right="8189"/>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2"/>
          <w:w w:val="100"/>
          <w:position w:val="-1"/>
        </w:rPr>
        <w:t>0</w:t>
      </w:r>
      <w:r>
        <w:rPr>
          <w:rFonts w:ascii="Times New Roman" w:hAnsi="Times New Roman" w:cs="Times New Roman" w:eastAsia="Times New Roman"/>
          <w:sz w:val="21"/>
          <w:szCs w:val="21"/>
          <w:spacing w:val="-1"/>
          <w:w w:val="100"/>
          <w:position w:val="-1"/>
        </w:rPr>
        <w:t>m</w:t>
      </w:r>
      <w:r>
        <w:rPr>
          <w:rFonts w:ascii="Times New Roman" w:hAnsi="Times New Roman" w:cs="Times New Roman" w:eastAsia="Times New Roman"/>
          <w:sz w:val="21"/>
          <w:szCs w:val="21"/>
          <w:spacing w:val="0"/>
          <w:w w:val="100"/>
          <w:position w:val="-1"/>
        </w:rPr>
        <w:t>m</w:t>
      </w:r>
      <w:r>
        <w:rPr>
          <w:rFonts w:ascii="Times New Roman" w:hAnsi="Times New Roman" w:cs="Times New Roman" w:eastAsia="Times New Roman"/>
          <w:sz w:val="21"/>
          <w:szCs w:val="21"/>
          <w:spacing w:val="-5"/>
          <w:w w:val="100"/>
          <w:position w:val="-1"/>
        </w:rPr>
        <w:t> </w:t>
      </w:r>
      <w:r>
        <w:rPr>
          <w:rFonts w:ascii="宋体" w:hAnsi="宋体" w:cs="宋体" w:eastAsia="宋体"/>
          <w:sz w:val="21"/>
          <w:szCs w:val="21"/>
          <w:spacing w:val="0"/>
          <w:w w:val="100"/>
          <w:position w:val="-1"/>
        </w:rPr>
        <w:t>以</w:t>
      </w:r>
      <w:r>
        <w:rPr>
          <w:rFonts w:ascii="宋体" w:hAnsi="宋体" w:cs="宋体" w:eastAsia="宋体"/>
          <w:sz w:val="21"/>
          <w:szCs w:val="21"/>
          <w:spacing w:val="1"/>
          <w:w w:val="100"/>
          <w:position w:val="-1"/>
        </w:rPr>
        <w:t>上</w:t>
      </w:r>
      <w:r>
        <w:rPr>
          <w:rFonts w:ascii="宋体" w:hAnsi="宋体" w:cs="宋体" w:eastAsia="宋体"/>
          <w:sz w:val="21"/>
          <w:szCs w:val="21"/>
          <w:spacing w:val="0"/>
          <w:w w:val="100"/>
          <w:position w:val="-1"/>
        </w:rPr>
        <w:t>。</w:t>
      </w:r>
      <w:r>
        <w:rPr>
          <w:rFonts w:ascii="宋体" w:hAnsi="宋体" w:cs="宋体" w:eastAsia="宋体"/>
          <w:sz w:val="21"/>
          <w:szCs w:val="21"/>
          <w:spacing w:val="0"/>
          <w:w w:val="100"/>
          <w:position w:val="0"/>
        </w:rPr>
      </w:r>
    </w:p>
    <w:p>
      <w:pPr>
        <w:spacing w:before="17"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汽车燃料箱各部分不应前伸至前置汽油发动机的前端面</w:t>
      </w:r>
      <w:r>
        <w:rPr>
          <w:rFonts w:ascii="宋体" w:hAnsi="宋体" w:cs="宋体" w:eastAsia="宋体"/>
          <w:sz w:val="21"/>
          <w:szCs w:val="21"/>
          <w:spacing w:val="-102"/>
          <w:w w:val="100"/>
        </w:rPr>
        <w:t>。</w:t>
      </w:r>
      <w:r>
        <w:rPr>
          <w:rFonts w:ascii="宋体" w:hAnsi="宋体" w:cs="宋体" w:eastAsia="宋体"/>
          <w:sz w:val="21"/>
          <w:szCs w:val="21"/>
          <w:spacing w:val="0"/>
          <w:w w:val="100"/>
        </w:rPr>
        <w:t>车长大于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的客车燃料箱距客车前</w:t>
      </w:r>
      <w:r>
        <w:rPr>
          <w:rFonts w:ascii="宋体" w:hAnsi="宋体" w:cs="宋体" w:eastAsia="宋体"/>
          <w:sz w:val="21"/>
          <w:szCs w:val="21"/>
          <w:spacing w:val="0"/>
          <w:w w:val="100"/>
        </w:rPr>
        <w:t> </w:t>
      </w:r>
      <w:r>
        <w:rPr>
          <w:rFonts w:ascii="宋体" w:hAnsi="宋体" w:cs="宋体" w:eastAsia="宋体"/>
          <w:sz w:val="21"/>
          <w:szCs w:val="21"/>
          <w:spacing w:val="2"/>
          <w:w w:val="100"/>
        </w:rPr>
        <w:t>端面应大</w:t>
      </w:r>
      <w:r>
        <w:rPr>
          <w:rFonts w:ascii="宋体" w:hAnsi="宋体" w:cs="宋体" w:eastAsia="宋体"/>
          <w:sz w:val="21"/>
          <w:szCs w:val="21"/>
          <w:spacing w:val="1"/>
          <w:w w:val="100"/>
        </w:rPr>
        <w:t>于</w:t>
      </w:r>
      <w:r>
        <w:rPr>
          <w:rFonts w:ascii="宋体" w:hAnsi="宋体" w:cs="宋体" w:eastAsia="宋体"/>
          <w:sz w:val="21"/>
          <w:szCs w:val="21"/>
          <w:spacing w:val="2"/>
          <w:w w:val="100"/>
        </w:rPr>
        <w:t>等</w:t>
      </w:r>
      <w:r>
        <w:rPr>
          <w:rFonts w:ascii="宋体" w:hAnsi="宋体" w:cs="宋体" w:eastAsia="宋体"/>
          <w:sz w:val="21"/>
          <w:szCs w:val="21"/>
          <w:spacing w:val="0"/>
          <w:w w:val="100"/>
        </w:rPr>
        <w:t>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m</w:t>
      </w:r>
      <w:r>
        <w:rPr>
          <w:rFonts w:ascii="宋体" w:hAnsi="宋体" w:cs="宋体" w:eastAsia="宋体"/>
          <w:sz w:val="21"/>
          <w:szCs w:val="21"/>
          <w:spacing w:val="2"/>
          <w:w w:val="100"/>
        </w:rPr>
        <w:t>，距客车</w:t>
      </w:r>
      <w:r>
        <w:rPr>
          <w:rFonts w:ascii="宋体" w:hAnsi="宋体" w:cs="宋体" w:eastAsia="宋体"/>
          <w:sz w:val="21"/>
          <w:szCs w:val="21"/>
          <w:spacing w:val="1"/>
          <w:w w:val="100"/>
        </w:rPr>
        <w:t>后</w:t>
      </w:r>
      <w:r>
        <w:rPr>
          <w:rFonts w:ascii="宋体" w:hAnsi="宋体" w:cs="宋体" w:eastAsia="宋体"/>
          <w:sz w:val="21"/>
          <w:szCs w:val="21"/>
          <w:spacing w:val="2"/>
          <w:w w:val="100"/>
        </w:rPr>
        <w:t>端面应大</w:t>
      </w:r>
      <w:r>
        <w:rPr>
          <w:rFonts w:ascii="宋体" w:hAnsi="宋体" w:cs="宋体" w:eastAsia="宋体"/>
          <w:sz w:val="21"/>
          <w:szCs w:val="21"/>
          <w:spacing w:val="1"/>
          <w:w w:val="100"/>
        </w:rPr>
        <w:t>于</w:t>
      </w:r>
      <w:r>
        <w:rPr>
          <w:rFonts w:ascii="宋体" w:hAnsi="宋体" w:cs="宋体" w:eastAsia="宋体"/>
          <w:sz w:val="21"/>
          <w:szCs w:val="21"/>
          <w:spacing w:val="2"/>
          <w:w w:val="100"/>
        </w:rPr>
        <w:t>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2"/>
          <w:w w:val="100"/>
        </w:rPr>
        <w:t>m</w:t>
      </w:r>
      <w:r>
        <w:rPr>
          <w:rFonts w:ascii="宋体" w:hAnsi="宋体" w:cs="宋体" w:eastAsia="宋体"/>
          <w:sz w:val="21"/>
          <w:szCs w:val="21"/>
          <w:spacing w:val="2"/>
          <w:w w:val="100"/>
        </w:rPr>
        <w:t>。发动机</w:t>
      </w:r>
      <w:r>
        <w:rPr>
          <w:rFonts w:ascii="宋体" w:hAnsi="宋体" w:cs="宋体" w:eastAsia="宋体"/>
          <w:sz w:val="21"/>
          <w:szCs w:val="21"/>
          <w:spacing w:val="1"/>
          <w:w w:val="100"/>
        </w:rPr>
        <w:t>后</w:t>
      </w:r>
      <w:r>
        <w:rPr>
          <w:rFonts w:ascii="宋体" w:hAnsi="宋体" w:cs="宋体" w:eastAsia="宋体"/>
          <w:sz w:val="21"/>
          <w:szCs w:val="21"/>
          <w:spacing w:val="2"/>
          <w:w w:val="100"/>
        </w:rPr>
        <w:t>置的公路</w:t>
      </w:r>
      <w:r>
        <w:rPr>
          <w:rFonts w:ascii="宋体" w:hAnsi="宋体" w:cs="宋体" w:eastAsia="宋体"/>
          <w:sz w:val="21"/>
          <w:szCs w:val="21"/>
          <w:spacing w:val="1"/>
          <w:w w:val="100"/>
        </w:rPr>
        <w:t>客</w:t>
      </w:r>
      <w:r>
        <w:rPr>
          <w:rFonts w:ascii="宋体" w:hAnsi="宋体" w:cs="宋体" w:eastAsia="宋体"/>
          <w:sz w:val="21"/>
          <w:szCs w:val="21"/>
          <w:spacing w:val="2"/>
          <w:w w:val="100"/>
        </w:rPr>
        <w:t>车和旅游</w:t>
      </w:r>
      <w:r>
        <w:rPr>
          <w:rFonts w:ascii="宋体" w:hAnsi="宋体" w:cs="宋体" w:eastAsia="宋体"/>
          <w:sz w:val="21"/>
          <w:szCs w:val="21"/>
          <w:spacing w:val="1"/>
          <w:w w:val="100"/>
        </w:rPr>
        <w:t>客</w:t>
      </w:r>
      <w:r>
        <w:rPr>
          <w:rFonts w:ascii="宋体" w:hAnsi="宋体" w:cs="宋体" w:eastAsia="宋体"/>
          <w:sz w:val="21"/>
          <w:szCs w:val="21"/>
          <w:spacing w:val="2"/>
          <w:w w:val="100"/>
        </w:rPr>
        <w:t>车</w:t>
      </w:r>
      <w:r>
        <w:rPr>
          <w:rFonts w:ascii="宋体" w:hAnsi="宋体" w:cs="宋体" w:eastAsia="宋体"/>
          <w:sz w:val="21"/>
          <w:szCs w:val="21"/>
          <w:spacing w:val="4"/>
          <w:w w:val="100"/>
        </w:rPr>
        <w:t>，</w:t>
      </w:r>
      <w:r>
        <w:rPr>
          <w:rFonts w:ascii="宋体" w:hAnsi="宋体" w:cs="宋体" w:eastAsia="宋体"/>
          <w:sz w:val="21"/>
          <w:szCs w:val="21"/>
          <w:spacing w:val="0"/>
          <w:w w:val="100"/>
        </w:rPr>
        <w:t>其</w:t>
      </w:r>
      <w:r>
        <w:rPr>
          <w:rFonts w:ascii="宋体" w:hAnsi="宋体" w:cs="宋体" w:eastAsia="宋体"/>
          <w:sz w:val="21"/>
          <w:szCs w:val="21"/>
          <w:spacing w:val="0"/>
          <w:w w:val="100"/>
        </w:rPr>
        <w:t> </w:t>
      </w:r>
      <w:r>
        <w:rPr>
          <w:rFonts w:ascii="宋体" w:hAnsi="宋体" w:cs="宋体" w:eastAsia="宋体"/>
          <w:sz w:val="21"/>
          <w:szCs w:val="21"/>
          <w:spacing w:val="0"/>
          <w:w w:val="100"/>
        </w:rPr>
        <w:t>燃料箱的前端面应位于前轴之后。</w:t>
      </w:r>
    </w:p>
    <w:p>
      <w:pPr>
        <w:spacing w:before="0" w:after="0" w:line="303" w:lineRule="exact"/>
        <w:ind w:left="118" w:right="300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机动车燃料箱的通气口和加注口不应设置在有乘员的车厢内。</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615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12.6</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气体燃料专用装置的安全防护</w:t>
      </w:r>
    </w:p>
    <w:p>
      <w:pPr>
        <w:spacing w:before="5" w:after="0" w:line="160" w:lineRule="exact"/>
        <w:jc w:val="left"/>
        <w:rPr>
          <w:sz w:val="16"/>
          <w:szCs w:val="16"/>
        </w:rPr>
      </w:pPr>
      <w:rPr/>
      <w:r>
        <w:rPr>
          <w:sz w:val="16"/>
          <w:szCs w:val="16"/>
        </w:rPr>
      </w:r>
    </w:p>
    <w:p>
      <w:pPr>
        <w:spacing w:before="0" w:after="0" w:line="312" w:lineRule="exact"/>
        <w:ind w:left="118" w:right="41"/>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气体燃料的供给系统应有有效的安全保护结构措施</w:t>
      </w:r>
      <w:r>
        <w:rPr>
          <w:rFonts w:ascii="宋体" w:hAnsi="宋体" w:cs="宋体" w:eastAsia="宋体"/>
          <w:sz w:val="21"/>
          <w:szCs w:val="21"/>
          <w:spacing w:val="-67"/>
          <w:w w:val="100"/>
        </w:rPr>
        <w:t>，</w:t>
      </w:r>
      <w:r>
        <w:rPr>
          <w:rFonts w:ascii="宋体" w:hAnsi="宋体" w:cs="宋体" w:eastAsia="宋体"/>
          <w:sz w:val="21"/>
          <w:szCs w:val="21"/>
          <w:spacing w:val="0"/>
          <w:w w:val="100"/>
        </w:rPr>
        <w:t>以防止气体泄漏</w:t>
      </w:r>
      <w:r>
        <w:rPr>
          <w:rFonts w:ascii="宋体" w:hAnsi="宋体" w:cs="宋体" w:eastAsia="宋体"/>
          <w:sz w:val="21"/>
          <w:szCs w:val="21"/>
          <w:spacing w:val="-67"/>
          <w:w w:val="100"/>
        </w:rPr>
        <w:t>；</w:t>
      </w:r>
      <w:r>
        <w:rPr>
          <w:rFonts w:ascii="宋体" w:hAnsi="宋体" w:cs="宋体" w:eastAsia="宋体"/>
          <w:sz w:val="21"/>
          <w:szCs w:val="21"/>
          <w:spacing w:val="0"/>
          <w:w w:val="100"/>
        </w:rPr>
        <w:t>每个车用气瓶出</w:t>
      </w:r>
      <w:r>
        <w:rPr>
          <w:rFonts w:ascii="宋体" w:hAnsi="宋体" w:cs="宋体" w:eastAsia="宋体"/>
          <w:sz w:val="21"/>
          <w:szCs w:val="21"/>
          <w:spacing w:val="-67"/>
          <w:w w:val="100"/>
        </w:rPr>
        <w:t>气</w:t>
      </w:r>
      <w:r>
        <w:rPr>
          <w:rFonts w:ascii="宋体" w:hAnsi="宋体" w:cs="宋体" w:eastAsia="宋体"/>
          <w:sz w:val="21"/>
          <w:szCs w:val="21"/>
          <w:spacing w:val="0"/>
          <w:w w:val="100"/>
        </w:rPr>
        <w:t>（液）</w:t>
      </w:r>
      <w:r>
        <w:rPr>
          <w:rFonts w:ascii="宋体" w:hAnsi="宋体" w:cs="宋体" w:eastAsia="宋体"/>
          <w:sz w:val="21"/>
          <w:szCs w:val="21"/>
          <w:spacing w:val="0"/>
          <w:w w:val="100"/>
        </w:rPr>
        <w:t> </w:t>
      </w:r>
      <w:r>
        <w:rPr>
          <w:rFonts w:ascii="宋体" w:hAnsi="宋体" w:cs="宋体" w:eastAsia="宋体"/>
          <w:sz w:val="21"/>
          <w:szCs w:val="21"/>
          <w:spacing w:val="0"/>
          <w:w w:val="100"/>
        </w:rPr>
        <w:t>口端应具有燃料流量限制功能</w:t>
      </w:r>
      <w:r>
        <w:rPr>
          <w:rFonts w:ascii="宋体" w:hAnsi="宋体" w:cs="宋体" w:eastAsia="宋体"/>
          <w:sz w:val="21"/>
          <w:szCs w:val="21"/>
          <w:spacing w:val="-32"/>
          <w:w w:val="100"/>
        </w:rPr>
        <w:t>，</w:t>
      </w:r>
      <w:r>
        <w:rPr>
          <w:rFonts w:ascii="宋体" w:hAnsi="宋体" w:cs="宋体" w:eastAsia="宋体"/>
          <w:sz w:val="21"/>
          <w:szCs w:val="21"/>
          <w:spacing w:val="0"/>
          <w:w w:val="100"/>
        </w:rPr>
        <w:t>以保证在其后部的燃料供给管路发生泄漏</w:t>
      </w:r>
      <w:r>
        <w:rPr>
          <w:rFonts w:ascii="宋体" w:hAnsi="宋体" w:cs="宋体" w:eastAsia="宋体"/>
          <w:sz w:val="21"/>
          <w:szCs w:val="21"/>
          <w:spacing w:val="-32"/>
          <w:w w:val="100"/>
        </w:rPr>
        <w:t>、</w:t>
      </w:r>
      <w:r>
        <w:rPr>
          <w:rFonts w:ascii="宋体" w:hAnsi="宋体" w:cs="宋体" w:eastAsia="宋体"/>
          <w:sz w:val="21"/>
          <w:szCs w:val="21"/>
          <w:spacing w:val="0"/>
          <w:w w:val="100"/>
        </w:rPr>
        <w:t>破裂</w:t>
      </w:r>
      <w:r>
        <w:rPr>
          <w:rFonts w:ascii="宋体" w:hAnsi="宋体" w:cs="宋体" w:eastAsia="宋体"/>
          <w:sz w:val="21"/>
          <w:szCs w:val="21"/>
          <w:spacing w:val="-32"/>
          <w:w w:val="100"/>
        </w:rPr>
        <w:t>、</w:t>
      </w:r>
      <w:r>
        <w:rPr>
          <w:rFonts w:ascii="宋体" w:hAnsi="宋体" w:cs="宋体" w:eastAsia="宋体"/>
          <w:sz w:val="21"/>
          <w:szCs w:val="21"/>
          <w:spacing w:val="1"/>
          <w:w w:val="100"/>
        </w:rPr>
        <w:t>断</w:t>
      </w:r>
      <w:r>
        <w:rPr>
          <w:rFonts w:ascii="宋体" w:hAnsi="宋体" w:cs="宋体" w:eastAsia="宋体"/>
          <w:sz w:val="21"/>
          <w:szCs w:val="21"/>
          <w:spacing w:val="0"/>
          <w:w w:val="100"/>
        </w:rPr>
        <w:t>裂等情况下能自动</w:t>
      </w:r>
      <w:r>
        <w:rPr>
          <w:rFonts w:ascii="宋体" w:hAnsi="宋体" w:cs="宋体" w:eastAsia="宋体"/>
          <w:sz w:val="21"/>
          <w:szCs w:val="21"/>
          <w:spacing w:val="0"/>
          <w:w w:val="100"/>
        </w:rPr>
        <w:t> </w:t>
      </w:r>
      <w:r>
        <w:rPr>
          <w:rFonts w:ascii="宋体" w:hAnsi="宋体" w:cs="宋体" w:eastAsia="宋体"/>
          <w:sz w:val="21"/>
          <w:szCs w:val="21"/>
          <w:spacing w:val="0"/>
          <w:w w:val="100"/>
        </w:rPr>
        <w:t>关闭。</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对于两用燃料汽车</w:t>
      </w:r>
      <w:r>
        <w:rPr>
          <w:rFonts w:ascii="宋体" w:hAnsi="宋体" w:cs="宋体" w:eastAsia="宋体"/>
          <w:sz w:val="21"/>
          <w:szCs w:val="21"/>
          <w:spacing w:val="-32"/>
          <w:w w:val="100"/>
        </w:rPr>
        <w:t>，</w:t>
      </w:r>
      <w:r>
        <w:rPr>
          <w:rFonts w:ascii="宋体" w:hAnsi="宋体" w:cs="宋体" w:eastAsia="宋体"/>
          <w:sz w:val="21"/>
          <w:szCs w:val="21"/>
          <w:spacing w:val="0"/>
          <w:w w:val="100"/>
        </w:rPr>
        <w:t>应设置燃料转换系统并安装燃料转换开关</w:t>
      </w:r>
      <w:r>
        <w:rPr>
          <w:rFonts w:ascii="宋体" w:hAnsi="宋体" w:cs="宋体" w:eastAsia="宋体"/>
          <w:sz w:val="21"/>
          <w:szCs w:val="21"/>
          <w:spacing w:val="-32"/>
          <w:w w:val="100"/>
        </w:rPr>
        <w:t>。</w:t>
      </w:r>
      <w:r>
        <w:rPr>
          <w:rFonts w:ascii="宋体" w:hAnsi="宋体" w:cs="宋体" w:eastAsia="宋体"/>
          <w:sz w:val="21"/>
          <w:szCs w:val="21"/>
          <w:spacing w:val="0"/>
          <w:w w:val="100"/>
        </w:rPr>
        <w:t>在燃料控制上</w:t>
      </w:r>
      <w:r>
        <w:rPr>
          <w:rFonts w:ascii="宋体" w:hAnsi="宋体" w:cs="宋体" w:eastAsia="宋体"/>
          <w:sz w:val="21"/>
          <w:szCs w:val="21"/>
          <w:spacing w:val="-32"/>
          <w:w w:val="100"/>
        </w:rPr>
        <w:t>，</w:t>
      </w:r>
      <w:r>
        <w:rPr>
          <w:rFonts w:ascii="宋体" w:hAnsi="宋体" w:cs="宋体" w:eastAsia="宋体"/>
          <w:sz w:val="21"/>
          <w:szCs w:val="21"/>
          <w:spacing w:val="0"/>
          <w:w w:val="100"/>
        </w:rPr>
        <w:t>应具有当发动</w:t>
      </w:r>
      <w:r>
        <w:rPr>
          <w:rFonts w:ascii="宋体" w:hAnsi="宋体" w:cs="宋体" w:eastAsia="宋体"/>
          <w:sz w:val="21"/>
          <w:szCs w:val="21"/>
          <w:spacing w:val="0"/>
          <w:w w:val="100"/>
        </w:rPr>
        <w:t> </w:t>
      </w:r>
      <w:r>
        <w:rPr>
          <w:rFonts w:ascii="宋体" w:hAnsi="宋体" w:cs="宋体" w:eastAsia="宋体"/>
          <w:sz w:val="21"/>
          <w:szCs w:val="21"/>
          <w:spacing w:val="0"/>
          <w:w w:val="100"/>
        </w:rPr>
        <w:t>机突然停止运转时</w:t>
      </w:r>
      <w:r>
        <w:rPr>
          <w:rFonts w:ascii="宋体" w:hAnsi="宋体" w:cs="宋体" w:eastAsia="宋体"/>
          <w:sz w:val="21"/>
          <w:szCs w:val="21"/>
          <w:spacing w:val="-48"/>
          <w:w w:val="100"/>
        </w:rPr>
        <w:t>，</w:t>
      </w:r>
      <w:r>
        <w:rPr>
          <w:rFonts w:ascii="宋体" w:hAnsi="宋体" w:cs="宋体" w:eastAsia="宋体"/>
          <w:sz w:val="21"/>
          <w:szCs w:val="21"/>
          <w:spacing w:val="0"/>
          <w:w w:val="100"/>
        </w:rPr>
        <w:t>即使点火开关打开也能自动切断气体燃料供给的功能</w:t>
      </w:r>
      <w:r>
        <w:rPr>
          <w:rFonts w:ascii="宋体" w:hAnsi="宋体" w:cs="宋体" w:eastAsia="宋体"/>
          <w:sz w:val="21"/>
          <w:szCs w:val="21"/>
          <w:spacing w:val="-48"/>
          <w:w w:val="100"/>
        </w:rPr>
        <w:t>。</w:t>
      </w:r>
      <w:r>
        <w:rPr>
          <w:rFonts w:ascii="宋体" w:hAnsi="宋体" w:cs="宋体" w:eastAsia="宋体"/>
          <w:sz w:val="21"/>
          <w:szCs w:val="21"/>
          <w:spacing w:val="0"/>
          <w:w w:val="100"/>
        </w:rPr>
        <w:t>燃料转换开关的安装位置应</w:t>
      </w:r>
      <w:r>
        <w:rPr>
          <w:rFonts w:ascii="宋体" w:hAnsi="宋体" w:cs="宋体" w:eastAsia="宋体"/>
          <w:sz w:val="21"/>
          <w:szCs w:val="21"/>
          <w:spacing w:val="0"/>
          <w:w w:val="100"/>
        </w:rPr>
        <w:t> </w:t>
      </w:r>
      <w:r>
        <w:rPr>
          <w:rFonts w:ascii="宋体" w:hAnsi="宋体" w:cs="宋体" w:eastAsia="宋体"/>
          <w:sz w:val="21"/>
          <w:szCs w:val="21"/>
          <w:spacing w:val="0"/>
          <w:w w:val="100"/>
        </w:rPr>
        <w:t>便于驾驶人操作</w:t>
      </w:r>
      <w:r>
        <w:rPr>
          <w:rFonts w:ascii="宋体" w:hAnsi="宋体" w:cs="宋体" w:eastAsia="宋体"/>
          <w:sz w:val="21"/>
          <w:szCs w:val="21"/>
          <w:spacing w:val="-24"/>
          <w:w w:val="100"/>
        </w:rPr>
        <w:t>，</w:t>
      </w:r>
      <w:r>
        <w:rPr>
          <w:rFonts w:ascii="宋体" w:hAnsi="宋体" w:cs="宋体" w:eastAsia="宋体"/>
          <w:sz w:val="21"/>
          <w:szCs w:val="21"/>
          <w:spacing w:val="0"/>
          <w:w w:val="100"/>
        </w:rPr>
        <w:t>其挡位标记应明显</w:t>
      </w:r>
      <w:r>
        <w:rPr>
          <w:rFonts w:ascii="宋体" w:hAnsi="宋体" w:cs="宋体" w:eastAsia="宋体"/>
          <w:sz w:val="21"/>
          <w:szCs w:val="21"/>
          <w:spacing w:val="-24"/>
          <w:w w:val="100"/>
        </w:rPr>
        <w:t>，</w:t>
      </w:r>
      <w:r>
        <w:rPr>
          <w:rFonts w:ascii="宋体" w:hAnsi="宋体" w:cs="宋体" w:eastAsia="宋体"/>
          <w:sz w:val="21"/>
          <w:szCs w:val="21"/>
          <w:spacing w:val="0"/>
          <w:w w:val="100"/>
        </w:rPr>
        <w:t>能分别控制供油</w:t>
      </w:r>
      <w:r>
        <w:rPr>
          <w:rFonts w:ascii="宋体" w:hAnsi="宋体" w:cs="宋体" w:eastAsia="宋体"/>
          <w:sz w:val="21"/>
          <w:szCs w:val="21"/>
          <w:spacing w:val="-24"/>
          <w:w w:val="100"/>
        </w:rPr>
        <w:t>、</w:t>
      </w:r>
      <w:r>
        <w:rPr>
          <w:rFonts w:ascii="宋体" w:hAnsi="宋体" w:cs="宋体" w:eastAsia="宋体"/>
          <w:sz w:val="21"/>
          <w:szCs w:val="21"/>
          <w:spacing w:val="0"/>
          <w:w w:val="100"/>
        </w:rPr>
        <w:t>供气两种状态</w:t>
      </w:r>
      <w:r>
        <w:rPr>
          <w:rFonts w:ascii="宋体" w:hAnsi="宋体" w:cs="宋体" w:eastAsia="宋体"/>
          <w:sz w:val="21"/>
          <w:szCs w:val="21"/>
          <w:spacing w:val="-24"/>
          <w:w w:val="100"/>
        </w:rPr>
        <w:t>。</w:t>
      </w:r>
      <w:r>
        <w:rPr>
          <w:rFonts w:ascii="宋体" w:hAnsi="宋体" w:cs="宋体" w:eastAsia="宋体"/>
          <w:sz w:val="21"/>
          <w:szCs w:val="21"/>
          <w:spacing w:val="0"/>
          <w:w w:val="100"/>
        </w:rPr>
        <w:t>气体燃料和汽油电磁阀的操作</w:t>
      </w:r>
      <w:r>
        <w:rPr>
          <w:rFonts w:ascii="宋体" w:hAnsi="宋体" w:cs="宋体" w:eastAsia="宋体"/>
          <w:sz w:val="21"/>
          <w:szCs w:val="21"/>
          <w:spacing w:val="0"/>
          <w:w w:val="100"/>
        </w:rPr>
        <w:t> </w:t>
      </w:r>
      <w:r>
        <w:rPr>
          <w:rFonts w:ascii="宋体" w:hAnsi="宋体" w:cs="宋体" w:eastAsia="宋体"/>
          <w:sz w:val="21"/>
          <w:szCs w:val="21"/>
          <w:spacing w:val="0"/>
          <w:w w:val="100"/>
        </w:rPr>
        <w:t>均应由燃料转换开关统一控制；当电流被切断时，电磁阀应处于</w:t>
      </w:r>
      <w:r>
        <w:rPr>
          <w:rFonts w:ascii="Times New Roman" w:hAnsi="Times New Roman" w:cs="Times New Roman" w:eastAsia="Times New Roman"/>
          <w:sz w:val="21"/>
          <w:szCs w:val="21"/>
          <w:spacing w:val="-1"/>
          <w:w w:val="100"/>
        </w:rPr>
        <w:t>“</w:t>
      </w:r>
      <w:r>
        <w:rPr>
          <w:rFonts w:ascii="宋体" w:hAnsi="宋体" w:cs="宋体" w:eastAsia="宋体"/>
          <w:sz w:val="21"/>
          <w:szCs w:val="21"/>
          <w:spacing w:val="0"/>
          <w:w w:val="100"/>
        </w:rPr>
        <w:t>关</w:t>
      </w:r>
      <w:r>
        <w:rPr>
          <w:rFonts w:ascii="宋体" w:hAnsi="宋体" w:cs="宋体" w:eastAsia="宋体"/>
          <w:sz w:val="21"/>
          <w:szCs w:val="21"/>
          <w:spacing w:val="1"/>
          <w:w w:val="100"/>
        </w:rPr>
        <w:t>闭</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位置。</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压缩天然气管路应采用不锈钢管或其他车用高压天然气专用管路</w:t>
      </w:r>
      <w:r>
        <w:rPr>
          <w:rFonts w:ascii="宋体" w:hAnsi="宋体" w:cs="宋体" w:eastAsia="宋体"/>
          <w:sz w:val="21"/>
          <w:szCs w:val="21"/>
          <w:spacing w:val="-96"/>
          <w:w w:val="100"/>
        </w:rPr>
        <w:t>，</w:t>
      </w:r>
      <w:r>
        <w:rPr>
          <w:rFonts w:ascii="宋体" w:hAnsi="宋体" w:cs="宋体" w:eastAsia="宋体"/>
          <w:sz w:val="21"/>
          <w:szCs w:val="21"/>
          <w:spacing w:val="0"/>
          <w:w w:val="100"/>
        </w:rPr>
        <w:t>高压液化石油气管路应采用</w:t>
      </w:r>
      <w:r>
        <w:rPr>
          <w:rFonts w:ascii="宋体" w:hAnsi="宋体" w:cs="宋体" w:eastAsia="宋体"/>
          <w:sz w:val="21"/>
          <w:szCs w:val="21"/>
          <w:spacing w:val="0"/>
          <w:w w:val="100"/>
        </w:rPr>
        <w:t> </w:t>
      </w:r>
      <w:r>
        <w:rPr>
          <w:rFonts w:ascii="宋体" w:hAnsi="宋体" w:cs="宋体" w:eastAsia="宋体"/>
          <w:sz w:val="21"/>
          <w:szCs w:val="21"/>
          <w:spacing w:val="0"/>
          <w:w w:val="100"/>
        </w:rPr>
        <w:t>专用管路。不准许用户改动或加装气瓶。</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通气接口排气方向应指向车尾方向并与地面成</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圆锥的</w:t>
      </w:r>
      <w:r>
        <w:rPr>
          <w:rFonts w:ascii="宋体" w:hAnsi="宋体" w:cs="宋体" w:eastAsia="宋体"/>
          <w:sz w:val="21"/>
          <w:szCs w:val="21"/>
          <w:spacing w:val="-1"/>
          <w:w w:val="100"/>
        </w:rPr>
        <w:t>范</w:t>
      </w:r>
      <w:r>
        <w:rPr>
          <w:rFonts w:ascii="宋体" w:hAnsi="宋体" w:cs="宋体" w:eastAsia="宋体"/>
          <w:sz w:val="21"/>
          <w:szCs w:val="21"/>
          <w:spacing w:val="0"/>
          <w:w w:val="100"/>
        </w:rPr>
        <w:t>围内</w:t>
      </w:r>
      <w:r>
        <w:rPr>
          <w:rFonts w:ascii="宋体" w:hAnsi="宋体" w:cs="宋体" w:eastAsia="宋体"/>
          <w:sz w:val="21"/>
          <w:szCs w:val="21"/>
          <w:spacing w:val="-37"/>
          <w:w w:val="100"/>
        </w:rPr>
        <w:t>，</w:t>
      </w:r>
      <w:r>
        <w:rPr>
          <w:rFonts w:ascii="宋体" w:hAnsi="宋体" w:cs="宋体" w:eastAsia="宋体"/>
          <w:sz w:val="21"/>
          <w:szCs w:val="21"/>
          <w:spacing w:val="0"/>
          <w:w w:val="100"/>
        </w:rPr>
        <w:t>能将泄漏气体排出车外</w:t>
      </w:r>
      <w:r>
        <w:rPr>
          <w:rFonts w:ascii="宋体" w:hAnsi="宋体" w:cs="宋体" w:eastAsia="宋体"/>
          <w:sz w:val="21"/>
          <w:szCs w:val="21"/>
          <w:spacing w:val="-37"/>
          <w:w w:val="100"/>
        </w:rPr>
        <w:t>，</w:t>
      </w:r>
      <w:r>
        <w:rPr>
          <w:rFonts w:ascii="宋体" w:hAnsi="宋体" w:cs="宋体" w:eastAsia="宋体"/>
          <w:sz w:val="21"/>
          <w:szCs w:val="21"/>
          <w:spacing w:val="0"/>
          <w:w w:val="100"/>
        </w:rPr>
        <w:t>通</w:t>
      </w:r>
      <w:r>
        <w:rPr>
          <w:rFonts w:ascii="宋体" w:hAnsi="宋体" w:cs="宋体" w:eastAsia="宋体"/>
          <w:sz w:val="21"/>
          <w:szCs w:val="21"/>
          <w:spacing w:val="0"/>
          <w:w w:val="100"/>
        </w:rPr>
        <w:t> </w:t>
      </w:r>
      <w:r>
        <w:rPr>
          <w:rFonts w:ascii="宋体" w:hAnsi="宋体" w:cs="宋体" w:eastAsia="宋体"/>
          <w:sz w:val="21"/>
          <w:szCs w:val="21"/>
          <w:spacing w:val="0"/>
          <w:w w:val="100"/>
        </w:rPr>
        <w:t>气接</w:t>
      </w:r>
      <w:r>
        <w:rPr>
          <w:rFonts w:ascii="宋体" w:hAnsi="宋体" w:cs="宋体" w:eastAsia="宋体"/>
          <w:sz w:val="21"/>
          <w:szCs w:val="21"/>
          <w:spacing w:val="1"/>
          <w:w w:val="100"/>
        </w:rPr>
        <w:t>口</w:t>
      </w:r>
      <w:r>
        <w:rPr>
          <w:rFonts w:ascii="宋体" w:hAnsi="宋体" w:cs="宋体" w:eastAsia="宋体"/>
          <w:sz w:val="21"/>
          <w:szCs w:val="21"/>
          <w:spacing w:val="0"/>
          <w:w w:val="100"/>
        </w:rPr>
        <w:t>至</w:t>
      </w:r>
      <w:r>
        <w:rPr>
          <w:rFonts w:ascii="宋体" w:hAnsi="宋体" w:cs="宋体" w:eastAsia="宋体"/>
          <w:sz w:val="21"/>
          <w:szCs w:val="21"/>
          <w:spacing w:val="1"/>
          <w:w w:val="100"/>
        </w:rPr>
        <w:t>排</w:t>
      </w:r>
      <w:r>
        <w:rPr>
          <w:rFonts w:ascii="宋体" w:hAnsi="宋体" w:cs="宋体" w:eastAsia="宋体"/>
          <w:sz w:val="21"/>
          <w:szCs w:val="21"/>
          <w:spacing w:val="0"/>
          <w:w w:val="100"/>
        </w:rPr>
        <w:t>气管</w:t>
      </w:r>
      <w:r>
        <w:rPr>
          <w:rFonts w:ascii="宋体" w:hAnsi="宋体" w:cs="宋体" w:eastAsia="宋体"/>
          <w:sz w:val="21"/>
          <w:szCs w:val="21"/>
          <w:spacing w:val="1"/>
          <w:w w:val="100"/>
        </w:rPr>
        <w:t>和</w:t>
      </w:r>
      <w:r>
        <w:rPr>
          <w:rFonts w:ascii="宋体" w:hAnsi="宋体" w:cs="宋体" w:eastAsia="宋体"/>
          <w:sz w:val="21"/>
          <w:szCs w:val="21"/>
          <w:spacing w:val="0"/>
          <w:w w:val="100"/>
        </w:rPr>
        <w:t>其</w:t>
      </w:r>
      <w:r>
        <w:rPr>
          <w:rFonts w:ascii="宋体" w:hAnsi="宋体" w:cs="宋体" w:eastAsia="宋体"/>
          <w:sz w:val="21"/>
          <w:szCs w:val="21"/>
          <w:spacing w:val="1"/>
          <w:w w:val="100"/>
        </w:rPr>
        <w:t>他</w:t>
      </w:r>
      <w:r>
        <w:rPr>
          <w:rFonts w:ascii="宋体" w:hAnsi="宋体" w:cs="宋体" w:eastAsia="宋体"/>
          <w:sz w:val="21"/>
          <w:szCs w:val="21"/>
          <w:spacing w:val="0"/>
          <w:w w:val="100"/>
        </w:rPr>
        <w:t>热源</w:t>
      </w:r>
      <w:r>
        <w:rPr>
          <w:rFonts w:ascii="宋体" w:hAnsi="宋体" w:cs="宋体" w:eastAsia="宋体"/>
          <w:sz w:val="21"/>
          <w:szCs w:val="21"/>
          <w:spacing w:val="1"/>
          <w:w w:val="100"/>
        </w:rPr>
        <w:t>距</w:t>
      </w:r>
      <w:r>
        <w:rPr>
          <w:rFonts w:ascii="宋体" w:hAnsi="宋体" w:cs="宋体" w:eastAsia="宋体"/>
          <w:sz w:val="21"/>
          <w:szCs w:val="21"/>
          <w:spacing w:val="0"/>
          <w:w w:val="100"/>
        </w:rPr>
        <w:t>离</w:t>
      </w:r>
      <w:r>
        <w:rPr>
          <w:rFonts w:ascii="宋体" w:hAnsi="宋体" w:cs="宋体" w:eastAsia="宋体"/>
          <w:sz w:val="21"/>
          <w:szCs w:val="21"/>
          <w:spacing w:val="1"/>
          <w:w w:val="100"/>
        </w:rPr>
        <w:t>应</w:t>
      </w:r>
      <w:r>
        <w:rPr>
          <w:rFonts w:ascii="宋体" w:hAnsi="宋体" w:cs="宋体" w:eastAsia="宋体"/>
          <w:sz w:val="21"/>
          <w:szCs w:val="21"/>
          <w:spacing w:val="0"/>
          <w:w w:val="100"/>
        </w:rPr>
        <w:t>大于</w:t>
      </w:r>
      <w:r>
        <w:rPr>
          <w:rFonts w:ascii="宋体" w:hAnsi="宋体" w:cs="宋体" w:eastAsia="宋体"/>
          <w:sz w:val="21"/>
          <w:szCs w:val="21"/>
          <w:spacing w:val="1"/>
          <w:w w:val="100"/>
        </w:rPr>
        <w:t>等</w:t>
      </w:r>
      <w:r>
        <w:rPr>
          <w:rFonts w:ascii="宋体" w:hAnsi="宋体" w:cs="宋体" w:eastAsia="宋体"/>
          <w:sz w:val="21"/>
          <w:szCs w:val="21"/>
          <w:spacing w:val="0"/>
          <w:w w:val="100"/>
        </w:rPr>
        <w:t>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1"/>
          <w:w w:val="100"/>
        </w:rPr>
        <w:t>，</w:t>
      </w:r>
      <w:r>
        <w:rPr>
          <w:rFonts w:ascii="宋体" w:hAnsi="宋体" w:cs="宋体" w:eastAsia="宋体"/>
          <w:sz w:val="21"/>
          <w:szCs w:val="21"/>
          <w:spacing w:val="0"/>
          <w:w w:val="100"/>
        </w:rPr>
        <w:t>通</w:t>
      </w:r>
      <w:r>
        <w:rPr>
          <w:rFonts w:ascii="宋体" w:hAnsi="宋体" w:cs="宋体" w:eastAsia="宋体"/>
          <w:sz w:val="21"/>
          <w:szCs w:val="21"/>
          <w:spacing w:val="1"/>
          <w:w w:val="100"/>
        </w:rPr>
        <w:t>气</w:t>
      </w:r>
      <w:r>
        <w:rPr>
          <w:rFonts w:ascii="宋体" w:hAnsi="宋体" w:cs="宋体" w:eastAsia="宋体"/>
          <w:sz w:val="21"/>
          <w:szCs w:val="21"/>
          <w:spacing w:val="0"/>
          <w:w w:val="100"/>
        </w:rPr>
        <w:t>总面</w:t>
      </w:r>
      <w:r>
        <w:rPr>
          <w:rFonts w:ascii="宋体" w:hAnsi="宋体" w:cs="宋体" w:eastAsia="宋体"/>
          <w:sz w:val="21"/>
          <w:szCs w:val="21"/>
          <w:spacing w:val="1"/>
          <w:w w:val="100"/>
        </w:rPr>
        <w:t>积</w:t>
      </w:r>
      <w:r>
        <w:rPr>
          <w:rFonts w:ascii="宋体" w:hAnsi="宋体" w:cs="宋体" w:eastAsia="宋体"/>
          <w:sz w:val="21"/>
          <w:szCs w:val="21"/>
          <w:spacing w:val="0"/>
          <w:w w:val="100"/>
        </w:rPr>
        <w:t>应</w:t>
      </w:r>
      <w:r>
        <w:rPr>
          <w:rFonts w:ascii="宋体" w:hAnsi="宋体" w:cs="宋体" w:eastAsia="宋体"/>
          <w:sz w:val="21"/>
          <w:szCs w:val="21"/>
          <w:spacing w:val="1"/>
          <w:w w:val="100"/>
        </w:rPr>
        <w:t>大</w:t>
      </w:r>
      <w:r>
        <w:rPr>
          <w:rFonts w:ascii="宋体" w:hAnsi="宋体" w:cs="宋体" w:eastAsia="宋体"/>
          <w:sz w:val="21"/>
          <w:szCs w:val="21"/>
          <w:spacing w:val="0"/>
          <w:w w:val="100"/>
        </w:rPr>
        <w:t>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14"/>
          <w:szCs w:val="14"/>
          <w:spacing w:val="1"/>
          <w:w w:val="100"/>
          <w:position w:val="10"/>
        </w:rPr>
        <w:t>2</w:t>
      </w:r>
      <w:r>
        <w:rPr>
          <w:rFonts w:ascii="宋体" w:hAnsi="宋体" w:cs="宋体" w:eastAsia="宋体"/>
          <w:sz w:val="21"/>
          <w:szCs w:val="21"/>
          <w:spacing w:val="1"/>
          <w:w w:val="100"/>
          <w:position w:val="0"/>
        </w:rPr>
        <w:t>。</w:t>
      </w:r>
      <w:r>
        <w:rPr>
          <w:rFonts w:ascii="宋体" w:hAnsi="宋体" w:cs="宋体" w:eastAsia="宋体"/>
          <w:sz w:val="21"/>
          <w:szCs w:val="21"/>
          <w:spacing w:val="0"/>
          <w:w w:val="100"/>
          <w:position w:val="0"/>
        </w:rPr>
        <w:t>液</w:t>
      </w:r>
      <w:r>
        <w:rPr>
          <w:rFonts w:ascii="宋体" w:hAnsi="宋体" w:cs="宋体" w:eastAsia="宋体"/>
          <w:sz w:val="21"/>
          <w:szCs w:val="21"/>
          <w:spacing w:val="1"/>
          <w:w w:val="100"/>
          <w:position w:val="0"/>
        </w:rPr>
        <w:t>化天</w:t>
      </w:r>
      <w:r>
        <w:rPr>
          <w:rFonts w:ascii="宋体" w:hAnsi="宋体" w:cs="宋体" w:eastAsia="宋体"/>
          <w:sz w:val="21"/>
          <w:szCs w:val="21"/>
          <w:spacing w:val="0"/>
          <w:w w:val="100"/>
          <w:position w:val="0"/>
        </w:rPr>
        <w:t>然气管</w:t>
      </w:r>
      <w:r>
        <w:rPr>
          <w:rFonts w:ascii="宋体" w:hAnsi="宋体" w:cs="宋体" w:eastAsia="宋体"/>
          <w:sz w:val="21"/>
          <w:szCs w:val="21"/>
          <w:spacing w:val="0"/>
          <w:w w:val="100"/>
          <w:position w:val="0"/>
        </w:rPr>
        <w:t> </w:t>
      </w:r>
      <w:r>
        <w:rPr>
          <w:rFonts w:ascii="宋体" w:hAnsi="宋体" w:cs="宋体" w:eastAsia="宋体"/>
          <w:sz w:val="21"/>
          <w:szCs w:val="21"/>
          <w:spacing w:val="0"/>
          <w:w w:val="100"/>
          <w:position w:val="0"/>
        </w:rPr>
        <w:t>路减压阀不应设置在密封空间或其上部有相对密封气穴的位置。</w:t>
      </w:r>
    </w:p>
    <w:p>
      <w:pPr>
        <w:spacing w:before="0" w:after="0" w:line="303" w:lineRule="exact"/>
        <w:ind w:left="118" w:right="6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高压管路的特殊部位（如相对移动的部件之间）应采用柔性管路，其余部位应采用刚性管路。</w:t>
      </w:r>
      <w:r>
        <w:rPr>
          <w:rFonts w:ascii="宋体" w:hAnsi="宋体" w:cs="宋体" w:eastAsia="宋体"/>
          <w:sz w:val="21"/>
          <w:szCs w:val="21"/>
          <w:spacing w:val="0"/>
          <w:w w:val="100"/>
          <w:position w:val="0"/>
        </w:rPr>
      </w:r>
    </w:p>
    <w:p>
      <w:pPr>
        <w:spacing w:before="9"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刚性高压管路应排列整齐</w:t>
      </w:r>
      <w:r>
        <w:rPr>
          <w:rFonts w:ascii="宋体" w:hAnsi="宋体" w:cs="宋体" w:eastAsia="宋体"/>
          <w:sz w:val="21"/>
          <w:szCs w:val="21"/>
          <w:spacing w:val="-24"/>
          <w:w w:val="100"/>
        </w:rPr>
        <w:t>、</w:t>
      </w:r>
      <w:r>
        <w:rPr>
          <w:rFonts w:ascii="宋体" w:hAnsi="宋体" w:cs="宋体" w:eastAsia="宋体"/>
          <w:sz w:val="21"/>
          <w:szCs w:val="21"/>
          <w:spacing w:val="0"/>
          <w:w w:val="100"/>
        </w:rPr>
        <w:t>布置合理</w:t>
      </w:r>
      <w:r>
        <w:rPr>
          <w:rFonts w:ascii="宋体" w:hAnsi="宋体" w:cs="宋体" w:eastAsia="宋体"/>
          <w:sz w:val="21"/>
          <w:szCs w:val="21"/>
          <w:spacing w:val="-24"/>
          <w:w w:val="100"/>
        </w:rPr>
        <w:t>、</w:t>
      </w:r>
      <w:r>
        <w:rPr>
          <w:rFonts w:ascii="宋体" w:hAnsi="宋体" w:cs="宋体" w:eastAsia="宋体"/>
          <w:sz w:val="21"/>
          <w:szCs w:val="21"/>
          <w:spacing w:val="0"/>
          <w:w w:val="100"/>
        </w:rPr>
        <w:t>固定有效</w:t>
      </w:r>
      <w:r>
        <w:rPr>
          <w:rFonts w:ascii="宋体" w:hAnsi="宋体" w:cs="宋体" w:eastAsia="宋体"/>
          <w:sz w:val="21"/>
          <w:szCs w:val="21"/>
          <w:spacing w:val="-24"/>
          <w:w w:val="100"/>
        </w:rPr>
        <w:t>，</w:t>
      </w:r>
      <w:r>
        <w:rPr>
          <w:rFonts w:ascii="宋体" w:hAnsi="宋体" w:cs="宋体" w:eastAsia="宋体"/>
          <w:sz w:val="21"/>
          <w:szCs w:val="21"/>
          <w:spacing w:val="0"/>
          <w:w w:val="100"/>
        </w:rPr>
        <w:t>不应与相邻部件碰撞和摩擦</w:t>
      </w:r>
      <w:r>
        <w:rPr>
          <w:rFonts w:ascii="宋体" w:hAnsi="宋体" w:cs="宋体" w:eastAsia="宋体"/>
          <w:sz w:val="21"/>
          <w:szCs w:val="21"/>
          <w:spacing w:val="-24"/>
          <w:w w:val="100"/>
        </w:rPr>
        <w:t>，</w:t>
      </w:r>
      <w:r>
        <w:rPr>
          <w:rFonts w:ascii="宋体" w:hAnsi="宋体" w:cs="宋体" w:eastAsia="宋体"/>
          <w:sz w:val="21"/>
          <w:szCs w:val="21"/>
          <w:spacing w:val="0"/>
          <w:w w:val="100"/>
        </w:rPr>
        <w:t>所有高压管路</w:t>
      </w:r>
      <w:r>
        <w:rPr>
          <w:rFonts w:ascii="宋体" w:hAnsi="宋体" w:cs="宋体" w:eastAsia="宋体"/>
          <w:sz w:val="21"/>
          <w:szCs w:val="21"/>
          <w:spacing w:val="0"/>
          <w:w w:val="100"/>
        </w:rPr>
        <w:t> </w:t>
      </w:r>
      <w:r>
        <w:rPr>
          <w:rFonts w:ascii="宋体" w:hAnsi="宋体" w:cs="宋体" w:eastAsia="宋体"/>
          <w:sz w:val="21"/>
          <w:szCs w:val="21"/>
          <w:spacing w:val="0"/>
          <w:w w:val="100"/>
        </w:rPr>
        <w:t>和高压管接头应得到有效的保护，高压管接头应安装在操作者易于接近的位置。</w:t>
      </w:r>
    </w:p>
    <w:p>
      <w:pPr>
        <w:spacing w:before="0" w:after="0" w:line="303" w:lineRule="exact"/>
        <w:ind w:left="118" w:right="17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7</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气体燃料车辆应安装泄漏报警装置，所有管路接头处均不应出现漏气现象。</w:t>
      </w:r>
      <w:r>
        <w:rPr>
          <w:rFonts w:ascii="宋体" w:hAnsi="宋体" w:cs="宋体" w:eastAsia="宋体"/>
          <w:sz w:val="21"/>
          <w:szCs w:val="21"/>
          <w:spacing w:val="0"/>
          <w:w w:val="100"/>
          <w:position w:val="0"/>
        </w:rPr>
      </w:r>
    </w:p>
    <w:p>
      <w:pPr>
        <w:spacing w:before="9"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加气量大于等于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L</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气体燃料汽车应安装导静电橡胶拖地带</w:t>
      </w:r>
      <w:r>
        <w:rPr>
          <w:rFonts w:ascii="宋体" w:hAnsi="宋体" w:cs="宋体" w:eastAsia="宋体"/>
          <w:sz w:val="21"/>
          <w:szCs w:val="21"/>
          <w:spacing w:val="-14"/>
          <w:w w:val="100"/>
        </w:rPr>
        <w:t>，</w:t>
      </w:r>
      <w:r>
        <w:rPr>
          <w:rFonts w:ascii="宋体" w:hAnsi="宋体" w:cs="宋体" w:eastAsia="宋体"/>
          <w:sz w:val="21"/>
          <w:szCs w:val="21"/>
          <w:spacing w:val="0"/>
          <w:w w:val="100"/>
        </w:rPr>
        <w:t>拖地带导体截面积应大于等</w:t>
      </w:r>
      <w:r>
        <w:rPr>
          <w:rFonts w:ascii="宋体" w:hAnsi="宋体" w:cs="宋体" w:eastAsia="宋体"/>
          <w:sz w:val="21"/>
          <w:szCs w:val="21"/>
          <w:spacing w:val="0"/>
          <w:w w:val="100"/>
        </w:rPr>
        <w:t> </w:t>
      </w:r>
      <w:r>
        <w:rPr>
          <w:rFonts w:ascii="宋体" w:hAnsi="宋体" w:cs="宋体" w:eastAsia="宋体"/>
          <w:sz w:val="21"/>
          <w:szCs w:val="21"/>
          <w:spacing w:val="0"/>
          <w:w w:val="100"/>
        </w:rPr>
        <w:t>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²</w:t>
      </w:r>
      <w:r>
        <w:rPr>
          <w:rFonts w:ascii="宋体" w:hAnsi="宋体" w:cs="宋体" w:eastAsia="宋体"/>
          <w:sz w:val="21"/>
          <w:szCs w:val="21"/>
          <w:spacing w:val="1"/>
          <w:w w:val="100"/>
        </w:rPr>
        <w:t>，</w:t>
      </w:r>
      <w:r>
        <w:rPr>
          <w:rFonts w:ascii="宋体" w:hAnsi="宋体" w:cs="宋体" w:eastAsia="宋体"/>
          <w:sz w:val="21"/>
          <w:szCs w:val="21"/>
          <w:spacing w:val="0"/>
          <w:w w:val="100"/>
        </w:rPr>
        <w:t>且拖地带接地端无论空、满载应始终接地。</w:t>
      </w:r>
    </w:p>
    <w:p>
      <w:pPr>
        <w:spacing w:before="0" w:after="0" w:line="312" w:lineRule="exact"/>
        <w:ind w:left="118" w:right="1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钢瓶应被可靠地固定在车上</w:t>
      </w:r>
      <w:r>
        <w:rPr>
          <w:rFonts w:ascii="宋体" w:hAnsi="宋体" w:cs="宋体" w:eastAsia="宋体"/>
          <w:sz w:val="21"/>
          <w:szCs w:val="21"/>
          <w:spacing w:val="-32"/>
          <w:w w:val="100"/>
        </w:rPr>
        <w:t>，</w:t>
      </w:r>
      <w:r>
        <w:rPr>
          <w:rFonts w:ascii="宋体" w:hAnsi="宋体" w:cs="宋体" w:eastAsia="宋体"/>
          <w:sz w:val="21"/>
          <w:szCs w:val="21"/>
          <w:spacing w:val="0"/>
          <w:w w:val="100"/>
        </w:rPr>
        <w:t>安装钢瓶的固定座应具有阻止钢瓶旋转</w:t>
      </w:r>
      <w:r>
        <w:rPr>
          <w:rFonts w:ascii="宋体" w:hAnsi="宋体" w:cs="宋体" w:eastAsia="宋体"/>
          <w:sz w:val="21"/>
          <w:szCs w:val="21"/>
          <w:spacing w:val="-32"/>
          <w:w w:val="100"/>
        </w:rPr>
        <w:t>、</w:t>
      </w:r>
      <w:r>
        <w:rPr>
          <w:rFonts w:ascii="宋体" w:hAnsi="宋体" w:cs="宋体" w:eastAsia="宋体"/>
          <w:sz w:val="21"/>
          <w:szCs w:val="21"/>
          <w:spacing w:val="0"/>
          <w:w w:val="100"/>
        </w:rPr>
        <w:t>移动的能力</w:t>
      </w:r>
      <w:r>
        <w:rPr>
          <w:rFonts w:ascii="宋体" w:hAnsi="宋体" w:cs="宋体" w:eastAsia="宋体"/>
          <w:sz w:val="21"/>
          <w:szCs w:val="21"/>
          <w:spacing w:val="-32"/>
          <w:w w:val="100"/>
        </w:rPr>
        <w:t>，</w:t>
      </w:r>
      <w:r>
        <w:rPr>
          <w:rFonts w:ascii="宋体" w:hAnsi="宋体" w:cs="宋体" w:eastAsia="宋体"/>
          <w:sz w:val="21"/>
          <w:szCs w:val="21"/>
          <w:spacing w:val="0"/>
          <w:w w:val="100"/>
        </w:rPr>
        <w:t>固定座应</w:t>
      </w:r>
      <w:r>
        <w:rPr>
          <w:rFonts w:ascii="宋体" w:hAnsi="宋体" w:cs="宋体" w:eastAsia="宋体"/>
          <w:sz w:val="21"/>
          <w:szCs w:val="21"/>
          <w:spacing w:val="0"/>
          <w:w w:val="100"/>
        </w:rPr>
        <w:t> </w:t>
      </w:r>
      <w:r>
        <w:rPr>
          <w:rFonts w:ascii="宋体" w:hAnsi="宋体" w:cs="宋体" w:eastAsia="宋体"/>
          <w:sz w:val="21"/>
          <w:szCs w:val="21"/>
          <w:spacing w:val="0"/>
          <w:w w:val="100"/>
        </w:rPr>
        <w:t>便于拆装工作</w:t>
      </w:r>
      <w:r>
        <w:rPr>
          <w:rFonts w:ascii="宋体" w:hAnsi="宋体" w:cs="宋体" w:eastAsia="宋体"/>
          <w:sz w:val="21"/>
          <w:szCs w:val="21"/>
          <w:spacing w:val="-16"/>
          <w:w w:val="100"/>
        </w:rPr>
        <w:t>。</w:t>
      </w:r>
      <w:r>
        <w:rPr>
          <w:rFonts w:ascii="宋体" w:hAnsi="宋体" w:cs="宋体" w:eastAsia="宋体"/>
          <w:sz w:val="21"/>
          <w:szCs w:val="21"/>
          <w:spacing w:val="0"/>
          <w:w w:val="100"/>
        </w:rPr>
        <w:t>钢瓶安装在车上后</w:t>
      </w:r>
      <w:r>
        <w:rPr>
          <w:rFonts w:ascii="宋体" w:hAnsi="宋体" w:cs="宋体" w:eastAsia="宋体"/>
          <w:sz w:val="21"/>
          <w:szCs w:val="21"/>
          <w:spacing w:val="-16"/>
          <w:w w:val="100"/>
        </w:rPr>
        <w:t>，</w:t>
      </w:r>
      <w:r>
        <w:rPr>
          <w:rFonts w:ascii="宋体" w:hAnsi="宋体" w:cs="宋体" w:eastAsia="宋体"/>
          <w:sz w:val="21"/>
          <w:szCs w:val="21"/>
          <w:spacing w:val="0"/>
          <w:w w:val="100"/>
        </w:rPr>
        <w:t>钢瓶编号应易见</w:t>
      </w:r>
      <w:r>
        <w:rPr>
          <w:rFonts w:ascii="宋体" w:hAnsi="宋体" w:cs="宋体" w:eastAsia="宋体"/>
          <w:sz w:val="21"/>
          <w:szCs w:val="21"/>
          <w:spacing w:val="-16"/>
          <w:w w:val="100"/>
        </w:rPr>
        <w:t>，</w:t>
      </w:r>
      <w:r>
        <w:rPr>
          <w:rFonts w:ascii="宋体" w:hAnsi="宋体" w:cs="宋体" w:eastAsia="宋体"/>
          <w:sz w:val="21"/>
          <w:szCs w:val="21"/>
          <w:spacing w:val="0"/>
          <w:w w:val="100"/>
        </w:rPr>
        <w:t>钢瓶的强度和刚度不应下降</w:t>
      </w:r>
      <w:r>
        <w:rPr>
          <w:rFonts w:ascii="宋体" w:hAnsi="宋体" w:cs="宋体" w:eastAsia="宋体"/>
          <w:sz w:val="21"/>
          <w:szCs w:val="21"/>
          <w:spacing w:val="-16"/>
          <w:w w:val="100"/>
        </w:rPr>
        <w:t>，</w:t>
      </w:r>
      <w:r>
        <w:rPr>
          <w:rFonts w:ascii="宋体" w:hAnsi="宋体" w:cs="宋体" w:eastAsia="宋体"/>
          <w:sz w:val="21"/>
          <w:szCs w:val="21"/>
          <w:spacing w:val="0"/>
          <w:w w:val="100"/>
        </w:rPr>
        <w:t>车</w:t>
      </w:r>
      <w:r>
        <w:rPr>
          <w:rFonts w:ascii="宋体" w:hAnsi="宋体" w:cs="宋体" w:eastAsia="宋体"/>
          <w:sz w:val="21"/>
          <w:szCs w:val="21"/>
          <w:spacing w:val="-16"/>
          <w:w w:val="100"/>
        </w:rPr>
        <w:t>架</w:t>
      </w:r>
      <w:r>
        <w:rPr>
          <w:rFonts w:ascii="宋体" w:hAnsi="宋体" w:cs="宋体" w:eastAsia="宋体"/>
          <w:sz w:val="21"/>
          <w:szCs w:val="21"/>
          <w:spacing w:val="0"/>
          <w:w w:val="100"/>
        </w:rPr>
        <w:t>（</w:t>
      </w:r>
      <w:r>
        <w:rPr>
          <w:rFonts w:ascii="宋体" w:hAnsi="宋体" w:cs="宋体" w:eastAsia="宋体"/>
          <w:sz w:val="21"/>
          <w:szCs w:val="21"/>
          <w:spacing w:val="-1"/>
          <w:w w:val="100"/>
        </w:rPr>
        <w:t>车</w:t>
      </w:r>
      <w:r>
        <w:rPr>
          <w:rFonts w:ascii="宋体" w:hAnsi="宋体" w:cs="宋体" w:eastAsia="宋体"/>
          <w:sz w:val="21"/>
          <w:szCs w:val="21"/>
          <w:spacing w:val="0"/>
          <w:w w:val="100"/>
        </w:rPr>
        <w:t>身</w:t>
      </w:r>
      <w:r>
        <w:rPr>
          <w:rFonts w:ascii="宋体" w:hAnsi="宋体" w:cs="宋体" w:eastAsia="宋体"/>
          <w:sz w:val="21"/>
          <w:szCs w:val="21"/>
          <w:spacing w:val="-16"/>
          <w:w w:val="100"/>
        </w:rPr>
        <w:t>）</w:t>
      </w:r>
      <w:r>
        <w:rPr>
          <w:rFonts w:ascii="宋体" w:hAnsi="宋体" w:cs="宋体" w:eastAsia="宋体"/>
          <w:sz w:val="21"/>
          <w:szCs w:val="21"/>
          <w:spacing w:val="0"/>
          <w:w w:val="100"/>
        </w:rPr>
        <w:t>结构</w:t>
      </w:r>
      <w:r>
        <w:rPr>
          <w:rFonts w:ascii="宋体" w:hAnsi="宋体" w:cs="宋体" w:eastAsia="宋体"/>
          <w:sz w:val="21"/>
          <w:szCs w:val="21"/>
          <w:spacing w:val="0"/>
          <w:w w:val="100"/>
        </w:rPr>
        <w:t> </w:t>
      </w:r>
      <w:r>
        <w:rPr>
          <w:rFonts w:ascii="宋体" w:hAnsi="宋体" w:cs="宋体" w:eastAsia="宋体"/>
          <w:sz w:val="21"/>
          <w:szCs w:val="21"/>
          <w:spacing w:val="0"/>
          <w:w w:val="100"/>
        </w:rPr>
        <w:t>强度也不应受影响。</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0</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钢瓶安装</w:t>
      </w:r>
      <w:r>
        <w:rPr>
          <w:rFonts w:ascii="宋体" w:hAnsi="宋体" w:cs="宋体" w:eastAsia="宋体"/>
          <w:sz w:val="21"/>
          <w:szCs w:val="21"/>
          <w:spacing w:val="1"/>
          <w:w w:val="100"/>
        </w:rPr>
        <w:t>位</w:t>
      </w:r>
      <w:r>
        <w:rPr>
          <w:rFonts w:ascii="宋体" w:hAnsi="宋体" w:cs="宋体" w:eastAsia="宋体"/>
          <w:sz w:val="21"/>
          <w:szCs w:val="21"/>
          <w:spacing w:val="0"/>
          <w:w w:val="100"/>
        </w:rPr>
        <w:t>置应远离</w:t>
      </w:r>
      <w:r>
        <w:rPr>
          <w:rFonts w:ascii="宋体" w:hAnsi="宋体" w:cs="宋体" w:eastAsia="宋体"/>
          <w:sz w:val="21"/>
          <w:szCs w:val="21"/>
          <w:spacing w:val="1"/>
          <w:w w:val="100"/>
        </w:rPr>
        <w:t>热</w:t>
      </w:r>
      <w:r>
        <w:rPr>
          <w:rFonts w:ascii="宋体" w:hAnsi="宋体" w:cs="宋体" w:eastAsia="宋体"/>
          <w:sz w:val="21"/>
          <w:szCs w:val="21"/>
          <w:spacing w:val="0"/>
          <w:w w:val="100"/>
        </w:rPr>
        <w:t>源，必要</w:t>
      </w:r>
      <w:r>
        <w:rPr>
          <w:rFonts w:ascii="宋体" w:hAnsi="宋体" w:cs="宋体" w:eastAsia="宋体"/>
          <w:sz w:val="21"/>
          <w:szCs w:val="21"/>
          <w:spacing w:val="1"/>
          <w:w w:val="100"/>
        </w:rPr>
        <w:t>时</w:t>
      </w:r>
      <w:r>
        <w:rPr>
          <w:rFonts w:ascii="宋体" w:hAnsi="宋体" w:cs="宋体" w:eastAsia="宋体"/>
          <w:sz w:val="21"/>
          <w:szCs w:val="21"/>
          <w:spacing w:val="0"/>
          <w:w w:val="100"/>
        </w:rPr>
        <w:t>应采取隔</w:t>
      </w:r>
      <w:r>
        <w:rPr>
          <w:rFonts w:ascii="宋体" w:hAnsi="宋体" w:cs="宋体" w:eastAsia="宋体"/>
          <w:sz w:val="21"/>
          <w:szCs w:val="21"/>
          <w:spacing w:val="1"/>
          <w:w w:val="100"/>
        </w:rPr>
        <w:t>热</w:t>
      </w:r>
      <w:r>
        <w:rPr>
          <w:rFonts w:ascii="宋体" w:hAnsi="宋体" w:cs="宋体" w:eastAsia="宋体"/>
          <w:sz w:val="21"/>
          <w:szCs w:val="21"/>
          <w:spacing w:val="0"/>
          <w:w w:val="100"/>
        </w:rPr>
        <w:t>措施。在</w:t>
      </w:r>
      <w:r>
        <w:rPr>
          <w:rFonts w:ascii="宋体" w:hAnsi="宋体" w:cs="宋体" w:eastAsia="宋体"/>
          <w:sz w:val="21"/>
          <w:szCs w:val="21"/>
          <w:spacing w:val="1"/>
          <w:w w:val="100"/>
        </w:rPr>
        <w:t>任</w:t>
      </w:r>
      <w:r>
        <w:rPr>
          <w:rFonts w:ascii="宋体" w:hAnsi="宋体" w:cs="宋体" w:eastAsia="宋体"/>
          <w:sz w:val="21"/>
          <w:szCs w:val="21"/>
          <w:spacing w:val="0"/>
          <w:w w:val="100"/>
        </w:rPr>
        <w:t>何情况下</w:t>
      </w:r>
      <w:r>
        <w:rPr>
          <w:rFonts w:ascii="宋体" w:hAnsi="宋体" w:cs="宋体" w:eastAsia="宋体"/>
          <w:sz w:val="21"/>
          <w:szCs w:val="21"/>
          <w:spacing w:val="1"/>
          <w:w w:val="100"/>
        </w:rPr>
        <w:t>，</w:t>
      </w:r>
      <w:r>
        <w:rPr>
          <w:rFonts w:ascii="宋体" w:hAnsi="宋体" w:cs="宋体" w:eastAsia="宋体"/>
          <w:sz w:val="21"/>
          <w:szCs w:val="21"/>
          <w:spacing w:val="0"/>
          <w:w w:val="100"/>
        </w:rPr>
        <w:t>钢瓶及其</w:t>
      </w:r>
      <w:r>
        <w:rPr>
          <w:rFonts w:ascii="宋体" w:hAnsi="宋体" w:cs="宋体" w:eastAsia="宋体"/>
          <w:sz w:val="21"/>
          <w:szCs w:val="21"/>
          <w:spacing w:val="1"/>
          <w:w w:val="100"/>
        </w:rPr>
        <w:t>所</w:t>
      </w:r>
      <w:r>
        <w:rPr>
          <w:rFonts w:ascii="宋体" w:hAnsi="宋体" w:cs="宋体" w:eastAsia="宋体"/>
          <w:sz w:val="21"/>
          <w:szCs w:val="21"/>
          <w:spacing w:val="0"/>
          <w:w w:val="100"/>
        </w:rPr>
        <w:t>有高压管路</w:t>
      </w:r>
      <w:r>
        <w:rPr>
          <w:rFonts w:ascii="宋体" w:hAnsi="宋体" w:cs="宋体" w:eastAsia="宋体"/>
          <w:sz w:val="21"/>
          <w:szCs w:val="21"/>
          <w:spacing w:val="0"/>
          <w:w w:val="100"/>
        </w:rPr>
        <w:t> </w:t>
      </w:r>
      <w:r>
        <w:rPr>
          <w:rFonts w:ascii="宋体" w:hAnsi="宋体" w:cs="宋体" w:eastAsia="宋体"/>
          <w:sz w:val="21"/>
          <w:szCs w:val="21"/>
          <w:spacing w:val="0"/>
          <w:w w:val="100"/>
        </w:rPr>
        <w:t>和高压接头与发动机排气管和传动轴的任何部位之间的距离应大于等于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54"/>
          <w:w w:val="100"/>
        </w:rPr>
        <w:t>；</w:t>
      </w:r>
      <w:r>
        <w:rPr>
          <w:rFonts w:ascii="宋体" w:hAnsi="宋体" w:cs="宋体" w:eastAsia="宋体"/>
          <w:sz w:val="21"/>
          <w:szCs w:val="21"/>
          <w:spacing w:val="0"/>
          <w:w w:val="100"/>
        </w:rPr>
        <w:t>当钢瓶及其所有高压</w:t>
      </w:r>
      <w:r>
        <w:rPr>
          <w:rFonts w:ascii="宋体" w:hAnsi="宋体" w:cs="宋体" w:eastAsia="宋体"/>
          <w:sz w:val="21"/>
          <w:szCs w:val="21"/>
          <w:spacing w:val="0"/>
          <w:w w:val="100"/>
        </w:rPr>
        <w:t> </w:t>
      </w:r>
      <w:r>
        <w:rPr>
          <w:rFonts w:ascii="宋体" w:hAnsi="宋体" w:cs="宋体" w:eastAsia="宋体"/>
          <w:sz w:val="21"/>
          <w:szCs w:val="21"/>
          <w:spacing w:val="0"/>
          <w:w w:val="100"/>
        </w:rPr>
        <w:t>管路和高压接头与发动机排气管的距离在</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00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4"/>
          <w:w w:val="100"/>
        </w:rPr>
        <w:t> </w:t>
      </w:r>
      <w:r>
        <w:rPr>
          <w:rFonts w:ascii="宋体" w:hAnsi="宋体" w:cs="宋体" w:eastAsia="宋体"/>
          <w:sz w:val="21"/>
          <w:szCs w:val="21"/>
          <w:spacing w:val="0"/>
          <w:w w:val="100"/>
        </w:rPr>
        <w:t>之间时</w:t>
      </w:r>
      <w:r>
        <w:rPr>
          <w:rFonts w:ascii="宋体" w:hAnsi="宋体" w:cs="宋体" w:eastAsia="宋体"/>
          <w:sz w:val="21"/>
          <w:szCs w:val="21"/>
          <w:spacing w:val="1"/>
          <w:w w:val="100"/>
        </w:rPr>
        <w:t>，</w:t>
      </w:r>
      <w:r>
        <w:rPr>
          <w:rFonts w:ascii="宋体" w:hAnsi="宋体" w:cs="宋体" w:eastAsia="宋体"/>
          <w:sz w:val="21"/>
          <w:szCs w:val="21"/>
          <w:spacing w:val="0"/>
          <w:w w:val="100"/>
        </w:rPr>
        <w:t>应设置固定可靠的隔热装置。</w:t>
      </w:r>
    </w:p>
    <w:p>
      <w:pPr>
        <w:spacing w:before="0" w:after="0" w:line="303" w:lineRule="exact"/>
        <w:ind w:left="118" w:right="5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1</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钢瓶应安装在通风位置或采取有效的通风措施</w:t>
      </w:r>
      <w:r>
        <w:rPr>
          <w:rFonts w:ascii="宋体" w:hAnsi="宋体" w:cs="宋体" w:eastAsia="宋体"/>
          <w:sz w:val="21"/>
          <w:szCs w:val="21"/>
          <w:spacing w:val="-96"/>
          <w:w w:val="100"/>
          <w:position w:val="-1"/>
        </w:rPr>
        <w:t>，</w:t>
      </w:r>
      <w:r>
        <w:rPr>
          <w:rFonts w:ascii="宋体" w:hAnsi="宋体" w:cs="宋体" w:eastAsia="宋体"/>
          <w:sz w:val="21"/>
          <w:szCs w:val="21"/>
          <w:spacing w:val="0"/>
          <w:w w:val="100"/>
          <w:position w:val="-1"/>
        </w:rPr>
        <w:t>阀门渗漏的气体不应进入驾驶室或载人车厢。</w:t>
      </w:r>
      <w:r>
        <w:rPr>
          <w:rFonts w:ascii="宋体" w:hAnsi="宋体" w:cs="宋体" w:eastAsia="宋体"/>
          <w:sz w:val="21"/>
          <w:szCs w:val="21"/>
          <w:spacing w:val="0"/>
          <w:w w:val="100"/>
          <w:position w:val="0"/>
        </w:rPr>
      </w:r>
    </w:p>
    <w:p>
      <w:pPr>
        <w:spacing w:before="9"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钢瓶与汽车后轮廓边缘的距离应大于等于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，且钢瓶</w:t>
      </w:r>
      <w:r>
        <w:rPr>
          <w:rFonts w:ascii="宋体" w:hAnsi="宋体" w:cs="宋体" w:eastAsia="宋体"/>
          <w:sz w:val="21"/>
          <w:szCs w:val="21"/>
          <w:spacing w:val="1"/>
          <w:w w:val="100"/>
        </w:rPr>
        <w:t>及</w:t>
      </w:r>
      <w:r>
        <w:rPr>
          <w:rFonts w:ascii="宋体" w:hAnsi="宋体" w:cs="宋体" w:eastAsia="宋体"/>
          <w:sz w:val="21"/>
          <w:szCs w:val="21"/>
          <w:spacing w:val="0"/>
          <w:w w:val="100"/>
        </w:rPr>
        <w:t>其附件不应布置在汽车前轴之</w:t>
      </w:r>
      <w:r>
        <w:rPr>
          <w:rFonts w:ascii="宋体" w:hAnsi="宋体" w:cs="宋体" w:eastAsia="宋体"/>
          <w:sz w:val="21"/>
          <w:szCs w:val="21"/>
          <w:spacing w:val="0"/>
          <w:w w:val="100"/>
        </w:rPr>
        <w:t> </w:t>
      </w:r>
      <w:r>
        <w:rPr>
          <w:rFonts w:ascii="宋体" w:hAnsi="宋体" w:cs="宋体" w:eastAsia="宋体"/>
          <w:sz w:val="21"/>
          <w:szCs w:val="21"/>
          <w:spacing w:val="0"/>
          <w:w w:val="100"/>
        </w:rPr>
        <w:t>前</w:t>
      </w:r>
      <w:r>
        <w:rPr>
          <w:rFonts w:ascii="宋体" w:hAnsi="宋体" w:cs="宋体" w:eastAsia="宋体"/>
          <w:sz w:val="21"/>
          <w:szCs w:val="21"/>
          <w:spacing w:val="-24"/>
          <w:w w:val="100"/>
        </w:rPr>
        <w:t>。</w:t>
      </w:r>
      <w:r>
        <w:rPr>
          <w:rFonts w:ascii="宋体" w:hAnsi="宋体" w:cs="宋体" w:eastAsia="宋体"/>
          <w:sz w:val="21"/>
          <w:szCs w:val="21"/>
          <w:spacing w:val="0"/>
          <w:w w:val="100"/>
        </w:rPr>
        <w:t>钢瓶安装在汽车车架下时</w:t>
      </w:r>
      <w:r>
        <w:rPr>
          <w:rFonts w:ascii="宋体" w:hAnsi="宋体" w:cs="宋体" w:eastAsia="宋体"/>
          <w:sz w:val="21"/>
          <w:szCs w:val="21"/>
          <w:spacing w:val="-24"/>
          <w:w w:val="100"/>
        </w:rPr>
        <w:t>，</w:t>
      </w:r>
      <w:r>
        <w:rPr>
          <w:rFonts w:ascii="宋体" w:hAnsi="宋体" w:cs="宋体" w:eastAsia="宋体"/>
          <w:sz w:val="21"/>
          <w:szCs w:val="21"/>
          <w:spacing w:val="0"/>
          <w:w w:val="100"/>
        </w:rPr>
        <w:t>钢瓶下方和后方应采取有效防护措施</w:t>
      </w:r>
      <w:r>
        <w:rPr>
          <w:rFonts w:ascii="宋体" w:hAnsi="宋体" w:cs="宋体" w:eastAsia="宋体"/>
          <w:sz w:val="21"/>
          <w:szCs w:val="21"/>
          <w:spacing w:val="-24"/>
          <w:w w:val="100"/>
        </w:rPr>
        <w:t>。</w:t>
      </w:r>
      <w:r>
        <w:rPr>
          <w:rFonts w:ascii="宋体" w:hAnsi="宋体" w:cs="宋体" w:eastAsia="宋体"/>
          <w:sz w:val="21"/>
          <w:szCs w:val="21"/>
          <w:spacing w:val="0"/>
          <w:w w:val="100"/>
        </w:rPr>
        <w:t>钢瓶安装在汽车后轴之后时</w:t>
      </w:r>
      <w:r>
        <w:rPr>
          <w:rFonts w:ascii="宋体" w:hAnsi="宋体" w:cs="宋体" w:eastAsia="宋体"/>
          <w:sz w:val="21"/>
          <w:szCs w:val="21"/>
          <w:spacing w:val="-24"/>
          <w:w w:val="100"/>
        </w:rPr>
        <w:t>，</w:t>
      </w:r>
      <w:r>
        <w:rPr>
          <w:rFonts w:ascii="宋体" w:hAnsi="宋体" w:cs="宋体" w:eastAsia="宋体"/>
          <w:sz w:val="21"/>
          <w:szCs w:val="21"/>
          <w:spacing w:val="0"/>
          <w:w w:val="100"/>
        </w:rPr>
        <w:t>钢</w:t>
      </w:r>
      <w:r>
        <w:rPr>
          <w:rFonts w:ascii="宋体" w:hAnsi="宋体" w:cs="宋体" w:eastAsia="宋体"/>
          <w:sz w:val="21"/>
          <w:szCs w:val="21"/>
          <w:spacing w:val="0"/>
          <w:w w:val="100"/>
        </w:rPr>
        <w:t> </w:t>
      </w:r>
      <w:r>
        <w:rPr>
          <w:rFonts w:ascii="宋体" w:hAnsi="宋体" w:cs="宋体" w:eastAsia="宋体"/>
          <w:sz w:val="21"/>
          <w:szCs w:val="21"/>
          <w:spacing w:val="0"/>
          <w:w w:val="100"/>
        </w:rPr>
        <w:t>瓶后方应采取有效防护措施。</w:t>
      </w:r>
    </w:p>
    <w:p>
      <w:pPr>
        <w:spacing w:before="0" w:after="0" w:line="312" w:lineRule="exact"/>
        <w:ind w:left="118" w:right="41"/>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钢瓶不应直接安装在驾驶室</w:t>
      </w:r>
      <w:r>
        <w:rPr>
          <w:rFonts w:ascii="宋体" w:hAnsi="宋体" w:cs="宋体" w:eastAsia="宋体"/>
          <w:sz w:val="21"/>
          <w:szCs w:val="21"/>
          <w:spacing w:val="-32"/>
          <w:w w:val="100"/>
        </w:rPr>
        <w:t>、</w:t>
      </w:r>
      <w:r>
        <w:rPr>
          <w:rFonts w:ascii="宋体" w:hAnsi="宋体" w:cs="宋体" w:eastAsia="宋体"/>
          <w:sz w:val="21"/>
          <w:szCs w:val="21"/>
          <w:spacing w:val="0"/>
          <w:w w:val="100"/>
        </w:rPr>
        <w:t>载人车厢和货箱内</w:t>
      </w:r>
      <w:r>
        <w:rPr>
          <w:rFonts w:ascii="宋体" w:hAnsi="宋体" w:cs="宋体" w:eastAsia="宋体"/>
          <w:sz w:val="21"/>
          <w:szCs w:val="21"/>
          <w:spacing w:val="-32"/>
          <w:w w:val="100"/>
        </w:rPr>
        <w:t>。</w:t>
      </w:r>
      <w:r>
        <w:rPr>
          <w:rFonts w:ascii="宋体" w:hAnsi="宋体" w:cs="宋体" w:eastAsia="宋体"/>
          <w:sz w:val="21"/>
          <w:szCs w:val="21"/>
          <w:spacing w:val="0"/>
          <w:w w:val="100"/>
        </w:rPr>
        <w:t>当不得不安装在上述位置时</w:t>
      </w:r>
      <w:r>
        <w:rPr>
          <w:rFonts w:ascii="宋体" w:hAnsi="宋体" w:cs="宋体" w:eastAsia="宋体"/>
          <w:sz w:val="21"/>
          <w:szCs w:val="21"/>
          <w:spacing w:val="-32"/>
          <w:w w:val="100"/>
        </w:rPr>
        <w:t>，</w:t>
      </w:r>
      <w:r>
        <w:rPr>
          <w:rFonts w:ascii="宋体" w:hAnsi="宋体" w:cs="宋体" w:eastAsia="宋体"/>
          <w:sz w:val="21"/>
          <w:szCs w:val="21"/>
          <w:spacing w:val="0"/>
          <w:w w:val="100"/>
        </w:rPr>
        <w:t>应用密封盒、</w:t>
      </w:r>
      <w:r>
        <w:rPr>
          <w:rFonts w:ascii="宋体" w:hAnsi="宋体" w:cs="宋体" w:eastAsia="宋体"/>
          <w:sz w:val="21"/>
          <w:szCs w:val="21"/>
          <w:spacing w:val="0"/>
          <w:w w:val="100"/>
        </w:rPr>
        <w:t> </w:t>
      </w:r>
      <w:r>
        <w:rPr>
          <w:rFonts w:ascii="宋体" w:hAnsi="宋体" w:cs="宋体" w:eastAsia="宋体"/>
          <w:sz w:val="21"/>
          <w:szCs w:val="21"/>
          <w:spacing w:val="0"/>
          <w:w w:val="100"/>
        </w:rPr>
        <w:t>波纹管及通气接口将瓶口阀及连接的高压接头与驾驶室</w:t>
      </w:r>
      <w:r>
        <w:rPr>
          <w:rFonts w:ascii="宋体" w:hAnsi="宋体" w:cs="宋体" w:eastAsia="宋体"/>
          <w:sz w:val="21"/>
          <w:szCs w:val="21"/>
          <w:spacing w:val="-48"/>
          <w:w w:val="100"/>
        </w:rPr>
        <w:t>、</w:t>
      </w:r>
      <w:r>
        <w:rPr>
          <w:rFonts w:ascii="宋体" w:hAnsi="宋体" w:cs="宋体" w:eastAsia="宋体"/>
          <w:sz w:val="21"/>
          <w:szCs w:val="21"/>
          <w:spacing w:val="0"/>
          <w:w w:val="100"/>
        </w:rPr>
        <w:t>载人车厢或货箱安全隔离</w:t>
      </w:r>
      <w:r>
        <w:rPr>
          <w:rFonts w:ascii="宋体" w:hAnsi="宋体" w:cs="宋体" w:eastAsia="宋体"/>
          <w:sz w:val="21"/>
          <w:szCs w:val="21"/>
          <w:spacing w:val="-48"/>
          <w:w w:val="100"/>
        </w:rPr>
        <w:t>。</w:t>
      </w:r>
      <w:r>
        <w:rPr>
          <w:rFonts w:ascii="宋体" w:hAnsi="宋体" w:cs="宋体" w:eastAsia="宋体"/>
          <w:sz w:val="21"/>
          <w:szCs w:val="21"/>
          <w:spacing w:val="0"/>
          <w:w w:val="100"/>
        </w:rPr>
        <w:t>密封盒等隔离装置</w:t>
      </w:r>
      <w:r>
        <w:rPr>
          <w:rFonts w:ascii="宋体" w:hAnsi="宋体" w:cs="宋体" w:eastAsia="宋体"/>
          <w:sz w:val="21"/>
          <w:szCs w:val="21"/>
          <w:spacing w:val="0"/>
          <w:w w:val="100"/>
        </w:rPr>
        <w:t> </w:t>
      </w:r>
      <w:r>
        <w:rPr>
          <w:rFonts w:ascii="宋体" w:hAnsi="宋体" w:cs="宋体" w:eastAsia="宋体"/>
          <w:sz w:val="21"/>
          <w:szCs w:val="21"/>
          <w:spacing w:val="0"/>
          <w:w w:val="100"/>
        </w:rPr>
        <w:t>应有很强的防护功能，当车辆受到冲撞时应能有效地防止钢瓶冲入驾驶室、载人车厢或货箱内。</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20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钢瓶的安装和保护罩的设置，应能保证钢瓶集成阀的正常操作和检查。</w:t>
      </w:r>
      <w:r>
        <w:rPr>
          <w:rFonts w:ascii="宋体" w:hAnsi="宋体" w:cs="宋体" w:eastAsia="宋体"/>
          <w:sz w:val="21"/>
          <w:szCs w:val="21"/>
          <w:spacing w:val="0"/>
          <w:w w:val="100"/>
          <w:position w:val="0"/>
        </w:rPr>
      </w:r>
    </w:p>
    <w:p>
      <w:pPr>
        <w:spacing w:before="9" w:after="0" w:line="312" w:lineRule="exact"/>
        <w:ind w:left="118" w:right="154"/>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6</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手动截止阀应安装在钢瓶到调压器之间易于操作的位置，手动截止阀不应直接安装在驾驶室</w:t>
      </w:r>
      <w:r>
        <w:rPr>
          <w:rFonts w:ascii="宋体" w:hAnsi="宋体" w:cs="宋体" w:eastAsia="宋体"/>
          <w:sz w:val="21"/>
          <w:szCs w:val="21"/>
          <w:spacing w:val="0"/>
          <w:w w:val="100"/>
        </w:rPr>
        <w:t> </w:t>
      </w:r>
      <w:r>
        <w:rPr>
          <w:rFonts w:ascii="宋体" w:hAnsi="宋体" w:cs="宋体" w:eastAsia="宋体"/>
          <w:sz w:val="21"/>
          <w:szCs w:val="21"/>
          <w:spacing w:val="0"/>
          <w:w w:val="100"/>
        </w:rPr>
        <w:t>或载人车厢内。</w:t>
      </w:r>
    </w:p>
    <w:p>
      <w:pPr>
        <w:spacing w:before="0" w:after="0" w:line="303" w:lineRule="exact"/>
        <w:ind w:left="118" w:right="268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6</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钢瓶至调压器之间应安装滤清装置，并易于检查、清洗和更换。</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615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牵引车与被牵引车的连接装置</w:t>
      </w:r>
    </w:p>
    <w:p>
      <w:pPr>
        <w:spacing w:before="7" w:after="0" w:line="100" w:lineRule="exact"/>
        <w:jc w:val="left"/>
        <w:rPr>
          <w:sz w:val="10"/>
          <w:szCs w:val="10"/>
        </w:rPr>
      </w:pPr>
      <w:rPr/>
      <w:r>
        <w:rPr>
          <w:sz w:val="10"/>
          <w:szCs w:val="10"/>
        </w:rPr>
      </w:r>
    </w:p>
    <w:p>
      <w:pPr>
        <w:spacing w:before="0" w:after="0" w:line="240" w:lineRule="auto"/>
        <w:ind w:left="118" w:right="657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连接装置应坚固耐用。</w:t>
      </w:r>
    </w:p>
    <w:p>
      <w:pPr>
        <w:spacing w:before="9" w:after="0" w:line="312" w:lineRule="exact"/>
        <w:ind w:left="118" w:right="50"/>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牵引车和被牵引车连接装置的结构应能确保相互牢固的连接，货车列车、铰接列车牵引杆孔、</w:t>
      </w:r>
      <w:r>
        <w:rPr>
          <w:rFonts w:ascii="宋体" w:hAnsi="宋体" w:cs="宋体" w:eastAsia="宋体"/>
          <w:sz w:val="21"/>
          <w:szCs w:val="21"/>
          <w:spacing w:val="0"/>
          <w:w w:val="100"/>
        </w:rPr>
        <w:t> </w:t>
      </w:r>
      <w:r>
        <w:rPr>
          <w:rFonts w:ascii="宋体" w:hAnsi="宋体" w:cs="宋体" w:eastAsia="宋体"/>
          <w:sz w:val="21"/>
          <w:szCs w:val="21"/>
          <w:spacing w:val="0"/>
          <w:w w:val="100"/>
        </w:rPr>
        <w:t>牵引座牵引销的规格应与其挂车总质量相匹配。</w:t>
      </w:r>
    </w:p>
    <w:p>
      <w:pPr>
        <w:spacing w:before="0" w:after="0" w:line="312" w:lineRule="exact"/>
        <w:ind w:left="118" w:right="146"/>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2"/>
          <w:w w:val="100"/>
        </w:rPr>
        <w:t>牵引</w:t>
      </w:r>
      <w:r>
        <w:rPr>
          <w:rFonts w:ascii="宋体" w:hAnsi="宋体" w:cs="宋体" w:eastAsia="宋体"/>
          <w:sz w:val="21"/>
          <w:szCs w:val="21"/>
          <w:spacing w:val="4"/>
          <w:w w:val="100"/>
        </w:rPr>
        <w:t>车</w:t>
      </w:r>
      <w:r>
        <w:rPr>
          <w:rFonts w:ascii="宋体" w:hAnsi="宋体" w:cs="宋体" w:eastAsia="宋体"/>
          <w:sz w:val="21"/>
          <w:szCs w:val="21"/>
          <w:spacing w:val="2"/>
          <w:w w:val="100"/>
        </w:rPr>
        <w:t>和</w:t>
      </w:r>
      <w:r>
        <w:rPr>
          <w:rFonts w:ascii="宋体" w:hAnsi="宋体" w:cs="宋体" w:eastAsia="宋体"/>
          <w:sz w:val="21"/>
          <w:szCs w:val="21"/>
          <w:spacing w:val="4"/>
          <w:w w:val="100"/>
        </w:rPr>
        <w:t>被</w:t>
      </w:r>
      <w:r>
        <w:rPr>
          <w:rFonts w:ascii="宋体" w:hAnsi="宋体" w:cs="宋体" w:eastAsia="宋体"/>
          <w:sz w:val="21"/>
          <w:szCs w:val="21"/>
          <w:spacing w:val="2"/>
          <w:w w:val="100"/>
        </w:rPr>
        <w:t>牵引</w:t>
      </w:r>
      <w:r>
        <w:rPr>
          <w:rFonts w:ascii="宋体" w:hAnsi="宋体" w:cs="宋体" w:eastAsia="宋体"/>
          <w:sz w:val="21"/>
          <w:szCs w:val="21"/>
          <w:spacing w:val="4"/>
          <w:w w:val="100"/>
        </w:rPr>
        <w:t>车</w:t>
      </w:r>
      <w:r>
        <w:rPr>
          <w:rFonts w:ascii="宋体" w:hAnsi="宋体" w:cs="宋体" w:eastAsia="宋体"/>
          <w:sz w:val="21"/>
          <w:szCs w:val="21"/>
          <w:spacing w:val="2"/>
          <w:w w:val="100"/>
        </w:rPr>
        <w:t>的</w:t>
      </w:r>
      <w:r>
        <w:rPr>
          <w:rFonts w:ascii="宋体" w:hAnsi="宋体" w:cs="宋体" w:eastAsia="宋体"/>
          <w:sz w:val="21"/>
          <w:szCs w:val="21"/>
          <w:spacing w:val="4"/>
          <w:w w:val="100"/>
        </w:rPr>
        <w:t>连</w:t>
      </w:r>
      <w:r>
        <w:rPr>
          <w:rFonts w:ascii="宋体" w:hAnsi="宋体" w:cs="宋体" w:eastAsia="宋体"/>
          <w:sz w:val="21"/>
          <w:szCs w:val="21"/>
          <w:spacing w:val="2"/>
          <w:w w:val="100"/>
        </w:rPr>
        <w:t>接装</w:t>
      </w:r>
      <w:r>
        <w:rPr>
          <w:rFonts w:ascii="宋体" w:hAnsi="宋体" w:cs="宋体" w:eastAsia="宋体"/>
          <w:sz w:val="21"/>
          <w:szCs w:val="21"/>
          <w:spacing w:val="4"/>
          <w:w w:val="100"/>
        </w:rPr>
        <w:t>置</w:t>
      </w:r>
      <w:r>
        <w:rPr>
          <w:rFonts w:ascii="宋体" w:hAnsi="宋体" w:cs="宋体" w:eastAsia="宋体"/>
          <w:sz w:val="21"/>
          <w:szCs w:val="21"/>
          <w:spacing w:val="2"/>
          <w:w w:val="100"/>
        </w:rPr>
        <w:t>上</w:t>
      </w:r>
      <w:r>
        <w:rPr>
          <w:rFonts w:ascii="宋体" w:hAnsi="宋体" w:cs="宋体" w:eastAsia="宋体"/>
          <w:sz w:val="21"/>
          <w:szCs w:val="21"/>
          <w:spacing w:val="4"/>
          <w:w w:val="100"/>
        </w:rPr>
        <w:t>应</w:t>
      </w:r>
      <w:r>
        <w:rPr>
          <w:rFonts w:ascii="宋体" w:hAnsi="宋体" w:cs="宋体" w:eastAsia="宋体"/>
          <w:sz w:val="21"/>
          <w:szCs w:val="21"/>
          <w:spacing w:val="2"/>
          <w:w w:val="100"/>
        </w:rPr>
        <w:t>装有</w:t>
      </w:r>
      <w:r>
        <w:rPr>
          <w:rFonts w:ascii="宋体" w:hAnsi="宋体" w:cs="宋体" w:eastAsia="宋体"/>
          <w:sz w:val="21"/>
          <w:szCs w:val="21"/>
          <w:spacing w:val="4"/>
          <w:w w:val="100"/>
        </w:rPr>
        <w:t>防</w:t>
      </w:r>
      <w:r>
        <w:rPr>
          <w:rFonts w:ascii="宋体" w:hAnsi="宋体" w:cs="宋体" w:eastAsia="宋体"/>
          <w:sz w:val="21"/>
          <w:szCs w:val="21"/>
          <w:spacing w:val="2"/>
          <w:w w:val="100"/>
        </w:rPr>
        <w:t>止</w:t>
      </w:r>
      <w:r>
        <w:rPr>
          <w:rFonts w:ascii="宋体" w:hAnsi="宋体" w:cs="宋体" w:eastAsia="宋体"/>
          <w:sz w:val="21"/>
          <w:szCs w:val="21"/>
          <w:spacing w:val="4"/>
          <w:w w:val="100"/>
        </w:rPr>
        <w:t>机</w:t>
      </w:r>
      <w:r>
        <w:rPr>
          <w:rFonts w:ascii="宋体" w:hAnsi="宋体" w:cs="宋体" w:eastAsia="宋体"/>
          <w:sz w:val="21"/>
          <w:szCs w:val="21"/>
          <w:spacing w:val="2"/>
          <w:w w:val="100"/>
        </w:rPr>
        <w:t>动车</w:t>
      </w:r>
      <w:r>
        <w:rPr>
          <w:rFonts w:ascii="宋体" w:hAnsi="宋体" w:cs="宋体" w:eastAsia="宋体"/>
          <w:sz w:val="21"/>
          <w:szCs w:val="21"/>
          <w:spacing w:val="4"/>
          <w:w w:val="100"/>
        </w:rPr>
        <w:t>在</w:t>
      </w:r>
      <w:r>
        <w:rPr>
          <w:rFonts w:ascii="宋体" w:hAnsi="宋体" w:cs="宋体" w:eastAsia="宋体"/>
          <w:sz w:val="21"/>
          <w:szCs w:val="21"/>
          <w:spacing w:val="2"/>
          <w:w w:val="100"/>
        </w:rPr>
        <w:t>行</w:t>
      </w:r>
      <w:r>
        <w:rPr>
          <w:rFonts w:ascii="宋体" w:hAnsi="宋体" w:cs="宋体" w:eastAsia="宋体"/>
          <w:sz w:val="21"/>
          <w:szCs w:val="21"/>
          <w:spacing w:val="4"/>
          <w:w w:val="100"/>
        </w:rPr>
        <w:t>驶</w:t>
      </w:r>
      <w:r>
        <w:rPr>
          <w:rFonts w:ascii="宋体" w:hAnsi="宋体" w:cs="宋体" w:eastAsia="宋体"/>
          <w:sz w:val="21"/>
          <w:szCs w:val="21"/>
          <w:spacing w:val="2"/>
          <w:w w:val="100"/>
        </w:rPr>
        <w:t>中因</w:t>
      </w:r>
      <w:r>
        <w:rPr>
          <w:rFonts w:ascii="宋体" w:hAnsi="宋体" w:cs="宋体" w:eastAsia="宋体"/>
          <w:sz w:val="21"/>
          <w:szCs w:val="21"/>
          <w:spacing w:val="4"/>
          <w:w w:val="100"/>
        </w:rPr>
        <w:t>振</w:t>
      </w:r>
      <w:r>
        <w:rPr>
          <w:rFonts w:ascii="宋体" w:hAnsi="宋体" w:cs="宋体" w:eastAsia="宋体"/>
          <w:sz w:val="21"/>
          <w:szCs w:val="21"/>
          <w:spacing w:val="2"/>
          <w:w w:val="100"/>
        </w:rPr>
        <w:t>动</w:t>
      </w:r>
      <w:r>
        <w:rPr>
          <w:rFonts w:ascii="宋体" w:hAnsi="宋体" w:cs="宋体" w:eastAsia="宋体"/>
          <w:sz w:val="21"/>
          <w:szCs w:val="21"/>
          <w:spacing w:val="4"/>
          <w:w w:val="100"/>
        </w:rPr>
        <w:t>和</w:t>
      </w:r>
      <w:r>
        <w:rPr>
          <w:rFonts w:ascii="宋体" w:hAnsi="宋体" w:cs="宋体" w:eastAsia="宋体"/>
          <w:sz w:val="21"/>
          <w:szCs w:val="21"/>
          <w:spacing w:val="2"/>
          <w:w w:val="100"/>
        </w:rPr>
        <w:t>撞击</w:t>
      </w:r>
      <w:r>
        <w:rPr>
          <w:rFonts w:ascii="宋体" w:hAnsi="宋体" w:cs="宋体" w:eastAsia="宋体"/>
          <w:sz w:val="21"/>
          <w:szCs w:val="21"/>
          <w:spacing w:val="4"/>
          <w:w w:val="100"/>
        </w:rPr>
        <w:t>而</w:t>
      </w:r>
      <w:r>
        <w:rPr>
          <w:rFonts w:ascii="宋体" w:hAnsi="宋体" w:cs="宋体" w:eastAsia="宋体"/>
          <w:sz w:val="21"/>
          <w:szCs w:val="21"/>
          <w:spacing w:val="2"/>
          <w:w w:val="100"/>
        </w:rPr>
        <w:t>使</w:t>
      </w:r>
      <w:r>
        <w:rPr>
          <w:rFonts w:ascii="宋体" w:hAnsi="宋体" w:cs="宋体" w:eastAsia="宋体"/>
          <w:sz w:val="21"/>
          <w:szCs w:val="21"/>
          <w:spacing w:val="4"/>
          <w:w w:val="100"/>
        </w:rPr>
        <w:t>连</w:t>
      </w:r>
      <w:r>
        <w:rPr>
          <w:rFonts w:ascii="宋体" w:hAnsi="宋体" w:cs="宋体" w:eastAsia="宋体"/>
          <w:sz w:val="21"/>
          <w:szCs w:val="21"/>
          <w:spacing w:val="2"/>
          <w:w w:val="100"/>
        </w:rPr>
        <w:t>接脱</w:t>
      </w:r>
      <w:r>
        <w:rPr>
          <w:rFonts w:ascii="宋体" w:hAnsi="宋体" w:cs="宋体" w:eastAsia="宋体"/>
          <w:sz w:val="21"/>
          <w:szCs w:val="21"/>
          <w:spacing w:val="4"/>
          <w:w w:val="100"/>
        </w:rPr>
        <w:t>开</w:t>
      </w:r>
      <w:r>
        <w:rPr>
          <w:rFonts w:ascii="宋体" w:hAnsi="宋体" w:cs="宋体" w:eastAsia="宋体"/>
          <w:sz w:val="21"/>
          <w:szCs w:val="21"/>
          <w:spacing w:val="2"/>
          <w:w w:val="100"/>
        </w:rPr>
        <w:t>的安</w:t>
      </w:r>
      <w:r>
        <w:rPr>
          <w:rFonts w:ascii="宋体" w:hAnsi="宋体" w:cs="宋体" w:eastAsia="宋体"/>
          <w:sz w:val="21"/>
          <w:szCs w:val="21"/>
          <w:spacing w:val="2"/>
          <w:w w:val="100"/>
        </w:rPr>
        <w:t> </w:t>
      </w:r>
      <w:r>
        <w:rPr>
          <w:rFonts w:ascii="宋体" w:hAnsi="宋体" w:cs="宋体" w:eastAsia="宋体"/>
          <w:sz w:val="21"/>
          <w:szCs w:val="21"/>
          <w:spacing w:val="0"/>
          <w:w w:val="100"/>
        </w:rPr>
        <w:t>全装置。</w:t>
      </w:r>
    </w:p>
    <w:p>
      <w:pPr>
        <w:spacing w:before="0" w:after="0" w:line="312" w:lineRule="exact"/>
        <w:ind w:left="118" w:right="143"/>
        <w:jc w:val="left"/>
        <w:tabs>
          <w:tab w:pos="9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7</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牵引连接件</w:t>
      </w:r>
      <w:r>
        <w:rPr>
          <w:rFonts w:ascii="宋体" w:hAnsi="宋体" w:cs="宋体" w:eastAsia="宋体"/>
          <w:sz w:val="21"/>
          <w:szCs w:val="21"/>
          <w:spacing w:val="-24"/>
          <w:w w:val="100"/>
        </w:rPr>
        <w:t>、</w:t>
      </w:r>
      <w:r>
        <w:rPr>
          <w:rFonts w:ascii="宋体" w:hAnsi="宋体" w:cs="宋体" w:eastAsia="宋体"/>
          <w:sz w:val="21"/>
          <w:szCs w:val="21"/>
          <w:spacing w:val="0"/>
          <w:w w:val="100"/>
        </w:rPr>
        <w:t>牵引杆孔</w:t>
      </w:r>
      <w:r>
        <w:rPr>
          <w:rFonts w:ascii="宋体" w:hAnsi="宋体" w:cs="宋体" w:eastAsia="宋体"/>
          <w:sz w:val="21"/>
          <w:szCs w:val="21"/>
          <w:spacing w:val="-24"/>
          <w:w w:val="100"/>
        </w:rPr>
        <w:t>、</w:t>
      </w:r>
      <w:r>
        <w:rPr>
          <w:rFonts w:ascii="宋体" w:hAnsi="宋体" w:cs="宋体" w:eastAsia="宋体"/>
          <w:sz w:val="21"/>
          <w:szCs w:val="21"/>
          <w:spacing w:val="0"/>
          <w:w w:val="100"/>
        </w:rPr>
        <w:t>牵引座牵引销</w:t>
      </w:r>
      <w:r>
        <w:rPr>
          <w:rFonts w:ascii="宋体" w:hAnsi="宋体" w:cs="宋体" w:eastAsia="宋体"/>
          <w:sz w:val="21"/>
          <w:szCs w:val="21"/>
          <w:spacing w:val="-24"/>
          <w:w w:val="100"/>
        </w:rPr>
        <w:t>、</w:t>
      </w:r>
      <w:r>
        <w:rPr>
          <w:rFonts w:ascii="宋体" w:hAnsi="宋体" w:cs="宋体" w:eastAsia="宋体"/>
          <w:sz w:val="21"/>
          <w:szCs w:val="21"/>
          <w:spacing w:val="0"/>
          <w:w w:val="100"/>
        </w:rPr>
        <w:t>连接钩及环形孔等机械连接件不应有可视裂痕</w:t>
      </w:r>
      <w:r>
        <w:rPr>
          <w:rFonts w:ascii="宋体" w:hAnsi="宋体" w:cs="宋体" w:eastAsia="宋体"/>
          <w:sz w:val="21"/>
          <w:szCs w:val="21"/>
          <w:spacing w:val="-24"/>
          <w:w w:val="100"/>
        </w:rPr>
        <w:t>，</w:t>
      </w:r>
      <w:r>
        <w:rPr>
          <w:rFonts w:ascii="宋体" w:hAnsi="宋体" w:cs="宋体" w:eastAsia="宋体"/>
          <w:sz w:val="21"/>
          <w:szCs w:val="21"/>
          <w:spacing w:val="0"/>
          <w:w w:val="100"/>
        </w:rPr>
        <w:t>其磨</w:t>
      </w:r>
      <w:r>
        <w:rPr>
          <w:rFonts w:ascii="宋体" w:hAnsi="宋体" w:cs="宋体" w:eastAsia="宋体"/>
          <w:sz w:val="21"/>
          <w:szCs w:val="21"/>
          <w:spacing w:val="0"/>
          <w:w w:val="100"/>
        </w:rPr>
        <w:t> </w:t>
      </w:r>
      <w:r>
        <w:rPr>
          <w:rFonts w:ascii="宋体" w:hAnsi="宋体" w:cs="宋体" w:eastAsia="宋体"/>
          <w:sz w:val="21"/>
          <w:szCs w:val="21"/>
          <w:spacing w:val="0"/>
          <w:w w:val="100"/>
        </w:rPr>
        <w:t>损极限尺寸应符合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T</w:t>
      </w:r>
      <w:r>
        <w:rPr>
          <w:rFonts w:ascii="Times New Roman" w:hAnsi="Times New Roman" w:cs="Times New Roman" w:eastAsia="Times New Roman"/>
          <w:sz w:val="21"/>
          <w:szCs w:val="21"/>
          <w:spacing w:val="-3"/>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w:t>
      </w:r>
      <w:r>
        <w:rPr>
          <w:rFonts w:ascii="宋体" w:hAnsi="宋体" w:cs="宋体" w:eastAsia="宋体"/>
          <w:sz w:val="21"/>
          <w:szCs w:val="21"/>
          <w:spacing w:val="-1"/>
          <w:w w:val="100"/>
        </w:rPr>
        <w:t>定</w:t>
      </w:r>
      <w:r>
        <w:rPr>
          <w:rFonts w:ascii="宋体" w:hAnsi="宋体" w:cs="宋体" w:eastAsia="宋体"/>
          <w:sz w:val="21"/>
          <w:szCs w:val="21"/>
          <w:spacing w:val="0"/>
          <w:w w:val="100"/>
        </w:rPr>
        <w:t>。</w:t>
      </w:r>
    </w:p>
    <w:p>
      <w:pPr>
        <w:spacing w:before="98" w:after="0" w:line="240" w:lineRule="auto"/>
        <w:ind w:left="118" w:right="573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货车、专项作业车前下部防护要求</w:t>
      </w:r>
    </w:p>
    <w:p>
      <w:pPr>
        <w:spacing w:before="5" w:after="0" w:line="160" w:lineRule="exact"/>
        <w:jc w:val="left"/>
        <w:rPr>
          <w:sz w:val="16"/>
          <w:szCs w:val="16"/>
        </w:rPr>
      </w:pPr>
      <w:rPr/>
      <w:r>
        <w:rPr>
          <w:sz w:val="16"/>
          <w:szCs w:val="16"/>
        </w:rPr>
      </w:r>
    </w:p>
    <w:p>
      <w:pPr>
        <w:spacing w:before="0" w:after="0" w:line="312" w:lineRule="exact"/>
        <w:ind w:left="118" w:right="146" w:firstLine="420"/>
        <w:jc w:val="left"/>
        <w:rPr>
          <w:rFonts w:ascii="宋体" w:hAnsi="宋体" w:cs="宋体" w:eastAsia="宋体"/>
          <w:sz w:val="21"/>
          <w:szCs w:val="21"/>
        </w:rPr>
      </w:pPr>
      <w:rPr/>
      <w:r>
        <w:rPr>
          <w:rFonts w:ascii="宋体" w:hAnsi="宋体" w:cs="宋体" w:eastAsia="宋体"/>
          <w:sz w:val="21"/>
          <w:szCs w:val="21"/>
        </w:rPr>
        <w:t>总质量大于</w:t>
      </w:r>
      <w:r>
        <w:rPr>
          <w:rFonts w:ascii="宋体" w:hAnsi="宋体" w:cs="宋体" w:eastAsia="宋体"/>
          <w:sz w:val="21"/>
          <w:szCs w:val="21"/>
          <w:spacing w:val="-52"/>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的货</w:t>
      </w:r>
      <w:r>
        <w:rPr>
          <w:rFonts w:ascii="宋体" w:hAnsi="宋体" w:cs="宋体" w:eastAsia="宋体"/>
          <w:sz w:val="21"/>
          <w:szCs w:val="21"/>
          <w:spacing w:val="-1"/>
          <w:w w:val="100"/>
        </w:rPr>
        <w:t>车</w:t>
      </w:r>
      <w:r>
        <w:rPr>
          <w:rFonts w:ascii="宋体" w:hAnsi="宋体" w:cs="宋体" w:eastAsia="宋体"/>
          <w:sz w:val="21"/>
          <w:szCs w:val="21"/>
          <w:spacing w:val="-36"/>
          <w:w w:val="100"/>
        </w:rPr>
        <w:t>、</w:t>
      </w:r>
      <w:r>
        <w:rPr>
          <w:rFonts w:ascii="宋体" w:hAnsi="宋体" w:cs="宋体" w:eastAsia="宋体"/>
          <w:sz w:val="21"/>
          <w:szCs w:val="21"/>
          <w:spacing w:val="0"/>
          <w:w w:val="100"/>
        </w:rPr>
        <w:t>货车底盘改装的专项作业车</w:t>
      </w:r>
      <w:r>
        <w:rPr>
          <w:rFonts w:ascii="宋体" w:hAnsi="宋体" w:cs="宋体" w:eastAsia="宋体"/>
          <w:sz w:val="21"/>
          <w:szCs w:val="21"/>
          <w:spacing w:val="-36"/>
          <w:w w:val="100"/>
        </w:rPr>
        <w:t>，</w:t>
      </w:r>
      <w:r>
        <w:rPr>
          <w:rFonts w:ascii="宋体" w:hAnsi="宋体" w:cs="宋体" w:eastAsia="宋体"/>
          <w:sz w:val="21"/>
          <w:szCs w:val="21"/>
          <w:spacing w:val="0"/>
          <w:w w:val="100"/>
        </w:rPr>
        <w:t>应按</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规</w:t>
      </w:r>
      <w:r>
        <w:rPr>
          <w:rFonts w:ascii="宋体" w:hAnsi="宋体" w:cs="宋体" w:eastAsia="宋体"/>
          <w:sz w:val="21"/>
          <w:szCs w:val="21"/>
          <w:spacing w:val="0"/>
          <w:w w:val="100"/>
        </w:rPr>
        <w:t>定提供对平行车辆纵</w:t>
      </w:r>
      <w:r>
        <w:rPr>
          <w:rFonts w:ascii="宋体" w:hAnsi="宋体" w:cs="宋体" w:eastAsia="宋体"/>
          <w:sz w:val="21"/>
          <w:szCs w:val="21"/>
          <w:spacing w:val="0"/>
          <w:w w:val="100"/>
        </w:rPr>
        <w:t> </w:t>
      </w:r>
      <w:r>
        <w:rPr>
          <w:rFonts w:ascii="宋体" w:hAnsi="宋体" w:cs="宋体" w:eastAsia="宋体"/>
          <w:sz w:val="21"/>
          <w:szCs w:val="21"/>
          <w:spacing w:val="0"/>
          <w:w w:val="100"/>
        </w:rPr>
        <w:t>轴方向的作用力具有足够阻挡力的前下部防护，以防止正面碰撞时发生钻入碰撞。</w:t>
      </w:r>
    </w:p>
    <w:p>
      <w:pPr>
        <w:spacing w:before="98" w:after="0" w:line="240" w:lineRule="auto"/>
        <w:ind w:left="118" w:right="447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12.9</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Microsoft JhengHei" w:hAnsi="Microsoft JhengHei" w:cs="Microsoft JhengHei" w:eastAsia="Microsoft JhengHei"/>
          <w:sz w:val="21"/>
          <w:szCs w:val="21"/>
          <w:spacing w:val="0"/>
          <w:w w:val="100"/>
        </w:rPr>
        <w:t>货车、专项作业车和挂车侧面及后下部防护要求</w:t>
      </w:r>
    </w:p>
    <w:p>
      <w:pPr>
        <w:spacing w:before="7" w:after="0" w:line="100" w:lineRule="exact"/>
        <w:jc w:val="left"/>
        <w:rPr>
          <w:sz w:val="10"/>
          <w:szCs w:val="10"/>
        </w:rPr>
      </w:pPr>
      <w:rPr/>
      <w:r>
        <w:rPr>
          <w:sz w:val="10"/>
          <w:szCs w:val="10"/>
        </w:rPr>
      </w:r>
    </w:p>
    <w:p>
      <w:pPr>
        <w:spacing w:before="0" w:after="0" w:line="240" w:lineRule="auto"/>
        <w:ind w:left="118" w:right="13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4"/>
          <w:w w:val="100"/>
        </w:rPr>
        <w:t>总质</w:t>
      </w:r>
      <w:r>
        <w:rPr>
          <w:rFonts w:ascii="宋体" w:hAnsi="宋体" w:cs="宋体" w:eastAsia="宋体"/>
          <w:sz w:val="21"/>
          <w:szCs w:val="21"/>
          <w:spacing w:val="2"/>
          <w:w w:val="100"/>
        </w:rPr>
        <w:t>量</w:t>
      </w:r>
      <w:r>
        <w:rPr>
          <w:rFonts w:ascii="宋体" w:hAnsi="宋体" w:cs="宋体" w:eastAsia="宋体"/>
          <w:sz w:val="21"/>
          <w:szCs w:val="21"/>
          <w:spacing w:val="4"/>
          <w:w w:val="100"/>
        </w:rPr>
        <w:t>大</w:t>
      </w:r>
      <w:r>
        <w:rPr>
          <w:rFonts w:ascii="宋体" w:hAnsi="宋体" w:cs="宋体" w:eastAsia="宋体"/>
          <w:sz w:val="21"/>
          <w:szCs w:val="21"/>
          <w:spacing w:val="0"/>
          <w:w w:val="100"/>
        </w:rPr>
        <w:t>于</w:t>
      </w:r>
      <w:r>
        <w:rPr>
          <w:rFonts w:ascii="宋体" w:hAnsi="宋体" w:cs="宋体" w:eastAsia="宋体"/>
          <w:sz w:val="21"/>
          <w:szCs w:val="21"/>
          <w:spacing w:val="5"/>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4"/>
          <w:w w:val="100"/>
        </w:rPr>
        <w:t> </w:t>
      </w:r>
      <w:r>
        <w:rPr>
          <w:rFonts w:ascii="宋体" w:hAnsi="宋体" w:cs="宋体" w:eastAsia="宋体"/>
          <w:sz w:val="21"/>
          <w:szCs w:val="21"/>
          <w:spacing w:val="2"/>
          <w:w w:val="100"/>
        </w:rPr>
        <w:t>的</w:t>
      </w:r>
      <w:r>
        <w:rPr>
          <w:rFonts w:ascii="宋体" w:hAnsi="宋体" w:cs="宋体" w:eastAsia="宋体"/>
          <w:sz w:val="21"/>
          <w:szCs w:val="21"/>
          <w:spacing w:val="2"/>
          <w:w w:val="100"/>
        </w:rPr>
        <w:t>货</w:t>
      </w:r>
      <w:r>
        <w:rPr>
          <w:rFonts w:ascii="宋体" w:hAnsi="宋体" w:cs="宋体" w:eastAsia="宋体"/>
          <w:sz w:val="21"/>
          <w:szCs w:val="21"/>
          <w:spacing w:val="4"/>
          <w:w w:val="100"/>
        </w:rPr>
        <w:t>车（</w:t>
      </w:r>
      <w:r>
        <w:rPr>
          <w:rFonts w:ascii="宋体" w:hAnsi="宋体" w:cs="宋体" w:eastAsia="宋体"/>
          <w:sz w:val="21"/>
          <w:szCs w:val="21"/>
          <w:spacing w:val="2"/>
          <w:w w:val="100"/>
        </w:rPr>
        <w:t>半</w:t>
      </w:r>
      <w:r>
        <w:rPr>
          <w:rFonts w:ascii="宋体" w:hAnsi="宋体" w:cs="宋体" w:eastAsia="宋体"/>
          <w:sz w:val="21"/>
          <w:szCs w:val="21"/>
          <w:spacing w:val="4"/>
          <w:w w:val="100"/>
        </w:rPr>
        <w:t>挂</w:t>
      </w:r>
      <w:r>
        <w:rPr>
          <w:rFonts w:ascii="宋体" w:hAnsi="宋体" w:cs="宋体" w:eastAsia="宋体"/>
          <w:sz w:val="21"/>
          <w:szCs w:val="21"/>
          <w:spacing w:val="2"/>
          <w:w w:val="100"/>
        </w:rPr>
        <w:t>牵</w:t>
      </w:r>
      <w:r>
        <w:rPr>
          <w:rFonts w:ascii="宋体" w:hAnsi="宋体" w:cs="宋体" w:eastAsia="宋体"/>
          <w:sz w:val="21"/>
          <w:szCs w:val="21"/>
          <w:spacing w:val="4"/>
          <w:w w:val="100"/>
        </w:rPr>
        <w:t>引车</w:t>
      </w:r>
      <w:r>
        <w:rPr>
          <w:rFonts w:ascii="宋体" w:hAnsi="宋体" w:cs="宋体" w:eastAsia="宋体"/>
          <w:sz w:val="21"/>
          <w:szCs w:val="21"/>
          <w:spacing w:val="2"/>
          <w:w w:val="100"/>
        </w:rPr>
        <w:t>除</w:t>
      </w:r>
      <w:r>
        <w:rPr>
          <w:rFonts w:ascii="宋体" w:hAnsi="宋体" w:cs="宋体" w:eastAsia="宋体"/>
          <w:sz w:val="21"/>
          <w:szCs w:val="21"/>
          <w:spacing w:val="4"/>
          <w:w w:val="100"/>
        </w:rPr>
        <w:t>外</w:t>
      </w:r>
      <w:r>
        <w:rPr>
          <w:rFonts w:ascii="宋体" w:hAnsi="宋体" w:cs="宋体" w:eastAsia="宋体"/>
          <w:sz w:val="21"/>
          <w:szCs w:val="21"/>
          <w:spacing w:val="2"/>
          <w:w w:val="100"/>
        </w:rPr>
        <w:t>）</w:t>
      </w:r>
      <w:r>
        <w:rPr>
          <w:rFonts w:ascii="宋体" w:hAnsi="宋体" w:cs="宋体" w:eastAsia="宋体"/>
          <w:sz w:val="21"/>
          <w:szCs w:val="21"/>
          <w:spacing w:val="4"/>
          <w:w w:val="100"/>
        </w:rPr>
        <w:t>、货</w:t>
      </w:r>
      <w:r>
        <w:rPr>
          <w:rFonts w:ascii="宋体" w:hAnsi="宋体" w:cs="宋体" w:eastAsia="宋体"/>
          <w:sz w:val="21"/>
          <w:szCs w:val="21"/>
          <w:spacing w:val="2"/>
          <w:w w:val="100"/>
        </w:rPr>
        <w:t>车</w:t>
      </w:r>
      <w:r>
        <w:rPr>
          <w:rFonts w:ascii="宋体" w:hAnsi="宋体" w:cs="宋体" w:eastAsia="宋体"/>
          <w:sz w:val="21"/>
          <w:szCs w:val="21"/>
          <w:spacing w:val="4"/>
          <w:w w:val="100"/>
        </w:rPr>
        <w:t>底</w:t>
      </w:r>
      <w:r>
        <w:rPr>
          <w:rFonts w:ascii="宋体" w:hAnsi="宋体" w:cs="宋体" w:eastAsia="宋体"/>
          <w:sz w:val="21"/>
          <w:szCs w:val="21"/>
          <w:spacing w:val="2"/>
          <w:w w:val="100"/>
        </w:rPr>
        <w:t>盘</w:t>
      </w:r>
      <w:r>
        <w:rPr>
          <w:rFonts w:ascii="宋体" w:hAnsi="宋体" w:cs="宋体" w:eastAsia="宋体"/>
          <w:sz w:val="21"/>
          <w:szCs w:val="21"/>
          <w:spacing w:val="4"/>
          <w:w w:val="100"/>
        </w:rPr>
        <w:t>改装</w:t>
      </w:r>
      <w:r>
        <w:rPr>
          <w:rFonts w:ascii="宋体" w:hAnsi="宋体" w:cs="宋体" w:eastAsia="宋体"/>
          <w:sz w:val="21"/>
          <w:szCs w:val="21"/>
          <w:spacing w:val="2"/>
          <w:w w:val="100"/>
        </w:rPr>
        <w:t>的</w:t>
      </w:r>
      <w:r>
        <w:rPr>
          <w:rFonts w:ascii="宋体" w:hAnsi="宋体" w:cs="宋体" w:eastAsia="宋体"/>
          <w:sz w:val="21"/>
          <w:szCs w:val="21"/>
          <w:spacing w:val="4"/>
          <w:w w:val="100"/>
        </w:rPr>
        <w:t>专</w:t>
      </w:r>
      <w:r>
        <w:rPr>
          <w:rFonts w:ascii="宋体" w:hAnsi="宋体" w:cs="宋体" w:eastAsia="宋体"/>
          <w:sz w:val="21"/>
          <w:szCs w:val="21"/>
          <w:spacing w:val="2"/>
          <w:w w:val="100"/>
        </w:rPr>
        <w:t>项</w:t>
      </w:r>
      <w:r>
        <w:rPr>
          <w:rFonts w:ascii="宋体" w:hAnsi="宋体" w:cs="宋体" w:eastAsia="宋体"/>
          <w:sz w:val="21"/>
          <w:szCs w:val="21"/>
          <w:spacing w:val="4"/>
          <w:w w:val="100"/>
        </w:rPr>
        <w:t>作业</w:t>
      </w:r>
      <w:r>
        <w:rPr>
          <w:rFonts w:ascii="宋体" w:hAnsi="宋体" w:cs="宋体" w:eastAsia="宋体"/>
          <w:sz w:val="21"/>
          <w:szCs w:val="21"/>
          <w:spacing w:val="2"/>
          <w:w w:val="100"/>
        </w:rPr>
        <w:t>车</w:t>
      </w:r>
      <w:r>
        <w:rPr>
          <w:rFonts w:ascii="宋体" w:hAnsi="宋体" w:cs="宋体" w:eastAsia="宋体"/>
          <w:sz w:val="21"/>
          <w:szCs w:val="21"/>
          <w:spacing w:val="4"/>
          <w:w w:val="100"/>
        </w:rPr>
        <w:t>和</w:t>
      </w:r>
      <w:r>
        <w:rPr>
          <w:rFonts w:ascii="宋体" w:hAnsi="宋体" w:cs="宋体" w:eastAsia="宋体"/>
          <w:sz w:val="21"/>
          <w:szCs w:val="21"/>
          <w:spacing w:val="2"/>
          <w:w w:val="100"/>
        </w:rPr>
        <w:t>挂</w:t>
      </w:r>
      <w:r>
        <w:rPr>
          <w:rFonts w:ascii="宋体" w:hAnsi="宋体" w:cs="宋体" w:eastAsia="宋体"/>
          <w:sz w:val="21"/>
          <w:szCs w:val="21"/>
          <w:spacing w:val="4"/>
          <w:w w:val="100"/>
        </w:rPr>
        <w:t>车，应按</w:t>
      </w:r>
      <w:r>
        <w:rPr>
          <w:rFonts w:ascii="宋体" w:hAnsi="宋体" w:cs="宋体" w:eastAsia="宋体"/>
          <w:sz w:val="21"/>
          <w:szCs w:val="21"/>
          <w:spacing w:val="0"/>
          <w:w w:val="100"/>
        </w:rPr>
      </w:r>
    </w:p>
    <w:p>
      <w:pPr>
        <w:spacing w:before="0" w:after="0" w:line="304" w:lineRule="exact"/>
        <w:ind w:left="118" w:right="5074"/>
        <w:jc w:val="both"/>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GB</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567</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规定提供防止人员卷入的侧面防护。</w:t>
      </w:r>
      <w:r>
        <w:rPr>
          <w:rFonts w:ascii="宋体" w:hAnsi="宋体" w:cs="宋体" w:eastAsia="宋体"/>
          <w:sz w:val="21"/>
          <w:szCs w:val="21"/>
          <w:spacing w:val="0"/>
          <w:w w:val="100"/>
          <w:position w:val="0"/>
        </w:rPr>
      </w:r>
    </w:p>
    <w:p>
      <w:pPr>
        <w:spacing w:before="0" w:after="0" w:line="320" w:lineRule="exact"/>
        <w:ind w:left="118" w:right="300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9</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3"/>
          <w:w w:val="100"/>
          <w:position w:val="-1"/>
        </w:rPr>
        <w:t> </w:t>
      </w:r>
      <w:r>
        <w:rPr>
          <w:rFonts w:ascii="宋体" w:hAnsi="宋体" w:cs="宋体" w:eastAsia="宋体"/>
          <w:sz w:val="21"/>
          <w:szCs w:val="21"/>
          <w:spacing w:val="0"/>
          <w:w w:val="100"/>
          <w:position w:val="-1"/>
        </w:rPr>
        <w:t>货车列车的货车和挂车之间应提供防止人员卷入的侧面防护。</w:t>
      </w:r>
      <w:r>
        <w:rPr>
          <w:rFonts w:ascii="宋体" w:hAnsi="宋体" w:cs="宋体" w:eastAsia="宋体"/>
          <w:sz w:val="21"/>
          <w:szCs w:val="21"/>
          <w:spacing w:val="0"/>
          <w:w w:val="100"/>
          <w:position w:val="0"/>
        </w:rPr>
      </w:r>
    </w:p>
    <w:p>
      <w:pPr>
        <w:spacing w:before="9"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9</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宋体" w:hAnsi="宋体" w:cs="宋体" w:eastAsia="宋体"/>
          <w:sz w:val="21"/>
          <w:szCs w:val="21"/>
          <w:spacing w:val="0"/>
          <w:w w:val="100"/>
        </w:rPr>
        <w:t>总质量大于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货</w:t>
      </w:r>
      <w:r>
        <w:rPr>
          <w:rFonts w:ascii="宋体" w:hAnsi="宋体" w:cs="宋体" w:eastAsia="宋体"/>
          <w:sz w:val="21"/>
          <w:szCs w:val="21"/>
          <w:spacing w:val="0"/>
          <w:w w:val="100"/>
        </w:rPr>
        <w:t>车</w:t>
      </w:r>
      <w:r>
        <w:rPr>
          <w:rFonts w:ascii="宋体" w:hAnsi="宋体" w:cs="宋体" w:eastAsia="宋体"/>
          <w:sz w:val="21"/>
          <w:szCs w:val="21"/>
          <w:spacing w:val="-22"/>
          <w:w w:val="100"/>
        </w:rPr>
        <w:t>、</w:t>
      </w:r>
      <w:r>
        <w:rPr>
          <w:rFonts w:ascii="宋体" w:hAnsi="宋体" w:cs="宋体" w:eastAsia="宋体"/>
          <w:sz w:val="21"/>
          <w:szCs w:val="21"/>
          <w:spacing w:val="0"/>
          <w:w w:val="100"/>
        </w:rPr>
        <w:t>货车底盘改装的专项作业</w:t>
      </w:r>
      <w:r>
        <w:rPr>
          <w:rFonts w:ascii="宋体" w:hAnsi="宋体" w:cs="宋体" w:eastAsia="宋体"/>
          <w:sz w:val="21"/>
          <w:szCs w:val="21"/>
          <w:spacing w:val="-22"/>
          <w:w w:val="100"/>
        </w:rPr>
        <w:t>车</w:t>
      </w:r>
      <w:r>
        <w:rPr>
          <w:rFonts w:ascii="宋体" w:hAnsi="宋体" w:cs="宋体" w:eastAsia="宋体"/>
          <w:sz w:val="21"/>
          <w:szCs w:val="21"/>
          <w:spacing w:val="0"/>
          <w:w w:val="100"/>
        </w:rPr>
        <w:t>（半挂牵引车及由于客观原因而无法</w:t>
      </w:r>
      <w:r>
        <w:rPr>
          <w:rFonts w:ascii="宋体" w:hAnsi="宋体" w:cs="宋体" w:eastAsia="宋体"/>
          <w:sz w:val="21"/>
          <w:szCs w:val="21"/>
          <w:spacing w:val="0"/>
          <w:w w:val="100"/>
        </w:rPr>
        <w:t> </w:t>
      </w:r>
      <w:r>
        <w:rPr>
          <w:rFonts w:ascii="宋体" w:hAnsi="宋体" w:cs="宋体" w:eastAsia="宋体"/>
          <w:sz w:val="21"/>
          <w:szCs w:val="21"/>
          <w:spacing w:val="2"/>
          <w:w w:val="100"/>
        </w:rPr>
        <w:t>安装后下</w:t>
      </w:r>
      <w:r>
        <w:rPr>
          <w:rFonts w:ascii="宋体" w:hAnsi="宋体" w:cs="宋体" w:eastAsia="宋体"/>
          <w:sz w:val="21"/>
          <w:szCs w:val="21"/>
          <w:spacing w:val="4"/>
          <w:w w:val="100"/>
        </w:rPr>
        <w:t>部</w:t>
      </w:r>
      <w:r>
        <w:rPr>
          <w:rFonts w:ascii="宋体" w:hAnsi="宋体" w:cs="宋体" w:eastAsia="宋体"/>
          <w:sz w:val="21"/>
          <w:szCs w:val="21"/>
          <w:spacing w:val="2"/>
          <w:w w:val="100"/>
        </w:rPr>
        <w:t>防护装置</w:t>
      </w:r>
      <w:r>
        <w:rPr>
          <w:rFonts w:ascii="宋体" w:hAnsi="宋体" w:cs="宋体" w:eastAsia="宋体"/>
          <w:sz w:val="21"/>
          <w:szCs w:val="21"/>
          <w:spacing w:val="4"/>
          <w:w w:val="100"/>
        </w:rPr>
        <w:t>的</w:t>
      </w:r>
      <w:r>
        <w:rPr>
          <w:rFonts w:ascii="宋体" w:hAnsi="宋体" w:cs="宋体" w:eastAsia="宋体"/>
          <w:sz w:val="21"/>
          <w:szCs w:val="21"/>
          <w:spacing w:val="2"/>
          <w:w w:val="100"/>
        </w:rPr>
        <w:t>专用货车</w:t>
      </w:r>
      <w:r>
        <w:rPr>
          <w:rFonts w:ascii="宋体" w:hAnsi="宋体" w:cs="宋体" w:eastAsia="宋体"/>
          <w:sz w:val="21"/>
          <w:szCs w:val="21"/>
          <w:spacing w:val="4"/>
          <w:w w:val="100"/>
        </w:rPr>
        <w:t>和</w:t>
      </w:r>
      <w:r>
        <w:rPr>
          <w:rFonts w:ascii="宋体" w:hAnsi="宋体" w:cs="宋体" w:eastAsia="宋体"/>
          <w:sz w:val="21"/>
          <w:szCs w:val="21"/>
          <w:spacing w:val="2"/>
          <w:w w:val="100"/>
        </w:rPr>
        <w:t>专项作业</w:t>
      </w:r>
      <w:r>
        <w:rPr>
          <w:rFonts w:ascii="宋体" w:hAnsi="宋体" w:cs="宋体" w:eastAsia="宋体"/>
          <w:sz w:val="21"/>
          <w:szCs w:val="21"/>
          <w:spacing w:val="4"/>
          <w:w w:val="100"/>
        </w:rPr>
        <w:t>车</w:t>
      </w:r>
      <w:r>
        <w:rPr>
          <w:rFonts w:ascii="宋体" w:hAnsi="宋体" w:cs="宋体" w:eastAsia="宋体"/>
          <w:sz w:val="21"/>
          <w:szCs w:val="21"/>
          <w:spacing w:val="2"/>
          <w:w w:val="100"/>
        </w:rPr>
        <w:t>除外）和</w:t>
      </w:r>
      <w:r>
        <w:rPr>
          <w:rFonts w:ascii="宋体" w:hAnsi="宋体" w:cs="宋体" w:eastAsia="宋体"/>
          <w:sz w:val="21"/>
          <w:szCs w:val="21"/>
          <w:spacing w:val="4"/>
          <w:w w:val="100"/>
        </w:rPr>
        <w:t>挂</w:t>
      </w:r>
      <w:r>
        <w:rPr>
          <w:rFonts w:ascii="宋体" w:hAnsi="宋体" w:cs="宋体" w:eastAsia="宋体"/>
          <w:sz w:val="21"/>
          <w:szCs w:val="21"/>
          <w:spacing w:val="2"/>
          <w:w w:val="100"/>
        </w:rPr>
        <w:t>车（长货</w:t>
      </w:r>
      <w:r>
        <w:rPr>
          <w:rFonts w:ascii="宋体" w:hAnsi="宋体" w:cs="宋体" w:eastAsia="宋体"/>
          <w:sz w:val="21"/>
          <w:szCs w:val="21"/>
          <w:spacing w:val="4"/>
          <w:w w:val="100"/>
        </w:rPr>
        <w:t>挂</w:t>
      </w:r>
      <w:r>
        <w:rPr>
          <w:rFonts w:ascii="宋体" w:hAnsi="宋体" w:cs="宋体" w:eastAsia="宋体"/>
          <w:sz w:val="21"/>
          <w:szCs w:val="21"/>
          <w:spacing w:val="2"/>
          <w:w w:val="100"/>
        </w:rPr>
        <w:t>车除外）</w:t>
      </w:r>
      <w:r>
        <w:rPr>
          <w:rFonts w:ascii="宋体" w:hAnsi="宋体" w:cs="宋体" w:eastAsia="宋体"/>
          <w:sz w:val="21"/>
          <w:szCs w:val="21"/>
          <w:spacing w:val="4"/>
          <w:w w:val="100"/>
        </w:rPr>
        <w:t>的</w:t>
      </w:r>
      <w:r>
        <w:rPr>
          <w:rFonts w:ascii="宋体" w:hAnsi="宋体" w:cs="宋体" w:eastAsia="宋体"/>
          <w:sz w:val="21"/>
          <w:szCs w:val="21"/>
          <w:spacing w:val="2"/>
          <w:w w:val="100"/>
        </w:rPr>
        <w:t>后下部，</w:t>
      </w:r>
      <w:r>
        <w:rPr>
          <w:rFonts w:ascii="宋体" w:hAnsi="宋体" w:cs="宋体" w:eastAsia="宋体"/>
          <w:sz w:val="21"/>
          <w:szCs w:val="21"/>
          <w:spacing w:val="4"/>
          <w:w w:val="100"/>
        </w:rPr>
        <w:t>应</w:t>
      </w:r>
      <w:r>
        <w:rPr>
          <w:rFonts w:ascii="宋体" w:hAnsi="宋体" w:cs="宋体" w:eastAsia="宋体"/>
          <w:sz w:val="21"/>
          <w:szCs w:val="21"/>
          <w:spacing w:val="2"/>
          <w:w w:val="100"/>
        </w:rPr>
        <w:t>提供符合</w:t>
      </w:r>
      <w:r>
        <w:rPr>
          <w:rFonts w:ascii="宋体" w:hAnsi="宋体" w:cs="宋体" w:eastAsia="宋体"/>
          <w:sz w:val="21"/>
          <w:szCs w:val="21"/>
          <w:spacing w:val="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567</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规</w:t>
      </w:r>
      <w:r>
        <w:rPr>
          <w:rFonts w:ascii="宋体" w:hAnsi="宋体" w:cs="宋体" w:eastAsia="宋体"/>
          <w:sz w:val="21"/>
          <w:szCs w:val="21"/>
          <w:spacing w:val="0"/>
          <w:w w:val="100"/>
        </w:rPr>
        <w:t>定的后下部防护，以防止追尾碰撞时发生钻入碰撞。</w:t>
      </w:r>
    </w:p>
    <w:p>
      <w:pPr>
        <w:spacing w:before="0" w:after="0" w:line="286" w:lineRule="exact"/>
        <w:ind w:left="481" w:right="-20"/>
        <w:jc w:val="left"/>
        <w:rPr>
          <w:rFonts w:ascii="宋体" w:hAnsi="宋体" w:cs="宋体" w:eastAsia="宋体"/>
          <w:sz w:val="18"/>
          <w:szCs w:val="18"/>
        </w:rPr>
      </w:pPr>
      <w:rPr/>
      <w:r>
        <w:rPr>
          <w:rFonts w:ascii="Microsoft JhengHei" w:hAnsi="Microsoft JhengHei" w:cs="Microsoft JhengHei" w:eastAsia="Microsoft JhengHei"/>
          <w:sz w:val="18"/>
          <w:szCs w:val="18"/>
          <w:spacing w:val="0"/>
          <w:w w:val="100"/>
          <w:position w:val="-1"/>
        </w:rPr>
        <w:t>注：</w:t>
      </w:r>
      <w:r>
        <w:rPr>
          <w:rFonts w:ascii="宋体" w:hAnsi="宋体" w:cs="宋体" w:eastAsia="宋体"/>
          <w:sz w:val="18"/>
          <w:szCs w:val="18"/>
          <w:spacing w:val="0"/>
          <w:w w:val="100"/>
          <w:position w:val="-1"/>
        </w:rPr>
        <w:t>长货挂车是指为搬运无法分段的长货物而专门设计和制造的特殊用途车</w:t>
      </w:r>
      <w:r>
        <w:rPr>
          <w:rFonts w:ascii="宋体" w:hAnsi="宋体" w:cs="宋体" w:eastAsia="宋体"/>
          <w:sz w:val="18"/>
          <w:szCs w:val="18"/>
          <w:spacing w:val="-49"/>
          <w:w w:val="100"/>
          <w:position w:val="-1"/>
        </w:rPr>
        <w:t>，</w:t>
      </w:r>
      <w:r>
        <w:rPr>
          <w:rFonts w:ascii="宋体" w:hAnsi="宋体" w:cs="宋体" w:eastAsia="宋体"/>
          <w:sz w:val="18"/>
          <w:szCs w:val="18"/>
          <w:spacing w:val="0"/>
          <w:w w:val="100"/>
          <w:position w:val="-1"/>
        </w:rPr>
        <w:t>如运输木材</w:t>
      </w:r>
      <w:r>
        <w:rPr>
          <w:rFonts w:ascii="宋体" w:hAnsi="宋体" w:cs="宋体" w:eastAsia="宋体"/>
          <w:sz w:val="18"/>
          <w:szCs w:val="18"/>
          <w:spacing w:val="-49"/>
          <w:w w:val="100"/>
          <w:position w:val="-1"/>
        </w:rPr>
        <w:t>、</w:t>
      </w:r>
      <w:r>
        <w:rPr>
          <w:rFonts w:ascii="宋体" w:hAnsi="宋体" w:cs="宋体" w:eastAsia="宋体"/>
          <w:sz w:val="18"/>
          <w:szCs w:val="18"/>
          <w:spacing w:val="0"/>
          <w:w w:val="100"/>
          <w:position w:val="-1"/>
        </w:rPr>
        <w:t>钢材棒料等货物的车辆。</w:t>
      </w:r>
      <w:r>
        <w:rPr>
          <w:rFonts w:ascii="宋体" w:hAnsi="宋体" w:cs="宋体" w:eastAsia="宋体"/>
          <w:sz w:val="18"/>
          <w:szCs w:val="18"/>
          <w:spacing w:val="0"/>
          <w:w w:val="100"/>
          <w:position w:val="0"/>
        </w:rPr>
      </w:r>
    </w:p>
    <w:p>
      <w:pPr>
        <w:spacing w:before="4" w:after="0" w:line="120" w:lineRule="exact"/>
        <w:jc w:val="left"/>
        <w:rPr>
          <w:sz w:val="12"/>
          <w:szCs w:val="12"/>
        </w:rPr>
      </w:pPr>
      <w:rPr/>
      <w:r>
        <w:rPr>
          <w:sz w:val="12"/>
          <w:szCs w:val="12"/>
        </w:rPr>
      </w:r>
    </w:p>
    <w:p>
      <w:pPr>
        <w:spacing w:before="0" w:after="0" w:line="240" w:lineRule="auto"/>
        <w:ind w:left="118" w:right="730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12.10</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客车的特殊要求</w:t>
      </w:r>
    </w:p>
    <w:p>
      <w:pPr>
        <w:spacing w:before="7" w:after="0" w:line="100" w:lineRule="exact"/>
        <w:jc w:val="left"/>
        <w:rPr>
          <w:sz w:val="10"/>
          <w:szCs w:val="10"/>
        </w:rPr>
      </w:pPr>
      <w:rPr/>
      <w:r>
        <w:rPr>
          <w:sz w:val="10"/>
          <w:szCs w:val="10"/>
        </w:rPr>
      </w:r>
    </w:p>
    <w:p>
      <w:pPr>
        <w:spacing w:before="0" w:after="0" w:line="240" w:lineRule="auto"/>
        <w:ind w:left="118" w:right="352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客车在设计和制造上应保证发动机排气不会进入客厢。</w:t>
      </w:r>
    </w:p>
    <w:p>
      <w:pPr>
        <w:spacing w:before="0" w:after="0" w:line="312" w:lineRule="exact"/>
        <w:ind w:left="118" w:right="428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2</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客车的灭火装备配置应符合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0"/>
          <w:w w:val="100"/>
          <w:position w:val="-1"/>
        </w:rPr>
        <w:t>B</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0"/>
          <w:w w:val="100"/>
          <w:position w:val="-1"/>
        </w:rPr>
        <w:t>5</w:t>
      </w:r>
      <w:r>
        <w:rPr>
          <w:rFonts w:ascii="Times New Roman" w:hAnsi="Times New Roman" w:cs="Times New Roman" w:eastAsia="Times New Roman"/>
          <w:sz w:val="21"/>
          <w:szCs w:val="21"/>
          <w:spacing w:val="0"/>
          <w:w w:val="100"/>
          <w:position w:val="-1"/>
        </w:rPr>
        <w:t> </w:t>
      </w:r>
      <w:r>
        <w:rPr>
          <w:rFonts w:ascii="宋体" w:hAnsi="宋体" w:cs="宋体" w:eastAsia="宋体"/>
          <w:sz w:val="21"/>
          <w:szCs w:val="21"/>
          <w:spacing w:val="0"/>
          <w:w w:val="100"/>
          <w:position w:val="-1"/>
        </w:rPr>
        <w:t>的规定。</w:t>
      </w:r>
      <w:r>
        <w:rPr>
          <w:rFonts w:ascii="宋体" w:hAnsi="宋体" w:cs="宋体" w:eastAsia="宋体"/>
          <w:sz w:val="21"/>
          <w:szCs w:val="21"/>
          <w:spacing w:val="0"/>
          <w:w w:val="100"/>
          <w:position w:val="0"/>
        </w:rPr>
      </w:r>
    </w:p>
    <w:p>
      <w:pPr>
        <w:spacing w:before="9" w:after="0" w:line="312" w:lineRule="exact"/>
        <w:ind w:left="118" w:right="198"/>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车长大于等于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5"/>
          <w:w w:val="100"/>
        </w:rPr>
        <w:t> </w:t>
      </w:r>
      <w:r>
        <w:rPr>
          <w:rFonts w:ascii="宋体" w:hAnsi="宋体" w:cs="宋体" w:eastAsia="宋体"/>
          <w:sz w:val="21"/>
          <w:szCs w:val="21"/>
          <w:spacing w:val="0"/>
          <w:w w:val="100"/>
        </w:rPr>
        <w:t>的纯</w:t>
      </w:r>
      <w:r>
        <w:rPr>
          <w:rFonts w:ascii="宋体" w:hAnsi="宋体" w:cs="宋体" w:eastAsia="宋体"/>
          <w:sz w:val="21"/>
          <w:szCs w:val="21"/>
          <w:spacing w:val="1"/>
          <w:w w:val="100"/>
        </w:rPr>
        <w:t>电</w:t>
      </w:r>
      <w:r>
        <w:rPr>
          <w:rFonts w:ascii="宋体" w:hAnsi="宋体" w:cs="宋体" w:eastAsia="宋体"/>
          <w:sz w:val="21"/>
          <w:szCs w:val="21"/>
          <w:spacing w:val="0"/>
          <w:w w:val="100"/>
        </w:rPr>
        <w:t>动客车、插电式混合动力客车，应能监测动力电池工作状态并在发</w:t>
      </w:r>
      <w:r>
        <w:rPr>
          <w:rFonts w:ascii="宋体" w:hAnsi="宋体" w:cs="宋体" w:eastAsia="宋体"/>
          <w:sz w:val="21"/>
          <w:szCs w:val="21"/>
          <w:spacing w:val="0"/>
          <w:w w:val="100"/>
        </w:rPr>
        <w:t> </w:t>
      </w:r>
      <w:r>
        <w:rPr>
          <w:rFonts w:ascii="宋体" w:hAnsi="宋体" w:cs="宋体" w:eastAsia="宋体"/>
          <w:sz w:val="21"/>
          <w:szCs w:val="21"/>
          <w:spacing w:val="0"/>
          <w:w w:val="100"/>
        </w:rPr>
        <w:t>现异常情形时报警，且报警后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i</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内电池箱外部不能起火爆炸。</w:t>
      </w:r>
    </w:p>
    <w:p>
      <w:pPr>
        <w:spacing w:before="0" w:after="0" w:line="303" w:lineRule="exact"/>
        <w:ind w:left="118" w:right="17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0</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安装有客舱固定灭火系统的公共汽车，其客舱固定灭火系统的性能应符合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GA</w:t>
      </w:r>
      <w:r>
        <w:rPr>
          <w:rFonts w:ascii="Times New Roman" w:hAnsi="Times New Roman" w:cs="Times New Roman" w:eastAsia="Times New Roman"/>
          <w:sz w:val="21"/>
          <w:szCs w:val="21"/>
          <w:spacing w:val="1"/>
          <w:w w:val="100"/>
          <w:position w:val="-1"/>
        </w:rPr>
        <w:t>12</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的规定。</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730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货车的特殊要求</w:t>
      </w:r>
    </w:p>
    <w:p>
      <w:pPr>
        <w:spacing w:before="7" w:after="0" w:line="100" w:lineRule="exact"/>
        <w:jc w:val="left"/>
        <w:rPr>
          <w:sz w:val="10"/>
          <w:szCs w:val="10"/>
        </w:rPr>
      </w:pPr>
      <w:rPr/>
      <w:r>
        <w:rPr>
          <w:sz w:val="10"/>
          <w:szCs w:val="10"/>
        </w:rPr>
      </w:r>
    </w:p>
    <w:p>
      <w:pPr>
        <w:spacing w:before="0" w:after="0" w:line="240" w:lineRule="auto"/>
        <w:ind w:left="118" w:right="146"/>
        <w:jc w:val="both"/>
        <w:rPr>
          <w:rFonts w:ascii="Times New Roman" w:hAnsi="Times New Roman" w:cs="Times New Roman" w:eastAsia="Times New Roman"/>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货车货箱（自卸车、装载质量</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51"/>
          <w:w w:val="100"/>
        </w:rPr>
        <w:t> </w:t>
      </w:r>
      <w:r>
        <w:rPr>
          <w:rFonts w:ascii="宋体" w:hAnsi="宋体" w:cs="宋体" w:eastAsia="宋体"/>
          <w:sz w:val="21"/>
          <w:szCs w:val="21"/>
          <w:spacing w:val="0"/>
          <w:w w:val="100"/>
        </w:rPr>
        <w:t>以下的</w:t>
      </w:r>
      <w:r>
        <w:rPr>
          <w:rFonts w:ascii="宋体" w:hAnsi="宋体" w:cs="宋体" w:eastAsia="宋体"/>
          <w:sz w:val="21"/>
          <w:szCs w:val="21"/>
          <w:spacing w:val="-1"/>
          <w:w w:val="100"/>
        </w:rPr>
        <w:t>货</w:t>
      </w:r>
      <w:r>
        <w:rPr>
          <w:rFonts w:ascii="宋体" w:hAnsi="宋体" w:cs="宋体" w:eastAsia="宋体"/>
          <w:sz w:val="21"/>
          <w:szCs w:val="21"/>
          <w:spacing w:val="0"/>
          <w:w w:val="100"/>
        </w:rPr>
        <w:t>车除外）前部应安装比驾驶室高至少</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2"/>
          <w:w w:val="100"/>
        </w:rPr>
        <w:t>0</w:t>
      </w:r>
      <w:r>
        <w:rPr>
          <w:rFonts w:ascii="Times New Roman" w:hAnsi="Times New Roman" w:cs="Times New Roman" w:eastAsia="Times New Roman"/>
          <w:sz w:val="21"/>
          <w:szCs w:val="21"/>
          <w:spacing w:val="-1"/>
          <w:w w:val="100"/>
        </w:rPr>
        <w:t>mm</w:t>
      </w:r>
      <w:r>
        <w:rPr>
          <w:rFonts w:ascii="Times New Roman" w:hAnsi="Times New Roman" w:cs="Times New Roman" w:eastAsia="Times New Roman"/>
          <w:sz w:val="21"/>
          <w:szCs w:val="21"/>
          <w:spacing w:val="0"/>
          <w:w w:val="100"/>
        </w:rPr>
      </w:r>
    </w:p>
    <w:p>
      <w:pPr>
        <w:spacing w:before="0" w:after="0" w:line="288" w:lineRule="exact"/>
        <w:ind w:left="118" w:right="8464"/>
        <w:jc w:val="both"/>
        <w:rPr>
          <w:rFonts w:ascii="宋体" w:hAnsi="宋体" w:cs="宋体" w:eastAsia="宋体"/>
          <w:sz w:val="21"/>
          <w:szCs w:val="21"/>
        </w:rPr>
      </w:pPr>
      <w:rPr/>
      <w:r>
        <w:rPr>
          <w:rFonts w:ascii="宋体" w:hAnsi="宋体" w:cs="宋体" w:eastAsia="宋体"/>
          <w:sz w:val="21"/>
          <w:szCs w:val="21"/>
          <w:spacing w:val="0"/>
          <w:w w:val="100"/>
          <w:position w:val="-3"/>
        </w:rPr>
        <w:t>的安全架。</w:t>
      </w:r>
      <w:r>
        <w:rPr>
          <w:rFonts w:ascii="宋体" w:hAnsi="宋体" w:cs="宋体" w:eastAsia="宋体"/>
          <w:sz w:val="21"/>
          <w:szCs w:val="21"/>
          <w:spacing w:val="0"/>
          <w:w w:val="100"/>
          <w:position w:val="0"/>
        </w:rPr>
      </w:r>
    </w:p>
    <w:p>
      <w:pPr>
        <w:spacing w:before="33" w:after="0" w:line="312" w:lineRule="exact"/>
        <w:ind w:left="118" w:right="143"/>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无驾驶室</w:t>
      </w:r>
      <w:r>
        <w:rPr>
          <w:rFonts w:ascii="宋体" w:hAnsi="宋体" w:cs="宋体" w:eastAsia="宋体"/>
          <w:sz w:val="21"/>
          <w:szCs w:val="21"/>
          <w:spacing w:val="1"/>
          <w:w w:val="100"/>
        </w:rPr>
        <w:t>的</w:t>
      </w:r>
      <w:r>
        <w:rPr>
          <w:rFonts w:ascii="宋体" w:hAnsi="宋体" w:cs="宋体" w:eastAsia="宋体"/>
          <w:sz w:val="21"/>
          <w:szCs w:val="21"/>
          <w:spacing w:val="0"/>
          <w:w w:val="100"/>
        </w:rPr>
        <w:t>三轮汽车</w:t>
      </w:r>
      <w:r>
        <w:rPr>
          <w:rFonts w:ascii="宋体" w:hAnsi="宋体" w:cs="宋体" w:eastAsia="宋体"/>
          <w:sz w:val="21"/>
          <w:szCs w:val="21"/>
          <w:spacing w:val="1"/>
          <w:w w:val="100"/>
        </w:rPr>
        <w:t>货</w:t>
      </w:r>
      <w:r>
        <w:rPr>
          <w:rFonts w:ascii="宋体" w:hAnsi="宋体" w:cs="宋体" w:eastAsia="宋体"/>
          <w:sz w:val="21"/>
          <w:szCs w:val="21"/>
          <w:spacing w:val="0"/>
          <w:w w:val="100"/>
        </w:rPr>
        <w:t>箱前部应</w:t>
      </w:r>
      <w:r>
        <w:rPr>
          <w:rFonts w:ascii="宋体" w:hAnsi="宋体" w:cs="宋体" w:eastAsia="宋体"/>
          <w:sz w:val="21"/>
          <w:szCs w:val="21"/>
          <w:spacing w:val="1"/>
          <w:w w:val="100"/>
        </w:rPr>
        <w:t>安</w:t>
      </w:r>
      <w:r>
        <w:rPr>
          <w:rFonts w:ascii="宋体" w:hAnsi="宋体" w:cs="宋体" w:eastAsia="宋体"/>
          <w:sz w:val="21"/>
          <w:szCs w:val="21"/>
          <w:spacing w:val="0"/>
          <w:w w:val="100"/>
        </w:rPr>
        <w:t>装具有足</w:t>
      </w:r>
      <w:r>
        <w:rPr>
          <w:rFonts w:ascii="宋体" w:hAnsi="宋体" w:cs="宋体" w:eastAsia="宋体"/>
          <w:sz w:val="21"/>
          <w:szCs w:val="21"/>
          <w:spacing w:val="1"/>
          <w:w w:val="100"/>
        </w:rPr>
        <w:t>够</w:t>
      </w:r>
      <w:r>
        <w:rPr>
          <w:rFonts w:ascii="宋体" w:hAnsi="宋体" w:cs="宋体" w:eastAsia="宋体"/>
          <w:sz w:val="21"/>
          <w:szCs w:val="21"/>
          <w:spacing w:val="0"/>
          <w:w w:val="100"/>
        </w:rPr>
        <w:t>强度的安</w:t>
      </w:r>
      <w:r>
        <w:rPr>
          <w:rFonts w:ascii="宋体" w:hAnsi="宋体" w:cs="宋体" w:eastAsia="宋体"/>
          <w:sz w:val="21"/>
          <w:szCs w:val="21"/>
          <w:spacing w:val="1"/>
          <w:w w:val="100"/>
        </w:rPr>
        <w:t>全</w:t>
      </w:r>
      <w:r>
        <w:rPr>
          <w:rFonts w:ascii="宋体" w:hAnsi="宋体" w:cs="宋体" w:eastAsia="宋体"/>
          <w:sz w:val="21"/>
          <w:szCs w:val="21"/>
          <w:spacing w:val="0"/>
          <w:w w:val="100"/>
        </w:rPr>
        <w:t>架，其高</w:t>
      </w:r>
      <w:r>
        <w:rPr>
          <w:rFonts w:ascii="宋体" w:hAnsi="宋体" w:cs="宋体" w:eastAsia="宋体"/>
          <w:sz w:val="21"/>
          <w:szCs w:val="21"/>
          <w:spacing w:val="1"/>
          <w:w w:val="100"/>
        </w:rPr>
        <w:t>度</w:t>
      </w:r>
      <w:r>
        <w:rPr>
          <w:rFonts w:ascii="宋体" w:hAnsi="宋体" w:cs="宋体" w:eastAsia="宋体"/>
          <w:sz w:val="21"/>
          <w:szCs w:val="21"/>
          <w:spacing w:val="0"/>
          <w:w w:val="100"/>
        </w:rPr>
        <w:t>应高出驾</w:t>
      </w:r>
      <w:r>
        <w:rPr>
          <w:rFonts w:ascii="宋体" w:hAnsi="宋体" w:cs="宋体" w:eastAsia="宋体"/>
          <w:sz w:val="21"/>
          <w:szCs w:val="21"/>
          <w:spacing w:val="1"/>
          <w:w w:val="100"/>
        </w:rPr>
        <w:t>驶</w:t>
      </w:r>
      <w:r>
        <w:rPr>
          <w:rFonts w:ascii="宋体" w:hAnsi="宋体" w:cs="宋体" w:eastAsia="宋体"/>
          <w:sz w:val="21"/>
          <w:szCs w:val="21"/>
          <w:spacing w:val="0"/>
          <w:w w:val="100"/>
        </w:rPr>
        <w:t>人座垫平面</w:t>
      </w:r>
      <w:r>
        <w:rPr>
          <w:rFonts w:ascii="宋体" w:hAnsi="宋体" w:cs="宋体" w:eastAsia="宋体"/>
          <w:sz w:val="21"/>
          <w:szCs w:val="21"/>
          <w:spacing w:val="0"/>
          <w:w w:val="100"/>
        </w:rPr>
        <w:t> </w:t>
      </w:r>
      <w:r>
        <w:rPr>
          <w:rFonts w:ascii="宋体" w:hAnsi="宋体" w:cs="宋体" w:eastAsia="宋体"/>
          <w:sz w:val="21"/>
          <w:szCs w:val="21"/>
          <w:spacing w:val="0"/>
          <w:w w:val="100"/>
        </w:rPr>
        <w:t>至少</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w:t>
      </w:r>
    </w:p>
    <w:p>
      <w:pPr>
        <w:spacing w:before="0"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封闭式货</w:t>
      </w:r>
      <w:r>
        <w:rPr>
          <w:rFonts w:ascii="宋体" w:hAnsi="宋体" w:cs="宋体" w:eastAsia="宋体"/>
          <w:sz w:val="21"/>
          <w:szCs w:val="21"/>
          <w:spacing w:val="1"/>
          <w:w w:val="100"/>
        </w:rPr>
        <w:t>车</w:t>
      </w:r>
      <w:r>
        <w:rPr>
          <w:rFonts w:ascii="宋体" w:hAnsi="宋体" w:cs="宋体" w:eastAsia="宋体"/>
          <w:sz w:val="21"/>
          <w:szCs w:val="21"/>
          <w:spacing w:val="0"/>
          <w:w w:val="100"/>
        </w:rPr>
        <w:t>在最后排</w:t>
      </w:r>
      <w:r>
        <w:rPr>
          <w:rFonts w:ascii="宋体" w:hAnsi="宋体" w:cs="宋体" w:eastAsia="宋体"/>
          <w:sz w:val="21"/>
          <w:szCs w:val="21"/>
          <w:spacing w:val="1"/>
          <w:w w:val="100"/>
        </w:rPr>
        <w:t>座</w:t>
      </w:r>
      <w:r>
        <w:rPr>
          <w:rFonts w:ascii="宋体" w:hAnsi="宋体" w:cs="宋体" w:eastAsia="宋体"/>
          <w:sz w:val="21"/>
          <w:szCs w:val="21"/>
          <w:spacing w:val="0"/>
          <w:w w:val="100"/>
        </w:rPr>
        <w:t>位的后方</w:t>
      </w:r>
      <w:r>
        <w:rPr>
          <w:rFonts w:ascii="宋体" w:hAnsi="宋体" w:cs="宋体" w:eastAsia="宋体"/>
          <w:sz w:val="21"/>
          <w:szCs w:val="21"/>
          <w:spacing w:val="1"/>
          <w:w w:val="100"/>
        </w:rPr>
        <w:t>应</w:t>
      </w:r>
      <w:r>
        <w:rPr>
          <w:rFonts w:ascii="宋体" w:hAnsi="宋体" w:cs="宋体" w:eastAsia="宋体"/>
          <w:sz w:val="21"/>
          <w:szCs w:val="21"/>
          <w:spacing w:val="0"/>
          <w:w w:val="100"/>
        </w:rPr>
        <w:t>安装具有</w:t>
      </w:r>
      <w:r>
        <w:rPr>
          <w:rFonts w:ascii="宋体" w:hAnsi="宋体" w:cs="宋体" w:eastAsia="宋体"/>
          <w:sz w:val="21"/>
          <w:szCs w:val="21"/>
          <w:spacing w:val="1"/>
          <w:w w:val="100"/>
        </w:rPr>
        <w:t>足</w:t>
      </w:r>
      <w:r>
        <w:rPr>
          <w:rFonts w:ascii="宋体" w:hAnsi="宋体" w:cs="宋体" w:eastAsia="宋体"/>
          <w:sz w:val="21"/>
          <w:szCs w:val="21"/>
          <w:spacing w:val="0"/>
          <w:w w:val="100"/>
        </w:rPr>
        <w:t>够强度的</w:t>
      </w:r>
      <w:r>
        <w:rPr>
          <w:rFonts w:ascii="宋体" w:hAnsi="宋体" w:cs="宋体" w:eastAsia="宋体"/>
          <w:sz w:val="21"/>
          <w:szCs w:val="21"/>
          <w:spacing w:val="1"/>
          <w:w w:val="100"/>
        </w:rPr>
        <w:t>板</w:t>
      </w:r>
      <w:r>
        <w:rPr>
          <w:rFonts w:ascii="宋体" w:hAnsi="宋体" w:cs="宋体" w:eastAsia="宋体"/>
          <w:sz w:val="21"/>
          <w:szCs w:val="21"/>
          <w:spacing w:val="0"/>
          <w:w w:val="100"/>
        </w:rPr>
        <w:t>式隔离装</w:t>
      </w:r>
      <w:r>
        <w:rPr>
          <w:rFonts w:ascii="宋体" w:hAnsi="宋体" w:cs="宋体" w:eastAsia="宋体"/>
          <w:sz w:val="21"/>
          <w:szCs w:val="21"/>
          <w:spacing w:val="1"/>
          <w:w w:val="100"/>
        </w:rPr>
        <w:t>置</w:t>
      </w:r>
      <w:r>
        <w:rPr>
          <w:rFonts w:ascii="宋体" w:hAnsi="宋体" w:cs="宋体" w:eastAsia="宋体"/>
          <w:sz w:val="21"/>
          <w:szCs w:val="21"/>
          <w:spacing w:val="0"/>
          <w:w w:val="100"/>
        </w:rPr>
        <w:t>。隔离板</w:t>
      </w:r>
      <w:r>
        <w:rPr>
          <w:rFonts w:ascii="宋体" w:hAnsi="宋体" w:cs="宋体" w:eastAsia="宋体"/>
          <w:sz w:val="21"/>
          <w:szCs w:val="21"/>
          <w:spacing w:val="1"/>
          <w:w w:val="100"/>
        </w:rPr>
        <w:t>若</w:t>
      </w:r>
      <w:r>
        <w:rPr>
          <w:rFonts w:ascii="宋体" w:hAnsi="宋体" w:cs="宋体" w:eastAsia="宋体"/>
          <w:sz w:val="21"/>
          <w:szCs w:val="21"/>
          <w:spacing w:val="0"/>
          <w:w w:val="100"/>
        </w:rPr>
        <w:t>设置有用于</w:t>
      </w:r>
      <w:r>
        <w:rPr>
          <w:rFonts w:ascii="宋体" w:hAnsi="宋体" w:cs="宋体" w:eastAsia="宋体"/>
          <w:sz w:val="21"/>
          <w:szCs w:val="21"/>
          <w:spacing w:val="0"/>
          <w:w w:val="100"/>
        </w:rPr>
        <w:t> </w:t>
      </w:r>
      <w:r>
        <w:rPr>
          <w:rFonts w:ascii="宋体" w:hAnsi="宋体" w:cs="宋体" w:eastAsia="宋体"/>
          <w:sz w:val="21"/>
          <w:szCs w:val="21"/>
          <w:spacing w:val="0"/>
          <w:w w:val="100"/>
        </w:rPr>
        <w:t>观察货厢货物状态的观察窗，则观察窗的尺寸和设置位置应合理，且应采用安全玻璃。</w:t>
      </w:r>
    </w:p>
    <w:p>
      <w:pPr>
        <w:spacing w:before="0" w:after="0" w:line="312" w:lineRule="exact"/>
        <w:ind w:left="118" w:right="146"/>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安装有起</w:t>
      </w:r>
      <w:r>
        <w:rPr>
          <w:rFonts w:ascii="宋体" w:hAnsi="宋体" w:cs="宋体" w:eastAsia="宋体"/>
          <w:sz w:val="21"/>
          <w:szCs w:val="21"/>
          <w:spacing w:val="1"/>
          <w:w w:val="100"/>
        </w:rPr>
        <w:t>重</w:t>
      </w:r>
      <w:r>
        <w:rPr>
          <w:rFonts w:ascii="宋体" w:hAnsi="宋体" w:cs="宋体" w:eastAsia="宋体"/>
          <w:sz w:val="21"/>
          <w:szCs w:val="21"/>
          <w:spacing w:val="0"/>
          <w:w w:val="100"/>
        </w:rPr>
        <w:t>尾板的货</w:t>
      </w:r>
      <w:r>
        <w:rPr>
          <w:rFonts w:ascii="宋体" w:hAnsi="宋体" w:cs="宋体" w:eastAsia="宋体"/>
          <w:sz w:val="21"/>
          <w:szCs w:val="21"/>
          <w:spacing w:val="1"/>
          <w:w w:val="100"/>
        </w:rPr>
        <w:t>车</w:t>
      </w:r>
      <w:r>
        <w:rPr>
          <w:rFonts w:ascii="宋体" w:hAnsi="宋体" w:cs="宋体" w:eastAsia="宋体"/>
          <w:sz w:val="21"/>
          <w:szCs w:val="21"/>
          <w:spacing w:val="0"/>
          <w:w w:val="100"/>
        </w:rPr>
        <w:t>和挂车，</w:t>
      </w:r>
      <w:r>
        <w:rPr>
          <w:rFonts w:ascii="宋体" w:hAnsi="宋体" w:cs="宋体" w:eastAsia="宋体"/>
          <w:sz w:val="21"/>
          <w:szCs w:val="21"/>
          <w:spacing w:val="1"/>
          <w:w w:val="100"/>
        </w:rPr>
        <w:t>应</w:t>
      </w:r>
      <w:r>
        <w:rPr>
          <w:rFonts w:ascii="宋体" w:hAnsi="宋体" w:cs="宋体" w:eastAsia="宋体"/>
          <w:sz w:val="21"/>
          <w:szCs w:val="21"/>
          <w:spacing w:val="0"/>
          <w:w w:val="100"/>
        </w:rPr>
        <w:t>安装防止</w:t>
      </w:r>
      <w:r>
        <w:rPr>
          <w:rFonts w:ascii="宋体" w:hAnsi="宋体" w:cs="宋体" w:eastAsia="宋体"/>
          <w:sz w:val="21"/>
          <w:szCs w:val="21"/>
          <w:spacing w:val="1"/>
          <w:w w:val="100"/>
        </w:rPr>
        <w:t>其</w:t>
      </w:r>
      <w:r>
        <w:rPr>
          <w:rFonts w:ascii="宋体" w:hAnsi="宋体" w:cs="宋体" w:eastAsia="宋体"/>
          <w:sz w:val="21"/>
          <w:szCs w:val="21"/>
          <w:spacing w:val="0"/>
          <w:w w:val="100"/>
        </w:rPr>
        <w:t>中尾板承</w:t>
      </w:r>
      <w:r>
        <w:rPr>
          <w:rFonts w:ascii="宋体" w:hAnsi="宋体" w:cs="宋体" w:eastAsia="宋体"/>
          <w:sz w:val="21"/>
          <w:szCs w:val="21"/>
          <w:spacing w:val="1"/>
          <w:w w:val="100"/>
        </w:rPr>
        <w:t>载</w:t>
      </w:r>
      <w:r>
        <w:rPr>
          <w:rFonts w:ascii="宋体" w:hAnsi="宋体" w:cs="宋体" w:eastAsia="宋体"/>
          <w:sz w:val="21"/>
          <w:szCs w:val="21"/>
          <w:spacing w:val="0"/>
          <w:w w:val="100"/>
        </w:rPr>
        <w:t>平台自动</w:t>
      </w:r>
      <w:r>
        <w:rPr>
          <w:rFonts w:ascii="宋体" w:hAnsi="宋体" w:cs="宋体" w:eastAsia="宋体"/>
          <w:sz w:val="21"/>
          <w:szCs w:val="21"/>
          <w:spacing w:val="1"/>
          <w:w w:val="100"/>
        </w:rPr>
        <w:t>下</w:t>
      </w:r>
      <w:r>
        <w:rPr>
          <w:rFonts w:ascii="宋体" w:hAnsi="宋体" w:cs="宋体" w:eastAsia="宋体"/>
          <w:sz w:val="21"/>
          <w:szCs w:val="21"/>
          <w:spacing w:val="0"/>
          <w:w w:val="100"/>
        </w:rPr>
        <w:t>落或自动</w:t>
      </w:r>
      <w:r>
        <w:rPr>
          <w:rFonts w:ascii="宋体" w:hAnsi="宋体" w:cs="宋体" w:eastAsia="宋体"/>
          <w:sz w:val="21"/>
          <w:szCs w:val="21"/>
          <w:spacing w:val="1"/>
          <w:w w:val="100"/>
        </w:rPr>
        <w:t>打</w:t>
      </w:r>
      <w:r>
        <w:rPr>
          <w:rFonts w:ascii="宋体" w:hAnsi="宋体" w:cs="宋体" w:eastAsia="宋体"/>
          <w:sz w:val="21"/>
          <w:szCs w:val="21"/>
          <w:spacing w:val="0"/>
          <w:w w:val="100"/>
        </w:rPr>
        <w:t>开的机械锁</w:t>
      </w:r>
      <w:r>
        <w:rPr>
          <w:rFonts w:ascii="宋体" w:hAnsi="宋体" w:cs="宋体" w:eastAsia="宋体"/>
          <w:sz w:val="21"/>
          <w:szCs w:val="21"/>
          <w:spacing w:val="0"/>
          <w:w w:val="100"/>
        </w:rPr>
        <w:t> </w:t>
      </w:r>
      <w:r>
        <w:rPr>
          <w:rFonts w:ascii="宋体" w:hAnsi="宋体" w:cs="宋体" w:eastAsia="宋体"/>
          <w:sz w:val="21"/>
          <w:szCs w:val="21"/>
          <w:spacing w:val="0"/>
          <w:w w:val="100"/>
        </w:rPr>
        <w:t>紧装置。</w:t>
      </w:r>
    </w:p>
    <w:p>
      <w:pPr>
        <w:jc w:val="left"/>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161"/>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安装有悬</w:t>
      </w:r>
      <w:r>
        <w:rPr>
          <w:rFonts w:ascii="宋体" w:hAnsi="宋体" w:cs="宋体" w:eastAsia="宋体"/>
          <w:sz w:val="21"/>
          <w:szCs w:val="21"/>
          <w:spacing w:val="1"/>
          <w:w w:val="100"/>
          <w:position w:val="-1"/>
        </w:rPr>
        <w:t>臂</w:t>
      </w:r>
      <w:r>
        <w:rPr>
          <w:rFonts w:ascii="宋体" w:hAnsi="宋体" w:cs="宋体" w:eastAsia="宋体"/>
          <w:sz w:val="21"/>
          <w:szCs w:val="21"/>
          <w:spacing w:val="0"/>
          <w:w w:val="100"/>
          <w:position w:val="-1"/>
        </w:rPr>
        <w:t>式、垂直</w:t>
      </w:r>
      <w:r>
        <w:rPr>
          <w:rFonts w:ascii="宋体" w:hAnsi="宋体" w:cs="宋体" w:eastAsia="宋体"/>
          <w:sz w:val="21"/>
          <w:szCs w:val="21"/>
          <w:spacing w:val="1"/>
          <w:w w:val="100"/>
          <w:position w:val="-1"/>
        </w:rPr>
        <w:t>升</w:t>
      </w:r>
      <w:r>
        <w:rPr>
          <w:rFonts w:ascii="宋体" w:hAnsi="宋体" w:cs="宋体" w:eastAsia="宋体"/>
          <w:sz w:val="21"/>
          <w:szCs w:val="21"/>
          <w:spacing w:val="0"/>
          <w:w w:val="100"/>
          <w:position w:val="-1"/>
        </w:rPr>
        <w:t>降式起重</w:t>
      </w:r>
      <w:r>
        <w:rPr>
          <w:rFonts w:ascii="宋体" w:hAnsi="宋体" w:cs="宋体" w:eastAsia="宋体"/>
          <w:sz w:val="21"/>
          <w:szCs w:val="21"/>
          <w:spacing w:val="1"/>
          <w:w w:val="100"/>
          <w:position w:val="-1"/>
        </w:rPr>
        <w:t>尾</w:t>
      </w:r>
      <w:r>
        <w:rPr>
          <w:rFonts w:ascii="宋体" w:hAnsi="宋体" w:cs="宋体" w:eastAsia="宋体"/>
          <w:sz w:val="21"/>
          <w:szCs w:val="21"/>
          <w:spacing w:val="0"/>
          <w:w w:val="100"/>
          <w:position w:val="-1"/>
        </w:rPr>
        <w:t>板的货车</w:t>
      </w:r>
      <w:r>
        <w:rPr>
          <w:rFonts w:ascii="宋体" w:hAnsi="宋体" w:cs="宋体" w:eastAsia="宋体"/>
          <w:sz w:val="21"/>
          <w:szCs w:val="21"/>
          <w:spacing w:val="1"/>
          <w:w w:val="100"/>
          <w:position w:val="-1"/>
        </w:rPr>
        <w:t>和</w:t>
      </w:r>
      <w:r>
        <w:rPr>
          <w:rFonts w:ascii="宋体" w:hAnsi="宋体" w:cs="宋体" w:eastAsia="宋体"/>
          <w:sz w:val="21"/>
          <w:szCs w:val="21"/>
          <w:spacing w:val="0"/>
          <w:w w:val="100"/>
          <w:position w:val="-1"/>
        </w:rPr>
        <w:t>挂车，起</w:t>
      </w:r>
      <w:r>
        <w:rPr>
          <w:rFonts w:ascii="宋体" w:hAnsi="宋体" w:cs="宋体" w:eastAsia="宋体"/>
          <w:sz w:val="21"/>
          <w:szCs w:val="21"/>
          <w:spacing w:val="1"/>
          <w:w w:val="100"/>
          <w:position w:val="-1"/>
        </w:rPr>
        <w:t>重</w:t>
      </w:r>
      <w:r>
        <w:rPr>
          <w:rFonts w:ascii="宋体" w:hAnsi="宋体" w:cs="宋体" w:eastAsia="宋体"/>
          <w:sz w:val="21"/>
          <w:szCs w:val="21"/>
          <w:spacing w:val="0"/>
          <w:w w:val="100"/>
          <w:position w:val="-1"/>
        </w:rPr>
        <w:t>尾板背部</w:t>
      </w:r>
      <w:r>
        <w:rPr>
          <w:rFonts w:ascii="宋体" w:hAnsi="宋体" w:cs="宋体" w:eastAsia="宋体"/>
          <w:sz w:val="21"/>
          <w:szCs w:val="21"/>
          <w:spacing w:val="1"/>
          <w:w w:val="100"/>
          <w:position w:val="-1"/>
        </w:rPr>
        <w:t>应</w:t>
      </w:r>
      <w:r>
        <w:rPr>
          <w:rFonts w:ascii="宋体" w:hAnsi="宋体" w:cs="宋体" w:eastAsia="宋体"/>
          <w:sz w:val="21"/>
          <w:szCs w:val="21"/>
          <w:spacing w:val="0"/>
          <w:w w:val="100"/>
          <w:position w:val="-1"/>
        </w:rPr>
        <w:t>设置有警</w:t>
      </w:r>
      <w:r>
        <w:rPr>
          <w:rFonts w:ascii="宋体" w:hAnsi="宋体" w:cs="宋体" w:eastAsia="宋体"/>
          <w:sz w:val="21"/>
          <w:szCs w:val="21"/>
          <w:spacing w:val="1"/>
          <w:w w:val="100"/>
          <w:position w:val="-1"/>
        </w:rPr>
        <w:t>示</w:t>
      </w:r>
      <w:r>
        <w:rPr>
          <w:rFonts w:ascii="宋体" w:hAnsi="宋体" w:cs="宋体" w:eastAsia="宋体"/>
          <w:sz w:val="21"/>
          <w:szCs w:val="21"/>
          <w:spacing w:val="0"/>
          <w:w w:val="100"/>
          <w:position w:val="-1"/>
        </w:rPr>
        <w:t>旗，且警示</w:t>
      </w:r>
      <w:r>
        <w:rPr>
          <w:rFonts w:ascii="宋体" w:hAnsi="宋体" w:cs="宋体" w:eastAsia="宋体"/>
          <w:sz w:val="21"/>
          <w:szCs w:val="21"/>
          <w:spacing w:val="0"/>
          <w:w w:val="100"/>
          <w:position w:val="0"/>
        </w:rPr>
      </w:r>
    </w:p>
    <w:p>
      <w:pPr>
        <w:spacing w:before="0" w:after="0" w:line="288" w:lineRule="exact"/>
        <w:ind w:left="118" w:right="4684"/>
        <w:jc w:val="both"/>
        <w:rPr>
          <w:rFonts w:ascii="宋体" w:hAnsi="宋体" w:cs="宋体" w:eastAsia="宋体"/>
          <w:sz w:val="21"/>
          <w:szCs w:val="21"/>
        </w:rPr>
      </w:pPr>
      <w:rPr/>
      <w:r>
        <w:rPr>
          <w:rFonts w:ascii="宋体" w:hAnsi="宋体" w:cs="宋体" w:eastAsia="宋体"/>
          <w:sz w:val="21"/>
          <w:szCs w:val="21"/>
          <w:spacing w:val="0"/>
          <w:w w:val="100"/>
          <w:position w:val="-3"/>
        </w:rPr>
        <w:t>旗应能摆动，警示旗上的反光标识应朝向车辆外侧。</w:t>
      </w:r>
      <w:r>
        <w:rPr>
          <w:rFonts w:ascii="宋体" w:hAnsi="宋体" w:cs="宋体" w:eastAsia="宋体"/>
          <w:sz w:val="21"/>
          <w:szCs w:val="21"/>
          <w:spacing w:val="0"/>
          <w:w w:val="100"/>
          <w:position w:val="0"/>
        </w:rPr>
      </w:r>
    </w:p>
    <w:p>
      <w:pPr>
        <w:spacing w:before="1" w:after="0" w:line="130" w:lineRule="exact"/>
        <w:jc w:val="left"/>
        <w:rPr>
          <w:sz w:val="13"/>
          <w:szCs w:val="13"/>
        </w:rPr>
      </w:pPr>
      <w:rPr/>
      <w:r>
        <w:rPr>
          <w:sz w:val="13"/>
          <w:szCs w:val="13"/>
        </w:rPr>
      </w:r>
    </w:p>
    <w:p>
      <w:pPr>
        <w:spacing w:before="0" w:after="0" w:line="240" w:lineRule="auto"/>
        <w:ind w:left="118" w:right="604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危险货物运输车辆的特殊要求</w:t>
      </w:r>
    </w:p>
    <w:p>
      <w:pPr>
        <w:spacing w:before="5" w:after="0" w:line="160" w:lineRule="exact"/>
        <w:jc w:val="left"/>
        <w:rPr>
          <w:sz w:val="16"/>
          <w:szCs w:val="16"/>
        </w:rPr>
      </w:pPr>
      <w:rPr/>
      <w:r>
        <w:rPr>
          <w:sz w:val="16"/>
          <w:szCs w:val="16"/>
        </w:rPr>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专门用于</w:t>
      </w:r>
      <w:r>
        <w:rPr>
          <w:rFonts w:ascii="宋体" w:hAnsi="宋体" w:cs="宋体" w:eastAsia="宋体"/>
          <w:sz w:val="21"/>
          <w:szCs w:val="21"/>
          <w:spacing w:val="1"/>
          <w:w w:val="100"/>
        </w:rPr>
        <w:t>运</w:t>
      </w:r>
      <w:r>
        <w:rPr>
          <w:rFonts w:ascii="宋体" w:hAnsi="宋体" w:cs="宋体" w:eastAsia="宋体"/>
          <w:sz w:val="21"/>
          <w:szCs w:val="21"/>
          <w:spacing w:val="0"/>
          <w:w w:val="100"/>
        </w:rPr>
        <w:t>送易燃和</w:t>
      </w:r>
      <w:r>
        <w:rPr>
          <w:rFonts w:ascii="宋体" w:hAnsi="宋体" w:cs="宋体" w:eastAsia="宋体"/>
          <w:sz w:val="21"/>
          <w:szCs w:val="21"/>
          <w:spacing w:val="1"/>
          <w:w w:val="100"/>
        </w:rPr>
        <w:t>易</w:t>
      </w:r>
      <w:r>
        <w:rPr>
          <w:rFonts w:ascii="宋体" w:hAnsi="宋体" w:cs="宋体" w:eastAsia="宋体"/>
          <w:sz w:val="21"/>
          <w:szCs w:val="21"/>
          <w:spacing w:val="0"/>
          <w:w w:val="100"/>
        </w:rPr>
        <w:t>爆物品的</w:t>
      </w:r>
      <w:r>
        <w:rPr>
          <w:rFonts w:ascii="宋体" w:hAnsi="宋体" w:cs="宋体" w:eastAsia="宋体"/>
          <w:sz w:val="21"/>
          <w:szCs w:val="21"/>
          <w:spacing w:val="1"/>
          <w:w w:val="100"/>
        </w:rPr>
        <w:t>危</w:t>
      </w:r>
      <w:r>
        <w:rPr>
          <w:rFonts w:ascii="宋体" w:hAnsi="宋体" w:cs="宋体" w:eastAsia="宋体"/>
          <w:sz w:val="21"/>
          <w:szCs w:val="21"/>
          <w:spacing w:val="0"/>
          <w:w w:val="100"/>
        </w:rPr>
        <w:t>险货物运</w:t>
      </w:r>
      <w:r>
        <w:rPr>
          <w:rFonts w:ascii="宋体" w:hAnsi="宋体" w:cs="宋体" w:eastAsia="宋体"/>
          <w:sz w:val="21"/>
          <w:szCs w:val="21"/>
          <w:spacing w:val="1"/>
          <w:w w:val="100"/>
        </w:rPr>
        <w:t>输</w:t>
      </w:r>
      <w:r>
        <w:rPr>
          <w:rFonts w:ascii="宋体" w:hAnsi="宋体" w:cs="宋体" w:eastAsia="宋体"/>
          <w:sz w:val="21"/>
          <w:szCs w:val="21"/>
          <w:spacing w:val="0"/>
          <w:w w:val="100"/>
        </w:rPr>
        <w:t>车辆，车</w:t>
      </w:r>
      <w:r>
        <w:rPr>
          <w:rFonts w:ascii="宋体" w:hAnsi="宋体" w:cs="宋体" w:eastAsia="宋体"/>
          <w:sz w:val="21"/>
          <w:szCs w:val="21"/>
          <w:spacing w:val="1"/>
          <w:w w:val="100"/>
        </w:rPr>
        <w:t>上</w:t>
      </w:r>
      <w:r>
        <w:rPr>
          <w:rFonts w:ascii="宋体" w:hAnsi="宋体" w:cs="宋体" w:eastAsia="宋体"/>
          <w:sz w:val="21"/>
          <w:szCs w:val="21"/>
          <w:spacing w:val="0"/>
          <w:w w:val="100"/>
        </w:rPr>
        <w:t>应备有消</w:t>
      </w:r>
      <w:r>
        <w:rPr>
          <w:rFonts w:ascii="宋体" w:hAnsi="宋体" w:cs="宋体" w:eastAsia="宋体"/>
          <w:sz w:val="21"/>
          <w:szCs w:val="21"/>
          <w:spacing w:val="1"/>
          <w:w w:val="100"/>
        </w:rPr>
        <w:t>防</w:t>
      </w:r>
      <w:r>
        <w:rPr>
          <w:rFonts w:ascii="宋体" w:hAnsi="宋体" w:cs="宋体" w:eastAsia="宋体"/>
          <w:sz w:val="21"/>
          <w:szCs w:val="21"/>
          <w:spacing w:val="0"/>
          <w:w w:val="100"/>
        </w:rPr>
        <w:t>器材并具</w:t>
      </w:r>
      <w:r>
        <w:rPr>
          <w:rFonts w:ascii="宋体" w:hAnsi="宋体" w:cs="宋体" w:eastAsia="宋体"/>
          <w:sz w:val="21"/>
          <w:szCs w:val="21"/>
          <w:spacing w:val="1"/>
          <w:w w:val="100"/>
        </w:rPr>
        <w:t>有</w:t>
      </w:r>
      <w:r>
        <w:rPr>
          <w:rFonts w:ascii="宋体" w:hAnsi="宋体" w:cs="宋体" w:eastAsia="宋体"/>
          <w:sz w:val="21"/>
          <w:szCs w:val="21"/>
          <w:spacing w:val="0"/>
          <w:w w:val="100"/>
        </w:rPr>
        <w:t>相应的安全</w:t>
      </w:r>
      <w:r>
        <w:rPr>
          <w:rFonts w:ascii="宋体" w:hAnsi="宋体" w:cs="宋体" w:eastAsia="宋体"/>
          <w:sz w:val="21"/>
          <w:szCs w:val="21"/>
          <w:spacing w:val="0"/>
          <w:w w:val="100"/>
        </w:rPr>
        <w:t> </w:t>
      </w:r>
      <w:r>
        <w:rPr>
          <w:rFonts w:ascii="宋体" w:hAnsi="宋体" w:cs="宋体" w:eastAsia="宋体"/>
          <w:sz w:val="21"/>
          <w:szCs w:val="21"/>
          <w:spacing w:val="0"/>
          <w:w w:val="100"/>
        </w:rPr>
        <w:t>措施；排气管的布置应能避免加热和点燃货物，距燃油箱、燃油管净距离应大于等于</w:t>
      </w:r>
      <w:r>
        <w:rPr>
          <w:rFonts w:ascii="宋体" w:hAnsi="宋体" w:cs="宋体" w:eastAsia="宋体"/>
          <w:sz w:val="21"/>
          <w:szCs w:val="21"/>
          <w:spacing w:val="-3"/>
          <w:w w:val="100"/>
        </w:rPr>
        <w:t> </w:t>
      </w:r>
      <w:r>
        <w:rPr>
          <w:rFonts w:ascii="Times New Roman" w:hAnsi="Times New Roman" w:cs="Times New Roman" w:eastAsia="Times New Roman"/>
          <w:sz w:val="21"/>
          <w:szCs w:val="21"/>
          <w:spacing w:val="1"/>
          <w:w w:val="100"/>
        </w:rPr>
        <w:t>200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0"/>
          <w:w w:val="100"/>
        </w:rPr>
        <w:t>m</w:t>
      </w:r>
      <w:r>
        <w:rPr>
          <w:rFonts w:ascii="宋体" w:hAnsi="宋体" w:cs="宋体" w:eastAsia="宋体"/>
          <w:sz w:val="21"/>
          <w:szCs w:val="21"/>
          <w:spacing w:val="0"/>
          <w:w w:val="100"/>
        </w:rPr>
        <w:t>，排气管</w:t>
      </w:r>
      <w:r>
        <w:rPr>
          <w:rFonts w:ascii="宋体" w:hAnsi="宋体" w:cs="宋体" w:eastAsia="宋体"/>
          <w:sz w:val="21"/>
          <w:szCs w:val="21"/>
          <w:spacing w:val="0"/>
          <w:w w:val="100"/>
        </w:rPr>
        <w:t> </w:t>
      </w:r>
      <w:r>
        <w:rPr>
          <w:rFonts w:ascii="宋体" w:hAnsi="宋体" w:cs="宋体" w:eastAsia="宋体"/>
          <w:sz w:val="21"/>
          <w:szCs w:val="21"/>
          <w:spacing w:val="0"/>
          <w:w w:val="100"/>
        </w:rPr>
        <w:t>出口应装在罐体</w:t>
      </w:r>
      <w:r>
        <w:rPr>
          <w:rFonts w:ascii="Times New Roman" w:hAnsi="Times New Roman" w:cs="Times New Roman" w:eastAsia="Times New Roman"/>
          <w:sz w:val="21"/>
          <w:szCs w:val="21"/>
          <w:spacing w:val="0"/>
          <w:w w:val="99"/>
        </w:rPr>
        <w:t>/</w:t>
      </w:r>
      <w:r>
        <w:rPr>
          <w:rFonts w:ascii="宋体" w:hAnsi="宋体" w:cs="宋体" w:eastAsia="宋体"/>
          <w:sz w:val="21"/>
          <w:szCs w:val="21"/>
          <w:spacing w:val="0"/>
          <w:w w:val="100"/>
        </w:rPr>
        <w:t>箱体前端面之前</w:t>
      </w:r>
      <w:r>
        <w:rPr>
          <w:rFonts w:ascii="宋体" w:hAnsi="宋体" w:cs="宋体" w:eastAsia="宋体"/>
          <w:sz w:val="21"/>
          <w:szCs w:val="21"/>
          <w:spacing w:val="-40"/>
          <w:w w:val="100"/>
        </w:rPr>
        <w:t>、</w:t>
      </w:r>
      <w:r>
        <w:rPr>
          <w:rFonts w:ascii="宋体" w:hAnsi="宋体" w:cs="宋体" w:eastAsia="宋体"/>
          <w:sz w:val="21"/>
          <w:szCs w:val="21"/>
          <w:spacing w:val="0"/>
          <w:w w:val="100"/>
        </w:rPr>
        <w:t>不高于车辆纵梁上平面的区域</w:t>
      </w:r>
      <w:r>
        <w:rPr>
          <w:rFonts w:ascii="宋体" w:hAnsi="宋体" w:cs="宋体" w:eastAsia="宋体"/>
          <w:sz w:val="21"/>
          <w:szCs w:val="21"/>
          <w:spacing w:val="-40"/>
          <w:w w:val="100"/>
        </w:rPr>
        <w:t>，</w:t>
      </w:r>
      <w:r>
        <w:rPr>
          <w:rFonts w:ascii="宋体" w:hAnsi="宋体" w:cs="宋体" w:eastAsia="宋体"/>
          <w:sz w:val="21"/>
          <w:szCs w:val="21"/>
          <w:spacing w:val="0"/>
          <w:w w:val="100"/>
        </w:rPr>
        <w:t>并安装符合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33</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规定的</w:t>
      </w:r>
      <w:r>
        <w:rPr>
          <w:rFonts w:ascii="宋体" w:hAnsi="宋体" w:cs="宋体" w:eastAsia="宋体"/>
          <w:sz w:val="21"/>
          <w:szCs w:val="21"/>
          <w:spacing w:val="-1"/>
          <w:w w:val="100"/>
        </w:rPr>
        <w:t>机</w:t>
      </w:r>
      <w:r>
        <w:rPr>
          <w:rFonts w:ascii="宋体" w:hAnsi="宋体" w:cs="宋体" w:eastAsia="宋体"/>
          <w:sz w:val="21"/>
          <w:szCs w:val="21"/>
          <w:spacing w:val="0"/>
          <w:w w:val="100"/>
        </w:rPr>
        <w:t>动车</w:t>
      </w:r>
      <w:r>
        <w:rPr>
          <w:rFonts w:ascii="宋体" w:hAnsi="宋体" w:cs="宋体" w:eastAsia="宋体"/>
          <w:sz w:val="21"/>
          <w:szCs w:val="21"/>
          <w:spacing w:val="0"/>
          <w:w w:val="100"/>
        </w:rPr>
        <w:t> </w:t>
      </w:r>
      <w:r>
        <w:rPr>
          <w:rFonts w:ascii="宋体" w:hAnsi="宋体" w:cs="宋体" w:eastAsia="宋体"/>
          <w:sz w:val="21"/>
          <w:szCs w:val="21"/>
          <w:spacing w:val="0"/>
          <w:w w:val="100"/>
        </w:rPr>
        <w:t>排气火花熄灭器</w:t>
      </w:r>
      <w:r>
        <w:rPr>
          <w:rFonts w:ascii="宋体" w:hAnsi="宋体" w:cs="宋体" w:eastAsia="宋体"/>
          <w:sz w:val="21"/>
          <w:szCs w:val="21"/>
          <w:spacing w:val="-28"/>
          <w:w w:val="100"/>
        </w:rPr>
        <w:t>，</w:t>
      </w:r>
      <w:r>
        <w:rPr>
          <w:rFonts w:ascii="宋体" w:hAnsi="宋体" w:cs="宋体" w:eastAsia="宋体"/>
          <w:sz w:val="21"/>
          <w:szCs w:val="21"/>
          <w:spacing w:val="0"/>
          <w:w w:val="100"/>
        </w:rPr>
        <w:t>机动车尾部应安装接地端导体截面积大于等于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14"/>
          <w:szCs w:val="14"/>
          <w:spacing w:val="0"/>
          <w:w w:val="100"/>
          <w:position w:val="10"/>
        </w:rPr>
        <w:t>2</w:t>
      </w:r>
      <w:r>
        <w:rPr>
          <w:rFonts w:ascii="Times New Roman" w:hAnsi="Times New Roman" w:cs="Times New Roman" w:eastAsia="Times New Roman"/>
          <w:sz w:val="14"/>
          <w:szCs w:val="14"/>
          <w:spacing w:val="-4"/>
          <w:w w:val="100"/>
          <w:position w:val="10"/>
        </w:rPr>
        <w:t> </w:t>
      </w:r>
      <w:r>
        <w:rPr>
          <w:rFonts w:ascii="宋体" w:hAnsi="宋体" w:cs="宋体" w:eastAsia="宋体"/>
          <w:sz w:val="21"/>
          <w:szCs w:val="21"/>
          <w:spacing w:val="0"/>
          <w:w w:val="100"/>
          <w:position w:val="0"/>
        </w:rPr>
        <w:t>的导静</w:t>
      </w:r>
      <w:r>
        <w:rPr>
          <w:rFonts w:ascii="宋体" w:hAnsi="宋体" w:cs="宋体" w:eastAsia="宋体"/>
          <w:sz w:val="21"/>
          <w:szCs w:val="21"/>
          <w:spacing w:val="1"/>
          <w:w w:val="100"/>
          <w:position w:val="0"/>
        </w:rPr>
        <w:t>电</w:t>
      </w:r>
      <w:r>
        <w:rPr>
          <w:rFonts w:ascii="宋体" w:hAnsi="宋体" w:cs="宋体" w:eastAsia="宋体"/>
          <w:sz w:val="21"/>
          <w:szCs w:val="21"/>
          <w:spacing w:val="0"/>
          <w:w w:val="100"/>
          <w:position w:val="0"/>
        </w:rPr>
        <w:t>橡胶拖地带</w:t>
      </w:r>
      <w:r>
        <w:rPr>
          <w:rFonts w:ascii="宋体" w:hAnsi="宋体" w:cs="宋体" w:eastAsia="宋体"/>
          <w:sz w:val="21"/>
          <w:szCs w:val="21"/>
          <w:spacing w:val="-28"/>
          <w:w w:val="100"/>
          <w:position w:val="0"/>
        </w:rPr>
        <w:t>，</w:t>
      </w:r>
      <w:r>
        <w:rPr>
          <w:rFonts w:ascii="宋体" w:hAnsi="宋体" w:cs="宋体" w:eastAsia="宋体"/>
          <w:sz w:val="21"/>
          <w:szCs w:val="21"/>
          <w:spacing w:val="0"/>
          <w:w w:val="100"/>
          <w:position w:val="0"/>
        </w:rPr>
        <w:t>且拖地</w:t>
      </w:r>
      <w:r>
        <w:rPr>
          <w:rFonts w:ascii="宋体" w:hAnsi="宋体" w:cs="宋体" w:eastAsia="宋体"/>
          <w:sz w:val="21"/>
          <w:szCs w:val="21"/>
          <w:spacing w:val="0"/>
          <w:w w:val="100"/>
          <w:position w:val="0"/>
        </w:rPr>
        <w:t> </w:t>
      </w:r>
      <w:r>
        <w:rPr>
          <w:rFonts w:ascii="宋体" w:hAnsi="宋体" w:cs="宋体" w:eastAsia="宋体"/>
          <w:sz w:val="21"/>
          <w:szCs w:val="21"/>
          <w:spacing w:val="0"/>
          <w:w w:val="100"/>
          <w:position w:val="0"/>
        </w:rPr>
        <w:t>带接地端无论空、满载应始终接地。</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罐式危险</w:t>
      </w:r>
      <w:r>
        <w:rPr>
          <w:rFonts w:ascii="宋体" w:hAnsi="宋体" w:cs="宋体" w:eastAsia="宋体"/>
          <w:sz w:val="21"/>
          <w:szCs w:val="21"/>
          <w:spacing w:val="1"/>
          <w:w w:val="100"/>
        </w:rPr>
        <w:t>货</w:t>
      </w:r>
      <w:r>
        <w:rPr>
          <w:rFonts w:ascii="宋体" w:hAnsi="宋体" w:cs="宋体" w:eastAsia="宋体"/>
          <w:sz w:val="21"/>
          <w:szCs w:val="21"/>
          <w:spacing w:val="0"/>
          <w:w w:val="100"/>
        </w:rPr>
        <w:t>物运输车</w:t>
      </w:r>
      <w:r>
        <w:rPr>
          <w:rFonts w:ascii="宋体" w:hAnsi="宋体" w:cs="宋体" w:eastAsia="宋体"/>
          <w:sz w:val="21"/>
          <w:szCs w:val="21"/>
          <w:spacing w:val="1"/>
          <w:w w:val="100"/>
        </w:rPr>
        <w:t>辆</w:t>
      </w:r>
      <w:r>
        <w:rPr>
          <w:rFonts w:ascii="宋体" w:hAnsi="宋体" w:cs="宋体" w:eastAsia="宋体"/>
          <w:sz w:val="21"/>
          <w:szCs w:val="21"/>
          <w:spacing w:val="0"/>
          <w:w w:val="100"/>
        </w:rPr>
        <w:t>的罐体顶</w:t>
      </w:r>
      <w:r>
        <w:rPr>
          <w:rFonts w:ascii="宋体" w:hAnsi="宋体" w:cs="宋体" w:eastAsia="宋体"/>
          <w:sz w:val="21"/>
          <w:szCs w:val="21"/>
          <w:spacing w:val="1"/>
          <w:w w:val="100"/>
        </w:rPr>
        <w:t>部</w:t>
      </w:r>
      <w:r>
        <w:rPr>
          <w:rFonts w:ascii="宋体" w:hAnsi="宋体" w:cs="宋体" w:eastAsia="宋体"/>
          <w:sz w:val="21"/>
          <w:szCs w:val="21"/>
          <w:spacing w:val="0"/>
          <w:w w:val="100"/>
        </w:rPr>
        <w:t>如有安全</w:t>
      </w:r>
      <w:r>
        <w:rPr>
          <w:rFonts w:ascii="宋体" w:hAnsi="宋体" w:cs="宋体" w:eastAsia="宋体"/>
          <w:sz w:val="21"/>
          <w:szCs w:val="21"/>
          <w:spacing w:val="1"/>
          <w:w w:val="100"/>
        </w:rPr>
        <w:t>阀</w:t>
      </w:r>
      <w:r>
        <w:rPr>
          <w:rFonts w:ascii="宋体" w:hAnsi="宋体" w:cs="宋体" w:eastAsia="宋体"/>
          <w:sz w:val="21"/>
          <w:szCs w:val="21"/>
          <w:spacing w:val="0"/>
          <w:w w:val="100"/>
        </w:rPr>
        <w:t>、通气阀</w:t>
      </w:r>
      <w:r>
        <w:rPr>
          <w:rFonts w:ascii="宋体" w:hAnsi="宋体" w:cs="宋体" w:eastAsia="宋体"/>
          <w:sz w:val="21"/>
          <w:szCs w:val="21"/>
          <w:spacing w:val="1"/>
          <w:w w:val="100"/>
        </w:rPr>
        <w:t>组</w:t>
      </w:r>
      <w:r>
        <w:rPr>
          <w:rFonts w:ascii="宋体" w:hAnsi="宋体" w:cs="宋体" w:eastAsia="宋体"/>
          <w:sz w:val="21"/>
          <w:szCs w:val="21"/>
          <w:spacing w:val="0"/>
          <w:w w:val="100"/>
        </w:rPr>
        <w:t>件以及检</w:t>
      </w:r>
      <w:r>
        <w:rPr>
          <w:rFonts w:ascii="宋体" w:hAnsi="宋体" w:cs="宋体" w:eastAsia="宋体"/>
          <w:sz w:val="21"/>
          <w:szCs w:val="21"/>
          <w:spacing w:val="1"/>
          <w:w w:val="100"/>
        </w:rPr>
        <w:t>查</w:t>
      </w:r>
      <w:r>
        <w:rPr>
          <w:rFonts w:ascii="宋体" w:hAnsi="宋体" w:cs="宋体" w:eastAsia="宋体"/>
          <w:sz w:val="21"/>
          <w:szCs w:val="21"/>
          <w:spacing w:val="0"/>
          <w:w w:val="100"/>
        </w:rPr>
        <w:t>孔、装卸</w:t>
      </w:r>
      <w:r>
        <w:rPr>
          <w:rFonts w:ascii="宋体" w:hAnsi="宋体" w:cs="宋体" w:eastAsia="宋体"/>
          <w:sz w:val="21"/>
          <w:szCs w:val="21"/>
          <w:spacing w:val="1"/>
          <w:w w:val="100"/>
        </w:rPr>
        <w:t>料</w:t>
      </w:r>
      <w:r>
        <w:rPr>
          <w:rFonts w:ascii="宋体" w:hAnsi="宋体" w:cs="宋体" w:eastAsia="宋体"/>
          <w:sz w:val="21"/>
          <w:szCs w:val="21"/>
          <w:spacing w:val="0"/>
          <w:w w:val="100"/>
        </w:rPr>
        <w:t>阀门、管道</w:t>
      </w:r>
      <w:r>
        <w:rPr>
          <w:rFonts w:ascii="宋体" w:hAnsi="宋体" w:cs="宋体" w:eastAsia="宋体"/>
          <w:sz w:val="21"/>
          <w:szCs w:val="21"/>
          <w:spacing w:val="0"/>
          <w:w w:val="100"/>
        </w:rPr>
        <w:t> </w:t>
      </w:r>
      <w:r>
        <w:rPr>
          <w:rFonts w:ascii="宋体" w:hAnsi="宋体" w:cs="宋体" w:eastAsia="宋体"/>
          <w:sz w:val="21"/>
          <w:szCs w:val="21"/>
          <w:spacing w:val="0"/>
          <w:w w:val="100"/>
        </w:rPr>
        <w:t>等附件设备设施</w:t>
      </w:r>
      <w:r>
        <w:rPr>
          <w:rFonts w:ascii="宋体" w:hAnsi="宋体" w:cs="宋体" w:eastAsia="宋体"/>
          <w:sz w:val="21"/>
          <w:szCs w:val="21"/>
          <w:spacing w:val="-48"/>
          <w:w w:val="100"/>
        </w:rPr>
        <w:t>，</w:t>
      </w:r>
      <w:r>
        <w:rPr>
          <w:rFonts w:ascii="宋体" w:hAnsi="宋体" w:cs="宋体" w:eastAsia="宋体"/>
          <w:sz w:val="21"/>
          <w:szCs w:val="21"/>
          <w:spacing w:val="0"/>
          <w:w w:val="100"/>
        </w:rPr>
        <w:t>应设置能承受</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倍</w:t>
      </w:r>
      <w:r>
        <w:rPr>
          <w:rFonts w:ascii="宋体" w:hAnsi="宋体" w:cs="宋体" w:eastAsia="宋体"/>
          <w:sz w:val="21"/>
          <w:szCs w:val="21"/>
          <w:spacing w:val="0"/>
          <w:w w:val="100"/>
        </w:rPr>
        <w:t>车辆总质量乘以重力加速度的惯性力的倾覆保护装置</w:t>
      </w:r>
      <w:r>
        <w:rPr>
          <w:rFonts w:ascii="宋体" w:hAnsi="宋体" w:cs="宋体" w:eastAsia="宋体"/>
          <w:sz w:val="21"/>
          <w:szCs w:val="21"/>
          <w:spacing w:val="-48"/>
          <w:w w:val="100"/>
        </w:rPr>
        <w:t>，</w:t>
      </w:r>
      <w:r>
        <w:rPr>
          <w:rFonts w:ascii="宋体" w:hAnsi="宋体" w:cs="宋体" w:eastAsia="宋体"/>
          <w:sz w:val="21"/>
          <w:szCs w:val="21"/>
          <w:spacing w:val="0"/>
          <w:w w:val="100"/>
        </w:rPr>
        <w:t>且该装置应</w:t>
      </w:r>
      <w:r>
        <w:rPr>
          <w:rFonts w:ascii="宋体" w:hAnsi="宋体" w:cs="宋体" w:eastAsia="宋体"/>
          <w:sz w:val="21"/>
          <w:szCs w:val="21"/>
          <w:spacing w:val="0"/>
          <w:w w:val="100"/>
        </w:rPr>
        <w:t> </w:t>
      </w:r>
      <w:r>
        <w:rPr>
          <w:rFonts w:ascii="宋体" w:hAnsi="宋体" w:cs="宋体" w:eastAsia="宋体"/>
          <w:sz w:val="21"/>
          <w:szCs w:val="21"/>
          <w:spacing w:val="0"/>
          <w:w w:val="100"/>
        </w:rPr>
        <w:t>具有能将积聚在其内部的液体排出的结构或功能</w:t>
      </w:r>
      <w:r>
        <w:rPr>
          <w:rFonts w:ascii="宋体" w:hAnsi="宋体" w:cs="宋体" w:eastAsia="宋体"/>
          <w:sz w:val="21"/>
          <w:szCs w:val="21"/>
          <w:spacing w:val="-96"/>
          <w:w w:val="100"/>
        </w:rPr>
        <w:t>；</w:t>
      </w:r>
      <w:r>
        <w:rPr>
          <w:rFonts w:ascii="宋体" w:hAnsi="宋体" w:cs="宋体" w:eastAsia="宋体"/>
          <w:sz w:val="21"/>
          <w:szCs w:val="21"/>
          <w:spacing w:val="0"/>
          <w:w w:val="100"/>
        </w:rPr>
        <w:t>若罐体顶部无任何附属设备设施或附属设备设施未露</w:t>
      </w:r>
      <w:r>
        <w:rPr>
          <w:rFonts w:ascii="宋体" w:hAnsi="宋体" w:cs="宋体" w:eastAsia="宋体"/>
          <w:sz w:val="21"/>
          <w:szCs w:val="21"/>
          <w:spacing w:val="0"/>
          <w:w w:val="100"/>
        </w:rPr>
        <w:t> </w:t>
      </w:r>
      <w:r>
        <w:rPr>
          <w:rFonts w:ascii="宋体" w:hAnsi="宋体" w:cs="宋体" w:eastAsia="宋体"/>
          <w:sz w:val="21"/>
          <w:szCs w:val="21"/>
          <w:spacing w:val="0"/>
          <w:w w:val="100"/>
        </w:rPr>
        <w:t>出罐体</w:t>
      </w:r>
      <w:r>
        <w:rPr>
          <w:rFonts w:ascii="宋体" w:hAnsi="宋体" w:cs="宋体" w:eastAsia="宋体"/>
          <w:sz w:val="21"/>
          <w:szCs w:val="21"/>
          <w:spacing w:val="-32"/>
          <w:w w:val="100"/>
        </w:rPr>
        <w:t>，</w:t>
      </w:r>
      <w:r>
        <w:rPr>
          <w:rFonts w:ascii="宋体" w:hAnsi="宋体" w:cs="宋体" w:eastAsia="宋体"/>
          <w:sz w:val="21"/>
          <w:szCs w:val="21"/>
          <w:spacing w:val="0"/>
          <w:w w:val="100"/>
        </w:rPr>
        <w:t>不应设置倾覆保护装置</w:t>
      </w:r>
      <w:r>
        <w:rPr>
          <w:rFonts w:ascii="宋体" w:hAnsi="宋体" w:cs="宋体" w:eastAsia="宋体"/>
          <w:sz w:val="21"/>
          <w:szCs w:val="21"/>
          <w:spacing w:val="-32"/>
          <w:w w:val="100"/>
        </w:rPr>
        <w:t>。</w:t>
      </w:r>
      <w:r>
        <w:rPr>
          <w:rFonts w:ascii="宋体" w:hAnsi="宋体" w:cs="宋体" w:eastAsia="宋体"/>
          <w:sz w:val="21"/>
          <w:szCs w:val="21"/>
          <w:spacing w:val="0"/>
          <w:w w:val="100"/>
        </w:rPr>
        <w:t>罐体顶部的管接头</w:t>
      </w:r>
      <w:r>
        <w:rPr>
          <w:rFonts w:ascii="宋体" w:hAnsi="宋体" w:cs="宋体" w:eastAsia="宋体"/>
          <w:sz w:val="21"/>
          <w:szCs w:val="21"/>
          <w:spacing w:val="-32"/>
          <w:w w:val="100"/>
        </w:rPr>
        <w:t>、</w:t>
      </w:r>
      <w:r>
        <w:rPr>
          <w:rFonts w:ascii="宋体" w:hAnsi="宋体" w:cs="宋体" w:eastAsia="宋体"/>
          <w:sz w:val="21"/>
          <w:szCs w:val="21"/>
          <w:spacing w:val="0"/>
          <w:w w:val="100"/>
        </w:rPr>
        <w:t>阀门及其他附件的最高点应低于倾覆保护装置的</w:t>
      </w:r>
      <w:r>
        <w:rPr>
          <w:rFonts w:ascii="宋体" w:hAnsi="宋体" w:cs="宋体" w:eastAsia="宋体"/>
          <w:sz w:val="21"/>
          <w:szCs w:val="21"/>
          <w:spacing w:val="0"/>
          <w:w w:val="100"/>
        </w:rPr>
        <w:t> </w:t>
      </w:r>
      <w:r>
        <w:rPr>
          <w:rFonts w:ascii="宋体" w:hAnsi="宋体" w:cs="宋体" w:eastAsia="宋体"/>
          <w:sz w:val="21"/>
          <w:szCs w:val="21"/>
          <w:spacing w:val="0"/>
          <w:w w:val="100"/>
        </w:rPr>
        <w:t>最高点至少</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罐式危险</w:t>
      </w:r>
      <w:r>
        <w:rPr>
          <w:rFonts w:ascii="宋体" w:hAnsi="宋体" w:cs="宋体" w:eastAsia="宋体"/>
          <w:sz w:val="21"/>
          <w:szCs w:val="21"/>
          <w:spacing w:val="1"/>
          <w:w w:val="100"/>
        </w:rPr>
        <w:t>货</w:t>
      </w:r>
      <w:r>
        <w:rPr>
          <w:rFonts w:ascii="宋体" w:hAnsi="宋体" w:cs="宋体" w:eastAsia="宋体"/>
          <w:sz w:val="21"/>
          <w:szCs w:val="21"/>
          <w:spacing w:val="0"/>
          <w:w w:val="100"/>
        </w:rPr>
        <w:t>物运输车</w:t>
      </w:r>
      <w:r>
        <w:rPr>
          <w:rFonts w:ascii="宋体" w:hAnsi="宋体" w:cs="宋体" w:eastAsia="宋体"/>
          <w:sz w:val="21"/>
          <w:szCs w:val="21"/>
          <w:spacing w:val="1"/>
          <w:w w:val="100"/>
        </w:rPr>
        <w:t>辆</w:t>
      </w:r>
      <w:r>
        <w:rPr>
          <w:rFonts w:ascii="宋体" w:hAnsi="宋体" w:cs="宋体" w:eastAsia="宋体"/>
          <w:sz w:val="21"/>
          <w:szCs w:val="21"/>
          <w:spacing w:val="0"/>
          <w:w w:val="100"/>
        </w:rPr>
        <w:t>罐体上的</w:t>
      </w:r>
      <w:r>
        <w:rPr>
          <w:rFonts w:ascii="宋体" w:hAnsi="宋体" w:cs="宋体" w:eastAsia="宋体"/>
          <w:sz w:val="21"/>
          <w:szCs w:val="21"/>
          <w:spacing w:val="1"/>
          <w:w w:val="100"/>
        </w:rPr>
        <w:t>管</w:t>
      </w:r>
      <w:r>
        <w:rPr>
          <w:rFonts w:ascii="宋体" w:hAnsi="宋体" w:cs="宋体" w:eastAsia="宋体"/>
          <w:sz w:val="21"/>
          <w:szCs w:val="21"/>
          <w:spacing w:val="0"/>
          <w:w w:val="100"/>
        </w:rPr>
        <w:t>路和管路</w:t>
      </w:r>
      <w:r>
        <w:rPr>
          <w:rFonts w:ascii="宋体" w:hAnsi="宋体" w:cs="宋体" w:eastAsia="宋体"/>
          <w:sz w:val="21"/>
          <w:szCs w:val="21"/>
          <w:spacing w:val="1"/>
          <w:w w:val="100"/>
        </w:rPr>
        <w:t>附</w:t>
      </w:r>
      <w:r>
        <w:rPr>
          <w:rFonts w:ascii="宋体" w:hAnsi="宋体" w:cs="宋体" w:eastAsia="宋体"/>
          <w:sz w:val="21"/>
          <w:szCs w:val="21"/>
          <w:spacing w:val="0"/>
          <w:w w:val="100"/>
        </w:rPr>
        <w:t>件不应超</w:t>
      </w:r>
      <w:r>
        <w:rPr>
          <w:rFonts w:ascii="宋体" w:hAnsi="宋体" w:cs="宋体" w:eastAsia="宋体"/>
          <w:sz w:val="21"/>
          <w:szCs w:val="21"/>
          <w:spacing w:val="1"/>
          <w:w w:val="100"/>
        </w:rPr>
        <w:t>出</w:t>
      </w:r>
      <w:r>
        <w:rPr>
          <w:rFonts w:ascii="宋体" w:hAnsi="宋体" w:cs="宋体" w:eastAsia="宋体"/>
          <w:sz w:val="21"/>
          <w:szCs w:val="21"/>
          <w:spacing w:val="0"/>
          <w:w w:val="100"/>
        </w:rPr>
        <w:t>车辆的侧</w:t>
      </w:r>
      <w:r>
        <w:rPr>
          <w:rFonts w:ascii="宋体" w:hAnsi="宋体" w:cs="宋体" w:eastAsia="宋体"/>
          <w:sz w:val="21"/>
          <w:szCs w:val="21"/>
          <w:spacing w:val="1"/>
          <w:w w:val="100"/>
        </w:rPr>
        <w:t>面</w:t>
      </w:r>
      <w:r>
        <w:rPr>
          <w:rFonts w:ascii="宋体" w:hAnsi="宋体" w:cs="宋体" w:eastAsia="宋体"/>
          <w:sz w:val="21"/>
          <w:szCs w:val="21"/>
          <w:spacing w:val="0"/>
          <w:w w:val="100"/>
        </w:rPr>
        <w:t>及后下部</w:t>
      </w:r>
      <w:r>
        <w:rPr>
          <w:rFonts w:ascii="宋体" w:hAnsi="宋体" w:cs="宋体" w:eastAsia="宋体"/>
          <w:sz w:val="21"/>
          <w:szCs w:val="21"/>
          <w:spacing w:val="1"/>
          <w:w w:val="100"/>
        </w:rPr>
        <w:t>防</w:t>
      </w:r>
      <w:r>
        <w:rPr>
          <w:rFonts w:ascii="宋体" w:hAnsi="宋体" w:cs="宋体" w:eastAsia="宋体"/>
          <w:sz w:val="21"/>
          <w:szCs w:val="21"/>
          <w:spacing w:val="0"/>
          <w:w w:val="100"/>
        </w:rPr>
        <w:t>护装置，且</w:t>
      </w:r>
      <w:r>
        <w:rPr>
          <w:rFonts w:ascii="宋体" w:hAnsi="宋体" w:cs="宋体" w:eastAsia="宋体"/>
          <w:sz w:val="21"/>
          <w:szCs w:val="21"/>
          <w:spacing w:val="0"/>
          <w:w w:val="100"/>
        </w:rPr>
        <w:t> </w:t>
      </w:r>
      <w:r>
        <w:rPr>
          <w:rFonts w:ascii="宋体" w:hAnsi="宋体" w:cs="宋体" w:eastAsia="宋体"/>
          <w:sz w:val="21"/>
          <w:szCs w:val="21"/>
          <w:spacing w:val="2"/>
          <w:w w:val="100"/>
        </w:rPr>
        <w:t>罐体后封</w:t>
      </w:r>
      <w:r>
        <w:rPr>
          <w:rFonts w:ascii="宋体" w:hAnsi="宋体" w:cs="宋体" w:eastAsia="宋体"/>
          <w:sz w:val="21"/>
          <w:szCs w:val="21"/>
          <w:spacing w:val="4"/>
          <w:w w:val="100"/>
        </w:rPr>
        <w:t>头</w:t>
      </w:r>
      <w:r>
        <w:rPr>
          <w:rFonts w:ascii="宋体" w:hAnsi="宋体" w:cs="宋体" w:eastAsia="宋体"/>
          <w:sz w:val="21"/>
          <w:szCs w:val="21"/>
          <w:spacing w:val="2"/>
          <w:w w:val="100"/>
        </w:rPr>
        <w:t>及罐体后</w:t>
      </w:r>
      <w:r>
        <w:rPr>
          <w:rFonts w:ascii="宋体" w:hAnsi="宋体" w:cs="宋体" w:eastAsia="宋体"/>
          <w:sz w:val="21"/>
          <w:szCs w:val="21"/>
          <w:spacing w:val="4"/>
          <w:w w:val="100"/>
        </w:rPr>
        <w:t>封</w:t>
      </w:r>
      <w:r>
        <w:rPr>
          <w:rFonts w:ascii="宋体" w:hAnsi="宋体" w:cs="宋体" w:eastAsia="宋体"/>
          <w:sz w:val="21"/>
          <w:szCs w:val="21"/>
          <w:spacing w:val="2"/>
          <w:w w:val="100"/>
        </w:rPr>
        <w:t>头上的管</w:t>
      </w:r>
      <w:r>
        <w:rPr>
          <w:rFonts w:ascii="宋体" w:hAnsi="宋体" w:cs="宋体" w:eastAsia="宋体"/>
          <w:sz w:val="21"/>
          <w:szCs w:val="21"/>
          <w:spacing w:val="4"/>
          <w:w w:val="100"/>
        </w:rPr>
        <w:t>路</w:t>
      </w:r>
      <w:r>
        <w:rPr>
          <w:rFonts w:ascii="宋体" w:hAnsi="宋体" w:cs="宋体" w:eastAsia="宋体"/>
          <w:sz w:val="21"/>
          <w:szCs w:val="21"/>
          <w:spacing w:val="2"/>
          <w:w w:val="100"/>
        </w:rPr>
        <w:t>和管路附</w:t>
      </w:r>
      <w:r>
        <w:rPr>
          <w:rFonts w:ascii="宋体" w:hAnsi="宋体" w:cs="宋体" w:eastAsia="宋体"/>
          <w:sz w:val="21"/>
          <w:szCs w:val="21"/>
          <w:spacing w:val="4"/>
          <w:w w:val="100"/>
        </w:rPr>
        <w:t>件</w:t>
      </w:r>
      <w:r>
        <w:rPr>
          <w:rFonts w:ascii="宋体" w:hAnsi="宋体" w:cs="宋体" w:eastAsia="宋体"/>
          <w:sz w:val="21"/>
          <w:szCs w:val="21"/>
          <w:spacing w:val="2"/>
          <w:w w:val="100"/>
        </w:rPr>
        <w:t>外端面与</w:t>
      </w:r>
      <w:r>
        <w:rPr>
          <w:rFonts w:ascii="宋体" w:hAnsi="宋体" w:cs="宋体" w:eastAsia="宋体"/>
          <w:sz w:val="21"/>
          <w:szCs w:val="21"/>
          <w:spacing w:val="4"/>
          <w:w w:val="100"/>
        </w:rPr>
        <w:t>后</w:t>
      </w:r>
      <w:r>
        <w:rPr>
          <w:rFonts w:ascii="宋体" w:hAnsi="宋体" w:cs="宋体" w:eastAsia="宋体"/>
          <w:sz w:val="21"/>
          <w:szCs w:val="21"/>
          <w:spacing w:val="2"/>
          <w:w w:val="100"/>
        </w:rPr>
        <w:t>下部防护</w:t>
      </w:r>
      <w:r>
        <w:rPr>
          <w:rFonts w:ascii="宋体" w:hAnsi="宋体" w:cs="宋体" w:eastAsia="宋体"/>
          <w:sz w:val="21"/>
          <w:szCs w:val="21"/>
          <w:spacing w:val="4"/>
          <w:w w:val="100"/>
        </w:rPr>
        <w:t>装</w:t>
      </w:r>
      <w:r>
        <w:rPr>
          <w:rFonts w:ascii="宋体" w:hAnsi="宋体" w:cs="宋体" w:eastAsia="宋体"/>
          <w:sz w:val="21"/>
          <w:szCs w:val="21"/>
          <w:spacing w:val="2"/>
          <w:w w:val="100"/>
        </w:rPr>
        <w:t>置内侧在</w:t>
      </w:r>
      <w:r>
        <w:rPr>
          <w:rFonts w:ascii="宋体" w:hAnsi="宋体" w:cs="宋体" w:eastAsia="宋体"/>
          <w:sz w:val="21"/>
          <w:szCs w:val="21"/>
          <w:spacing w:val="4"/>
          <w:w w:val="100"/>
        </w:rPr>
        <w:t>车</w:t>
      </w:r>
      <w:r>
        <w:rPr>
          <w:rFonts w:ascii="宋体" w:hAnsi="宋体" w:cs="宋体" w:eastAsia="宋体"/>
          <w:sz w:val="21"/>
          <w:szCs w:val="21"/>
          <w:spacing w:val="2"/>
          <w:w w:val="100"/>
        </w:rPr>
        <w:t>辆长度方</w:t>
      </w:r>
      <w:r>
        <w:rPr>
          <w:rFonts w:ascii="宋体" w:hAnsi="宋体" w:cs="宋体" w:eastAsia="宋体"/>
          <w:sz w:val="21"/>
          <w:szCs w:val="21"/>
          <w:spacing w:val="4"/>
          <w:w w:val="100"/>
        </w:rPr>
        <w:t>向</w:t>
      </w:r>
      <w:r>
        <w:rPr>
          <w:rFonts w:ascii="宋体" w:hAnsi="宋体" w:cs="宋体" w:eastAsia="宋体"/>
          <w:sz w:val="21"/>
          <w:szCs w:val="21"/>
          <w:spacing w:val="2"/>
          <w:w w:val="100"/>
        </w:rPr>
        <w:t>垂直投影</w:t>
      </w:r>
      <w:r>
        <w:rPr>
          <w:rFonts w:ascii="宋体" w:hAnsi="宋体" w:cs="宋体" w:eastAsia="宋体"/>
          <w:sz w:val="21"/>
          <w:szCs w:val="21"/>
          <w:spacing w:val="2"/>
          <w:w w:val="100"/>
        </w:rPr>
        <w:t> </w:t>
      </w:r>
      <w:r>
        <w:rPr>
          <w:rFonts w:ascii="宋体" w:hAnsi="宋体" w:cs="宋体" w:eastAsia="宋体"/>
          <w:sz w:val="21"/>
          <w:szCs w:val="21"/>
          <w:spacing w:val="0"/>
          <w:w w:val="100"/>
        </w:rPr>
        <w:t>的距离应大于等于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m</w:t>
      </w:r>
      <w:r>
        <w:rPr>
          <w:rFonts w:ascii="Times New Roman" w:hAnsi="Times New Roman" w:cs="Times New Roman" w:eastAsia="Times New Roman"/>
          <w:sz w:val="21"/>
          <w:szCs w:val="21"/>
          <w:spacing w:val="-1"/>
          <w:w w:val="100"/>
        </w:rPr>
        <w:t>m</w:t>
      </w:r>
      <w:r>
        <w:rPr>
          <w:rFonts w:ascii="宋体" w:hAnsi="宋体" w:cs="宋体" w:eastAsia="宋体"/>
          <w:sz w:val="21"/>
          <w:szCs w:val="21"/>
          <w:spacing w:val="0"/>
          <w:w w:val="100"/>
        </w:rPr>
        <w:t>。</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装有紧急</w:t>
      </w:r>
      <w:r>
        <w:rPr>
          <w:rFonts w:ascii="宋体" w:hAnsi="宋体" w:cs="宋体" w:eastAsia="宋体"/>
          <w:sz w:val="21"/>
          <w:szCs w:val="21"/>
          <w:spacing w:val="1"/>
          <w:w w:val="100"/>
        </w:rPr>
        <w:t>切</w:t>
      </w:r>
      <w:r>
        <w:rPr>
          <w:rFonts w:ascii="宋体" w:hAnsi="宋体" w:cs="宋体" w:eastAsia="宋体"/>
          <w:sz w:val="21"/>
          <w:szCs w:val="21"/>
          <w:spacing w:val="0"/>
          <w:w w:val="100"/>
        </w:rPr>
        <w:t>断装置的</w:t>
      </w:r>
      <w:r>
        <w:rPr>
          <w:rFonts w:ascii="宋体" w:hAnsi="宋体" w:cs="宋体" w:eastAsia="宋体"/>
          <w:sz w:val="21"/>
          <w:szCs w:val="21"/>
          <w:spacing w:val="1"/>
          <w:w w:val="100"/>
        </w:rPr>
        <w:t>罐</w:t>
      </w:r>
      <w:r>
        <w:rPr>
          <w:rFonts w:ascii="宋体" w:hAnsi="宋体" w:cs="宋体" w:eastAsia="宋体"/>
          <w:sz w:val="21"/>
          <w:szCs w:val="21"/>
          <w:spacing w:val="0"/>
          <w:w w:val="100"/>
        </w:rPr>
        <w:t>式危险货</w:t>
      </w:r>
      <w:r>
        <w:rPr>
          <w:rFonts w:ascii="宋体" w:hAnsi="宋体" w:cs="宋体" w:eastAsia="宋体"/>
          <w:sz w:val="21"/>
          <w:szCs w:val="21"/>
          <w:spacing w:val="1"/>
          <w:w w:val="100"/>
        </w:rPr>
        <w:t>物</w:t>
      </w:r>
      <w:r>
        <w:rPr>
          <w:rFonts w:ascii="宋体" w:hAnsi="宋体" w:cs="宋体" w:eastAsia="宋体"/>
          <w:sz w:val="21"/>
          <w:szCs w:val="21"/>
          <w:spacing w:val="0"/>
          <w:w w:val="100"/>
        </w:rPr>
        <w:t>运输车辆</w:t>
      </w:r>
      <w:r>
        <w:rPr>
          <w:rFonts w:ascii="宋体" w:hAnsi="宋体" w:cs="宋体" w:eastAsia="宋体"/>
          <w:sz w:val="21"/>
          <w:szCs w:val="21"/>
          <w:spacing w:val="1"/>
          <w:w w:val="100"/>
        </w:rPr>
        <w:t>，</w:t>
      </w:r>
      <w:r>
        <w:rPr>
          <w:rFonts w:ascii="宋体" w:hAnsi="宋体" w:cs="宋体" w:eastAsia="宋体"/>
          <w:sz w:val="21"/>
          <w:szCs w:val="21"/>
          <w:spacing w:val="0"/>
          <w:w w:val="100"/>
        </w:rPr>
        <w:t>在设计和</w:t>
      </w:r>
      <w:r>
        <w:rPr>
          <w:rFonts w:ascii="宋体" w:hAnsi="宋体" w:cs="宋体" w:eastAsia="宋体"/>
          <w:sz w:val="21"/>
          <w:szCs w:val="21"/>
          <w:spacing w:val="1"/>
          <w:w w:val="100"/>
        </w:rPr>
        <w:t>制</w:t>
      </w:r>
      <w:r>
        <w:rPr>
          <w:rFonts w:ascii="宋体" w:hAnsi="宋体" w:cs="宋体" w:eastAsia="宋体"/>
          <w:sz w:val="21"/>
          <w:szCs w:val="21"/>
          <w:spacing w:val="0"/>
          <w:w w:val="100"/>
        </w:rPr>
        <w:t>造上应保</w:t>
      </w:r>
      <w:r>
        <w:rPr>
          <w:rFonts w:ascii="宋体" w:hAnsi="宋体" w:cs="宋体" w:eastAsia="宋体"/>
          <w:sz w:val="21"/>
          <w:szCs w:val="21"/>
          <w:spacing w:val="1"/>
          <w:w w:val="100"/>
        </w:rPr>
        <w:t>证</w:t>
      </w:r>
      <w:r>
        <w:rPr>
          <w:rFonts w:ascii="宋体" w:hAnsi="宋体" w:cs="宋体" w:eastAsia="宋体"/>
          <w:sz w:val="21"/>
          <w:szCs w:val="21"/>
          <w:spacing w:val="0"/>
          <w:w w:val="100"/>
        </w:rPr>
        <w:t>运输液体</w:t>
      </w:r>
      <w:r>
        <w:rPr>
          <w:rFonts w:ascii="宋体" w:hAnsi="宋体" w:cs="宋体" w:eastAsia="宋体"/>
          <w:sz w:val="21"/>
          <w:szCs w:val="21"/>
          <w:spacing w:val="1"/>
          <w:w w:val="100"/>
        </w:rPr>
        <w:t>危</w:t>
      </w:r>
      <w:r>
        <w:rPr>
          <w:rFonts w:ascii="宋体" w:hAnsi="宋体" w:cs="宋体" w:eastAsia="宋体"/>
          <w:sz w:val="21"/>
          <w:szCs w:val="21"/>
          <w:spacing w:val="0"/>
          <w:w w:val="100"/>
        </w:rPr>
        <w:t>险货物的车</w:t>
      </w:r>
      <w:r>
        <w:rPr>
          <w:rFonts w:ascii="宋体" w:hAnsi="宋体" w:cs="宋体" w:eastAsia="宋体"/>
          <w:sz w:val="21"/>
          <w:szCs w:val="21"/>
          <w:spacing w:val="0"/>
          <w:w w:val="100"/>
        </w:rPr>
        <w:t> </w:t>
      </w:r>
      <w:r>
        <w:rPr>
          <w:rFonts w:ascii="宋体" w:hAnsi="宋体" w:cs="宋体" w:eastAsia="宋体"/>
          <w:sz w:val="21"/>
          <w:szCs w:val="21"/>
          <w:spacing w:val="0"/>
          <w:w w:val="100"/>
        </w:rPr>
        <w:t>辆行驶速度大于</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5k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47"/>
          <w:w w:val="100"/>
        </w:rPr>
        <w:t> </w:t>
      </w:r>
      <w:r>
        <w:rPr>
          <w:rFonts w:ascii="宋体" w:hAnsi="宋体" w:cs="宋体" w:eastAsia="宋体"/>
          <w:sz w:val="21"/>
          <w:szCs w:val="21"/>
          <w:spacing w:val="0"/>
          <w:w w:val="100"/>
        </w:rPr>
        <w:t>时紧急切断阀能自动关闭，或在发动机起动时能通过一个明显的信号装置（例</w:t>
      </w:r>
      <w:r>
        <w:rPr>
          <w:rFonts w:ascii="宋体" w:hAnsi="宋体" w:cs="宋体" w:eastAsia="宋体"/>
          <w:sz w:val="21"/>
          <w:szCs w:val="21"/>
          <w:spacing w:val="0"/>
          <w:w w:val="100"/>
        </w:rPr>
        <w:t> </w:t>
      </w:r>
      <w:r>
        <w:rPr>
          <w:rFonts w:ascii="宋体" w:hAnsi="宋体" w:cs="宋体" w:eastAsia="宋体"/>
          <w:sz w:val="21"/>
          <w:szCs w:val="21"/>
          <w:spacing w:val="0"/>
          <w:w w:val="100"/>
        </w:rPr>
        <w:t>如：声或光信号）提示驾驶人需要关闭紧急切断阀。</w:t>
      </w:r>
    </w:p>
    <w:p>
      <w:pPr>
        <w:spacing w:before="98" w:after="0" w:line="240" w:lineRule="auto"/>
        <w:ind w:left="118" w:right="457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纯电动汽车、插电式混合动力汽车的特殊要求</w:t>
      </w:r>
    </w:p>
    <w:p>
      <w:pPr>
        <w:spacing w:before="5" w:after="0" w:line="160" w:lineRule="exact"/>
        <w:jc w:val="left"/>
        <w:rPr>
          <w:sz w:val="16"/>
          <w:szCs w:val="16"/>
        </w:rPr>
      </w:pPr>
      <w:rPr/>
      <w:r>
        <w:rPr>
          <w:sz w:val="16"/>
          <w:szCs w:val="16"/>
        </w:rPr>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车辆驱动</w:t>
      </w:r>
      <w:r>
        <w:rPr>
          <w:rFonts w:ascii="宋体" w:hAnsi="宋体" w:cs="宋体" w:eastAsia="宋体"/>
          <w:sz w:val="21"/>
          <w:szCs w:val="21"/>
          <w:spacing w:val="1"/>
          <w:w w:val="100"/>
        </w:rPr>
        <w:t>系</w:t>
      </w:r>
      <w:r>
        <w:rPr>
          <w:rFonts w:ascii="宋体" w:hAnsi="宋体" w:cs="宋体" w:eastAsia="宋体"/>
          <w:sz w:val="21"/>
          <w:szCs w:val="21"/>
          <w:spacing w:val="0"/>
          <w:w w:val="100"/>
        </w:rPr>
        <w:t>统的车载</w:t>
      </w:r>
      <w:r>
        <w:rPr>
          <w:rFonts w:ascii="宋体" w:hAnsi="宋体" w:cs="宋体" w:eastAsia="宋体"/>
          <w:sz w:val="21"/>
          <w:szCs w:val="21"/>
          <w:spacing w:val="1"/>
          <w:w w:val="100"/>
        </w:rPr>
        <w:t>可</w:t>
      </w:r>
      <w:r>
        <w:rPr>
          <w:rFonts w:ascii="宋体" w:hAnsi="宋体" w:cs="宋体" w:eastAsia="宋体"/>
          <w:sz w:val="21"/>
          <w:szCs w:val="21"/>
          <w:spacing w:val="0"/>
          <w:w w:val="100"/>
        </w:rPr>
        <w:t>充电储能</w:t>
      </w:r>
      <w:r>
        <w:rPr>
          <w:rFonts w:ascii="宋体" w:hAnsi="宋体" w:cs="宋体" w:eastAsia="宋体"/>
          <w:sz w:val="21"/>
          <w:szCs w:val="21"/>
          <w:spacing w:val="1"/>
          <w:w w:val="100"/>
        </w:rPr>
        <w:t>系</w:t>
      </w:r>
      <w:r>
        <w:rPr>
          <w:rFonts w:ascii="宋体" w:hAnsi="宋体" w:cs="宋体" w:eastAsia="宋体"/>
          <w:sz w:val="21"/>
          <w:szCs w:val="21"/>
          <w:spacing w:val="0"/>
          <w:w w:val="100"/>
        </w:rPr>
        <w:t>统（</w:t>
      </w:r>
      <w:r>
        <w:rPr>
          <w:rFonts w:ascii="Times New Roman" w:hAnsi="Times New Roman" w:cs="Times New Roman" w:eastAsia="Times New Roman"/>
          <w:sz w:val="21"/>
          <w:szCs w:val="21"/>
          <w:spacing w:val="0"/>
          <w:w w:val="100"/>
        </w:rPr>
        <w:t>REES</w:t>
      </w:r>
      <w:r>
        <w:rPr>
          <w:rFonts w:ascii="Times New Roman" w:hAnsi="Times New Roman" w:cs="Times New Roman" w:eastAsia="Times New Roman"/>
          <w:sz w:val="21"/>
          <w:szCs w:val="21"/>
          <w:spacing w:val="1"/>
          <w:w w:val="100"/>
        </w:rPr>
        <w:t>S</w:t>
      </w:r>
      <w:r>
        <w:rPr>
          <w:rFonts w:ascii="宋体" w:hAnsi="宋体" w:cs="宋体" w:eastAsia="宋体"/>
          <w:sz w:val="21"/>
          <w:szCs w:val="21"/>
          <w:spacing w:val="0"/>
          <w:w w:val="100"/>
        </w:rPr>
        <w:t>）可以通</w:t>
      </w:r>
      <w:r>
        <w:rPr>
          <w:rFonts w:ascii="宋体" w:hAnsi="宋体" w:cs="宋体" w:eastAsia="宋体"/>
          <w:sz w:val="21"/>
          <w:szCs w:val="21"/>
          <w:spacing w:val="1"/>
          <w:w w:val="100"/>
        </w:rPr>
        <w:t>过</w:t>
      </w:r>
      <w:r>
        <w:rPr>
          <w:rFonts w:ascii="宋体" w:hAnsi="宋体" w:cs="宋体" w:eastAsia="宋体"/>
          <w:sz w:val="21"/>
          <w:szCs w:val="21"/>
          <w:spacing w:val="0"/>
          <w:w w:val="100"/>
        </w:rPr>
        <w:t>车辆外电</w:t>
      </w:r>
      <w:r>
        <w:rPr>
          <w:rFonts w:ascii="宋体" w:hAnsi="宋体" w:cs="宋体" w:eastAsia="宋体"/>
          <w:sz w:val="21"/>
          <w:szCs w:val="21"/>
          <w:spacing w:val="1"/>
          <w:w w:val="100"/>
        </w:rPr>
        <w:t>源</w:t>
      </w:r>
      <w:r>
        <w:rPr>
          <w:rFonts w:ascii="宋体" w:hAnsi="宋体" w:cs="宋体" w:eastAsia="宋体"/>
          <w:sz w:val="21"/>
          <w:szCs w:val="21"/>
          <w:spacing w:val="0"/>
          <w:w w:val="100"/>
        </w:rPr>
        <w:t>充电的纯</w:t>
      </w:r>
      <w:r>
        <w:rPr>
          <w:rFonts w:ascii="宋体" w:hAnsi="宋体" w:cs="宋体" w:eastAsia="宋体"/>
          <w:sz w:val="21"/>
          <w:szCs w:val="21"/>
          <w:spacing w:val="1"/>
          <w:w w:val="100"/>
        </w:rPr>
        <w:t>电</w:t>
      </w:r>
      <w:r>
        <w:rPr>
          <w:rFonts w:ascii="宋体" w:hAnsi="宋体" w:cs="宋体" w:eastAsia="宋体"/>
          <w:sz w:val="21"/>
          <w:szCs w:val="21"/>
          <w:spacing w:val="0"/>
          <w:w w:val="100"/>
        </w:rPr>
        <w:t>动汽车、插</w:t>
      </w:r>
      <w:r>
        <w:rPr>
          <w:rFonts w:ascii="宋体" w:hAnsi="宋体" w:cs="宋体" w:eastAsia="宋体"/>
          <w:sz w:val="21"/>
          <w:szCs w:val="21"/>
          <w:spacing w:val="0"/>
          <w:w w:val="100"/>
        </w:rPr>
        <w:t> </w:t>
      </w:r>
      <w:r>
        <w:rPr>
          <w:rFonts w:ascii="宋体" w:hAnsi="宋体" w:cs="宋体" w:eastAsia="宋体"/>
          <w:sz w:val="21"/>
          <w:szCs w:val="21"/>
          <w:spacing w:val="0"/>
          <w:w w:val="100"/>
        </w:rPr>
        <w:t>电式混合动力汽车，当车辆被物理连接到外部电源时，应不能通过自身的驱动系统移动。</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纯电动汽车、插电式混合动力汽车在车辆起步且车速低于</w:t>
      </w:r>
      <w:r>
        <w:rPr>
          <w:rFonts w:ascii="宋体" w:hAnsi="宋体" w:cs="宋体" w:eastAsia="宋体"/>
          <w:sz w:val="21"/>
          <w:szCs w:val="21"/>
          <w:spacing w:val="-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2"/>
          <w:w w:val="100"/>
        </w:rPr>
        <w:t>k</w:t>
      </w:r>
      <w:r>
        <w:rPr>
          <w:rFonts w:ascii="Times New Roman" w:hAnsi="Times New Roman" w:cs="Times New Roman" w:eastAsia="Times New Roman"/>
          <w:sz w:val="21"/>
          <w:szCs w:val="21"/>
          <w:spacing w:val="-3"/>
          <w:w w:val="100"/>
        </w:rPr>
        <w:t>m</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h</w:t>
      </w:r>
      <w:r>
        <w:rPr>
          <w:rFonts w:ascii="Times New Roman" w:hAnsi="Times New Roman" w:cs="Times New Roman" w:eastAsia="Times New Roman"/>
          <w:sz w:val="21"/>
          <w:szCs w:val="21"/>
          <w:spacing w:val="48"/>
          <w:w w:val="100"/>
        </w:rPr>
        <w:t> </w:t>
      </w:r>
      <w:r>
        <w:rPr>
          <w:rFonts w:ascii="宋体" w:hAnsi="宋体" w:cs="宋体" w:eastAsia="宋体"/>
          <w:sz w:val="21"/>
          <w:szCs w:val="21"/>
          <w:spacing w:val="0"/>
          <w:w w:val="100"/>
        </w:rPr>
        <w:t>时，应能给车外人员发出</w:t>
      </w:r>
      <w:r>
        <w:rPr>
          <w:rFonts w:ascii="宋体" w:hAnsi="宋体" w:cs="宋体" w:eastAsia="宋体"/>
          <w:sz w:val="21"/>
          <w:szCs w:val="21"/>
          <w:spacing w:val="0"/>
          <w:w w:val="100"/>
        </w:rPr>
        <w:t> </w:t>
      </w:r>
      <w:r>
        <w:rPr>
          <w:rFonts w:ascii="宋体" w:hAnsi="宋体" w:cs="宋体" w:eastAsia="宋体"/>
          <w:sz w:val="21"/>
          <w:szCs w:val="21"/>
          <w:spacing w:val="0"/>
          <w:w w:val="100"/>
        </w:rPr>
        <w:t>适当的提示性声响。</w:t>
      </w:r>
    </w:p>
    <w:p>
      <w:pPr>
        <w:spacing w:before="0" w:after="0" w:line="312" w:lineRule="exact"/>
        <w:ind w:left="118" w:right="14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纯电动汽车</w:t>
      </w:r>
      <w:r>
        <w:rPr>
          <w:rFonts w:ascii="宋体" w:hAnsi="宋体" w:cs="宋体" w:eastAsia="宋体"/>
          <w:sz w:val="21"/>
          <w:szCs w:val="21"/>
          <w:spacing w:val="-8"/>
          <w:w w:val="100"/>
        </w:rPr>
        <w:t>、</w:t>
      </w:r>
      <w:r>
        <w:rPr>
          <w:rFonts w:ascii="宋体" w:hAnsi="宋体" w:cs="宋体" w:eastAsia="宋体"/>
          <w:sz w:val="21"/>
          <w:szCs w:val="21"/>
          <w:spacing w:val="0"/>
          <w:w w:val="100"/>
        </w:rPr>
        <w:t>插电式混合动力汽车</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级电压</w:t>
      </w:r>
      <w:r>
        <w:rPr>
          <w:rFonts w:ascii="宋体" w:hAnsi="宋体" w:cs="宋体" w:eastAsia="宋体"/>
          <w:sz w:val="21"/>
          <w:szCs w:val="21"/>
          <w:spacing w:val="-1"/>
          <w:w w:val="100"/>
        </w:rPr>
        <w:t>电</w:t>
      </w:r>
      <w:r>
        <w:rPr>
          <w:rFonts w:ascii="宋体" w:hAnsi="宋体" w:cs="宋体" w:eastAsia="宋体"/>
          <w:sz w:val="21"/>
          <w:szCs w:val="21"/>
          <w:spacing w:val="0"/>
          <w:w w:val="100"/>
        </w:rPr>
        <w:t>路中的可充电储能系</w:t>
      </w:r>
      <w:r>
        <w:rPr>
          <w:rFonts w:ascii="宋体" w:hAnsi="宋体" w:cs="宋体" w:eastAsia="宋体"/>
          <w:sz w:val="21"/>
          <w:szCs w:val="21"/>
          <w:spacing w:val="-8"/>
          <w:w w:val="100"/>
        </w:rPr>
        <w:t>统</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REESS</w:t>
      </w:r>
      <w:r>
        <w:rPr>
          <w:rFonts w:ascii="宋体" w:hAnsi="宋体" w:cs="宋体" w:eastAsia="宋体"/>
          <w:sz w:val="21"/>
          <w:szCs w:val="21"/>
          <w:spacing w:val="-8"/>
          <w:w w:val="100"/>
        </w:rPr>
        <w:t>）</w:t>
      </w:r>
      <w:r>
        <w:rPr>
          <w:rFonts w:ascii="宋体" w:hAnsi="宋体" w:cs="宋体" w:eastAsia="宋体"/>
          <w:sz w:val="21"/>
          <w:szCs w:val="21"/>
          <w:spacing w:val="0"/>
          <w:w w:val="100"/>
        </w:rPr>
        <w:t>应用符合规</w:t>
      </w:r>
      <w:r>
        <w:rPr>
          <w:rFonts w:ascii="宋体" w:hAnsi="宋体" w:cs="宋体" w:eastAsia="宋体"/>
          <w:sz w:val="21"/>
          <w:szCs w:val="21"/>
          <w:spacing w:val="0"/>
          <w:w w:val="100"/>
        </w:rPr>
        <w:t> </w:t>
      </w:r>
      <w:r>
        <w:rPr>
          <w:rFonts w:ascii="宋体" w:hAnsi="宋体" w:cs="宋体" w:eastAsia="宋体"/>
          <w:sz w:val="21"/>
          <w:szCs w:val="21"/>
          <w:spacing w:val="0"/>
          <w:w w:val="100"/>
        </w:rPr>
        <w:t>定的警告标记予以标识</w:t>
      </w:r>
      <w:r>
        <w:rPr>
          <w:rFonts w:ascii="宋体" w:hAnsi="宋体" w:cs="宋体" w:eastAsia="宋体"/>
          <w:sz w:val="21"/>
          <w:szCs w:val="21"/>
          <w:spacing w:val="-32"/>
          <w:w w:val="100"/>
        </w:rPr>
        <w:t>；</w:t>
      </w:r>
      <w:r>
        <w:rPr>
          <w:rFonts w:ascii="宋体" w:hAnsi="宋体" w:cs="宋体" w:eastAsia="宋体"/>
          <w:sz w:val="21"/>
          <w:szCs w:val="21"/>
          <w:spacing w:val="0"/>
          <w:w w:val="100"/>
        </w:rPr>
        <w:t>当人员能接近</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REESS</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的高压部分时</w:t>
      </w:r>
      <w:r>
        <w:rPr>
          <w:rFonts w:ascii="宋体" w:hAnsi="宋体" w:cs="宋体" w:eastAsia="宋体"/>
          <w:sz w:val="21"/>
          <w:szCs w:val="21"/>
          <w:spacing w:val="-32"/>
          <w:w w:val="100"/>
        </w:rPr>
        <w:t>，</w:t>
      </w:r>
      <w:r>
        <w:rPr>
          <w:rFonts w:ascii="宋体" w:hAnsi="宋体" w:cs="宋体" w:eastAsia="宋体"/>
          <w:sz w:val="21"/>
          <w:szCs w:val="21"/>
          <w:spacing w:val="0"/>
          <w:w w:val="100"/>
        </w:rPr>
        <w:t>还应清晰可见地注明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ESS</w:t>
      </w:r>
      <w:r>
        <w:rPr>
          <w:rFonts w:ascii="Times New Roman" w:hAnsi="Times New Roman" w:cs="Times New Roman" w:eastAsia="Times New Roman"/>
          <w:sz w:val="21"/>
          <w:szCs w:val="21"/>
          <w:spacing w:val="-3"/>
          <w:w w:val="100"/>
        </w:rPr>
        <w:t> </w:t>
      </w:r>
      <w:r>
        <w:rPr>
          <w:rFonts w:ascii="宋体" w:hAnsi="宋体" w:cs="宋体" w:eastAsia="宋体"/>
          <w:sz w:val="21"/>
          <w:szCs w:val="21"/>
          <w:spacing w:val="0"/>
          <w:w w:val="100"/>
        </w:rPr>
        <w:t>的种</w:t>
      </w:r>
      <w:r>
        <w:rPr>
          <w:rFonts w:ascii="宋体" w:hAnsi="宋体" w:cs="宋体" w:eastAsia="宋体"/>
          <w:sz w:val="21"/>
          <w:szCs w:val="21"/>
          <w:spacing w:val="-32"/>
          <w:w w:val="100"/>
        </w:rPr>
        <w:t>类</w:t>
      </w:r>
      <w:r>
        <w:rPr>
          <w:rFonts w:ascii="宋体" w:hAnsi="宋体" w:cs="宋体" w:eastAsia="宋体"/>
          <w:sz w:val="21"/>
          <w:szCs w:val="21"/>
          <w:spacing w:val="0"/>
          <w:w w:val="100"/>
        </w:rPr>
        <w:t>（例</w:t>
      </w:r>
      <w:r>
        <w:rPr>
          <w:rFonts w:ascii="宋体" w:hAnsi="宋体" w:cs="宋体" w:eastAsia="宋体"/>
          <w:sz w:val="21"/>
          <w:szCs w:val="21"/>
          <w:spacing w:val="0"/>
          <w:w w:val="100"/>
        </w:rPr>
        <w:t> </w:t>
      </w:r>
      <w:r>
        <w:rPr>
          <w:rFonts w:ascii="宋体" w:hAnsi="宋体" w:cs="宋体" w:eastAsia="宋体"/>
          <w:sz w:val="21"/>
          <w:szCs w:val="21"/>
          <w:spacing w:val="0"/>
          <w:w w:val="100"/>
        </w:rPr>
        <w:t>如，超级电容器、铅酸电池、镍氢电池、锂离子电池等）。当移开遮栏或外壳可以露出</w:t>
      </w:r>
      <w:r>
        <w:rPr>
          <w:rFonts w:ascii="宋体" w:hAnsi="宋体" w:cs="宋体" w:eastAsia="宋体"/>
          <w:sz w:val="21"/>
          <w:szCs w:val="21"/>
          <w:spacing w:val="-13"/>
          <w:w w:val="100"/>
        </w:rPr>
        <w:t> </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39"/>
          <w:w w:val="100"/>
        </w:rPr>
        <w:t> </w:t>
      </w:r>
      <w:r>
        <w:rPr>
          <w:rFonts w:ascii="宋体" w:hAnsi="宋体" w:cs="宋体" w:eastAsia="宋体"/>
          <w:sz w:val="21"/>
          <w:szCs w:val="21"/>
          <w:spacing w:val="-1"/>
          <w:w w:val="100"/>
        </w:rPr>
        <w:t>级</w:t>
      </w:r>
      <w:r>
        <w:rPr>
          <w:rFonts w:ascii="宋体" w:hAnsi="宋体" w:cs="宋体" w:eastAsia="宋体"/>
          <w:sz w:val="21"/>
          <w:szCs w:val="21"/>
          <w:spacing w:val="0"/>
          <w:w w:val="100"/>
        </w:rPr>
        <w:t>电压带电</w:t>
      </w:r>
      <w:r>
        <w:rPr>
          <w:rFonts w:ascii="宋体" w:hAnsi="宋体" w:cs="宋体" w:eastAsia="宋体"/>
          <w:sz w:val="21"/>
          <w:szCs w:val="21"/>
          <w:spacing w:val="0"/>
          <w:w w:val="100"/>
        </w:rPr>
        <w:t> </w:t>
      </w:r>
      <w:r>
        <w:rPr>
          <w:rFonts w:ascii="宋体" w:hAnsi="宋体" w:cs="宋体" w:eastAsia="宋体"/>
          <w:sz w:val="21"/>
          <w:szCs w:val="21"/>
          <w:spacing w:val="0"/>
          <w:w w:val="100"/>
        </w:rPr>
        <w:t>部分时，遮栏和外壳上也应有同样的警告标记清晰可见。</w:t>
      </w:r>
    </w:p>
    <w:p>
      <w:pPr>
        <w:spacing w:before="0" w:after="0" w:line="312" w:lineRule="exact"/>
        <w:ind w:left="118" w:right="1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纯电动汽车</w:t>
      </w:r>
      <w:r>
        <w:rPr>
          <w:rFonts w:ascii="宋体" w:hAnsi="宋体" w:cs="宋体" w:eastAsia="宋体"/>
          <w:sz w:val="21"/>
          <w:szCs w:val="21"/>
          <w:spacing w:val="-13"/>
          <w:w w:val="100"/>
        </w:rPr>
        <w:t>、</w:t>
      </w:r>
      <w:r>
        <w:rPr>
          <w:rFonts w:ascii="宋体" w:hAnsi="宋体" w:cs="宋体" w:eastAsia="宋体"/>
          <w:sz w:val="21"/>
          <w:szCs w:val="21"/>
          <w:spacing w:val="0"/>
          <w:w w:val="100"/>
        </w:rPr>
        <w:t>插电式混合动力汽车</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级电压</w:t>
      </w:r>
      <w:r>
        <w:rPr>
          <w:rFonts w:ascii="宋体" w:hAnsi="宋体" w:cs="宋体" w:eastAsia="宋体"/>
          <w:sz w:val="21"/>
          <w:szCs w:val="21"/>
          <w:spacing w:val="-1"/>
          <w:w w:val="100"/>
        </w:rPr>
        <w:t>电</w:t>
      </w:r>
      <w:r>
        <w:rPr>
          <w:rFonts w:ascii="宋体" w:hAnsi="宋体" w:cs="宋体" w:eastAsia="宋体"/>
          <w:sz w:val="21"/>
          <w:szCs w:val="21"/>
          <w:spacing w:val="0"/>
          <w:w w:val="100"/>
        </w:rPr>
        <w:t>气设备的外露可导电部分</w:t>
      </w:r>
      <w:r>
        <w:rPr>
          <w:rFonts w:ascii="宋体" w:hAnsi="宋体" w:cs="宋体" w:eastAsia="宋体"/>
          <w:sz w:val="21"/>
          <w:szCs w:val="21"/>
          <w:spacing w:val="-13"/>
          <w:w w:val="100"/>
        </w:rPr>
        <w:t>，</w:t>
      </w:r>
      <w:r>
        <w:rPr>
          <w:rFonts w:ascii="宋体" w:hAnsi="宋体" w:cs="宋体" w:eastAsia="宋体"/>
          <w:sz w:val="21"/>
          <w:szCs w:val="21"/>
          <w:spacing w:val="0"/>
          <w:w w:val="100"/>
        </w:rPr>
        <w:t>包括外露可导电的</w:t>
      </w:r>
      <w:r>
        <w:rPr>
          <w:rFonts w:ascii="宋体" w:hAnsi="宋体" w:cs="宋体" w:eastAsia="宋体"/>
          <w:sz w:val="21"/>
          <w:szCs w:val="21"/>
          <w:spacing w:val="0"/>
          <w:w w:val="100"/>
        </w:rPr>
        <w:t> </w:t>
      </w:r>
      <w:r>
        <w:rPr>
          <w:rFonts w:ascii="宋体" w:hAnsi="宋体" w:cs="宋体" w:eastAsia="宋体"/>
          <w:sz w:val="21"/>
          <w:szCs w:val="21"/>
          <w:spacing w:val="0"/>
          <w:w w:val="100"/>
        </w:rPr>
        <w:t>遮栏和外壳，应当按照要求连接到电平台以保持电位均衡。</w:t>
      </w:r>
    </w:p>
    <w:p>
      <w:pPr>
        <w:spacing w:before="0" w:after="0" w:line="312" w:lineRule="exact"/>
        <w:ind w:left="118" w:right="40"/>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当驾驶人离开纯电动汽车</w:t>
      </w:r>
      <w:r>
        <w:rPr>
          <w:rFonts w:ascii="宋体" w:hAnsi="宋体" w:cs="宋体" w:eastAsia="宋体"/>
          <w:sz w:val="21"/>
          <w:szCs w:val="21"/>
          <w:spacing w:val="-24"/>
          <w:w w:val="100"/>
        </w:rPr>
        <w:t>、</w:t>
      </w:r>
      <w:r>
        <w:rPr>
          <w:rFonts w:ascii="宋体" w:hAnsi="宋体" w:cs="宋体" w:eastAsia="宋体"/>
          <w:sz w:val="21"/>
          <w:szCs w:val="21"/>
          <w:spacing w:val="0"/>
          <w:w w:val="100"/>
        </w:rPr>
        <w:t>插电式混合动力汽车时</w:t>
      </w:r>
      <w:r>
        <w:rPr>
          <w:rFonts w:ascii="宋体" w:hAnsi="宋体" w:cs="宋体" w:eastAsia="宋体"/>
          <w:sz w:val="21"/>
          <w:szCs w:val="21"/>
          <w:spacing w:val="-24"/>
          <w:w w:val="100"/>
        </w:rPr>
        <w:t>，</w:t>
      </w:r>
      <w:r>
        <w:rPr>
          <w:rFonts w:ascii="宋体" w:hAnsi="宋体" w:cs="宋体" w:eastAsia="宋体"/>
          <w:sz w:val="21"/>
          <w:szCs w:val="21"/>
          <w:spacing w:val="0"/>
          <w:w w:val="100"/>
        </w:rPr>
        <w:t>若车辆驱动系统仍处</w:t>
      </w:r>
      <w:r>
        <w:rPr>
          <w:rFonts w:ascii="宋体" w:hAnsi="宋体" w:cs="宋体" w:eastAsia="宋体"/>
          <w:sz w:val="21"/>
          <w:szCs w:val="21"/>
          <w:spacing w:val="-24"/>
          <w:w w:val="100"/>
        </w:rPr>
        <w:t>于</w:t>
      </w:r>
      <w:r>
        <w:rPr>
          <w:rFonts w:ascii="宋体" w:hAnsi="宋体" w:cs="宋体" w:eastAsia="宋体"/>
          <w:sz w:val="21"/>
          <w:szCs w:val="21"/>
          <w:spacing w:val="0"/>
          <w:w w:val="100"/>
        </w:rPr>
        <w:t>“可行驶模式</w:t>
      </w:r>
      <w:r>
        <w:rPr>
          <w:rFonts w:ascii="宋体" w:hAnsi="宋体" w:cs="宋体" w:eastAsia="宋体"/>
          <w:sz w:val="21"/>
          <w:szCs w:val="21"/>
          <w:spacing w:val="-24"/>
          <w:w w:val="100"/>
        </w:rPr>
        <w:t>”</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则应通过一个明显的信号装</w:t>
      </w:r>
      <w:r>
        <w:rPr>
          <w:rFonts w:ascii="宋体" w:hAnsi="宋体" w:cs="宋体" w:eastAsia="宋体"/>
          <w:sz w:val="21"/>
          <w:szCs w:val="21"/>
          <w:spacing w:val="-19"/>
          <w:w w:val="100"/>
        </w:rPr>
        <w:t>置</w:t>
      </w:r>
      <w:r>
        <w:rPr>
          <w:rFonts w:ascii="宋体" w:hAnsi="宋体" w:cs="宋体" w:eastAsia="宋体"/>
          <w:sz w:val="21"/>
          <w:szCs w:val="21"/>
          <w:spacing w:val="0"/>
          <w:w w:val="100"/>
        </w:rPr>
        <w:t>（例如</w:t>
      </w:r>
      <w:r>
        <w:rPr>
          <w:rFonts w:ascii="宋体" w:hAnsi="宋体" w:cs="宋体" w:eastAsia="宋体"/>
          <w:sz w:val="21"/>
          <w:szCs w:val="21"/>
          <w:spacing w:val="-19"/>
          <w:w w:val="100"/>
        </w:rPr>
        <w:t>：</w:t>
      </w:r>
      <w:r>
        <w:rPr>
          <w:rFonts w:ascii="宋体" w:hAnsi="宋体" w:cs="宋体" w:eastAsia="宋体"/>
          <w:sz w:val="21"/>
          <w:szCs w:val="21"/>
          <w:spacing w:val="0"/>
          <w:w w:val="100"/>
        </w:rPr>
        <w:t>声或光信号</w:t>
      </w:r>
      <w:r>
        <w:rPr>
          <w:rFonts w:ascii="宋体" w:hAnsi="宋体" w:cs="宋体" w:eastAsia="宋体"/>
          <w:sz w:val="21"/>
          <w:szCs w:val="21"/>
          <w:spacing w:val="-19"/>
          <w:w w:val="100"/>
        </w:rPr>
        <w:t>）</w:t>
      </w:r>
      <w:r>
        <w:rPr>
          <w:rFonts w:ascii="宋体" w:hAnsi="宋体" w:cs="宋体" w:eastAsia="宋体"/>
          <w:sz w:val="21"/>
          <w:szCs w:val="21"/>
          <w:spacing w:val="0"/>
          <w:w w:val="100"/>
        </w:rPr>
        <w:t>提示驾驶人</w:t>
      </w:r>
      <w:r>
        <w:rPr>
          <w:rFonts w:ascii="宋体" w:hAnsi="宋体" w:cs="宋体" w:eastAsia="宋体"/>
          <w:sz w:val="21"/>
          <w:szCs w:val="21"/>
          <w:spacing w:val="-19"/>
          <w:w w:val="100"/>
        </w:rPr>
        <w:t>。</w:t>
      </w:r>
      <w:r>
        <w:rPr>
          <w:rFonts w:ascii="宋体" w:hAnsi="宋体" w:cs="宋体" w:eastAsia="宋体"/>
          <w:sz w:val="21"/>
          <w:szCs w:val="21"/>
          <w:spacing w:val="0"/>
          <w:w w:val="100"/>
        </w:rPr>
        <w:t>切断电源后</w:t>
      </w:r>
      <w:r>
        <w:rPr>
          <w:rFonts w:ascii="宋体" w:hAnsi="宋体" w:cs="宋体" w:eastAsia="宋体"/>
          <w:sz w:val="21"/>
          <w:szCs w:val="21"/>
          <w:spacing w:val="-19"/>
          <w:w w:val="100"/>
        </w:rPr>
        <w:t>，</w:t>
      </w:r>
      <w:r>
        <w:rPr>
          <w:rFonts w:ascii="宋体" w:hAnsi="宋体" w:cs="宋体" w:eastAsia="宋体"/>
          <w:sz w:val="21"/>
          <w:szCs w:val="21"/>
          <w:spacing w:val="0"/>
          <w:w w:val="100"/>
        </w:rPr>
        <w:t>纯电动汽车应不能产生</w:t>
      </w:r>
      <w:r>
        <w:rPr>
          <w:rFonts w:ascii="宋体" w:hAnsi="宋体" w:cs="宋体" w:eastAsia="宋体"/>
          <w:sz w:val="21"/>
          <w:szCs w:val="21"/>
          <w:spacing w:val="0"/>
          <w:w w:val="100"/>
        </w:rPr>
        <w:t> </w:t>
      </w:r>
      <w:r>
        <w:rPr>
          <w:rFonts w:ascii="宋体" w:hAnsi="宋体" w:cs="宋体" w:eastAsia="宋体"/>
          <w:sz w:val="21"/>
          <w:szCs w:val="21"/>
          <w:spacing w:val="0"/>
          <w:w w:val="100"/>
        </w:rPr>
        <w:t>由自身电驱动系统造成的不期望的行驶。</w:t>
      </w:r>
    </w:p>
    <w:p>
      <w:pPr>
        <w:spacing w:before="0" w:after="0" w:line="303" w:lineRule="exact"/>
        <w:ind w:left="118" w:right="3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对没有嵌入在一个完整的电路里的</w:t>
      </w:r>
      <w:r>
        <w:rPr>
          <w:rFonts w:ascii="宋体" w:hAnsi="宋体" w:cs="宋体" w:eastAsia="宋体"/>
          <w:sz w:val="21"/>
          <w:szCs w:val="21"/>
          <w:spacing w:val="-59"/>
          <w:w w:val="100"/>
          <w:position w:val="-1"/>
        </w:rPr>
        <w:t> </w:t>
      </w:r>
      <w:r>
        <w:rPr>
          <w:rFonts w:ascii="Times New Roman" w:hAnsi="Times New Roman" w:cs="Times New Roman" w:eastAsia="Times New Roman"/>
          <w:sz w:val="21"/>
          <w:szCs w:val="21"/>
          <w:spacing w:val="0"/>
          <w:w w:val="99"/>
          <w:position w:val="-1"/>
        </w:rPr>
        <w:t>REESS</w:t>
      </w:r>
      <w:r>
        <w:rPr>
          <w:rFonts w:ascii="宋体" w:hAnsi="宋体" w:cs="宋体" w:eastAsia="宋体"/>
          <w:sz w:val="21"/>
          <w:szCs w:val="21"/>
          <w:spacing w:val="-104"/>
          <w:w w:val="100"/>
          <w:position w:val="-1"/>
        </w:rPr>
        <w:t>，</w:t>
      </w:r>
      <w:r>
        <w:rPr>
          <w:rFonts w:ascii="宋体" w:hAnsi="宋体" w:cs="宋体" w:eastAsia="宋体"/>
          <w:sz w:val="21"/>
          <w:szCs w:val="21"/>
          <w:spacing w:val="0"/>
          <w:w w:val="100"/>
          <w:position w:val="-1"/>
        </w:rPr>
        <w:t>其绝缘电阻</w:t>
      </w:r>
      <w:r>
        <w:rPr>
          <w:rFonts w:ascii="宋体" w:hAnsi="宋体" w:cs="宋体" w:eastAsia="宋体"/>
          <w:sz w:val="21"/>
          <w:szCs w:val="21"/>
          <w:spacing w:val="-59"/>
          <w:w w:val="100"/>
          <w:position w:val="-1"/>
        </w:rPr>
        <w:t> </w:t>
      </w:r>
      <w:r>
        <w:rPr>
          <w:rFonts w:ascii="Times New Roman" w:hAnsi="Times New Roman" w:cs="Times New Roman" w:eastAsia="Times New Roman"/>
          <w:sz w:val="21"/>
          <w:szCs w:val="21"/>
          <w:spacing w:val="0"/>
          <w:w w:val="100"/>
          <w:position w:val="-1"/>
        </w:rPr>
        <w:t>Ri</w:t>
      </w:r>
      <w:r>
        <w:rPr>
          <w:rFonts w:ascii="Times New Roman" w:hAnsi="Times New Roman" w:cs="Times New Roman" w:eastAsia="Times New Roman"/>
          <w:sz w:val="21"/>
          <w:szCs w:val="21"/>
          <w:spacing w:val="-8"/>
          <w:w w:val="100"/>
          <w:position w:val="-1"/>
        </w:rPr>
        <w:t> </w:t>
      </w:r>
      <w:r>
        <w:rPr>
          <w:rFonts w:ascii="宋体" w:hAnsi="宋体" w:cs="宋体" w:eastAsia="宋体"/>
          <w:sz w:val="21"/>
          <w:szCs w:val="21"/>
          <w:spacing w:val="0"/>
          <w:w w:val="100"/>
          <w:position w:val="-1"/>
        </w:rPr>
        <w:t>除以最大工作电压的</w:t>
      </w:r>
      <w:r>
        <w:rPr>
          <w:rFonts w:ascii="宋体" w:hAnsi="宋体" w:cs="宋体" w:eastAsia="宋体"/>
          <w:sz w:val="21"/>
          <w:szCs w:val="21"/>
          <w:spacing w:val="-59"/>
          <w:w w:val="100"/>
          <w:position w:val="-1"/>
        </w:rPr>
        <w:t> </w:t>
      </w:r>
      <w:r>
        <w:rPr>
          <w:rFonts w:ascii="Times New Roman" w:hAnsi="Times New Roman" w:cs="Times New Roman" w:eastAsia="Times New Roman"/>
          <w:sz w:val="21"/>
          <w:szCs w:val="21"/>
          <w:spacing w:val="0"/>
          <w:w w:val="100"/>
          <w:position w:val="-1"/>
        </w:rPr>
        <w:t>REESS</w:t>
      </w:r>
      <w:r>
        <w:rPr>
          <w:rFonts w:ascii="Times New Roman" w:hAnsi="Times New Roman" w:cs="Times New Roman" w:eastAsia="Times New Roman"/>
          <w:sz w:val="21"/>
          <w:szCs w:val="21"/>
          <w:spacing w:val="-13"/>
          <w:w w:val="100"/>
          <w:position w:val="-1"/>
        </w:rPr>
        <w:t> </w:t>
      </w:r>
      <w:r>
        <w:rPr>
          <w:rFonts w:ascii="宋体" w:hAnsi="宋体" w:cs="宋体" w:eastAsia="宋体"/>
          <w:sz w:val="21"/>
          <w:szCs w:val="21"/>
          <w:spacing w:val="0"/>
          <w:w w:val="100"/>
          <w:position w:val="-1"/>
        </w:rPr>
        <w:t>阻值：</w:t>
      </w:r>
      <w:r>
        <w:rPr>
          <w:rFonts w:ascii="宋体" w:hAnsi="宋体" w:cs="宋体" w:eastAsia="宋体"/>
          <w:sz w:val="21"/>
          <w:szCs w:val="21"/>
          <w:spacing w:val="0"/>
          <w:w w:val="100"/>
          <w:position w:val="0"/>
        </w:rPr>
      </w:r>
    </w:p>
    <w:p>
      <w:pPr>
        <w:spacing w:before="0" w:after="0" w:line="304"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a)</w:t>
      </w:r>
      <w:r>
        <w:rPr>
          <w:rFonts w:ascii="Times New Roman" w:hAnsi="Times New Roman" w:cs="Times New Roman" w:eastAsia="Times New Roman"/>
          <w:sz w:val="21"/>
          <w:szCs w:val="21"/>
          <w:spacing w:val="52"/>
          <w:w w:val="100"/>
          <w:position w:val="-2"/>
        </w:rPr>
        <w:t> </w:t>
      </w:r>
      <w:r>
        <w:rPr>
          <w:rFonts w:ascii="宋体" w:hAnsi="宋体" w:cs="宋体" w:eastAsia="宋体"/>
          <w:sz w:val="21"/>
          <w:szCs w:val="21"/>
          <w:spacing w:val="0"/>
          <w:w w:val="100"/>
          <w:position w:val="-2"/>
        </w:rPr>
        <w:t>若在整</w:t>
      </w:r>
      <w:r>
        <w:rPr>
          <w:rFonts w:ascii="宋体" w:hAnsi="宋体" w:cs="宋体" w:eastAsia="宋体"/>
          <w:sz w:val="21"/>
          <w:szCs w:val="21"/>
          <w:spacing w:val="-1"/>
          <w:w w:val="100"/>
          <w:position w:val="-2"/>
        </w:rPr>
        <w:t>个</w:t>
      </w:r>
      <w:r>
        <w:rPr>
          <w:rFonts w:ascii="宋体" w:hAnsi="宋体" w:cs="宋体" w:eastAsia="宋体"/>
          <w:sz w:val="21"/>
          <w:szCs w:val="21"/>
          <w:spacing w:val="0"/>
          <w:w w:val="100"/>
          <w:position w:val="-2"/>
        </w:rPr>
        <w:t>寿命期内没有交流电路，或交流电路有附加防护，应大于等于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宋体" w:hAnsi="宋体" w:cs="宋体" w:eastAsia="宋体"/>
          <w:sz w:val="21"/>
          <w:szCs w:val="21"/>
          <w:spacing w:val="0"/>
          <w:w w:val="100"/>
          <w:position w:val="-2"/>
        </w:rPr>
        <w:t>Ω</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2"/>
          <w:w w:val="100"/>
          <w:position w:val="-2"/>
        </w:rPr>
        <w:t>V</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若包括</w:t>
      </w:r>
      <w:r>
        <w:rPr>
          <w:rFonts w:ascii="宋体" w:hAnsi="宋体" w:cs="宋体" w:eastAsia="宋体"/>
          <w:sz w:val="21"/>
          <w:szCs w:val="21"/>
          <w:spacing w:val="-1"/>
          <w:w w:val="100"/>
          <w:position w:val="-2"/>
        </w:rPr>
        <w:t>交</w:t>
      </w:r>
      <w:r>
        <w:rPr>
          <w:rFonts w:ascii="宋体" w:hAnsi="宋体" w:cs="宋体" w:eastAsia="宋体"/>
          <w:sz w:val="21"/>
          <w:szCs w:val="21"/>
          <w:spacing w:val="0"/>
          <w:w w:val="100"/>
          <w:position w:val="-2"/>
        </w:rPr>
        <w:t>流电路且没有附加防护，应大于等于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宋体" w:hAnsi="宋体" w:cs="宋体" w:eastAsia="宋体"/>
          <w:sz w:val="21"/>
          <w:szCs w:val="21"/>
          <w:spacing w:val="0"/>
          <w:w w:val="100"/>
          <w:position w:val="-2"/>
        </w:rPr>
        <w:t>Ω</w:t>
      </w:r>
      <w:r>
        <w:rPr>
          <w:rFonts w:ascii="Times New Roman" w:hAnsi="Times New Roman" w:cs="Times New Roman" w:eastAsia="Times New Roman"/>
          <w:sz w:val="21"/>
          <w:szCs w:val="21"/>
          <w:spacing w:val="0"/>
          <w:w w:val="100"/>
          <w:position w:val="-2"/>
        </w:rPr>
        <w:t>/V</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17" w:after="0" w:line="312" w:lineRule="exact"/>
        <w:ind w:left="118" w:right="144" w:firstLine="420"/>
        <w:jc w:val="left"/>
        <w:rPr>
          <w:rFonts w:ascii="宋体" w:hAnsi="宋体" w:cs="宋体" w:eastAsia="宋体"/>
          <w:sz w:val="21"/>
          <w:szCs w:val="21"/>
        </w:rPr>
      </w:pPr>
      <w:rPr/>
      <w:r>
        <w:rPr>
          <w:rFonts w:ascii="宋体" w:hAnsi="宋体" w:cs="宋体" w:eastAsia="宋体"/>
          <w:sz w:val="21"/>
          <w:szCs w:val="21"/>
        </w:rPr>
        <w:t>若</w:t>
      </w:r>
      <w:r>
        <w:rPr>
          <w:rFonts w:ascii="宋体" w:hAnsi="宋体" w:cs="宋体" w:eastAsia="宋体"/>
          <w:sz w:val="21"/>
          <w:szCs w:val="21"/>
          <w:spacing w:val="-52"/>
        </w:rPr>
        <w:t> </w:t>
      </w:r>
      <w:r>
        <w:rPr>
          <w:rFonts w:ascii="Times New Roman" w:hAnsi="Times New Roman" w:cs="Times New Roman" w:eastAsia="Times New Roman"/>
          <w:sz w:val="21"/>
          <w:szCs w:val="21"/>
          <w:spacing w:val="0"/>
          <w:w w:val="100"/>
        </w:rPr>
        <w:t>REESS</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集成在了一个完整电路里</w:t>
      </w:r>
      <w:r>
        <w:rPr>
          <w:rFonts w:ascii="宋体" w:hAnsi="宋体" w:cs="宋体" w:eastAsia="宋体"/>
          <w:sz w:val="21"/>
          <w:szCs w:val="21"/>
          <w:spacing w:val="-96"/>
          <w:w w:val="100"/>
        </w:rPr>
        <w:t>，</w:t>
      </w:r>
      <w:r>
        <w:rPr>
          <w:rFonts w:ascii="宋体" w:hAnsi="宋体" w:cs="宋体" w:eastAsia="宋体"/>
          <w:sz w:val="21"/>
          <w:szCs w:val="21"/>
          <w:spacing w:val="0"/>
          <w:w w:val="100"/>
        </w:rPr>
        <w:t>则</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REESS</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阻值应大于等于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宋体" w:hAnsi="宋体" w:cs="宋体" w:eastAsia="宋体"/>
          <w:sz w:val="21"/>
          <w:szCs w:val="21"/>
          <w:spacing w:val="0"/>
          <w:w w:val="100"/>
        </w:rPr>
        <w:t>Ω</w:t>
      </w:r>
      <w:r>
        <w:rPr>
          <w:rFonts w:ascii="Times New Roman" w:hAnsi="Times New Roman" w:cs="Times New Roman" w:eastAsia="Times New Roman"/>
          <w:sz w:val="21"/>
          <w:szCs w:val="21"/>
          <w:spacing w:val="0"/>
          <w:w w:val="100"/>
        </w:rPr>
        <w:t>/V</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或制造厂家规定的更高阻</w:t>
      </w:r>
      <w:r>
        <w:rPr>
          <w:rFonts w:ascii="宋体" w:hAnsi="宋体" w:cs="宋体" w:eastAsia="宋体"/>
          <w:sz w:val="21"/>
          <w:szCs w:val="21"/>
          <w:spacing w:val="0"/>
          <w:w w:val="100"/>
        </w:rPr>
        <w:t> </w:t>
      </w:r>
      <w:r>
        <w:rPr>
          <w:rFonts w:ascii="宋体" w:hAnsi="宋体" w:cs="宋体" w:eastAsia="宋体"/>
          <w:sz w:val="21"/>
          <w:szCs w:val="21"/>
          <w:spacing w:val="0"/>
          <w:w w:val="100"/>
        </w:rPr>
        <w:t>值。</w:t>
      </w:r>
    </w:p>
    <w:p>
      <w:pPr>
        <w:spacing w:before="0" w:after="0" w:line="312" w:lineRule="exact"/>
        <w:ind w:left="118"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若</w:t>
      </w:r>
      <w:r>
        <w:rPr>
          <w:rFonts w:ascii="宋体" w:hAnsi="宋体" w:cs="宋体" w:eastAsia="宋体"/>
          <w:sz w:val="21"/>
          <w:szCs w:val="21"/>
          <w:spacing w:val="-50"/>
          <w:w w:val="100"/>
        </w:rPr>
        <w:t> </w:t>
      </w:r>
      <w:r>
        <w:rPr>
          <w:rFonts w:ascii="Times New Roman" w:hAnsi="Times New Roman" w:cs="Times New Roman" w:eastAsia="Times New Roman"/>
          <w:sz w:val="21"/>
          <w:szCs w:val="21"/>
          <w:spacing w:val="0"/>
          <w:w w:val="100"/>
        </w:rPr>
        <w:t>REESS</w:t>
      </w:r>
      <w:r>
        <w:rPr>
          <w:rFonts w:ascii="Times New Roman" w:hAnsi="Times New Roman" w:cs="Times New Roman" w:eastAsia="Times New Roman"/>
          <w:sz w:val="21"/>
          <w:szCs w:val="21"/>
          <w:spacing w:val="-4"/>
          <w:w w:val="100"/>
        </w:rPr>
        <w:t> </w:t>
      </w:r>
      <w:r>
        <w:rPr>
          <w:rFonts w:ascii="宋体" w:hAnsi="宋体" w:cs="宋体" w:eastAsia="宋体"/>
          <w:sz w:val="21"/>
          <w:szCs w:val="21"/>
          <w:spacing w:val="-1"/>
          <w:w w:val="100"/>
        </w:rPr>
        <w:t>自</w:t>
      </w:r>
      <w:r>
        <w:rPr>
          <w:rFonts w:ascii="宋体" w:hAnsi="宋体" w:cs="宋体" w:eastAsia="宋体"/>
          <w:sz w:val="21"/>
          <w:szCs w:val="21"/>
          <w:spacing w:val="0"/>
          <w:w w:val="100"/>
        </w:rPr>
        <w:t>身没有防短路功能，则应有一个</w:t>
      </w:r>
      <w:r>
        <w:rPr>
          <w:rFonts w:ascii="宋体" w:hAnsi="宋体" w:cs="宋体" w:eastAsia="宋体"/>
          <w:sz w:val="21"/>
          <w:szCs w:val="21"/>
          <w:spacing w:val="-50"/>
          <w:w w:val="100"/>
        </w:rPr>
        <w:t> </w:t>
      </w:r>
      <w:r>
        <w:rPr>
          <w:rFonts w:ascii="Times New Roman" w:hAnsi="Times New Roman" w:cs="Times New Roman" w:eastAsia="Times New Roman"/>
          <w:sz w:val="21"/>
          <w:szCs w:val="21"/>
          <w:spacing w:val="0"/>
          <w:w w:val="100"/>
        </w:rPr>
        <w:t>R</w:t>
      </w:r>
      <w:r>
        <w:rPr>
          <w:rFonts w:ascii="Times New Roman" w:hAnsi="Times New Roman" w:cs="Times New Roman" w:eastAsia="Times New Roman"/>
          <w:sz w:val="21"/>
          <w:szCs w:val="21"/>
          <w:spacing w:val="-1"/>
          <w:w w:val="100"/>
        </w:rPr>
        <w:t>E</w:t>
      </w:r>
      <w:r>
        <w:rPr>
          <w:rFonts w:ascii="Times New Roman" w:hAnsi="Times New Roman" w:cs="Times New Roman" w:eastAsia="Times New Roman"/>
          <w:sz w:val="21"/>
          <w:szCs w:val="21"/>
          <w:spacing w:val="0"/>
          <w:w w:val="100"/>
        </w:rPr>
        <w:t>ESS</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过电流断开装置能在车辆制造厂商规定</w:t>
      </w:r>
      <w:r>
        <w:rPr>
          <w:rFonts w:ascii="宋体" w:hAnsi="宋体" w:cs="宋体" w:eastAsia="宋体"/>
          <w:sz w:val="21"/>
          <w:szCs w:val="21"/>
          <w:spacing w:val="0"/>
          <w:w w:val="100"/>
        </w:rPr>
        <w:t> </w:t>
      </w:r>
      <w:r>
        <w:rPr>
          <w:rFonts w:ascii="宋体" w:hAnsi="宋体" w:cs="宋体" w:eastAsia="宋体"/>
          <w:sz w:val="21"/>
          <w:szCs w:val="21"/>
          <w:spacing w:val="0"/>
          <w:w w:val="100"/>
        </w:rPr>
        <w:t>的条件下断开</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REESS</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电路，以防止对人员、车辆和环境造成危害。</w:t>
      </w:r>
    </w:p>
    <w:p>
      <w:pPr>
        <w:jc w:val="both"/>
        <w:spacing w:after="0"/>
        <w:sectPr>
          <w:pgMar w:header="1449" w:footer="1144" w:top="1660" w:bottom="1340" w:left="1300" w:right="9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当纯电动汽车</w:t>
      </w:r>
      <w:r>
        <w:rPr>
          <w:rFonts w:ascii="宋体" w:hAnsi="宋体" w:cs="宋体" w:eastAsia="宋体"/>
          <w:sz w:val="21"/>
          <w:szCs w:val="21"/>
          <w:spacing w:val="-48"/>
          <w:w w:val="100"/>
          <w:position w:val="-1"/>
        </w:rPr>
        <w:t>、</w:t>
      </w:r>
      <w:r>
        <w:rPr>
          <w:rFonts w:ascii="宋体" w:hAnsi="宋体" w:cs="宋体" w:eastAsia="宋体"/>
          <w:sz w:val="21"/>
          <w:szCs w:val="21"/>
          <w:spacing w:val="0"/>
          <w:w w:val="100"/>
          <w:position w:val="-1"/>
        </w:rPr>
        <w:t>插电式混合动力汽车的绝缘电阻值低于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6</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规定的数</w:t>
      </w:r>
      <w:r>
        <w:rPr>
          <w:rFonts w:ascii="宋体" w:hAnsi="宋体" w:cs="宋体" w:eastAsia="宋体"/>
          <w:sz w:val="21"/>
          <w:szCs w:val="21"/>
          <w:spacing w:val="-49"/>
          <w:w w:val="100"/>
          <w:position w:val="-1"/>
        </w:rPr>
        <w:t>值</w:t>
      </w:r>
      <w:r>
        <w:rPr>
          <w:rFonts w:ascii="宋体" w:hAnsi="宋体" w:cs="宋体" w:eastAsia="宋体"/>
          <w:sz w:val="21"/>
          <w:szCs w:val="21"/>
          <w:spacing w:val="0"/>
          <w:w w:val="100"/>
          <w:position w:val="-1"/>
        </w:rPr>
        <w:t>（或车辆制造厂家</w:t>
      </w:r>
      <w:r>
        <w:rPr>
          <w:rFonts w:ascii="宋体" w:hAnsi="宋体" w:cs="宋体" w:eastAsia="宋体"/>
          <w:sz w:val="21"/>
          <w:szCs w:val="21"/>
          <w:spacing w:val="0"/>
          <w:w w:val="100"/>
          <w:position w:val="0"/>
        </w:rPr>
      </w:r>
    </w:p>
    <w:p>
      <w:pPr>
        <w:spacing w:before="0" w:after="0" w:line="288" w:lineRule="exact"/>
        <w:ind w:left="118" w:right="1434"/>
        <w:jc w:val="both"/>
        <w:rPr>
          <w:rFonts w:ascii="宋体" w:hAnsi="宋体" w:cs="宋体" w:eastAsia="宋体"/>
          <w:sz w:val="21"/>
          <w:szCs w:val="21"/>
        </w:rPr>
      </w:pPr>
      <w:rPr/>
      <w:r>
        <w:rPr>
          <w:rFonts w:ascii="宋体" w:hAnsi="宋体" w:cs="宋体" w:eastAsia="宋体"/>
          <w:sz w:val="21"/>
          <w:szCs w:val="21"/>
          <w:spacing w:val="0"/>
          <w:w w:val="100"/>
          <w:position w:val="-3"/>
        </w:rPr>
        <w:t>规定的更高阻值）时，应通过一个明显的信号装置（例如：声或光信号）提示驾驶人。</w:t>
      </w:r>
      <w:r>
        <w:rPr>
          <w:rFonts w:ascii="宋体" w:hAnsi="宋体" w:cs="宋体" w:eastAsia="宋体"/>
          <w:sz w:val="21"/>
          <w:szCs w:val="21"/>
          <w:spacing w:val="0"/>
          <w:w w:val="100"/>
          <w:position w:val="0"/>
        </w:rPr>
      </w:r>
    </w:p>
    <w:p>
      <w:pPr>
        <w:spacing w:before="0" w:after="0" w:line="336" w:lineRule="exact"/>
        <w:ind w:left="118" w:right="23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9</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纯电动汽车、插电式混合动力汽车应具有能切断动力电路的功能。</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5110"/>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三轮汽车和拖拉机运输机组的特殊要求</w:t>
      </w:r>
    </w:p>
    <w:p>
      <w:pPr>
        <w:spacing w:before="7" w:after="0" w:line="100" w:lineRule="exact"/>
        <w:jc w:val="left"/>
        <w:rPr>
          <w:sz w:val="10"/>
          <w:szCs w:val="10"/>
        </w:rPr>
      </w:pPr>
      <w:rPr/>
      <w:r>
        <w:rPr>
          <w:sz w:val="10"/>
          <w:szCs w:val="10"/>
        </w:rPr>
      </w:r>
    </w:p>
    <w:p>
      <w:pPr>
        <w:spacing w:before="0" w:after="0" w:line="240" w:lineRule="auto"/>
        <w:ind w:left="118" w:right="60"/>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6"/>
          <w:w w:val="100"/>
        </w:rPr>
        <w:t>三轮汽</w:t>
      </w:r>
      <w:r>
        <w:rPr>
          <w:rFonts w:ascii="宋体" w:hAnsi="宋体" w:cs="宋体" w:eastAsia="宋体"/>
          <w:sz w:val="21"/>
          <w:szCs w:val="21"/>
          <w:spacing w:val="5"/>
          <w:w w:val="100"/>
        </w:rPr>
        <w:t>车</w:t>
      </w:r>
      <w:r>
        <w:rPr>
          <w:rFonts w:ascii="宋体" w:hAnsi="宋体" w:cs="宋体" w:eastAsia="宋体"/>
          <w:sz w:val="21"/>
          <w:szCs w:val="21"/>
          <w:spacing w:val="5"/>
          <w:w w:val="100"/>
        </w:rPr>
        <w:t>正</w:t>
      </w:r>
      <w:r>
        <w:rPr>
          <w:rFonts w:ascii="宋体" w:hAnsi="宋体" w:cs="宋体" w:eastAsia="宋体"/>
          <w:sz w:val="21"/>
          <w:szCs w:val="21"/>
          <w:spacing w:val="6"/>
          <w:w w:val="100"/>
        </w:rPr>
        <w:t>常起动</w:t>
      </w:r>
      <w:r>
        <w:rPr>
          <w:rFonts w:ascii="宋体" w:hAnsi="宋体" w:cs="宋体" w:eastAsia="宋体"/>
          <w:sz w:val="21"/>
          <w:szCs w:val="21"/>
          <w:spacing w:val="5"/>
          <w:w w:val="100"/>
        </w:rPr>
        <w:t>和</w:t>
      </w:r>
      <w:r>
        <w:rPr>
          <w:rFonts w:ascii="宋体" w:hAnsi="宋体" w:cs="宋体" w:eastAsia="宋体"/>
          <w:sz w:val="21"/>
          <w:szCs w:val="21"/>
          <w:spacing w:val="5"/>
          <w:w w:val="100"/>
        </w:rPr>
        <w:t>运</w:t>
      </w:r>
      <w:r>
        <w:rPr>
          <w:rFonts w:ascii="宋体" w:hAnsi="宋体" w:cs="宋体" w:eastAsia="宋体"/>
          <w:sz w:val="21"/>
          <w:szCs w:val="21"/>
          <w:spacing w:val="6"/>
          <w:w w:val="100"/>
        </w:rPr>
        <w:t>行过程</w:t>
      </w:r>
      <w:r>
        <w:rPr>
          <w:rFonts w:ascii="宋体" w:hAnsi="宋体" w:cs="宋体" w:eastAsia="宋体"/>
          <w:sz w:val="21"/>
          <w:szCs w:val="21"/>
          <w:spacing w:val="5"/>
          <w:w w:val="100"/>
        </w:rPr>
        <w:t>中</w:t>
      </w:r>
      <w:r>
        <w:rPr>
          <w:rFonts w:ascii="宋体" w:hAnsi="宋体" w:cs="宋体" w:eastAsia="宋体"/>
          <w:sz w:val="21"/>
          <w:szCs w:val="21"/>
          <w:spacing w:val="5"/>
          <w:w w:val="100"/>
        </w:rPr>
        <w:t>可</w:t>
      </w:r>
      <w:r>
        <w:rPr>
          <w:rFonts w:ascii="宋体" w:hAnsi="宋体" w:cs="宋体" w:eastAsia="宋体"/>
          <w:sz w:val="21"/>
          <w:szCs w:val="21"/>
          <w:spacing w:val="6"/>
          <w:w w:val="100"/>
        </w:rPr>
        <w:t>能触及</w:t>
      </w:r>
      <w:r>
        <w:rPr>
          <w:rFonts w:ascii="宋体" w:hAnsi="宋体" w:cs="宋体" w:eastAsia="宋体"/>
          <w:sz w:val="21"/>
          <w:szCs w:val="21"/>
          <w:spacing w:val="5"/>
          <w:w w:val="100"/>
        </w:rPr>
        <w:t>的</w:t>
      </w:r>
      <w:r>
        <w:rPr>
          <w:rFonts w:ascii="宋体" w:hAnsi="宋体" w:cs="宋体" w:eastAsia="宋体"/>
          <w:sz w:val="21"/>
          <w:szCs w:val="21"/>
          <w:spacing w:val="5"/>
          <w:w w:val="100"/>
        </w:rPr>
        <w:t>，</w:t>
      </w:r>
      <w:r>
        <w:rPr>
          <w:rFonts w:ascii="宋体" w:hAnsi="宋体" w:cs="宋体" w:eastAsia="宋体"/>
          <w:sz w:val="21"/>
          <w:szCs w:val="21"/>
          <w:spacing w:val="6"/>
          <w:w w:val="100"/>
        </w:rPr>
        <w:t>且在环</w:t>
      </w:r>
      <w:r>
        <w:rPr>
          <w:rFonts w:ascii="宋体" w:hAnsi="宋体" w:cs="宋体" w:eastAsia="宋体"/>
          <w:sz w:val="21"/>
          <w:szCs w:val="21"/>
          <w:spacing w:val="5"/>
          <w:w w:val="100"/>
        </w:rPr>
        <w:t>境</w:t>
      </w:r>
      <w:r>
        <w:rPr>
          <w:rFonts w:ascii="宋体" w:hAnsi="宋体" w:cs="宋体" w:eastAsia="宋体"/>
          <w:sz w:val="21"/>
          <w:szCs w:val="21"/>
          <w:spacing w:val="5"/>
          <w:w w:val="100"/>
        </w:rPr>
        <w:t>温</w:t>
      </w:r>
      <w:r>
        <w:rPr>
          <w:rFonts w:ascii="宋体" w:hAnsi="宋体" w:cs="宋体" w:eastAsia="宋体"/>
          <w:sz w:val="21"/>
          <w:szCs w:val="21"/>
          <w:spacing w:val="6"/>
          <w:w w:val="100"/>
        </w:rPr>
        <w:t>度为（</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5"/>
          <w:w w:val="100"/>
        </w:rPr>
        <w:t>3</w:t>
      </w:r>
      <w:r>
        <w:rPr>
          <w:rFonts w:ascii="宋体" w:hAnsi="宋体" w:cs="宋体" w:eastAsia="宋体"/>
          <w:sz w:val="21"/>
          <w:szCs w:val="21"/>
          <w:spacing w:val="5"/>
          <w:w w:val="100"/>
        </w:rPr>
        <w:t>）</w:t>
      </w:r>
      <w:r>
        <w:rPr>
          <w:rFonts w:ascii="Batang" w:hAnsi="Batang" w:cs="Batang" w:eastAsia="Batang"/>
          <w:sz w:val="21"/>
          <w:szCs w:val="21"/>
          <w:spacing w:val="7"/>
          <w:w w:val="100"/>
        </w:rPr>
        <w:t>℃</w:t>
      </w:r>
      <w:r>
        <w:rPr>
          <w:rFonts w:ascii="宋体" w:hAnsi="宋体" w:cs="宋体" w:eastAsia="宋体"/>
          <w:sz w:val="21"/>
          <w:szCs w:val="21"/>
          <w:spacing w:val="6"/>
          <w:w w:val="100"/>
        </w:rPr>
        <w:t>下</w:t>
      </w:r>
      <w:r>
        <w:rPr>
          <w:rFonts w:ascii="宋体" w:hAnsi="宋体" w:cs="宋体" w:eastAsia="宋体"/>
          <w:sz w:val="21"/>
          <w:szCs w:val="21"/>
          <w:spacing w:val="5"/>
          <w:w w:val="100"/>
        </w:rPr>
        <w:t>测</w:t>
      </w:r>
      <w:r>
        <w:rPr>
          <w:rFonts w:ascii="宋体" w:hAnsi="宋体" w:cs="宋体" w:eastAsia="宋体"/>
          <w:sz w:val="21"/>
          <w:szCs w:val="21"/>
          <w:spacing w:val="5"/>
          <w:w w:val="100"/>
        </w:rPr>
        <w:t>定</w:t>
      </w:r>
      <w:r>
        <w:rPr>
          <w:rFonts w:ascii="宋体" w:hAnsi="宋体" w:cs="宋体" w:eastAsia="宋体"/>
          <w:sz w:val="21"/>
          <w:szCs w:val="21"/>
          <w:spacing w:val="6"/>
          <w:w w:val="100"/>
        </w:rPr>
        <w:t>温度</w:t>
      </w:r>
      <w:r>
        <w:rPr>
          <w:rFonts w:ascii="宋体" w:hAnsi="宋体" w:cs="宋体" w:eastAsia="宋体"/>
          <w:sz w:val="21"/>
          <w:szCs w:val="21"/>
          <w:spacing w:val="7"/>
          <w:w w:val="100"/>
        </w:rPr>
        <w:t>大</w:t>
      </w:r>
      <w:r>
        <w:rPr>
          <w:rFonts w:ascii="宋体" w:hAnsi="宋体" w:cs="宋体" w:eastAsia="宋体"/>
          <w:sz w:val="21"/>
          <w:szCs w:val="21"/>
          <w:spacing w:val="0"/>
          <w:w w:val="100"/>
        </w:rPr>
        <w:t>于</w:t>
      </w:r>
    </w:p>
    <w:p>
      <w:pPr>
        <w:spacing w:before="0" w:after="0" w:line="304" w:lineRule="exact"/>
        <w:ind w:left="118" w:right="1748"/>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1"/>
          <w:w w:val="100"/>
          <w:position w:val="-2"/>
        </w:rPr>
        <w:t>0</w:t>
      </w:r>
      <w:r>
        <w:rPr>
          <w:rFonts w:ascii="Batang" w:hAnsi="Batang" w:cs="Batang" w:eastAsia="Batang"/>
          <w:sz w:val="21"/>
          <w:szCs w:val="21"/>
          <w:spacing w:val="0"/>
          <w:w w:val="100"/>
          <w:position w:val="-2"/>
        </w:rPr>
        <w:t>℃</w:t>
      </w:r>
      <w:r>
        <w:rPr>
          <w:rFonts w:ascii="Batang" w:hAnsi="Batang" w:cs="Batang" w:eastAsia="Batang"/>
          <w:sz w:val="21"/>
          <w:szCs w:val="21"/>
          <w:spacing w:val="36"/>
          <w:w w:val="100"/>
          <w:position w:val="-2"/>
        </w:rPr>
        <w:t> </w:t>
      </w:r>
      <w:r>
        <w:rPr>
          <w:rFonts w:ascii="宋体" w:hAnsi="宋体" w:cs="宋体" w:eastAsia="宋体"/>
          <w:sz w:val="21"/>
          <w:szCs w:val="21"/>
          <w:spacing w:val="0"/>
          <w:w w:val="100"/>
          <w:position w:val="-2"/>
        </w:rPr>
        <w:t>的热</w:t>
      </w:r>
      <w:r>
        <w:rPr>
          <w:rFonts w:ascii="宋体" w:hAnsi="宋体" w:cs="宋体" w:eastAsia="宋体"/>
          <w:sz w:val="21"/>
          <w:szCs w:val="21"/>
          <w:spacing w:val="-1"/>
          <w:w w:val="100"/>
          <w:position w:val="-2"/>
        </w:rPr>
        <w:t>表</w:t>
      </w:r>
      <w:r>
        <w:rPr>
          <w:rFonts w:ascii="宋体" w:hAnsi="宋体" w:cs="宋体" w:eastAsia="宋体"/>
          <w:sz w:val="21"/>
          <w:szCs w:val="21"/>
          <w:spacing w:val="0"/>
          <w:w w:val="100"/>
          <w:position w:val="-2"/>
        </w:rPr>
        <w:t>面应有永久性联结或固定（不使用工具无法拆卸）的防护装置或挡板。</w:t>
      </w:r>
      <w:r>
        <w:rPr>
          <w:rFonts w:ascii="宋体" w:hAnsi="宋体" w:cs="宋体" w:eastAsia="宋体"/>
          <w:sz w:val="21"/>
          <w:szCs w:val="21"/>
          <w:spacing w:val="0"/>
          <w:w w:val="100"/>
          <w:position w:val="0"/>
        </w:rPr>
      </w:r>
    </w:p>
    <w:p>
      <w:pPr>
        <w:spacing w:before="17" w:after="0" w:line="312" w:lineRule="exact"/>
        <w:ind w:left="118" w:right="43"/>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三轮汽车</w:t>
      </w:r>
      <w:r>
        <w:rPr>
          <w:rFonts w:ascii="宋体" w:hAnsi="宋体" w:cs="宋体" w:eastAsia="宋体"/>
          <w:sz w:val="21"/>
          <w:szCs w:val="21"/>
          <w:spacing w:val="1"/>
          <w:w w:val="100"/>
        </w:rPr>
        <w:t>和</w:t>
      </w:r>
      <w:r>
        <w:rPr>
          <w:rFonts w:ascii="宋体" w:hAnsi="宋体" w:cs="宋体" w:eastAsia="宋体"/>
          <w:sz w:val="21"/>
          <w:szCs w:val="21"/>
          <w:spacing w:val="0"/>
          <w:w w:val="100"/>
        </w:rPr>
        <w:t>拖拉机运</w:t>
      </w:r>
      <w:r>
        <w:rPr>
          <w:rFonts w:ascii="宋体" w:hAnsi="宋体" w:cs="宋体" w:eastAsia="宋体"/>
          <w:sz w:val="21"/>
          <w:szCs w:val="21"/>
          <w:spacing w:val="1"/>
          <w:w w:val="100"/>
        </w:rPr>
        <w:t>输</w:t>
      </w:r>
      <w:r>
        <w:rPr>
          <w:rFonts w:ascii="宋体" w:hAnsi="宋体" w:cs="宋体" w:eastAsia="宋体"/>
          <w:sz w:val="21"/>
          <w:szCs w:val="21"/>
          <w:spacing w:val="0"/>
          <w:w w:val="100"/>
        </w:rPr>
        <w:t>机组的传</w:t>
      </w:r>
      <w:r>
        <w:rPr>
          <w:rFonts w:ascii="宋体" w:hAnsi="宋体" w:cs="宋体" w:eastAsia="宋体"/>
          <w:sz w:val="21"/>
          <w:szCs w:val="21"/>
          <w:spacing w:val="1"/>
          <w:w w:val="100"/>
        </w:rPr>
        <w:t>动</w:t>
      </w:r>
      <w:r>
        <w:rPr>
          <w:rFonts w:ascii="宋体" w:hAnsi="宋体" w:cs="宋体" w:eastAsia="宋体"/>
          <w:sz w:val="21"/>
          <w:szCs w:val="21"/>
          <w:spacing w:val="0"/>
          <w:w w:val="100"/>
        </w:rPr>
        <w:t>皮带、风</w:t>
      </w:r>
      <w:r>
        <w:rPr>
          <w:rFonts w:ascii="宋体" w:hAnsi="宋体" w:cs="宋体" w:eastAsia="宋体"/>
          <w:sz w:val="21"/>
          <w:szCs w:val="21"/>
          <w:spacing w:val="1"/>
          <w:w w:val="100"/>
        </w:rPr>
        <w:t>扇</w:t>
      </w:r>
      <w:r>
        <w:rPr>
          <w:rFonts w:ascii="宋体" w:hAnsi="宋体" w:cs="宋体" w:eastAsia="宋体"/>
          <w:sz w:val="21"/>
          <w:szCs w:val="21"/>
          <w:spacing w:val="0"/>
          <w:w w:val="100"/>
        </w:rPr>
        <w:t>、起动爪</w:t>
      </w:r>
      <w:r>
        <w:rPr>
          <w:rFonts w:ascii="宋体" w:hAnsi="宋体" w:cs="宋体" w:eastAsia="宋体"/>
          <w:sz w:val="21"/>
          <w:szCs w:val="21"/>
          <w:spacing w:val="1"/>
          <w:w w:val="100"/>
        </w:rPr>
        <w:t>和</w:t>
      </w:r>
      <w:r>
        <w:rPr>
          <w:rFonts w:ascii="宋体" w:hAnsi="宋体" w:cs="宋体" w:eastAsia="宋体"/>
          <w:sz w:val="21"/>
          <w:szCs w:val="21"/>
          <w:spacing w:val="0"/>
          <w:w w:val="100"/>
        </w:rPr>
        <w:t>动力输出</w:t>
      </w:r>
      <w:r>
        <w:rPr>
          <w:rFonts w:ascii="宋体" w:hAnsi="宋体" w:cs="宋体" w:eastAsia="宋体"/>
          <w:sz w:val="21"/>
          <w:szCs w:val="21"/>
          <w:spacing w:val="1"/>
          <w:w w:val="100"/>
        </w:rPr>
        <w:t>轴</w:t>
      </w:r>
      <w:r>
        <w:rPr>
          <w:rFonts w:ascii="宋体" w:hAnsi="宋体" w:cs="宋体" w:eastAsia="宋体"/>
          <w:sz w:val="21"/>
          <w:szCs w:val="21"/>
          <w:spacing w:val="0"/>
          <w:w w:val="100"/>
        </w:rPr>
        <w:t>等外露旋</w:t>
      </w:r>
      <w:r>
        <w:rPr>
          <w:rFonts w:ascii="宋体" w:hAnsi="宋体" w:cs="宋体" w:eastAsia="宋体"/>
          <w:sz w:val="21"/>
          <w:szCs w:val="21"/>
          <w:spacing w:val="1"/>
          <w:w w:val="100"/>
        </w:rPr>
        <w:t>转</w:t>
      </w:r>
      <w:r>
        <w:rPr>
          <w:rFonts w:ascii="宋体" w:hAnsi="宋体" w:cs="宋体" w:eastAsia="宋体"/>
          <w:sz w:val="21"/>
          <w:szCs w:val="21"/>
          <w:spacing w:val="0"/>
          <w:w w:val="100"/>
        </w:rPr>
        <w:t>件应加防护</w:t>
      </w:r>
      <w:r>
        <w:rPr>
          <w:rFonts w:ascii="宋体" w:hAnsi="宋体" w:cs="宋体" w:eastAsia="宋体"/>
          <w:sz w:val="21"/>
          <w:szCs w:val="21"/>
          <w:spacing w:val="0"/>
          <w:w w:val="100"/>
        </w:rPr>
        <w:t> </w:t>
      </w:r>
      <w:r>
        <w:rPr>
          <w:rFonts w:ascii="宋体" w:hAnsi="宋体" w:cs="宋体" w:eastAsia="宋体"/>
          <w:sz w:val="21"/>
          <w:szCs w:val="21"/>
          <w:spacing w:val="0"/>
          <w:w w:val="100"/>
        </w:rPr>
        <w:t>罩，并应符合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5"/>
          <w:w w:val="100"/>
        </w:rPr>
        <w:t> </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96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的规定。</w:t>
      </w:r>
    </w:p>
    <w:p>
      <w:pPr>
        <w:spacing w:before="0" w:after="0" w:line="303" w:lineRule="exact"/>
        <w:ind w:left="118" w:right="384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4</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3</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三轮汽车的踏板、脚踏板必要时应采取防滑措施。</w:t>
      </w:r>
      <w:r>
        <w:rPr>
          <w:rFonts w:ascii="宋体" w:hAnsi="宋体" w:cs="宋体" w:eastAsia="宋体"/>
          <w:sz w:val="21"/>
          <w:szCs w:val="21"/>
          <w:spacing w:val="0"/>
          <w:w w:val="100"/>
          <w:position w:val="0"/>
        </w:rPr>
      </w:r>
    </w:p>
    <w:p>
      <w:pPr>
        <w:spacing w:before="7" w:after="0" w:line="100" w:lineRule="exact"/>
        <w:jc w:val="left"/>
        <w:rPr>
          <w:sz w:val="10"/>
          <w:szCs w:val="10"/>
        </w:rPr>
      </w:pPr>
      <w:rPr/>
      <w:r>
        <w:rPr>
          <w:sz w:val="10"/>
          <w:szCs w:val="10"/>
        </w:rPr>
      </w:r>
    </w:p>
    <w:p>
      <w:pPr>
        <w:spacing w:before="0" w:after="0" w:line="240" w:lineRule="auto"/>
        <w:ind w:left="118" w:right="7839"/>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12.15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3"/>
          <w:w w:val="100"/>
        </w:rPr>
        <w:t> </w:t>
      </w:r>
      <w:r>
        <w:rPr>
          <w:rFonts w:ascii="Microsoft JhengHei" w:hAnsi="Microsoft JhengHei" w:cs="Microsoft JhengHei" w:eastAsia="Microsoft JhengHei"/>
          <w:sz w:val="21"/>
          <w:szCs w:val="21"/>
          <w:spacing w:val="0"/>
          <w:w w:val="100"/>
        </w:rPr>
        <w:t>其他要求</w:t>
      </w:r>
    </w:p>
    <w:p>
      <w:pPr>
        <w:spacing w:before="5" w:after="0" w:line="160" w:lineRule="exact"/>
        <w:jc w:val="left"/>
        <w:rPr>
          <w:sz w:val="16"/>
          <w:szCs w:val="16"/>
        </w:rPr>
      </w:pPr>
      <w:rPr/>
      <w:r>
        <w:rPr>
          <w:sz w:val="16"/>
          <w:szCs w:val="16"/>
        </w:rPr>
      </w:r>
    </w:p>
    <w:p>
      <w:pPr>
        <w:spacing w:before="0" w:after="0" w:line="312" w:lineRule="exact"/>
        <w:ind w:left="118" w:right="45"/>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汽车驾驶</w:t>
      </w:r>
      <w:r>
        <w:rPr>
          <w:rFonts w:ascii="宋体" w:hAnsi="宋体" w:cs="宋体" w:eastAsia="宋体"/>
          <w:sz w:val="21"/>
          <w:szCs w:val="21"/>
          <w:spacing w:val="1"/>
          <w:w w:val="100"/>
        </w:rPr>
        <w:t>室</w:t>
      </w:r>
      <w:r>
        <w:rPr>
          <w:rFonts w:ascii="宋体" w:hAnsi="宋体" w:cs="宋体" w:eastAsia="宋体"/>
          <w:sz w:val="21"/>
          <w:szCs w:val="21"/>
          <w:spacing w:val="0"/>
          <w:w w:val="100"/>
        </w:rPr>
        <w:t>内应设置</w:t>
      </w:r>
      <w:r>
        <w:rPr>
          <w:rFonts w:ascii="宋体" w:hAnsi="宋体" w:cs="宋体" w:eastAsia="宋体"/>
          <w:sz w:val="21"/>
          <w:szCs w:val="21"/>
          <w:spacing w:val="1"/>
          <w:w w:val="100"/>
        </w:rPr>
        <w:t>防</w:t>
      </w:r>
      <w:r>
        <w:rPr>
          <w:rFonts w:ascii="宋体" w:hAnsi="宋体" w:cs="宋体" w:eastAsia="宋体"/>
          <w:sz w:val="21"/>
          <w:szCs w:val="21"/>
          <w:spacing w:val="0"/>
          <w:w w:val="100"/>
        </w:rPr>
        <w:t>止阳光直</w:t>
      </w:r>
      <w:r>
        <w:rPr>
          <w:rFonts w:ascii="宋体" w:hAnsi="宋体" w:cs="宋体" w:eastAsia="宋体"/>
          <w:sz w:val="21"/>
          <w:szCs w:val="21"/>
          <w:spacing w:val="1"/>
          <w:w w:val="100"/>
        </w:rPr>
        <w:t>射</w:t>
      </w:r>
      <w:r>
        <w:rPr>
          <w:rFonts w:ascii="宋体" w:hAnsi="宋体" w:cs="宋体" w:eastAsia="宋体"/>
          <w:sz w:val="21"/>
          <w:szCs w:val="21"/>
          <w:spacing w:val="0"/>
          <w:w w:val="100"/>
        </w:rPr>
        <w:t>而使驾驶</w:t>
      </w:r>
      <w:r>
        <w:rPr>
          <w:rFonts w:ascii="宋体" w:hAnsi="宋体" w:cs="宋体" w:eastAsia="宋体"/>
          <w:sz w:val="21"/>
          <w:szCs w:val="21"/>
          <w:spacing w:val="1"/>
          <w:w w:val="100"/>
        </w:rPr>
        <w:t>人</w:t>
      </w:r>
      <w:r>
        <w:rPr>
          <w:rFonts w:ascii="宋体" w:hAnsi="宋体" w:cs="宋体" w:eastAsia="宋体"/>
          <w:sz w:val="21"/>
          <w:szCs w:val="21"/>
          <w:spacing w:val="0"/>
          <w:w w:val="100"/>
        </w:rPr>
        <w:t>产生眩目</w:t>
      </w:r>
      <w:r>
        <w:rPr>
          <w:rFonts w:ascii="宋体" w:hAnsi="宋体" w:cs="宋体" w:eastAsia="宋体"/>
          <w:sz w:val="21"/>
          <w:szCs w:val="21"/>
          <w:spacing w:val="1"/>
          <w:w w:val="100"/>
        </w:rPr>
        <w:t>的</w:t>
      </w:r>
      <w:r>
        <w:rPr>
          <w:rFonts w:ascii="宋体" w:hAnsi="宋体" w:cs="宋体" w:eastAsia="宋体"/>
          <w:sz w:val="21"/>
          <w:szCs w:val="21"/>
          <w:spacing w:val="0"/>
          <w:w w:val="100"/>
        </w:rPr>
        <w:t>装置，且</w:t>
      </w:r>
      <w:r>
        <w:rPr>
          <w:rFonts w:ascii="宋体" w:hAnsi="宋体" w:cs="宋体" w:eastAsia="宋体"/>
          <w:sz w:val="21"/>
          <w:szCs w:val="21"/>
          <w:spacing w:val="1"/>
          <w:w w:val="100"/>
        </w:rPr>
        <w:t>该</w:t>
      </w:r>
      <w:r>
        <w:rPr>
          <w:rFonts w:ascii="宋体" w:hAnsi="宋体" w:cs="宋体" w:eastAsia="宋体"/>
          <w:sz w:val="21"/>
          <w:szCs w:val="21"/>
          <w:spacing w:val="0"/>
          <w:w w:val="100"/>
        </w:rPr>
        <w:t>装置在汽</w:t>
      </w:r>
      <w:r>
        <w:rPr>
          <w:rFonts w:ascii="宋体" w:hAnsi="宋体" w:cs="宋体" w:eastAsia="宋体"/>
          <w:sz w:val="21"/>
          <w:szCs w:val="21"/>
          <w:spacing w:val="1"/>
          <w:w w:val="100"/>
        </w:rPr>
        <w:t>车</w:t>
      </w:r>
      <w:r>
        <w:rPr>
          <w:rFonts w:ascii="宋体" w:hAnsi="宋体" w:cs="宋体" w:eastAsia="宋体"/>
          <w:sz w:val="21"/>
          <w:szCs w:val="21"/>
          <w:spacing w:val="0"/>
          <w:w w:val="100"/>
        </w:rPr>
        <w:t>碰撞时，不</w:t>
      </w:r>
      <w:r>
        <w:rPr>
          <w:rFonts w:ascii="宋体" w:hAnsi="宋体" w:cs="宋体" w:eastAsia="宋体"/>
          <w:sz w:val="21"/>
          <w:szCs w:val="21"/>
          <w:spacing w:val="0"/>
          <w:w w:val="100"/>
        </w:rPr>
        <w:t> </w:t>
      </w:r>
      <w:r>
        <w:rPr>
          <w:rFonts w:ascii="宋体" w:hAnsi="宋体" w:cs="宋体" w:eastAsia="宋体"/>
          <w:sz w:val="21"/>
          <w:szCs w:val="21"/>
          <w:spacing w:val="0"/>
          <w:w w:val="100"/>
        </w:rPr>
        <w:t>应对驾驶人造成伤害。</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28"/>
          <w:w w:val="100"/>
        </w:rPr>
        <w:t> </w:t>
      </w:r>
      <w:r>
        <w:rPr>
          <w:rFonts w:ascii="宋体" w:hAnsi="宋体" w:cs="宋体" w:eastAsia="宋体"/>
          <w:sz w:val="21"/>
          <w:szCs w:val="21"/>
          <w:spacing w:val="0"/>
          <w:w w:val="100"/>
        </w:rPr>
        <w:t>汽车（无驾驶室的三轮汽车除外）应配备</w:t>
      </w:r>
      <w:r>
        <w:rPr>
          <w:rFonts w:ascii="宋体" w:hAnsi="宋体" w:cs="宋体" w:eastAsia="宋体"/>
          <w:sz w:val="21"/>
          <w:szCs w:val="21"/>
          <w:spacing w:val="-47"/>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件反光背心和</w:t>
      </w:r>
      <w:r>
        <w:rPr>
          <w:rFonts w:ascii="宋体" w:hAnsi="宋体" w:cs="宋体" w:eastAsia="宋体"/>
          <w:sz w:val="21"/>
          <w:szCs w:val="21"/>
          <w:spacing w:val="-47"/>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个符合</w:t>
      </w:r>
      <w:r>
        <w:rPr>
          <w:rFonts w:ascii="宋体" w:hAnsi="宋体" w:cs="宋体" w:eastAsia="宋体"/>
          <w:sz w:val="21"/>
          <w:szCs w:val="21"/>
          <w:spacing w:val="-47"/>
          <w:w w:val="100"/>
        </w:rPr>
        <w:t> </w:t>
      </w:r>
      <w:r>
        <w:rPr>
          <w:rFonts w:ascii="Times New Roman" w:hAnsi="Times New Roman" w:cs="Times New Roman" w:eastAsia="Times New Roman"/>
          <w:sz w:val="21"/>
          <w:szCs w:val="21"/>
          <w:spacing w:val="0"/>
          <w:w w:val="100"/>
        </w:rPr>
        <w:t>GB</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6"/>
          <w:w w:val="100"/>
        </w:rPr>
        <w:t> </w:t>
      </w:r>
      <w:r>
        <w:rPr>
          <w:rFonts w:ascii="宋体" w:hAnsi="宋体" w:cs="宋体" w:eastAsia="宋体"/>
          <w:sz w:val="21"/>
          <w:szCs w:val="21"/>
          <w:spacing w:val="0"/>
          <w:w w:val="100"/>
        </w:rPr>
        <w:t>规</w:t>
      </w:r>
      <w:r>
        <w:rPr>
          <w:rFonts w:ascii="宋体" w:hAnsi="宋体" w:cs="宋体" w:eastAsia="宋体"/>
          <w:sz w:val="21"/>
          <w:szCs w:val="21"/>
          <w:spacing w:val="-1"/>
          <w:w w:val="100"/>
        </w:rPr>
        <w:t>定</w:t>
      </w:r>
      <w:r>
        <w:rPr>
          <w:rFonts w:ascii="宋体" w:hAnsi="宋体" w:cs="宋体" w:eastAsia="宋体"/>
          <w:sz w:val="21"/>
          <w:szCs w:val="21"/>
          <w:spacing w:val="0"/>
          <w:w w:val="100"/>
        </w:rPr>
        <w:t>的三角警</w:t>
      </w:r>
      <w:r>
        <w:rPr>
          <w:rFonts w:ascii="宋体" w:hAnsi="宋体" w:cs="宋体" w:eastAsia="宋体"/>
          <w:sz w:val="21"/>
          <w:szCs w:val="21"/>
          <w:spacing w:val="0"/>
          <w:w w:val="100"/>
        </w:rPr>
        <w:t> </w:t>
      </w:r>
      <w:r>
        <w:rPr>
          <w:rFonts w:ascii="宋体" w:hAnsi="宋体" w:cs="宋体" w:eastAsia="宋体"/>
          <w:sz w:val="21"/>
          <w:szCs w:val="21"/>
          <w:spacing w:val="0"/>
          <w:w w:val="100"/>
        </w:rPr>
        <w:t>告牌，三角警告牌在车上应妥善放置；车长大于等于</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2"/>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9"/>
          <w:w w:val="100"/>
        </w:rPr>
        <w:t> </w:t>
      </w:r>
      <w:r>
        <w:rPr>
          <w:rFonts w:ascii="宋体" w:hAnsi="宋体" w:cs="宋体" w:eastAsia="宋体"/>
          <w:sz w:val="21"/>
          <w:szCs w:val="21"/>
          <w:spacing w:val="0"/>
          <w:w w:val="100"/>
        </w:rPr>
        <w:t>的客车和总质量大于</w:t>
      </w:r>
      <w:r>
        <w:rPr>
          <w:rFonts w:ascii="宋体" w:hAnsi="宋体" w:cs="宋体" w:eastAsia="宋体"/>
          <w:sz w:val="21"/>
          <w:szCs w:val="21"/>
          <w:spacing w:val="-39"/>
          <w:w w:val="100"/>
        </w:rPr>
        <w:t> </w:t>
      </w:r>
      <w:r>
        <w:rPr>
          <w:rFonts w:ascii="Times New Roman" w:hAnsi="Times New Roman" w:cs="Times New Roman" w:eastAsia="Times New Roman"/>
          <w:sz w:val="21"/>
          <w:szCs w:val="21"/>
          <w:spacing w:val="1"/>
          <w:w w:val="100"/>
        </w:rPr>
        <w:t>35</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4"/>
          <w:w w:val="100"/>
        </w:rPr>
        <w:t> </w:t>
      </w:r>
      <w:r>
        <w:rPr>
          <w:rFonts w:ascii="宋体" w:hAnsi="宋体" w:cs="宋体" w:eastAsia="宋体"/>
          <w:sz w:val="21"/>
          <w:szCs w:val="21"/>
          <w:spacing w:val="0"/>
          <w:w w:val="100"/>
        </w:rPr>
        <w:t>的货车</w:t>
      </w:r>
      <w:r>
        <w:rPr>
          <w:rFonts w:ascii="宋体" w:hAnsi="宋体" w:cs="宋体" w:eastAsia="宋体"/>
          <w:sz w:val="21"/>
          <w:szCs w:val="21"/>
          <w:spacing w:val="-1"/>
          <w:w w:val="100"/>
        </w:rPr>
        <w:t>，</w:t>
      </w:r>
      <w:r>
        <w:rPr>
          <w:rFonts w:ascii="宋体" w:hAnsi="宋体" w:cs="宋体" w:eastAsia="宋体"/>
          <w:sz w:val="21"/>
          <w:szCs w:val="21"/>
          <w:spacing w:val="0"/>
          <w:w w:val="100"/>
        </w:rPr>
        <w:t>还应装</w:t>
      </w:r>
      <w:r>
        <w:rPr>
          <w:rFonts w:ascii="宋体" w:hAnsi="宋体" w:cs="宋体" w:eastAsia="宋体"/>
          <w:sz w:val="21"/>
          <w:szCs w:val="21"/>
          <w:spacing w:val="0"/>
          <w:w w:val="100"/>
        </w:rPr>
        <w:t> </w:t>
      </w:r>
      <w:r>
        <w:rPr>
          <w:rFonts w:ascii="宋体" w:hAnsi="宋体" w:cs="宋体" w:eastAsia="宋体"/>
          <w:sz w:val="21"/>
          <w:szCs w:val="21"/>
          <w:spacing w:val="0"/>
          <w:w w:val="100"/>
        </w:rPr>
        <w:t>备至少</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1"/>
          <w:w w:val="100"/>
        </w:rPr>
        <w:t>个</w:t>
      </w:r>
      <w:r>
        <w:rPr>
          <w:rFonts w:ascii="宋体" w:hAnsi="宋体" w:cs="宋体" w:eastAsia="宋体"/>
          <w:sz w:val="21"/>
          <w:szCs w:val="21"/>
          <w:spacing w:val="0"/>
          <w:w w:val="100"/>
        </w:rPr>
        <w:t>停车楔（如三角垫木）。</w:t>
      </w:r>
    </w:p>
    <w:p>
      <w:pPr>
        <w:spacing w:before="0" w:after="0" w:line="312" w:lineRule="exact"/>
        <w:ind w:left="118" w:right="45"/>
        <w:jc w:val="left"/>
        <w:tabs>
          <w:tab w:pos="10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25"/>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乘用车、旅居车、专用校车和车长小于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其他客车前后部应设置保险杠，货车（三轮汽</w:t>
      </w:r>
      <w:r>
        <w:rPr>
          <w:rFonts w:ascii="宋体" w:hAnsi="宋体" w:cs="宋体" w:eastAsia="宋体"/>
          <w:sz w:val="21"/>
          <w:szCs w:val="21"/>
          <w:spacing w:val="0"/>
          <w:w w:val="100"/>
        </w:rPr>
        <w:t> </w:t>
      </w:r>
      <w:r>
        <w:rPr>
          <w:rFonts w:ascii="宋体" w:hAnsi="宋体" w:cs="宋体" w:eastAsia="宋体"/>
          <w:sz w:val="21"/>
          <w:szCs w:val="21"/>
          <w:spacing w:val="0"/>
          <w:w w:val="100"/>
        </w:rPr>
        <w:t>车除外）和货车底盘改装的专项作业车应设置前保险杠。</w:t>
      </w:r>
    </w:p>
    <w:p>
      <w:pPr>
        <w:spacing w:before="0" w:after="0" w:line="303" w:lineRule="exact"/>
        <w:ind w:left="118" w:right="237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4</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乘用车、旅居车、专用校车的前风窗玻璃应装有除雾、除霜装置。</w:t>
      </w:r>
      <w:r>
        <w:rPr>
          <w:rFonts w:ascii="宋体" w:hAnsi="宋体" w:cs="宋体" w:eastAsia="宋体"/>
          <w:sz w:val="21"/>
          <w:szCs w:val="21"/>
          <w:spacing w:val="0"/>
          <w:w w:val="100"/>
          <w:position w:val="0"/>
        </w:rPr>
      </w:r>
    </w:p>
    <w:p>
      <w:pPr>
        <w:spacing w:before="0" w:after="0" w:line="312" w:lineRule="exact"/>
        <w:ind w:left="118" w:right="19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5</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校车应配备急救箱，急救箱应放置在便于取用的位置并确保有效适用。</w:t>
      </w:r>
      <w:r>
        <w:rPr>
          <w:rFonts w:ascii="宋体" w:hAnsi="宋体" w:cs="宋体" w:eastAsia="宋体"/>
          <w:sz w:val="21"/>
          <w:szCs w:val="21"/>
          <w:spacing w:val="0"/>
          <w:w w:val="100"/>
          <w:position w:val="0"/>
        </w:rPr>
      </w:r>
    </w:p>
    <w:p>
      <w:pPr>
        <w:spacing w:before="9"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对装备有辅助正面和</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或侧面防撞安全气囊系统的汽车</w:t>
      </w:r>
      <w:r>
        <w:rPr>
          <w:rFonts w:ascii="宋体" w:hAnsi="宋体" w:cs="宋体" w:eastAsia="宋体"/>
          <w:sz w:val="21"/>
          <w:szCs w:val="21"/>
          <w:spacing w:val="-49"/>
          <w:w w:val="100"/>
        </w:rPr>
        <w:t>，</w:t>
      </w:r>
      <w:r>
        <w:rPr>
          <w:rFonts w:ascii="宋体" w:hAnsi="宋体" w:cs="宋体" w:eastAsia="宋体"/>
          <w:sz w:val="21"/>
          <w:szCs w:val="21"/>
          <w:spacing w:val="0"/>
          <w:w w:val="100"/>
        </w:rPr>
        <w:t>驾乘人员如已按照制造厂家规定正确</w:t>
      </w:r>
      <w:r>
        <w:rPr>
          <w:rFonts w:ascii="宋体" w:hAnsi="宋体" w:cs="宋体" w:eastAsia="宋体"/>
          <w:sz w:val="21"/>
          <w:szCs w:val="21"/>
          <w:spacing w:val="0"/>
          <w:w w:val="100"/>
        </w:rPr>
        <w:t> </w:t>
      </w:r>
      <w:r>
        <w:rPr>
          <w:rFonts w:ascii="宋体" w:hAnsi="宋体" w:cs="宋体" w:eastAsia="宋体"/>
          <w:sz w:val="21"/>
          <w:szCs w:val="21"/>
          <w:spacing w:val="0"/>
          <w:w w:val="100"/>
        </w:rPr>
        <w:t>使用了安全带等安全装置</w:t>
      </w:r>
      <w:r>
        <w:rPr>
          <w:rFonts w:ascii="宋体" w:hAnsi="宋体" w:cs="宋体" w:eastAsia="宋体"/>
          <w:sz w:val="21"/>
          <w:szCs w:val="21"/>
          <w:spacing w:val="-96"/>
          <w:w w:val="100"/>
        </w:rPr>
        <w:t>，</w:t>
      </w:r>
      <w:r>
        <w:rPr>
          <w:rFonts w:ascii="宋体" w:hAnsi="宋体" w:cs="宋体" w:eastAsia="宋体"/>
          <w:sz w:val="21"/>
          <w:szCs w:val="21"/>
          <w:spacing w:val="0"/>
          <w:w w:val="100"/>
        </w:rPr>
        <w:t>在发生正面或侧面碰撞时不应由于安全气囊系统未正常展开而遭受不合理伤</w:t>
      </w:r>
      <w:r>
        <w:rPr>
          <w:rFonts w:ascii="宋体" w:hAnsi="宋体" w:cs="宋体" w:eastAsia="宋体"/>
          <w:sz w:val="21"/>
          <w:szCs w:val="21"/>
          <w:spacing w:val="0"/>
          <w:w w:val="100"/>
        </w:rPr>
        <w:t> </w:t>
      </w:r>
      <w:r>
        <w:rPr>
          <w:rFonts w:ascii="宋体" w:hAnsi="宋体" w:cs="宋体" w:eastAsia="宋体"/>
          <w:sz w:val="21"/>
          <w:szCs w:val="21"/>
          <w:spacing w:val="0"/>
          <w:w w:val="100"/>
        </w:rPr>
        <w:t>害。</w:t>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机动车发</w:t>
      </w:r>
      <w:r>
        <w:rPr>
          <w:rFonts w:ascii="宋体" w:hAnsi="宋体" w:cs="宋体" w:eastAsia="宋体"/>
          <w:sz w:val="21"/>
          <w:szCs w:val="21"/>
          <w:spacing w:val="1"/>
          <w:w w:val="100"/>
        </w:rPr>
        <w:t>动</w:t>
      </w:r>
      <w:r>
        <w:rPr>
          <w:rFonts w:ascii="宋体" w:hAnsi="宋体" w:cs="宋体" w:eastAsia="宋体"/>
          <w:sz w:val="21"/>
          <w:szCs w:val="21"/>
          <w:spacing w:val="0"/>
          <w:w w:val="100"/>
        </w:rPr>
        <w:t>机的排气</w:t>
      </w:r>
      <w:r>
        <w:rPr>
          <w:rFonts w:ascii="宋体" w:hAnsi="宋体" w:cs="宋体" w:eastAsia="宋体"/>
          <w:sz w:val="21"/>
          <w:szCs w:val="21"/>
          <w:spacing w:val="1"/>
          <w:w w:val="100"/>
        </w:rPr>
        <w:t>管</w:t>
      </w:r>
      <w:r>
        <w:rPr>
          <w:rFonts w:ascii="宋体" w:hAnsi="宋体" w:cs="宋体" w:eastAsia="宋体"/>
          <w:sz w:val="21"/>
          <w:szCs w:val="21"/>
          <w:spacing w:val="0"/>
          <w:w w:val="100"/>
        </w:rPr>
        <w:t>口不应指</w:t>
      </w:r>
      <w:r>
        <w:rPr>
          <w:rFonts w:ascii="宋体" w:hAnsi="宋体" w:cs="宋体" w:eastAsia="宋体"/>
          <w:sz w:val="21"/>
          <w:szCs w:val="21"/>
          <w:spacing w:val="1"/>
          <w:w w:val="100"/>
        </w:rPr>
        <w:t>向</w:t>
      </w:r>
      <w:r>
        <w:rPr>
          <w:rFonts w:ascii="宋体" w:hAnsi="宋体" w:cs="宋体" w:eastAsia="宋体"/>
          <w:sz w:val="21"/>
          <w:szCs w:val="21"/>
          <w:spacing w:val="0"/>
          <w:w w:val="100"/>
        </w:rPr>
        <w:t>车身右侧</w:t>
      </w:r>
      <w:r>
        <w:rPr>
          <w:rFonts w:ascii="宋体" w:hAnsi="宋体" w:cs="宋体" w:eastAsia="宋体"/>
          <w:sz w:val="21"/>
          <w:szCs w:val="21"/>
          <w:spacing w:val="1"/>
          <w:w w:val="100"/>
        </w:rPr>
        <w:t>（</w:t>
      </w:r>
      <w:r>
        <w:rPr>
          <w:rFonts w:ascii="宋体" w:hAnsi="宋体" w:cs="宋体" w:eastAsia="宋体"/>
          <w:sz w:val="21"/>
          <w:szCs w:val="21"/>
          <w:spacing w:val="0"/>
          <w:w w:val="100"/>
        </w:rPr>
        <w:t>如受结构</w:t>
      </w:r>
      <w:r>
        <w:rPr>
          <w:rFonts w:ascii="宋体" w:hAnsi="宋体" w:cs="宋体" w:eastAsia="宋体"/>
          <w:sz w:val="21"/>
          <w:szCs w:val="21"/>
          <w:spacing w:val="1"/>
          <w:w w:val="100"/>
        </w:rPr>
        <w:t>限</w:t>
      </w:r>
      <w:r>
        <w:rPr>
          <w:rFonts w:ascii="宋体" w:hAnsi="宋体" w:cs="宋体" w:eastAsia="宋体"/>
          <w:sz w:val="21"/>
          <w:szCs w:val="21"/>
          <w:spacing w:val="0"/>
          <w:w w:val="100"/>
        </w:rPr>
        <w:t>制排气管</w:t>
      </w:r>
      <w:r>
        <w:rPr>
          <w:rFonts w:ascii="宋体" w:hAnsi="宋体" w:cs="宋体" w:eastAsia="宋体"/>
          <w:sz w:val="21"/>
          <w:szCs w:val="21"/>
          <w:spacing w:val="1"/>
          <w:w w:val="100"/>
        </w:rPr>
        <w:t>口</w:t>
      </w:r>
      <w:r>
        <w:rPr>
          <w:rFonts w:ascii="宋体" w:hAnsi="宋体" w:cs="宋体" w:eastAsia="宋体"/>
          <w:sz w:val="21"/>
          <w:szCs w:val="21"/>
          <w:spacing w:val="0"/>
          <w:w w:val="100"/>
        </w:rPr>
        <w:t>必须偏向</w:t>
      </w:r>
      <w:r>
        <w:rPr>
          <w:rFonts w:ascii="宋体" w:hAnsi="宋体" w:cs="宋体" w:eastAsia="宋体"/>
          <w:sz w:val="21"/>
          <w:szCs w:val="21"/>
          <w:spacing w:val="1"/>
          <w:w w:val="100"/>
        </w:rPr>
        <w:t>右</w:t>
      </w:r>
      <w:r>
        <w:rPr>
          <w:rFonts w:ascii="宋体" w:hAnsi="宋体" w:cs="宋体" w:eastAsia="宋体"/>
          <w:sz w:val="21"/>
          <w:szCs w:val="21"/>
          <w:spacing w:val="0"/>
          <w:w w:val="100"/>
        </w:rPr>
        <w:t>侧时，排气</w:t>
      </w:r>
      <w:r>
        <w:rPr>
          <w:rFonts w:ascii="宋体" w:hAnsi="宋体" w:cs="宋体" w:eastAsia="宋体"/>
          <w:sz w:val="21"/>
          <w:szCs w:val="21"/>
          <w:spacing w:val="0"/>
          <w:w w:val="100"/>
        </w:rPr>
        <w:t> </w:t>
      </w:r>
      <w:r>
        <w:rPr>
          <w:rFonts w:ascii="宋体" w:hAnsi="宋体" w:cs="宋体" w:eastAsia="宋体"/>
          <w:sz w:val="21"/>
          <w:szCs w:val="21"/>
          <w:spacing w:val="0"/>
          <w:w w:val="100"/>
        </w:rPr>
        <w:t>管口气流方向与机动车纵向中心面的夹角应小于等于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宋体" w:hAnsi="宋体" w:cs="宋体" w:eastAsia="宋体"/>
          <w:sz w:val="21"/>
          <w:szCs w:val="21"/>
          <w:spacing w:val="-38"/>
          <w:w w:val="100"/>
        </w:rPr>
        <w:t>）</w:t>
      </w:r>
      <w:r>
        <w:rPr>
          <w:rFonts w:ascii="宋体" w:hAnsi="宋体" w:cs="宋体" w:eastAsia="宋体"/>
          <w:sz w:val="21"/>
          <w:szCs w:val="21"/>
          <w:spacing w:val="-37"/>
          <w:w w:val="100"/>
        </w:rPr>
        <w:t>，</w:t>
      </w:r>
      <w:r>
        <w:rPr>
          <w:rFonts w:ascii="宋体" w:hAnsi="宋体" w:cs="宋体" w:eastAsia="宋体"/>
          <w:sz w:val="21"/>
          <w:szCs w:val="21"/>
          <w:spacing w:val="0"/>
          <w:w w:val="100"/>
        </w:rPr>
        <w:t>且若排气管口朝下则其气流方向与水平面</w:t>
      </w:r>
      <w:r>
        <w:rPr>
          <w:rFonts w:ascii="宋体" w:hAnsi="宋体" w:cs="宋体" w:eastAsia="宋体"/>
          <w:sz w:val="21"/>
          <w:szCs w:val="21"/>
          <w:spacing w:val="0"/>
          <w:w w:val="100"/>
        </w:rPr>
        <w:t> </w:t>
      </w:r>
      <w:r>
        <w:rPr>
          <w:rFonts w:ascii="宋体" w:hAnsi="宋体" w:cs="宋体" w:eastAsia="宋体"/>
          <w:sz w:val="21"/>
          <w:szCs w:val="21"/>
          <w:spacing w:val="0"/>
          <w:w w:val="100"/>
        </w:rPr>
        <w:t>的夹角应小于等于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45</w:t>
      </w:r>
      <w:r>
        <w:rPr>
          <w:rFonts w:ascii="Times New Roman" w:hAnsi="Times New Roman" w:cs="Times New Roman" w:eastAsia="Times New Roman"/>
          <w:sz w:val="21"/>
          <w:szCs w:val="21"/>
          <w:spacing w:val="0"/>
          <w:w w:val="100"/>
        </w:rPr>
        <w:t>°</w:t>
      </w:r>
      <w:r>
        <w:rPr>
          <w:rFonts w:ascii="宋体" w:hAnsi="宋体" w:cs="宋体" w:eastAsia="宋体"/>
          <w:sz w:val="21"/>
          <w:szCs w:val="21"/>
          <w:spacing w:val="-1"/>
          <w:w w:val="100"/>
        </w:rPr>
        <w:t>；</w:t>
      </w:r>
      <w:r>
        <w:rPr>
          <w:rFonts w:ascii="宋体" w:hAnsi="宋体" w:cs="宋体" w:eastAsia="宋体"/>
          <w:sz w:val="21"/>
          <w:szCs w:val="21"/>
          <w:spacing w:val="0"/>
          <w:w w:val="100"/>
        </w:rPr>
        <w:t>客车的排气尾管如为直式的，排气管口应伸出车身外蒙皮。</w:t>
      </w:r>
    </w:p>
    <w:p>
      <w:pPr>
        <w:spacing w:before="0" w:after="0" w:line="303" w:lineRule="exact"/>
        <w:ind w:left="118" w:right="279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8</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旅居车应装备灭火器，灭火器在车上应安装牢靠并便于取用。</w:t>
      </w:r>
      <w:r>
        <w:rPr>
          <w:rFonts w:ascii="宋体" w:hAnsi="宋体" w:cs="宋体" w:eastAsia="宋体"/>
          <w:sz w:val="21"/>
          <w:szCs w:val="21"/>
          <w:spacing w:val="0"/>
          <w:w w:val="100"/>
          <w:position w:val="0"/>
        </w:rPr>
      </w:r>
    </w:p>
    <w:p>
      <w:pPr>
        <w:spacing w:before="0" w:after="0" w:line="312" w:lineRule="exact"/>
        <w:ind w:left="118" w:right="355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2</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5</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9</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28"/>
          <w:w w:val="100"/>
          <w:position w:val="-1"/>
        </w:rPr>
        <w:t> </w:t>
      </w:r>
      <w:r>
        <w:rPr>
          <w:rFonts w:ascii="宋体" w:hAnsi="宋体" w:cs="宋体" w:eastAsia="宋体"/>
          <w:sz w:val="21"/>
          <w:szCs w:val="21"/>
          <w:spacing w:val="0"/>
          <w:w w:val="100"/>
          <w:position w:val="-1"/>
        </w:rPr>
        <w:t>两轮普通摩托车应配备</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个符合</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GB</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的乘员</w:t>
      </w:r>
      <w:r>
        <w:rPr>
          <w:rFonts w:ascii="宋体" w:hAnsi="宋体" w:cs="宋体" w:eastAsia="宋体"/>
          <w:sz w:val="21"/>
          <w:szCs w:val="21"/>
          <w:spacing w:val="-1"/>
          <w:w w:val="100"/>
          <w:position w:val="-1"/>
        </w:rPr>
        <w:t>头</w:t>
      </w:r>
      <w:r>
        <w:rPr>
          <w:rFonts w:ascii="宋体" w:hAnsi="宋体" w:cs="宋体" w:eastAsia="宋体"/>
          <w:sz w:val="21"/>
          <w:szCs w:val="21"/>
          <w:spacing w:val="0"/>
          <w:w w:val="100"/>
          <w:position w:val="-1"/>
        </w:rPr>
        <w:t>盔。</w:t>
      </w:r>
      <w:r>
        <w:rPr>
          <w:rFonts w:ascii="宋体" w:hAnsi="宋体" w:cs="宋体" w:eastAsia="宋体"/>
          <w:sz w:val="21"/>
          <w:szCs w:val="21"/>
          <w:spacing w:val="0"/>
          <w:w w:val="100"/>
          <w:position w:val="0"/>
        </w:rPr>
      </w:r>
    </w:p>
    <w:p>
      <w:pPr>
        <w:spacing w:before="4" w:after="0" w:line="260" w:lineRule="exact"/>
        <w:jc w:val="left"/>
        <w:rPr>
          <w:sz w:val="26"/>
          <w:szCs w:val="26"/>
        </w:rPr>
      </w:pPr>
      <w:rPr/>
      <w:r>
        <w:rPr>
          <w:sz w:val="26"/>
          <w:szCs w:val="26"/>
        </w:rPr>
      </w:r>
    </w:p>
    <w:p>
      <w:pPr>
        <w:spacing w:before="0" w:after="0" w:line="240" w:lineRule="auto"/>
        <w:ind w:left="118" w:right="4584"/>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8"/>
          <w:w w:val="100"/>
        </w:rPr>
        <w:t> </w:t>
      </w:r>
      <w:r>
        <w:rPr>
          <w:rFonts w:ascii="Microsoft JhengHei" w:hAnsi="Microsoft JhengHei" w:cs="Microsoft JhengHei" w:eastAsia="Microsoft JhengHei"/>
          <w:sz w:val="21"/>
          <w:szCs w:val="21"/>
          <w:spacing w:val="0"/>
          <w:w w:val="100"/>
        </w:rPr>
        <w:t>消防车、救护车、工程救险车和警车的附加要求</w:t>
      </w:r>
    </w:p>
    <w:p>
      <w:pPr>
        <w:spacing w:before="2" w:after="0" w:line="260" w:lineRule="exact"/>
        <w:jc w:val="left"/>
        <w:rPr>
          <w:sz w:val="26"/>
          <w:szCs w:val="26"/>
        </w:rPr>
      </w:pPr>
      <w:rPr/>
      <w:r>
        <w:rPr>
          <w:sz w:val="26"/>
          <w:szCs w:val="26"/>
        </w:rPr>
      </w:r>
    </w:p>
    <w:p>
      <w:pPr>
        <w:spacing w:before="0" w:after="0" w:line="240" w:lineRule="auto"/>
        <w:ind w:left="118" w:right="479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消防车的车身颜色应符合相关标准的规定。</w:t>
      </w:r>
    </w:p>
    <w:p>
      <w:pPr>
        <w:spacing w:before="7" w:after="0" w:line="100" w:lineRule="exact"/>
        <w:jc w:val="left"/>
        <w:rPr>
          <w:sz w:val="10"/>
          <w:szCs w:val="10"/>
        </w:rPr>
      </w:pPr>
      <w:rPr/>
      <w:r>
        <w:rPr>
          <w:sz w:val="10"/>
          <w:szCs w:val="10"/>
        </w:rPr>
      </w:r>
    </w:p>
    <w:p>
      <w:pPr>
        <w:spacing w:before="0" w:after="0" w:line="240" w:lineRule="auto"/>
        <w:ind w:left="118" w:right="206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救护车的车身颜色应为白色，左、右侧及车后正中应喷符合规定的图案。</w:t>
      </w:r>
    </w:p>
    <w:p>
      <w:pPr>
        <w:spacing w:before="5" w:after="0" w:line="160" w:lineRule="exact"/>
        <w:jc w:val="left"/>
        <w:rPr>
          <w:sz w:val="16"/>
          <w:szCs w:val="16"/>
        </w:rPr>
      </w:pPr>
      <w:rPr/>
      <w:r>
        <w:rPr>
          <w:sz w:val="16"/>
          <w:szCs w:val="16"/>
        </w:rPr>
      </w:r>
    </w:p>
    <w:p>
      <w:pPr>
        <w:spacing w:before="0" w:after="0" w:line="312" w:lineRule="exact"/>
        <w:ind w:left="118" w:right="44"/>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工程救险车的车身颜色应为符合</w:t>
      </w:r>
      <w:r>
        <w:rPr>
          <w:rFonts w:ascii="宋体" w:hAnsi="宋体" w:cs="宋体" w:eastAsia="宋体"/>
          <w:sz w:val="21"/>
          <w:szCs w:val="21"/>
          <w:spacing w:val="-44"/>
          <w:w w:val="100"/>
        </w:rPr>
        <w:t> </w:t>
      </w:r>
      <w:r>
        <w:rPr>
          <w:rFonts w:ascii="Times New Roman" w:hAnsi="Times New Roman" w:cs="Times New Roman" w:eastAsia="Times New Roman"/>
          <w:sz w:val="21"/>
          <w:szCs w:val="21"/>
          <w:spacing w:val="0"/>
          <w:w w:val="100"/>
        </w:rPr>
        <w:t>GB/T</w:t>
      </w:r>
      <w:r>
        <w:rPr>
          <w:rFonts w:ascii="Times New Roman" w:hAnsi="Times New Roman" w:cs="Times New Roman" w:eastAsia="Times New Roman"/>
          <w:sz w:val="21"/>
          <w:szCs w:val="21"/>
          <w:spacing w:val="49"/>
          <w:w w:val="100"/>
        </w:rPr>
        <w:t> </w:t>
      </w:r>
      <w:r>
        <w:rPr>
          <w:rFonts w:ascii="Times New Roman" w:hAnsi="Times New Roman" w:cs="Times New Roman" w:eastAsia="Times New Roman"/>
          <w:sz w:val="21"/>
          <w:szCs w:val="21"/>
          <w:spacing w:val="0"/>
          <w:w w:val="100"/>
        </w:rPr>
        <w:t>31</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0"/>
          <w:w w:val="100"/>
        </w:rPr>
        <w:t> </w:t>
      </w:r>
      <w:r>
        <w:rPr>
          <w:rFonts w:ascii="宋体" w:hAnsi="宋体" w:cs="宋体" w:eastAsia="宋体"/>
          <w:sz w:val="21"/>
          <w:szCs w:val="21"/>
          <w:spacing w:val="0"/>
          <w:w w:val="100"/>
        </w:rPr>
        <w:t>规</w:t>
      </w:r>
      <w:r>
        <w:rPr>
          <w:rFonts w:ascii="宋体" w:hAnsi="宋体" w:cs="宋体" w:eastAsia="宋体"/>
          <w:sz w:val="21"/>
          <w:szCs w:val="21"/>
          <w:spacing w:val="-1"/>
          <w:w w:val="100"/>
        </w:rPr>
        <w:t>定</w:t>
      </w:r>
      <w:r>
        <w:rPr>
          <w:rFonts w:ascii="宋体" w:hAnsi="宋体" w:cs="宋体" w:eastAsia="宋体"/>
          <w:sz w:val="21"/>
          <w:szCs w:val="21"/>
          <w:spacing w:val="0"/>
          <w:w w:val="100"/>
        </w:rPr>
        <w:t>的</w:t>
      </w:r>
      <w:r>
        <w:rPr>
          <w:rFonts w:ascii="宋体" w:hAnsi="宋体" w:cs="宋体" w:eastAsia="宋体"/>
          <w:sz w:val="21"/>
          <w:szCs w:val="21"/>
          <w:spacing w:val="-44"/>
          <w:w w:val="100"/>
        </w:rPr>
        <w:t> </w:t>
      </w:r>
      <w:r>
        <w:rPr>
          <w:rFonts w:ascii="Times New Roman" w:hAnsi="Times New Roman" w:cs="Times New Roman" w:eastAsia="Times New Roman"/>
          <w:sz w:val="21"/>
          <w:szCs w:val="21"/>
          <w:spacing w:val="-1"/>
          <w:w w:val="100"/>
        </w:rPr>
        <w:t>Y0</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9"/>
          <w:w w:val="100"/>
        </w:rPr>
        <w:t> </w:t>
      </w:r>
      <w:r>
        <w:rPr>
          <w:rFonts w:ascii="宋体" w:hAnsi="宋体" w:cs="宋体" w:eastAsia="宋体"/>
          <w:sz w:val="21"/>
          <w:szCs w:val="21"/>
          <w:spacing w:val="0"/>
          <w:w w:val="100"/>
        </w:rPr>
        <w:t>中</w:t>
      </w:r>
      <w:r>
        <w:rPr>
          <w:rFonts w:ascii="宋体" w:hAnsi="宋体" w:cs="宋体" w:eastAsia="宋体"/>
          <w:sz w:val="21"/>
          <w:szCs w:val="21"/>
          <w:spacing w:val="-1"/>
          <w:w w:val="100"/>
        </w:rPr>
        <w:t>黄</w:t>
      </w:r>
      <w:r>
        <w:rPr>
          <w:rFonts w:ascii="宋体" w:hAnsi="宋体" w:cs="宋体" w:eastAsia="宋体"/>
          <w:sz w:val="21"/>
          <w:szCs w:val="21"/>
          <w:spacing w:val="0"/>
          <w:w w:val="100"/>
        </w:rPr>
        <w:t>色，其车身两侧应喷</w:t>
      </w:r>
      <w:r>
        <w:rPr>
          <w:rFonts w:ascii="Times New Roman" w:hAnsi="Times New Roman" w:cs="Times New Roman" w:eastAsia="Times New Roman"/>
          <w:sz w:val="21"/>
          <w:szCs w:val="21"/>
          <w:spacing w:val="-1"/>
          <w:w w:val="100"/>
        </w:rPr>
        <w:t>“</w:t>
      </w:r>
      <w:r>
        <w:rPr>
          <w:rFonts w:ascii="宋体" w:hAnsi="宋体" w:cs="宋体" w:eastAsia="宋体"/>
          <w:sz w:val="21"/>
          <w:szCs w:val="21"/>
          <w:spacing w:val="1"/>
          <w:w w:val="100"/>
        </w:rPr>
        <w:t>工</w:t>
      </w:r>
      <w:r>
        <w:rPr>
          <w:rFonts w:ascii="宋体" w:hAnsi="宋体" w:cs="宋体" w:eastAsia="宋体"/>
          <w:sz w:val="21"/>
          <w:szCs w:val="21"/>
          <w:spacing w:val="0"/>
          <w:w w:val="100"/>
        </w:rPr>
        <w:t>程救险</w:t>
      </w:r>
      <w:r>
        <w:rPr>
          <w:rFonts w:ascii="Times New Roman" w:hAnsi="Times New Roman" w:cs="Times New Roman" w:eastAsia="Times New Roman"/>
          <w:sz w:val="21"/>
          <w:szCs w:val="21"/>
          <w:spacing w:val="0"/>
          <w:w w:val="100"/>
        </w:rPr>
        <w:t>”</w:t>
      </w:r>
      <w:r>
        <w:rPr>
          <w:rFonts w:ascii="宋体" w:hAnsi="宋体" w:cs="宋体" w:eastAsia="宋体"/>
          <w:sz w:val="21"/>
          <w:szCs w:val="21"/>
          <w:spacing w:val="0"/>
          <w:w w:val="100"/>
        </w:rPr>
        <w:t>字</w:t>
      </w:r>
      <w:r>
        <w:rPr>
          <w:rFonts w:ascii="宋体" w:hAnsi="宋体" w:cs="宋体" w:eastAsia="宋体"/>
          <w:sz w:val="21"/>
          <w:szCs w:val="21"/>
          <w:spacing w:val="0"/>
          <w:w w:val="100"/>
        </w:rPr>
        <w:t> </w:t>
      </w:r>
      <w:r>
        <w:rPr>
          <w:rFonts w:ascii="宋体" w:hAnsi="宋体" w:cs="宋体" w:eastAsia="宋体"/>
          <w:sz w:val="21"/>
          <w:szCs w:val="21"/>
          <w:spacing w:val="0"/>
          <w:w w:val="100"/>
        </w:rPr>
        <w:t>样。</w:t>
      </w:r>
    </w:p>
    <w:p>
      <w:pPr>
        <w:spacing w:before="98" w:after="0" w:line="240" w:lineRule="auto"/>
        <w:ind w:left="118" w:right="2832"/>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警车的外观制式应分别符合</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GA</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4</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GA</w:t>
      </w:r>
      <w:r>
        <w:rPr>
          <w:rFonts w:ascii="Times New Roman" w:hAnsi="Times New Roman" w:cs="Times New Roman" w:eastAsia="Times New Roman"/>
          <w:sz w:val="21"/>
          <w:szCs w:val="21"/>
          <w:spacing w:val="1"/>
          <w:w w:val="100"/>
        </w:rPr>
        <w:t>92</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和</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0"/>
          <w:w w:val="100"/>
        </w:rPr>
        <w:t>GA</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w:t>
      </w:r>
      <w:r>
        <w:rPr>
          <w:rFonts w:ascii="宋体" w:hAnsi="宋体" w:cs="宋体" w:eastAsia="宋体"/>
          <w:sz w:val="21"/>
          <w:szCs w:val="21"/>
          <w:spacing w:val="-1"/>
          <w:w w:val="100"/>
        </w:rPr>
        <w:t>规</w:t>
      </w:r>
      <w:r>
        <w:rPr>
          <w:rFonts w:ascii="宋体" w:hAnsi="宋体" w:cs="宋体" w:eastAsia="宋体"/>
          <w:sz w:val="21"/>
          <w:szCs w:val="21"/>
          <w:spacing w:val="0"/>
          <w:w w:val="100"/>
        </w:rPr>
        <w:t>定。</w:t>
      </w:r>
    </w:p>
    <w:p>
      <w:pPr>
        <w:spacing w:before="5" w:after="0" w:line="160" w:lineRule="exact"/>
        <w:jc w:val="left"/>
        <w:rPr>
          <w:sz w:val="16"/>
          <w:szCs w:val="16"/>
        </w:rPr>
      </w:pPr>
      <w:rPr/>
      <w:r>
        <w:rPr>
          <w:sz w:val="16"/>
          <w:szCs w:val="16"/>
        </w:rPr>
      </w:r>
    </w:p>
    <w:p>
      <w:pPr>
        <w:spacing w:before="0" w:after="0" w:line="312" w:lineRule="exact"/>
        <w:ind w:left="118" w:right="46"/>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3</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消防车</w:t>
      </w:r>
      <w:r>
        <w:rPr>
          <w:rFonts w:ascii="宋体" w:hAnsi="宋体" w:cs="宋体" w:eastAsia="宋体"/>
          <w:sz w:val="21"/>
          <w:szCs w:val="21"/>
          <w:spacing w:val="-24"/>
          <w:w w:val="100"/>
        </w:rPr>
        <w:t>、</w:t>
      </w:r>
      <w:r>
        <w:rPr>
          <w:rFonts w:ascii="宋体" w:hAnsi="宋体" w:cs="宋体" w:eastAsia="宋体"/>
          <w:sz w:val="21"/>
          <w:szCs w:val="21"/>
          <w:spacing w:val="0"/>
          <w:w w:val="100"/>
        </w:rPr>
        <w:t>救护车</w:t>
      </w:r>
      <w:r>
        <w:rPr>
          <w:rFonts w:ascii="宋体" w:hAnsi="宋体" w:cs="宋体" w:eastAsia="宋体"/>
          <w:sz w:val="21"/>
          <w:szCs w:val="21"/>
          <w:spacing w:val="-24"/>
          <w:w w:val="100"/>
        </w:rPr>
        <w:t>、</w:t>
      </w:r>
      <w:r>
        <w:rPr>
          <w:rFonts w:ascii="宋体" w:hAnsi="宋体" w:cs="宋体" w:eastAsia="宋体"/>
          <w:sz w:val="21"/>
          <w:szCs w:val="21"/>
          <w:spacing w:val="0"/>
          <w:w w:val="100"/>
        </w:rPr>
        <w:t>工程救险车和警车应装备与其功能相适应的装置</w:t>
      </w:r>
      <w:r>
        <w:rPr>
          <w:rFonts w:ascii="宋体" w:hAnsi="宋体" w:cs="宋体" w:eastAsia="宋体"/>
          <w:sz w:val="21"/>
          <w:szCs w:val="21"/>
          <w:spacing w:val="-24"/>
          <w:w w:val="100"/>
        </w:rPr>
        <w:t>，</w:t>
      </w:r>
      <w:r>
        <w:rPr>
          <w:rFonts w:ascii="宋体" w:hAnsi="宋体" w:cs="宋体" w:eastAsia="宋体"/>
          <w:sz w:val="21"/>
          <w:szCs w:val="21"/>
          <w:spacing w:val="0"/>
          <w:w w:val="100"/>
        </w:rPr>
        <w:t>各装置应布局合理</w:t>
      </w:r>
      <w:r>
        <w:rPr>
          <w:rFonts w:ascii="宋体" w:hAnsi="宋体" w:cs="宋体" w:eastAsia="宋体"/>
          <w:sz w:val="21"/>
          <w:szCs w:val="21"/>
          <w:spacing w:val="-24"/>
          <w:w w:val="100"/>
        </w:rPr>
        <w:t>、</w:t>
      </w:r>
      <w:r>
        <w:rPr>
          <w:rFonts w:ascii="宋体" w:hAnsi="宋体" w:cs="宋体" w:eastAsia="宋体"/>
          <w:sz w:val="21"/>
          <w:szCs w:val="21"/>
          <w:spacing w:val="0"/>
          <w:w w:val="100"/>
        </w:rPr>
        <w:t>固定可</w:t>
      </w:r>
      <w:r>
        <w:rPr>
          <w:rFonts w:ascii="宋体" w:hAnsi="宋体" w:cs="宋体" w:eastAsia="宋体"/>
          <w:sz w:val="21"/>
          <w:szCs w:val="21"/>
          <w:spacing w:val="0"/>
          <w:w w:val="100"/>
        </w:rPr>
        <w:t> </w:t>
      </w:r>
      <w:r>
        <w:rPr>
          <w:rFonts w:ascii="宋体" w:hAnsi="宋体" w:cs="宋体" w:eastAsia="宋体"/>
          <w:sz w:val="21"/>
          <w:szCs w:val="21"/>
          <w:spacing w:val="0"/>
          <w:w w:val="100"/>
        </w:rPr>
        <w:t>靠、便于使用。</w:t>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94" w:lineRule="exact"/>
        <w:ind w:left="118" w:right="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position w:val="-1"/>
        </w:rPr>
        <w:t>1</w:t>
      </w:r>
      <w:r>
        <w:rPr>
          <w:rFonts w:ascii="Microsoft JhengHei" w:hAnsi="Microsoft JhengHei" w:cs="Microsoft JhengHei" w:eastAsia="Microsoft JhengHei"/>
          <w:sz w:val="21"/>
          <w:szCs w:val="21"/>
          <w:spacing w:val="-1"/>
          <w:w w:val="100"/>
          <w:position w:val="-1"/>
        </w:rPr>
        <w:t>3</w:t>
      </w:r>
      <w:r>
        <w:rPr>
          <w:rFonts w:ascii="Microsoft JhengHei" w:hAnsi="Microsoft JhengHei" w:cs="Microsoft JhengHei" w:eastAsia="Microsoft JhengHei"/>
          <w:sz w:val="21"/>
          <w:szCs w:val="21"/>
          <w:spacing w:val="1"/>
          <w:w w:val="100"/>
          <w:position w:val="-1"/>
        </w:rPr>
        <w:t>.</w:t>
      </w:r>
      <w:r>
        <w:rPr>
          <w:rFonts w:ascii="Microsoft JhengHei" w:hAnsi="Microsoft JhengHei" w:cs="Microsoft JhengHei" w:eastAsia="Microsoft JhengHei"/>
          <w:sz w:val="21"/>
          <w:szCs w:val="21"/>
          <w:spacing w:val="0"/>
          <w:w w:val="100"/>
          <w:position w:val="-1"/>
        </w:rPr>
        <w:t>6</w:t>
      </w:r>
      <w:r>
        <w:rPr>
          <w:rFonts w:ascii="Microsoft JhengHei" w:hAnsi="Microsoft JhengHei" w:cs="Microsoft JhengHei" w:eastAsia="Microsoft JhengHei"/>
          <w:sz w:val="21"/>
          <w:szCs w:val="21"/>
          <w:spacing w:val="0"/>
          <w:w w:val="100"/>
          <w:position w:val="-1"/>
        </w:rPr>
        <w:t>   </w:t>
      </w:r>
      <w:r>
        <w:rPr>
          <w:rFonts w:ascii="Microsoft JhengHei" w:hAnsi="Microsoft JhengHei" w:cs="Microsoft JhengHei" w:eastAsia="Microsoft JhengHei"/>
          <w:sz w:val="21"/>
          <w:szCs w:val="21"/>
          <w:spacing w:val="4"/>
          <w:w w:val="100"/>
          <w:position w:val="-1"/>
        </w:rPr>
        <w:t> </w:t>
      </w:r>
      <w:r>
        <w:rPr>
          <w:rFonts w:ascii="宋体" w:hAnsi="宋体" w:cs="宋体" w:eastAsia="宋体"/>
          <w:sz w:val="21"/>
          <w:szCs w:val="21"/>
          <w:spacing w:val="0"/>
          <w:w w:val="100"/>
          <w:position w:val="-1"/>
        </w:rPr>
        <w:t>消防车、救护车、工程救险车和警车安装使用的警报器应符合</w:t>
      </w:r>
      <w:r>
        <w:rPr>
          <w:rFonts w:ascii="宋体" w:hAnsi="宋体" w:cs="宋体" w:eastAsia="宋体"/>
          <w:sz w:val="21"/>
          <w:szCs w:val="21"/>
          <w:spacing w:val="-37"/>
          <w:w w:val="100"/>
          <w:position w:val="-1"/>
        </w:rPr>
        <w:t> </w:t>
      </w:r>
      <w:r>
        <w:rPr>
          <w:rFonts w:ascii="Times New Roman" w:hAnsi="Times New Roman" w:cs="Times New Roman" w:eastAsia="Times New Roman"/>
          <w:sz w:val="21"/>
          <w:szCs w:val="21"/>
          <w:spacing w:val="0"/>
          <w:w w:val="100"/>
          <w:position w:val="-1"/>
        </w:rPr>
        <w:t>GB</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
          <w:w w:val="100"/>
          <w:position w:val="-1"/>
        </w:rPr>
        <w:t>8</w:t>
      </w:r>
      <w:r>
        <w:rPr>
          <w:rFonts w:ascii="Times New Roman" w:hAnsi="Times New Roman" w:cs="Times New Roman" w:eastAsia="Times New Roman"/>
          <w:sz w:val="21"/>
          <w:szCs w:val="21"/>
          <w:spacing w:val="0"/>
          <w:w w:val="100"/>
          <w:position w:val="-1"/>
        </w:rPr>
        <w:t>108</w:t>
      </w:r>
      <w:r>
        <w:rPr>
          <w:rFonts w:ascii="Times New Roman" w:hAnsi="Times New Roman" w:cs="Times New Roman" w:eastAsia="Times New Roman"/>
          <w:sz w:val="21"/>
          <w:szCs w:val="21"/>
          <w:spacing w:val="17"/>
          <w:w w:val="100"/>
          <w:position w:val="-1"/>
        </w:rPr>
        <w:t> </w:t>
      </w:r>
      <w:r>
        <w:rPr>
          <w:rFonts w:ascii="宋体" w:hAnsi="宋体" w:cs="宋体" w:eastAsia="宋体"/>
          <w:sz w:val="21"/>
          <w:szCs w:val="21"/>
          <w:spacing w:val="0"/>
          <w:w w:val="100"/>
          <w:position w:val="-1"/>
        </w:rPr>
        <w:t>的规定，安装使用的标</w:t>
      </w:r>
      <w:r>
        <w:rPr>
          <w:rFonts w:ascii="宋体" w:hAnsi="宋体" w:cs="宋体" w:eastAsia="宋体"/>
          <w:sz w:val="21"/>
          <w:szCs w:val="21"/>
          <w:spacing w:val="0"/>
          <w:w w:val="100"/>
          <w:position w:val="0"/>
        </w:rPr>
      </w:r>
    </w:p>
    <w:p>
      <w:pPr>
        <w:spacing w:before="0" w:after="0" w:line="304" w:lineRule="exact"/>
        <w:ind w:left="118" w:right="3398"/>
        <w:jc w:val="both"/>
        <w:rPr>
          <w:rFonts w:ascii="宋体" w:hAnsi="宋体" w:cs="宋体" w:eastAsia="宋体"/>
          <w:sz w:val="21"/>
          <w:szCs w:val="21"/>
        </w:rPr>
      </w:pPr>
      <w:rPr/>
      <w:r>
        <w:rPr>
          <w:rFonts w:ascii="宋体" w:hAnsi="宋体" w:cs="宋体" w:eastAsia="宋体"/>
          <w:sz w:val="21"/>
          <w:szCs w:val="21"/>
          <w:position w:val="-2"/>
        </w:rPr>
        <w:t>志灯具应符合</w:t>
      </w:r>
      <w:r>
        <w:rPr>
          <w:rFonts w:ascii="宋体" w:hAnsi="宋体" w:cs="宋体" w:eastAsia="宋体"/>
          <w:sz w:val="21"/>
          <w:szCs w:val="21"/>
          <w:spacing w:val="-52"/>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的规定，警报器和标志灯具应固定可靠。</w:t>
      </w:r>
      <w:r>
        <w:rPr>
          <w:rFonts w:ascii="宋体" w:hAnsi="宋体" w:cs="宋体" w:eastAsia="宋体"/>
          <w:sz w:val="21"/>
          <w:szCs w:val="21"/>
          <w:spacing w:val="0"/>
          <w:w w:val="100"/>
          <w:position w:val="0"/>
        </w:rPr>
      </w:r>
    </w:p>
    <w:p>
      <w:pPr>
        <w:spacing w:before="12" w:after="0" w:line="260" w:lineRule="exact"/>
        <w:jc w:val="left"/>
        <w:rPr>
          <w:sz w:val="26"/>
          <w:szCs w:val="26"/>
        </w:rPr>
      </w:pPr>
      <w:rPr/>
      <w:r>
        <w:rPr>
          <w:sz w:val="26"/>
          <w:szCs w:val="26"/>
        </w:rPr>
      </w:r>
    </w:p>
    <w:p>
      <w:pPr>
        <w:spacing w:before="0" w:after="0" w:line="240" w:lineRule="auto"/>
        <w:ind w:left="118" w:right="647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8"/>
          <w:w w:val="100"/>
        </w:rPr>
        <w:t> </w:t>
      </w:r>
      <w:r>
        <w:rPr>
          <w:rFonts w:ascii="Microsoft JhengHei" w:hAnsi="Microsoft JhengHei" w:cs="Microsoft JhengHei" w:eastAsia="Microsoft JhengHei"/>
          <w:sz w:val="21"/>
          <w:szCs w:val="21"/>
          <w:spacing w:val="0"/>
          <w:w w:val="100"/>
        </w:rPr>
        <w:t>残疾人专用汽车的附加要求</w:t>
      </w:r>
    </w:p>
    <w:p>
      <w:pPr>
        <w:spacing w:before="10"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312" w:lineRule="exact"/>
        <w:ind w:left="118" w:right="4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应根据驾驶人的残疾类型</w:t>
      </w:r>
      <w:r>
        <w:rPr>
          <w:rFonts w:ascii="宋体" w:hAnsi="宋体" w:cs="宋体" w:eastAsia="宋体"/>
          <w:sz w:val="21"/>
          <w:szCs w:val="21"/>
          <w:spacing w:val="-32"/>
          <w:w w:val="100"/>
        </w:rPr>
        <w:t>，</w:t>
      </w:r>
      <w:r>
        <w:rPr>
          <w:rFonts w:ascii="宋体" w:hAnsi="宋体" w:cs="宋体" w:eastAsia="宋体"/>
          <w:sz w:val="21"/>
          <w:szCs w:val="21"/>
          <w:spacing w:val="0"/>
          <w:w w:val="100"/>
        </w:rPr>
        <w:t>在采用自动变速器的乘用车上</w:t>
      </w:r>
      <w:r>
        <w:rPr>
          <w:rFonts w:ascii="宋体" w:hAnsi="宋体" w:cs="宋体" w:eastAsia="宋体"/>
          <w:sz w:val="21"/>
          <w:szCs w:val="21"/>
          <w:spacing w:val="-32"/>
          <w:w w:val="100"/>
        </w:rPr>
        <w:t>，</w:t>
      </w:r>
      <w:r>
        <w:rPr>
          <w:rFonts w:ascii="宋体" w:hAnsi="宋体" w:cs="宋体" w:eastAsia="宋体"/>
          <w:sz w:val="21"/>
          <w:szCs w:val="21"/>
          <w:spacing w:val="0"/>
          <w:w w:val="100"/>
        </w:rPr>
        <w:t>加装相应类型的</w:t>
      </w:r>
      <w:r>
        <w:rPr>
          <w:rFonts w:ascii="宋体" w:hAnsi="宋体" w:cs="宋体" w:eastAsia="宋体"/>
          <w:sz w:val="21"/>
          <w:szCs w:val="21"/>
          <w:spacing w:val="-32"/>
          <w:w w:val="100"/>
        </w:rPr>
        <w:t>、</w:t>
      </w:r>
      <w:r>
        <w:rPr>
          <w:rFonts w:ascii="宋体" w:hAnsi="宋体" w:cs="宋体" w:eastAsia="宋体"/>
          <w:sz w:val="21"/>
          <w:szCs w:val="21"/>
          <w:spacing w:val="0"/>
          <w:w w:val="100"/>
        </w:rPr>
        <w:t>符合相关规定的驾</w:t>
      </w:r>
      <w:r>
        <w:rPr>
          <w:rFonts w:ascii="宋体" w:hAnsi="宋体" w:cs="宋体" w:eastAsia="宋体"/>
          <w:sz w:val="21"/>
          <w:szCs w:val="21"/>
          <w:spacing w:val="0"/>
          <w:w w:val="100"/>
        </w:rPr>
        <w:t> </w:t>
      </w:r>
      <w:r>
        <w:rPr>
          <w:rFonts w:ascii="宋体" w:hAnsi="宋体" w:cs="宋体" w:eastAsia="宋体"/>
          <w:sz w:val="21"/>
          <w:szCs w:val="21"/>
          <w:spacing w:val="0"/>
          <w:w w:val="100"/>
        </w:rPr>
        <w:t>驶辅助装置</w:t>
      </w:r>
      <w:r>
        <w:rPr>
          <w:rFonts w:ascii="宋体" w:hAnsi="宋体" w:cs="宋体" w:eastAsia="宋体"/>
          <w:sz w:val="21"/>
          <w:szCs w:val="21"/>
          <w:spacing w:val="-32"/>
          <w:w w:val="100"/>
        </w:rPr>
        <w:t>。</w:t>
      </w:r>
      <w:r>
        <w:rPr>
          <w:rFonts w:ascii="宋体" w:hAnsi="宋体" w:cs="宋体" w:eastAsia="宋体"/>
          <w:sz w:val="21"/>
          <w:szCs w:val="21"/>
          <w:spacing w:val="0"/>
          <w:w w:val="100"/>
        </w:rPr>
        <w:t>加装的驾驶辅助装置安装应牢固可靠</w:t>
      </w:r>
      <w:r>
        <w:rPr>
          <w:rFonts w:ascii="宋体" w:hAnsi="宋体" w:cs="宋体" w:eastAsia="宋体"/>
          <w:sz w:val="21"/>
          <w:szCs w:val="21"/>
          <w:spacing w:val="-32"/>
          <w:w w:val="100"/>
        </w:rPr>
        <w:t>，</w:t>
      </w:r>
      <w:r>
        <w:rPr>
          <w:rFonts w:ascii="宋体" w:hAnsi="宋体" w:cs="宋体" w:eastAsia="宋体"/>
          <w:sz w:val="21"/>
          <w:szCs w:val="21"/>
          <w:spacing w:val="0"/>
          <w:w w:val="100"/>
        </w:rPr>
        <w:t>位置应适宜操纵</w:t>
      </w:r>
      <w:r>
        <w:rPr>
          <w:rFonts w:ascii="宋体" w:hAnsi="宋体" w:cs="宋体" w:eastAsia="宋体"/>
          <w:sz w:val="21"/>
          <w:szCs w:val="21"/>
          <w:spacing w:val="-32"/>
          <w:w w:val="100"/>
        </w:rPr>
        <w:t>，</w:t>
      </w:r>
      <w:r>
        <w:rPr>
          <w:rFonts w:ascii="宋体" w:hAnsi="宋体" w:cs="宋体" w:eastAsia="宋体"/>
          <w:sz w:val="21"/>
          <w:szCs w:val="21"/>
          <w:spacing w:val="0"/>
          <w:w w:val="100"/>
        </w:rPr>
        <w:t>且不应与车辆的其他操纵指示系</w:t>
      </w:r>
      <w:r>
        <w:rPr>
          <w:rFonts w:ascii="宋体" w:hAnsi="宋体" w:cs="宋体" w:eastAsia="宋体"/>
          <w:sz w:val="21"/>
          <w:szCs w:val="21"/>
          <w:spacing w:val="0"/>
          <w:w w:val="100"/>
        </w:rPr>
        <w:t> </w:t>
      </w:r>
      <w:r>
        <w:rPr>
          <w:rFonts w:ascii="宋体" w:hAnsi="宋体" w:cs="宋体" w:eastAsia="宋体"/>
          <w:sz w:val="21"/>
          <w:szCs w:val="21"/>
          <w:spacing w:val="0"/>
          <w:w w:val="100"/>
        </w:rPr>
        <w:t>统冲突或妨碍车辆其他操纵指示系统的操作。</w:t>
      </w:r>
    </w:p>
    <w:p>
      <w:pPr>
        <w:spacing w:before="6" w:after="0" w:line="150" w:lineRule="exact"/>
        <w:jc w:val="left"/>
        <w:rPr>
          <w:sz w:val="15"/>
          <w:szCs w:val="15"/>
        </w:rPr>
      </w:pPr>
      <w:rPr/>
      <w:r>
        <w:rPr>
          <w:sz w:val="15"/>
          <w:szCs w:val="15"/>
        </w:rPr>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驾驶辅助装置加装后</w:t>
      </w:r>
      <w:r>
        <w:rPr>
          <w:rFonts w:ascii="宋体" w:hAnsi="宋体" w:cs="宋体" w:eastAsia="宋体"/>
          <w:sz w:val="21"/>
          <w:szCs w:val="21"/>
          <w:spacing w:val="-48"/>
          <w:w w:val="100"/>
        </w:rPr>
        <w:t>，</w:t>
      </w:r>
      <w:r>
        <w:rPr>
          <w:rFonts w:ascii="宋体" w:hAnsi="宋体" w:cs="宋体" w:eastAsia="宋体"/>
          <w:sz w:val="21"/>
          <w:szCs w:val="21"/>
          <w:spacing w:val="0"/>
          <w:w w:val="100"/>
        </w:rPr>
        <w:t>不应改变原车结构的完整性和安全性及影响原车操纵件的电器功能</w:t>
      </w:r>
      <w:r>
        <w:rPr>
          <w:rFonts w:ascii="宋体" w:hAnsi="宋体" w:cs="宋体" w:eastAsia="宋体"/>
          <w:sz w:val="21"/>
          <w:szCs w:val="21"/>
          <w:spacing w:val="-48"/>
          <w:w w:val="100"/>
        </w:rPr>
        <w:t>、</w:t>
      </w:r>
      <w:r>
        <w:rPr>
          <w:rFonts w:ascii="宋体" w:hAnsi="宋体" w:cs="宋体" w:eastAsia="宋体"/>
          <w:sz w:val="21"/>
          <w:szCs w:val="21"/>
          <w:spacing w:val="0"/>
          <w:w w:val="100"/>
        </w:rPr>
        <w:t>机械</w:t>
      </w:r>
      <w:r>
        <w:rPr>
          <w:rFonts w:ascii="宋体" w:hAnsi="宋体" w:cs="宋体" w:eastAsia="宋体"/>
          <w:sz w:val="21"/>
          <w:szCs w:val="21"/>
          <w:spacing w:val="0"/>
          <w:w w:val="100"/>
        </w:rPr>
        <w:t> </w:t>
      </w:r>
      <w:r>
        <w:rPr>
          <w:rFonts w:ascii="宋体" w:hAnsi="宋体" w:cs="宋体" w:eastAsia="宋体"/>
          <w:sz w:val="21"/>
          <w:szCs w:val="21"/>
          <w:spacing w:val="0"/>
          <w:w w:val="100"/>
        </w:rPr>
        <w:t>性能，且不应使驾驶人驾驶时受到视野内产品部件的反光眩目。</w:t>
      </w:r>
    </w:p>
    <w:p>
      <w:pPr>
        <w:spacing w:before="98" w:after="0" w:line="240" w:lineRule="auto"/>
        <w:ind w:left="118" w:right="206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加装的方向盘控制辅助手柄应间隙适当，操纵灵活、方便，无阻滞现象。</w:t>
      </w:r>
    </w:p>
    <w:p>
      <w:pPr>
        <w:spacing w:before="5" w:after="0" w:line="160" w:lineRule="exact"/>
        <w:jc w:val="left"/>
        <w:rPr>
          <w:sz w:val="16"/>
          <w:szCs w:val="16"/>
        </w:rPr>
      </w:pPr>
      <w:rPr/>
      <w:r>
        <w:rPr>
          <w:sz w:val="16"/>
          <w:szCs w:val="16"/>
        </w:rPr>
      </w:r>
    </w:p>
    <w:p>
      <w:pPr>
        <w:spacing w:before="0" w:after="0" w:line="312" w:lineRule="exact"/>
        <w:ind w:left="118" w:right="44"/>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加装的制动和加速辅助装置应具有制动</w:t>
      </w:r>
      <w:r>
        <w:rPr>
          <w:rFonts w:ascii="宋体" w:hAnsi="宋体" w:cs="宋体" w:eastAsia="宋体"/>
          <w:sz w:val="21"/>
          <w:szCs w:val="21"/>
          <w:spacing w:val="-32"/>
          <w:w w:val="100"/>
        </w:rPr>
        <w:t>、</w:t>
      </w:r>
      <w:r>
        <w:rPr>
          <w:rFonts w:ascii="宋体" w:hAnsi="宋体" w:cs="宋体" w:eastAsia="宋体"/>
          <w:sz w:val="21"/>
          <w:szCs w:val="21"/>
          <w:spacing w:val="0"/>
          <w:w w:val="100"/>
        </w:rPr>
        <w:t>加速互锁功能并保证制动灵活</w:t>
      </w:r>
      <w:r>
        <w:rPr>
          <w:rFonts w:ascii="宋体" w:hAnsi="宋体" w:cs="宋体" w:eastAsia="宋体"/>
          <w:sz w:val="21"/>
          <w:szCs w:val="21"/>
          <w:spacing w:val="-32"/>
          <w:w w:val="100"/>
        </w:rPr>
        <w:t>、</w:t>
      </w:r>
      <w:r>
        <w:rPr>
          <w:rFonts w:ascii="宋体" w:hAnsi="宋体" w:cs="宋体" w:eastAsia="宋体"/>
          <w:sz w:val="21"/>
          <w:szCs w:val="21"/>
          <w:spacing w:val="0"/>
          <w:w w:val="100"/>
        </w:rPr>
        <w:t>方便</w:t>
      </w:r>
      <w:r>
        <w:rPr>
          <w:rFonts w:ascii="宋体" w:hAnsi="宋体" w:cs="宋体" w:eastAsia="宋体"/>
          <w:sz w:val="21"/>
          <w:szCs w:val="21"/>
          <w:spacing w:val="-32"/>
          <w:w w:val="100"/>
        </w:rPr>
        <w:t>，</w:t>
      </w:r>
      <w:r>
        <w:rPr>
          <w:rFonts w:ascii="宋体" w:hAnsi="宋体" w:cs="宋体" w:eastAsia="宋体"/>
          <w:sz w:val="21"/>
          <w:szCs w:val="21"/>
          <w:spacing w:val="0"/>
          <w:w w:val="100"/>
        </w:rPr>
        <w:t>不会发生失效现</w:t>
      </w:r>
      <w:r>
        <w:rPr>
          <w:rFonts w:ascii="宋体" w:hAnsi="宋体" w:cs="宋体" w:eastAsia="宋体"/>
          <w:sz w:val="21"/>
          <w:szCs w:val="21"/>
          <w:spacing w:val="0"/>
          <w:w w:val="100"/>
        </w:rPr>
        <w:t> </w:t>
      </w:r>
      <w:r>
        <w:rPr>
          <w:rFonts w:ascii="宋体" w:hAnsi="宋体" w:cs="宋体" w:eastAsia="宋体"/>
          <w:sz w:val="21"/>
          <w:szCs w:val="21"/>
          <w:spacing w:val="0"/>
          <w:w w:val="100"/>
        </w:rPr>
        <w:t>象</w:t>
      </w:r>
      <w:r>
        <w:rPr>
          <w:rFonts w:ascii="宋体" w:hAnsi="宋体" w:cs="宋体" w:eastAsia="宋体"/>
          <w:sz w:val="21"/>
          <w:szCs w:val="21"/>
          <w:spacing w:val="-46"/>
          <w:w w:val="100"/>
        </w:rPr>
        <w:t>。</w:t>
      </w:r>
      <w:r>
        <w:rPr>
          <w:rFonts w:ascii="宋体" w:hAnsi="宋体" w:cs="宋体" w:eastAsia="宋体"/>
          <w:sz w:val="21"/>
          <w:szCs w:val="21"/>
          <w:spacing w:val="0"/>
          <w:w w:val="100"/>
        </w:rPr>
        <w:t>制动和加速迁延控制手柄传动到制动踏板表面的正压力达到</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0"/>
          <w:w w:val="100"/>
        </w:rPr>
        <w:t>N</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时</w:t>
      </w:r>
      <w:r>
        <w:rPr>
          <w:rFonts w:ascii="宋体" w:hAnsi="宋体" w:cs="宋体" w:eastAsia="宋体"/>
          <w:sz w:val="21"/>
          <w:szCs w:val="21"/>
          <w:spacing w:val="-46"/>
          <w:w w:val="100"/>
        </w:rPr>
        <w:t>，</w:t>
      </w:r>
      <w:r>
        <w:rPr>
          <w:rFonts w:ascii="宋体" w:hAnsi="宋体" w:cs="宋体" w:eastAsia="宋体"/>
          <w:sz w:val="21"/>
          <w:szCs w:val="21"/>
          <w:spacing w:val="0"/>
          <w:w w:val="100"/>
        </w:rPr>
        <w:t>控制手柄表面的正压力应小</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2"/>
          <w:w w:val="100"/>
        </w:rPr>
        <w:t>N</w:t>
      </w:r>
      <w:r>
        <w:rPr>
          <w:rFonts w:ascii="宋体" w:hAnsi="宋体" w:cs="宋体" w:eastAsia="宋体"/>
          <w:sz w:val="21"/>
          <w:szCs w:val="21"/>
          <w:spacing w:val="0"/>
          <w:w w:val="100"/>
        </w:rPr>
        <w:t>。</w:t>
      </w:r>
    </w:p>
    <w:p>
      <w:pPr>
        <w:spacing w:before="6" w:after="0" w:line="150" w:lineRule="exact"/>
        <w:jc w:val="left"/>
        <w:rPr>
          <w:sz w:val="15"/>
          <w:szCs w:val="15"/>
        </w:rPr>
      </w:pPr>
      <w:rPr/>
      <w:r>
        <w:rPr>
          <w:sz w:val="15"/>
          <w:szCs w:val="15"/>
        </w:rPr>
      </w:r>
    </w:p>
    <w:p>
      <w:pPr>
        <w:spacing w:before="0" w:after="0" w:line="312" w:lineRule="exact"/>
        <w:ind w:left="118" w:right="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加装的转向信号迁延开关及驻车制动辅助手柄应刚性固定</w:t>
      </w:r>
      <w:r>
        <w:rPr>
          <w:rFonts w:ascii="宋体" w:hAnsi="宋体" w:cs="宋体" w:eastAsia="宋体"/>
          <w:sz w:val="21"/>
          <w:szCs w:val="21"/>
          <w:spacing w:val="-48"/>
          <w:w w:val="100"/>
        </w:rPr>
        <w:t>。</w:t>
      </w:r>
      <w:r>
        <w:rPr>
          <w:rFonts w:ascii="宋体" w:hAnsi="宋体" w:cs="宋体" w:eastAsia="宋体"/>
          <w:sz w:val="21"/>
          <w:szCs w:val="21"/>
          <w:spacing w:val="0"/>
          <w:w w:val="100"/>
        </w:rPr>
        <w:t>转向信号迁延开关应开关自如</w:t>
      </w:r>
      <w:r>
        <w:rPr>
          <w:rFonts w:ascii="宋体" w:hAnsi="宋体" w:cs="宋体" w:eastAsia="宋体"/>
          <w:sz w:val="21"/>
          <w:szCs w:val="21"/>
          <w:spacing w:val="-48"/>
          <w:w w:val="100"/>
        </w:rPr>
        <w:t>，</w:t>
      </w:r>
      <w:r>
        <w:rPr>
          <w:rFonts w:ascii="宋体" w:hAnsi="宋体" w:cs="宋体" w:eastAsia="宋体"/>
          <w:sz w:val="21"/>
          <w:szCs w:val="21"/>
          <w:spacing w:val="0"/>
          <w:w w:val="100"/>
        </w:rPr>
        <w:t>功能</w:t>
      </w:r>
      <w:r>
        <w:rPr>
          <w:rFonts w:ascii="宋体" w:hAnsi="宋体" w:cs="宋体" w:eastAsia="宋体"/>
          <w:sz w:val="21"/>
          <w:szCs w:val="21"/>
          <w:spacing w:val="0"/>
          <w:w w:val="100"/>
        </w:rPr>
        <w:t> </w:t>
      </w:r>
      <w:r>
        <w:rPr>
          <w:rFonts w:ascii="宋体" w:hAnsi="宋体" w:cs="宋体" w:eastAsia="宋体"/>
          <w:sz w:val="21"/>
          <w:szCs w:val="21"/>
          <w:spacing w:val="0"/>
          <w:w w:val="100"/>
        </w:rPr>
        <w:t>可靠</w:t>
      </w:r>
      <w:r>
        <w:rPr>
          <w:rFonts w:ascii="宋体" w:hAnsi="宋体" w:cs="宋体" w:eastAsia="宋体"/>
          <w:sz w:val="21"/>
          <w:szCs w:val="21"/>
          <w:spacing w:val="-24"/>
          <w:w w:val="100"/>
        </w:rPr>
        <w:t>，</w:t>
      </w:r>
      <w:r>
        <w:rPr>
          <w:rFonts w:ascii="宋体" w:hAnsi="宋体" w:cs="宋体" w:eastAsia="宋体"/>
          <w:sz w:val="21"/>
          <w:szCs w:val="21"/>
          <w:spacing w:val="0"/>
          <w:w w:val="100"/>
        </w:rPr>
        <w:t>不会因振动和其他外力条件而自行开关</w:t>
      </w:r>
      <w:r>
        <w:rPr>
          <w:rFonts w:ascii="宋体" w:hAnsi="宋体" w:cs="宋体" w:eastAsia="宋体"/>
          <w:sz w:val="21"/>
          <w:szCs w:val="21"/>
          <w:spacing w:val="-24"/>
          <w:w w:val="100"/>
        </w:rPr>
        <w:t>；</w:t>
      </w:r>
      <w:r>
        <w:rPr>
          <w:rFonts w:ascii="宋体" w:hAnsi="宋体" w:cs="宋体" w:eastAsia="宋体"/>
          <w:sz w:val="21"/>
          <w:szCs w:val="21"/>
          <w:spacing w:val="0"/>
          <w:w w:val="100"/>
        </w:rPr>
        <w:t>驻车制动辅助手柄应操纵轻便</w:t>
      </w:r>
      <w:r>
        <w:rPr>
          <w:rFonts w:ascii="宋体" w:hAnsi="宋体" w:cs="宋体" w:eastAsia="宋体"/>
          <w:sz w:val="21"/>
          <w:szCs w:val="21"/>
          <w:spacing w:val="-24"/>
          <w:w w:val="100"/>
        </w:rPr>
        <w:t>、</w:t>
      </w:r>
      <w:r>
        <w:rPr>
          <w:rFonts w:ascii="宋体" w:hAnsi="宋体" w:cs="宋体" w:eastAsia="宋体"/>
          <w:sz w:val="21"/>
          <w:szCs w:val="21"/>
          <w:spacing w:val="0"/>
          <w:w w:val="100"/>
        </w:rPr>
        <w:t>锁止可靠</w:t>
      </w:r>
      <w:r>
        <w:rPr>
          <w:rFonts w:ascii="宋体" w:hAnsi="宋体" w:cs="宋体" w:eastAsia="宋体"/>
          <w:sz w:val="21"/>
          <w:szCs w:val="21"/>
          <w:spacing w:val="-24"/>
          <w:w w:val="100"/>
        </w:rPr>
        <w:t>，</w:t>
      </w:r>
      <w:r>
        <w:rPr>
          <w:rFonts w:ascii="宋体" w:hAnsi="宋体" w:cs="宋体" w:eastAsia="宋体"/>
          <w:sz w:val="21"/>
          <w:szCs w:val="21"/>
          <w:spacing w:val="0"/>
          <w:w w:val="100"/>
        </w:rPr>
        <w:t>操纵力应小</w:t>
      </w:r>
      <w:r>
        <w:rPr>
          <w:rFonts w:ascii="宋体" w:hAnsi="宋体" w:cs="宋体" w:eastAsia="宋体"/>
          <w:sz w:val="21"/>
          <w:szCs w:val="21"/>
          <w:spacing w:val="0"/>
          <w:w w:val="100"/>
        </w:rPr>
        <w:t> </w:t>
      </w:r>
      <w:r>
        <w:rPr>
          <w:rFonts w:ascii="宋体" w:hAnsi="宋体" w:cs="宋体" w:eastAsia="宋体"/>
          <w:sz w:val="21"/>
          <w:szCs w:val="21"/>
          <w:spacing w:val="0"/>
          <w:w w:val="100"/>
        </w:rPr>
        <w:t>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N</w:t>
      </w:r>
      <w:r>
        <w:rPr>
          <w:rFonts w:ascii="宋体" w:hAnsi="宋体" w:cs="宋体" w:eastAsia="宋体"/>
          <w:sz w:val="21"/>
          <w:szCs w:val="21"/>
          <w:spacing w:val="0"/>
          <w:w w:val="100"/>
        </w:rPr>
        <w:t>。</w:t>
      </w:r>
    </w:p>
    <w:p>
      <w:pPr>
        <w:spacing w:before="6" w:after="0" w:line="150" w:lineRule="exact"/>
        <w:jc w:val="left"/>
        <w:rPr>
          <w:sz w:val="15"/>
          <w:szCs w:val="15"/>
        </w:rPr>
      </w:pPr>
      <w:rPr/>
      <w:r>
        <w:rPr>
          <w:sz w:val="15"/>
          <w:szCs w:val="15"/>
        </w:rPr>
      </w:r>
    </w:p>
    <w:p>
      <w:pPr>
        <w:spacing w:before="0" w:after="0" w:line="312" w:lineRule="exact"/>
        <w:ind w:left="118" w:right="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0"/>
          <w:w w:val="100"/>
        </w:rPr>
        <w:t> </w:t>
      </w:r>
      <w:r>
        <w:rPr>
          <w:rFonts w:ascii="宋体" w:hAnsi="宋体" w:cs="宋体" w:eastAsia="宋体"/>
          <w:sz w:val="21"/>
          <w:szCs w:val="21"/>
          <w:spacing w:val="0"/>
          <w:w w:val="100"/>
        </w:rPr>
        <w:t>加装的驾驶辅助装置的各部件应完好有效</w:t>
      </w:r>
      <w:r>
        <w:rPr>
          <w:rFonts w:ascii="宋体" w:hAnsi="宋体" w:cs="宋体" w:eastAsia="宋体"/>
          <w:sz w:val="21"/>
          <w:szCs w:val="21"/>
          <w:spacing w:val="-24"/>
          <w:w w:val="100"/>
        </w:rPr>
        <w:t>，</w:t>
      </w:r>
      <w:r>
        <w:rPr>
          <w:rFonts w:ascii="宋体" w:hAnsi="宋体" w:cs="宋体" w:eastAsia="宋体"/>
          <w:sz w:val="21"/>
          <w:szCs w:val="21"/>
          <w:spacing w:val="0"/>
          <w:w w:val="100"/>
        </w:rPr>
        <w:t>表面不应有影响使用的凹凸</w:t>
      </w:r>
      <w:r>
        <w:rPr>
          <w:rFonts w:ascii="宋体" w:hAnsi="宋体" w:cs="宋体" w:eastAsia="宋体"/>
          <w:sz w:val="21"/>
          <w:szCs w:val="21"/>
          <w:spacing w:val="-24"/>
          <w:w w:val="100"/>
        </w:rPr>
        <w:t>、</w:t>
      </w:r>
      <w:r>
        <w:rPr>
          <w:rFonts w:ascii="宋体" w:hAnsi="宋体" w:cs="宋体" w:eastAsia="宋体"/>
          <w:sz w:val="21"/>
          <w:szCs w:val="21"/>
          <w:spacing w:val="0"/>
          <w:w w:val="100"/>
        </w:rPr>
        <w:t>划伤</w:t>
      </w:r>
      <w:r>
        <w:rPr>
          <w:rFonts w:ascii="宋体" w:hAnsi="宋体" w:cs="宋体" w:eastAsia="宋体"/>
          <w:sz w:val="21"/>
          <w:szCs w:val="21"/>
          <w:spacing w:val="-24"/>
          <w:w w:val="100"/>
        </w:rPr>
        <w:t>、</w:t>
      </w:r>
      <w:r>
        <w:rPr>
          <w:rFonts w:ascii="宋体" w:hAnsi="宋体" w:cs="宋体" w:eastAsia="宋体"/>
          <w:sz w:val="21"/>
          <w:szCs w:val="21"/>
          <w:spacing w:val="0"/>
          <w:w w:val="100"/>
        </w:rPr>
        <w:t>返锈等</w:t>
      </w:r>
      <w:r>
        <w:rPr>
          <w:rFonts w:ascii="宋体" w:hAnsi="宋体" w:cs="宋体" w:eastAsia="宋体"/>
          <w:sz w:val="21"/>
          <w:szCs w:val="21"/>
          <w:spacing w:val="-24"/>
          <w:w w:val="100"/>
        </w:rPr>
        <w:t>，</w:t>
      </w:r>
      <w:r>
        <w:rPr>
          <w:rFonts w:ascii="宋体" w:hAnsi="宋体" w:cs="宋体" w:eastAsia="宋体"/>
          <w:sz w:val="21"/>
          <w:szCs w:val="21"/>
          <w:spacing w:val="0"/>
          <w:w w:val="100"/>
        </w:rPr>
        <w:t>在接触</w:t>
      </w:r>
      <w:r>
        <w:rPr>
          <w:rFonts w:ascii="宋体" w:hAnsi="宋体" w:cs="宋体" w:eastAsia="宋体"/>
          <w:sz w:val="21"/>
          <w:szCs w:val="21"/>
          <w:spacing w:val="0"/>
          <w:w w:val="100"/>
        </w:rPr>
        <w:t> </w:t>
      </w:r>
      <w:r>
        <w:rPr>
          <w:rFonts w:ascii="宋体" w:hAnsi="宋体" w:cs="宋体" w:eastAsia="宋体"/>
          <w:sz w:val="21"/>
          <w:szCs w:val="21"/>
          <w:spacing w:val="0"/>
          <w:w w:val="100"/>
        </w:rPr>
        <w:t>人体的表面部位不应有毛刺、刃口、棱角或其他有害使用者的缺陷。</w:t>
      </w:r>
    </w:p>
    <w:p>
      <w:pPr>
        <w:spacing w:before="98" w:after="0" w:line="240" w:lineRule="auto"/>
        <w:ind w:left="118" w:right="3325"/>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4</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残疾人专用汽车应设置符合规定的残疾人机动车专用标志。</w:t>
      </w:r>
    </w:p>
    <w:p>
      <w:pPr>
        <w:spacing w:before="4" w:after="0" w:line="260" w:lineRule="exact"/>
        <w:jc w:val="left"/>
        <w:rPr>
          <w:sz w:val="26"/>
          <w:szCs w:val="26"/>
        </w:rPr>
      </w:pPr>
      <w:rPr/>
      <w:r>
        <w:rPr>
          <w:sz w:val="26"/>
          <w:szCs w:val="26"/>
        </w:rPr>
      </w:r>
    </w:p>
    <w:p>
      <w:pPr>
        <w:spacing w:before="0" w:after="0" w:line="240" w:lineRule="auto"/>
        <w:ind w:left="118" w:right="6895"/>
        <w:jc w:val="both"/>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rPr>
        <w:t>15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18"/>
          <w:w w:val="100"/>
        </w:rPr>
        <w:t> </w:t>
      </w:r>
      <w:r>
        <w:rPr>
          <w:rFonts w:ascii="Microsoft JhengHei" w:hAnsi="Microsoft JhengHei" w:cs="Microsoft JhengHei" w:eastAsia="Microsoft JhengHei"/>
          <w:sz w:val="21"/>
          <w:szCs w:val="21"/>
          <w:spacing w:val="0"/>
          <w:w w:val="100"/>
        </w:rPr>
        <w:t>标准实施的过渡期要求</w:t>
      </w:r>
    </w:p>
    <w:p>
      <w:pPr>
        <w:spacing w:before="2" w:after="0" w:line="260" w:lineRule="exact"/>
        <w:jc w:val="left"/>
        <w:rPr>
          <w:sz w:val="26"/>
          <w:szCs w:val="26"/>
        </w:rPr>
      </w:pPr>
      <w:rPr/>
      <w:r>
        <w:rPr>
          <w:sz w:val="26"/>
          <w:szCs w:val="26"/>
        </w:rPr>
      </w:r>
    </w:p>
    <w:p>
      <w:pPr>
        <w:spacing w:before="0" w:after="0" w:line="240" w:lineRule="auto"/>
        <w:ind w:left="118" w:right="300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1</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以下要求自本标准实施之日起第</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个月开始对新生产车实施：</w:t>
      </w:r>
    </w:p>
    <w:p>
      <w:pPr>
        <w:spacing w:before="0" w:after="0" w:line="304"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.1.2</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产品</w:t>
      </w:r>
      <w:r>
        <w:rPr>
          <w:rFonts w:ascii="宋体" w:hAnsi="宋体" w:cs="宋体" w:eastAsia="宋体"/>
          <w:sz w:val="21"/>
          <w:szCs w:val="21"/>
          <w:spacing w:val="-1"/>
          <w:w w:val="100"/>
          <w:position w:val="-2"/>
        </w:rPr>
        <w:t>标</w:t>
      </w:r>
      <w:r>
        <w:rPr>
          <w:rFonts w:ascii="宋体" w:hAnsi="宋体" w:cs="宋体" w:eastAsia="宋体"/>
          <w:sz w:val="21"/>
          <w:szCs w:val="21"/>
          <w:spacing w:val="0"/>
          <w:w w:val="100"/>
          <w:position w:val="-2"/>
        </w:rPr>
        <w:t>牌应标示发动机最大净功率转速的要求；</w:t>
      </w:r>
      <w:r>
        <w:rPr>
          <w:rFonts w:ascii="宋体" w:hAnsi="宋体" w:cs="宋体" w:eastAsia="宋体"/>
          <w:sz w:val="21"/>
          <w:szCs w:val="21"/>
          <w:spacing w:val="0"/>
          <w:w w:val="100"/>
          <w:position w:val="0"/>
        </w:rPr>
      </w:r>
    </w:p>
    <w:p>
      <w:pPr>
        <w:spacing w:before="17" w:after="0" w:line="312" w:lineRule="exact"/>
        <w:ind w:left="951" w:right="47"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19"/>
          <w:w w:val="100"/>
        </w:rPr>
        <w:t> </w:t>
      </w:r>
      <w:r>
        <w:rPr>
          <w:rFonts w:ascii="宋体" w:hAnsi="宋体" w:cs="宋体" w:eastAsia="宋体"/>
          <w:sz w:val="21"/>
          <w:szCs w:val="21"/>
          <w:spacing w:val="0"/>
          <w:w w:val="100"/>
        </w:rPr>
        <w:t>关于</w:t>
      </w:r>
      <w:r>
        <w:rPr>
          <w:rFonts w:ascii="宋体" w:hAnsi="宋体" w:cs="宋体" w:eastAsia="宋体"/>
          <w:sz w:val="21"/>
          <w:szCs w:val="21"/>
          <w:spacing w:val="-1"/>
          <w:w w:val="100"/>
        </w:rPr>
        <w:t>总</w:t>
      </w:r>
      <w:r>
        <w:rPr>
          <w:rFonts w:ascii="宋体" w:hAnsi="宋体" w:cs="宋体" w:eastAsia="宋体"/>
          <w:sz w:val="21"/>
          <w:szCs w:val="21"/>
          <w:spacing w:val="0"/>
          <w:w w:val="100"/>
        </w:rPr>
        <w:t>质量大于等于</w:t>
      </w:r>
      <w:r>
        <w:rPr>
          <w:rFonts w:ascii="宋体" w:hAnsi="宋体" w:cs="宋体" w:eastAsia="宋体"/>
          <w:sz w:val="21"/>
          <w:szCs w:val="21"/>
          <w:spacing w:val="-34"/>
          <w:w w:val="100"/>
        </w:rPr>
        <w:t> </w:t>
      </w:r>
      <w:r>
        <w:rPr>
          <w:rFonts w:ascii="Times New Roman" w:hAnsi="Times New Roman" w:cs="Times New Roman" w:eastAsia="Times New Roman"/>
          <w:sz w:val="21"/>
          <w:szCs w:val="21"/>
          <w:spacing w:val="1"/>
          <w:w w:val="100"/>
        </w:rPr>
        <w:t>12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8"/>
          <w:w w:val="100"/>
        </w:rPr>
        <w:t> </w:t>
      </w:r>
      <w:r>
        <w:rPr>
          <w:rFonts w:ascii="宋体" w:hAnsi="宋体" w:cs="宋体" w:eastAsia="宋体"/>
          <w:sz w:val="21"/>
          <w:szCs w:val="21"/>
          <w:spacing w:val="0"/>
          <w:w w:val="100"/>
        </w:rPr>
        <w:t>的货车、货车底盘改装的专项作业车及所有挂车车辆识别</w:t>
      </w:r>
      <w:r>
        <w:rPr>
          <w:rFonts w:ascii="宋体" w:hAnsi="宋体" w:cs="宋体" w:eastAsia="宋体"/>
          <w:sz w:val="21"/>
          <w:szCs w:val="21"/>
          <w:spacing w:val="0"/>
          <w:w w:val="100"/>
        </w:rPr>
        <w:t> </w:t>
      </w:r>
      <w:r>
        <w:rPr>
          <w:rFonts w:ascii="宋体" w:hAnsi="宋体" w:cs="宋体" w:eastAsia="宋体"/>
          <w:sz w:val="21"/>
          <w:szCs w:val="21"/>
          <w:spacing w:val="0"/>
          <w:w w:val="100"/>
        </w:rPr>
        <w:t>代号打刻位置的要求；</w:t>
      </w:r>
    </w:p>
    <w:p>
      <w:pPr>
        <w:spacing w:before="0" w:after="0" w:line="312" w:lineRule="exact"/>
        <w:ind w:left="951" w:right="46"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关于</w:t>
      </w:r>
      <w:r>
        <w:rPr>
          <w:rFonts w:ascii="宋体" w:hAnsi="宋体" w:cs="宋体" w:eastAsia="宋体"/>
          <w:sz w:val="21"/>
          <w:szCs w:val="21"/>
          <w:spacing w:val="-1"/>
          <w:w w:val="100"/>
        </w:rPr>
        <w:t>具</w:t>
      </w:r>
      <w:r>
        <w:rPr>
          <w:rFonts w:ascii="宋体" w:hAnsi="宋体" w:cs="宋体" w:eastAsia="宋体"/>
          <w:sz w:val="21"/>
          <w:szCs w:val="21"/>
          <w:spacing w:val="0"/>
          <w:w w:val="100"/>
        </w:rPr>
        <w:t>有电子控制单</w:t>
      </w:r>
      <w:r>
        <w:rPr>
          <w:rFonts w:ascii="宋体" w:hAnsi="宋体" w:cs="宋体" w:eastAsia="宋体"/>
          <w:sz w:val="21"/>
          <w:szCs w:val="21"/>
          <w:spacing w:val="-24"/>
          <w:w w:val="100"/>
        </w:rPr>
        <w:t>元</w:t>
      </w: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ECU</w:t>
      </w:r>
      <w:r>
        <w:rPr>
          <w:rFonts w:ascii="宋体" w:hAnsi="宋体" w:cs="宋体" w:eastAsia="宋体"/>
          <w:sz w:val="21"/>
          <w:szCs w:val="21"/>
          <w:spacing w:val="-24"/>
          <w:w w:val="100"/>
        </w:rPr>
        <w:t>）</w:t>
      </w:r>
      <w:r>
        <w:rPr>
          <w:rFonts w:ascii="宋体" w:hAnsi="宋体" w:cs="宋体" w:eastAsia="宋体"/>
          <w:sz w:val="21"/>
          <w:szCs w:val="21"/>
          <w:spacing w:val="0"/>
          <w:w w:val="100"/>
        </w:rPr>
        <w:t>的汽车至少有一个</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0"/>
          <w:w w:val="100"/>
        </w:rPr>
        <w:t>ECU</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应记载有车辆识别代号等特征信</w:t>
      </w:r>
      <w:r>
        <w:rPr>
          <w:rFonts w:ascii="宋体" w:hAnsi="宋体" w:cs="宋体" w:eastAsia="宋体"/>
          <w:sz w:val="21"/>
          <w:szCs w:val="21"/>
          <w:spacing w:val="0"/>
          <w:w w:val="100"/>
        </w:rPr>
        <w:t> </w:t>
      </w:r>
      <w:r>
        <w:rPr>
          <w:rFonts w:ascii="宋体" w:hAnsi="宋体" w:cs="宋体" w:eastAsia="宋体"/>
          <w:sz w:val="21"/>
          <w:szCs w:val="21"/>
          <w:spacing w:val="0"/>
          <w:w w:val="100"/>
        </w:rPr>
        <w:t>息的要求对于除乘用车以外的其他汽车；</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中注</w:t>
      </w:r>
      <w:r>
        <w:rPr>
          <w:rFonts w:ascii="宋体" w:hAnsi="宋体" w:cs="宋体" w:eastAsia="宋体"/>
          <w:sz w:val="21"/>
          <w:szCs w:val="21"/>
          <w:spacing w:val="-53"/>
          <w:w w:val="100"/>
          <w:position w:val="-1"/>
        </w:rPr>
        <w:t> </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座垫宽</w:t>
      </w:r>
      <w:r>
        <w:rPr>
          <w:rFonts w:ascii="宋体" w:hAnsi="宋体" w:cs="宋体" w:eastAsia="宋体"/>
          <w:sz w:val="21"/>
          <w:szCs w:val="21"/>
          <w:spacing w:val="-1"/>
          <w:w w:val="100"/>
          <w:position w:val="-1"/>
        </w:rPr>
        <w:t>、</w:t>
      </w:r>
      <w:r>
        <w:rPr>
          <w:rFonts w:ascii="宋体" w:hAnsi="宋体" w:cs="宋体" w:eastAsia="宋体"/>
          <w:sz w:val="21"/>
          <w:szCs w:val="21"/>
          <w:spacing w:val="0"/>
          <w:w w:val="100"/>
          <w:position w:val="-1"/>
        </w:rPr>
        <w:t>注</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0"/>
          <w:w w:val="100"/>
          <w:position w:val="-1"/>
        </w:rPr>
        <w:t>5</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座垫</w:t>
      </w:r>
      <w:r>
        <w:rPr>
          <w:rFonts w:ascii="宋体" w:hAnsi="宋体" w:cs="宋体" w:eastAsia="宋体"/>
          <w:sz w:val="21"/>
          <w:szCs w:val="21"/>
          <w:spacing w:val="-1"/>
          <w:w w:val="100"/>
          <w:position w:val="-1"/>
        </w:rPr>
        <w:t>深</w:t>
      </w:r>
      <w:r>
        <w:rPr>
          <w:rFonts w:ascii="宋体" w:hAnsi="宋体" w:cs="宋体" w:eastAsia="宋体"/>
          <w:sz w:val="21"/>
          <w:szCs w:val="21"/>
          <w:spacing w:val="0"/>
          <w:w w:val="100"/>
          <w:position w:val="-1"/>
        </w:rPr>
        <w:t>的规定对第二排以后的可折叠座椅；</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关于</w:t>
      </w:r>
      <w:r>
        <w:rPr>
          <w:rFonts w:ascii="宋体" w:hAnsi="宋体" w:cs="宋体" w:eastAsia="宋体"/>
          <w:sz w:val="21"/>
          <w:szCs w:val="21"/>
          <w:spacing w:val="-1"/>
          <w:w w:val="100"/>
          <w:position w:val="-2"/>
        </w:rPr>
        <w:t>危</w:t>
      </w:r>
      <w:r>
        <w:rPr>
          <w:rFonts w:ascii="宋体" w:hAnsi="宋体" w:cs="宋体" w:eastAsia="宋体"/>
          <w:sz w:val="21"/>
          <w:szCs w:val="21"/>
          <w:spacing w:val="0"/>
          <w:w w:val="100"/>
          <w:position w:val="-2"/>
        </w:rPr>
        <w:t>险货物运输半挂车的所有车轮应装备盘式制动器的要求；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.2.12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汽车</w:t>
      </w:r>
      <w:r>
        <w:rPr>
          <w:rFonts w:ascii="宋体" w:hAnsi="宋体" w:cs="宋体" w:eastAsia="宋体"/>
          <w:sz w:val="21"/>
          <w:szCs w:val="21"/>
          <w:spacing w:val="-1"/>
          <w:w w:val="100"/>
          <w:position w:val="-2"/>
        </w:rPr>
        <w:t>应</w:t>
      </w:r>
      <w:r>
        <w:rPr>
          <w:rFonts w:ascii="宋体" w:hAnsi="宋体" w:cs="宋体" w:eastAsia="宋体"/>
          <w:sz w:val="21"/>
          <w:szCs w:val="21"/>
          <w:spacing w:val="0"/>
          <w:w w:val="100"/>
          <w:position w:val="-2"/>
        </w:rPr>
        <w:t>装备防抱制动装置的要求，对总质量小于等于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k</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的货</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和专项作业车；</w:t>
      </w:r>
      <w:r>
        <w:rPr>
          <w:rFonts w:ascii="宋体" w:hAnsi="宋体" w:cs="宋体" w:eastAsia="宋体"/>
          <w:sz w:val="21"/>
          <w:szCs w:val="21"/>
          <w:spacing w:val="0"/>
          <w:w w:val="100"/>
          <w:position w:val="0"/>
        </w:rPr>
      </w:r>
    </w:p>
    <w:p>
      <w:pPr>
        <w:spacing w:before="17" w:after="0" w:line="312" w:lineRule="exact"/>
        <w:ind w:left="951" w:right="46"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.2.15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关于</w:t>
      </w:r>
      <w:r>
        <w:rPr>
          <w:rFonts w:ascii="宋体" w:hAnsi="宋体" w:cs="宋体" w:eastAsia="宋体"/>
          <w:sz w:val="21"/>
          <w:szCs w:val="21"/>
          <w:spacing w:val="-1"/>
          <w:w w:val="100"/>
        </w:rPr>
        <w:t>采</w:t>
      </w:r>
      <w:r>
        <w:rPr>
          <w:rFonts w:ascii="宋体" w:hAnsi="宋体" w:cs="宋体" w:eastAsia="宋体"/>
          <w:sz w:val="21"/>
          <w:szCs w:val="21"/>
          <w:spacing w:val="0"/>
          <w:w w:val="100"/>
        </w:rPr>
        <w:t>用气压制动的汽车</w:t>
      </w:r>
      <w:r>
        <w:rPr>
          <w:rFonts w:ascii="宋体" w:hAnsi="宋体" w:cs="宋体" w:eastAsia="宋体"/>
          <w:sz w:val="21"/>
          <w:szCs w:val="21"/>
          <w:spacing w:val="-48"/>
          <w:w w:val="100"/>
        </w:rPr>
        <w:t>、</w:t>
      </w:r>
      <w:r>
        <w:rPr>
          <w:rFonts w:ascii="宋体" w:hAnsi="宋体" w:cs="宋体" w:eastAsia="宋体"/>
          <w:sz w:val="21"/>
          <w:szCs w:val="21"/>
          <w:spacing w:val="0"/>
          <w:w w:val="100"/>
        </w:rPr>
        <w:t>挂车在设计和制造上每个贮气筒和制动气室都应具有可用于</w:t>
      </w:r>
      <w:r>
        <w:rPr>
          <w:rFonts w:ascii="宋体" w:hAnsi="宋体" w:cs="宋体" w:eastAsia="宋体"/>
          <w:sz w:val="21"/>
          <w:szCs w:val="21"/>
          <w:spacing w:val="0"/>
          <w:w w:val="100"/>
        </w:rPr>
        <w:t> </w:t>
      </w:r>
      <w:r>
        <w:rPr>
          <w:rFonts w:ascii="宋体" w:hAnsi="宋体" w:cs="宋体" w:eastAsia="宋体"/>
          <w:sz w:val="21"/>
          <w:szCs w:val="21"/>
          <w:spacing w:val="0"/>
          <w:w w:val="100"/>
        </w:rPr>
        <w:t>测试制动管路压力的接口的要求；</w:t>
      </w:r>
    </w:p>
    <w:p>
      <w:pPr>
        <w:spacing w:before="0" w:after="0" w:line="312" w:lineRule="exact"/>
        <w:ind w:left="951" w:right="47"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关于</w:t>
      </w:r>
      <w:r>
        <w:rPr>
          <w:rFonts w:ascii="宋体" w:hAnsi="宋体" w:cs="宋体" w:eastAsia="宋体"/>
          <w:sz w:val="21"/>
          <w:szCs w:val="21"/>
          <w:spacing w:val="-1"/>
          <w:w w:val="100"/>
        </w:rPr>
        <w:t>装</w:t>
      </w:r>
      <w:r>
        <w:rPr>
          <w:rFonts w:ascii="宋体" w:hAnsi="宋体" w:cs="宋体" w:eastAsia="宋体"/>
          <w:sz w:val="21"/>
          <w:szCs w:val="21"/>
          <w:spacing w:val="0"/>
          <w:w w:val="100"/>
        </w:rPr>
        <w:t>备电涡流缓速器的汽车电涡流缓速器的安装部位应设置温度报警系统或自</w:t>
      </w:r>
      <w:r>
        <w:rPr>
          <w:rFonts w:ascii="宋体" w:hAnsi="宋体" w:cs="宋体" w:eastAsia="宋体"/>
          <w:sz w:val="21"/>
          <w:szCs w:val="21"/>
          <w:spacing w:val="1"/>
          <w:w w:val="100"/>
        </w:rPr>
        <w:t>动</w:t>
      </w:r>
      <w:r>
        <w:rPr>
          <w:rFonts w:ascii="宋体" w:hAnsi="宋体" w:cs="宋体" w:eastAsia="宋体"/>
          <w:sz w:val="21"/>
          <w:szCs w:val="21"/>
          <w:spacing w:val="1"/>
          <w:w w:val="100"/>
        </w:rPr>
        <w:t>灭</w:t>
      </w:r>
      <w:r>
        <w:rPr>
          <w:rFonts w:ascii="宋体" w:hAnsi="宋体" w:cs="宋体" w:eastAsia="宋体"/>
          <w:sz w:val="21"/>
          <w:szCs w:val="21"/>
          <w:spacing w:val="0"/>
          <w:w w:val="100"/>
        </w:rPr>
        <w:t>火</w:t>
      </w:r>
      <w:r>
        <w:rPr>
          <w:rFonts w:ascii="宋体" w:hAnsi="宋体" w:cs="宋体" w:eastAsia="宋体"/>
          <w:sz w:val="21"/>
          <w:szCs w:val="21"/>
          <w:spacing w:val="0"/>
          <w:w w:val="100"/>
        </w:rPr>
        <w:t> </w:t>
      </w:r>
      <w:r>
        <w:rPr>
          <w:rFonts w:ascii="宋体" w:hAnsi="宋体" w:cs="宋体" w:eastAsia="宋体"/>
          <w:sz w:val="21"/>
          <w:szCs w:val="21"/>
          <w:spacing w:val="0"/>
          <w:w w:val="100"/>
        </w:rPr>
        <w:t>装置的要求；</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关于</w:t>
      </w:r>
      <w:r>
        <w:rPr>
          <w:rFonts w:ascii="宋体" w:hAnsi="宋体" w:cs="宋体" w:eastAsia="宋体"/>
          <w:sz w:val="21"/>
          <w:szCs w:val="21"/>
          <w:spacing w:val="-1"/>
          <w:w w:val="100"/>
          <w:position w:val="-1"/>
        </w:rPr>
        <w:t>乘</w:t>
      </w:r>
      <w:r>
        <w:rPr>
          <w:rFonts w:ascii="宋体" w:hAnsi="宋体" w:cs="宋体" w:eastAsia="宋体"/>
          <w:sz w:val="21"/>
          <w:szCs w:val="21"/>
          <w:spacing w:val="0"/>
          <w:w w:val="100"/>
          <w:position w:val="-1"/>
        </w:rPr>
        <w:t>用车、专用校车喇叭在车钥匙取下及车门锁止时在车内仍能正常使用的要求；</w:t>
      </w:r>
      <w:r>
        <w:rPr>
          <w:rFonts w:ascii="宋体" w:hAnsi="宋体" w:cs="宋体" w:eastAsia="宋体"/>
          <w:sz w:val="21"/>
          <w:szCs w:val="21"/>
          <w:spacing w:val="0"/>
          <w:w w:val="100"/>
          <w:position w:val="0"/>
        </w:rPr>
      </w:r>
    </w:p>
    <w:p>
      <w:pPr>
        <w:spacing w:before="17" w:after="0" w:line="312" w:lineRule="exact"/>
        <w:ind w:left="951" w:right="47"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安装</w:t>
      </w:r>
      <w:r>
        <w:rPr>
          <w:rFonts w:ascii="宋体" w:hAnsi="宋体" w:cs="宋体" w:eastAsia="宋体"/>
          <w:sz w:val="21"/>
          <w:szCs w:val="21"/>
          <w:spacing w:val="-1"/>
          <w:w w:val="100"/>
        </w:rPr>
        <w:t>行</w:t>
      </w:r>
      <w:r>
        <w:rPr>
          <w:rFonts w:ascii="宋体" w:hAnsi="宋体" w:cs="宋体" w:eastAsia="宋体"/>
          <w:sz w:val="21"/>
          <w:szCs w:val="21"/>
          <w:spacing w:val="0"/>
          <w:w w:val="100"/>
        </w:rPr>
        <w:t>驶记录仪的要求对公路客车、旅游客车、未设置乘客站立区的公共汽车、</w:t>
      </w:r>
      <w:r>
        <w:rPr>
          <w:rFonts w:ascii="宋体" w:hAnsi="宋体" w:cs="宋体" w:eastAsia="宋体"/>
          <w:sz w:val="21"/>
          <w:szCs w:val="21"/>
          <w:spacing w:val="1"/>
          <w:w w:val="100"/>
        </w:rPr>
        <w:t>校</w:t>
      </w:r>
      <w:r>
        <w:rPr>
          <w:rFonts w:ascii="宋体" w:hAnsi="宋体" w:cs="宋体" w:eastAsia="宋体"/>
          <w:sz w:val="21"/>
          <w:szCs w:val="21"/>
          <w:spacing w:val="1"/>
          <w:w w:val="100"/>
        </w:rPr>
        <w:t>车</w:t>
      </w:r>
      <w:r>
        <w:rPr>
          <w:rFonts w:ascii="宋体" w:hAnsi="宋体" w:cs="宋体" w:eastAsia="宋体"/>
          <w:sz w:val="21"/>
          <w:szCs w:val="21"/>
          <w:spacing w:val="0"/>
          <w:w w:val="100"/>
        </w:rPr>
        <w:t>、</w:t>
      </w:r>
      <w:r>
        <w:rPr>
          <w:rFonts w:ascii="宋体" w:hAnsi="宋体" w:cs="宋体" w:eastAsia="宋体"/>
          <w:sz w:val="21"/>
          <w:szCs w:val="21"/>
          <w:spacing w:val="0"/>
          <w:w w:val="100"/>
        </w:rPr>
        <w:t> </w:t>
      </w:r>
      <w:r>
        <w:rPr>
          <w:rFonts w:ascii="宋体" w:hAnsi="宋体" w:cs="宋体" w:eastAsia="宋体"/>
          <w:sz w:val="21"/>
          <w:szCs w:val="21"/>
          <w:spacing w:val="0"/>
          <w:w w:val="100"/>
        </w:rPr>
        <w:t>设有乘客站立区的客车以外的其他客车；</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0"/>
          <w:w w:val="100"/>
          <w:position w:val="-1"/>
        </w:rPr>
        <w:t>8.</w:t>
      </w:r>
      <w:r>
        <w:rPr>
          <w:rFonts w:ascii="Times New Roman" w:hAnsi="Times New Roman" w:cs="Times New Roman" w:eastAsia="Times New Roman"/>
          <w:sz w:val="21"/>
          <w:szCs w:val="21"/>
          <w:spacing w:val="-1"/>
          <w:w w:val="100"/>
          <w:position w:val="-1"/>
        </w:rPr>
        <w:t>6</w:t>
      </w:r>
      <w:r>
        <w:rPr>
          <w:rFonts w:ascii="Times New Roman" w:hAnsi="Times New Roman" w:cs="Times New Roman" w:eastAsia="Times New Roman"/>
          <w:sz w:val="21"/>
          <w:szCs w:val="21"/>
          <w:spacing w:val="0"/>
          <w:w w:val="100"/>
          <w:position w:val="-1"/>
        </w:rPr>
        <w:t>.7</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总质</w:t>
      </w:r>
      <w:r>
        <w:rPr>
          <w:rFonts w:ascii="宋体" w:hAnsi="宋体" w:cs="宋体" w:eastAsia="宋体"/>
          <w:sz w:val="21"/>
          <w:szCs w:val="21"/>
          <w:spacing w:val="-1"/>
          <w:w w:val="100"/>
          <w:position w:val="-1"/>
        </w:rPr>
        <w:t>量</w:t>
      </w:r>
      <w:r>
        <w:rPr>
          <w:rFonts w:ascii="宋体" w:hAnsi="宋体" w:cs="宋体" w:eastAsia="宋体"/>
          <w:sz w:val="21"/>
          <w:szCs w:val="21"/>
          <w:spacing w:val="0"/>
          <w:w w:val="100"/>
          <w:position w:val="-1"/>
        </w:rPr>
        <w:t>大于等于</w:t>
      </w:r>
      <w:r>
        <w:rPr>
          <w:rFonts w:ascii="宋体" w:hAnsi="宋体" w:cs="宋体" w:eastAsia="宋体"/>
          <w:sz w:val="21"/>
          <w:szCs w:val="21"/>
          <w:spacing w:val="-52"/>
          <w:w w:val="100"/>
          <w:position w:val="-1"/>
        </w:rPr>
        <w:t> </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20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0</w:t>
      </w:r>
      <w:r>
        <w:rPr>
          <w:rFonts w:ascii="Times New Roman" w:hAnsi="Times New Roman" w:cs="Times New Roman" w:eastAsia="Times New Roman"/>
          <w:sz w:val="21"/>
          <w:szCs w:val="21"/>
          <w:spacing w:val="1"/>
          <w:w w:val="100"/>
          <w:position w:val="-1"/>
        </w:rPr>
        <w:t>k</w:t>
      </w:r>
      <w:r>
        <w:rPr>
          <w:rFonts w:ascii="Times New Roman" w:hAnsi="Times New Roman" w:cs="Times New Roman" w:eastAsia="Times New Roman"/>
          <w:sz w:val="21"/>
          <w:szCs w:val="21"/>
          <w:spacing w:val="0"/>
          <w:w w:val="100"/>
          <w:position w:val="-1"/>
        </w:rPr>
        <w:t>g</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的货</w:t>
      </w:r>
      <w:r>
        <w:rPr>
          <w:rFonts w:ascii="宋体" w:hAnsi="宋体" w:cs="宋体" w:eastAsia="宋体"/>
          <w:sz w:val="21"/>
          <w:szCs w:val="21"/>
          <w:spacing w:val="-1"/>
          <w:w w:val="100"/>
          <w:position w:val="-1"/>
        </w:rPr>
        <w:t>车</w:t>
      </w:r>
      <w:r>
        <w:rPr>
          <w:rFonts w:ascii="宋体" w:hAnsi="宋体" w:cs="宋体" w:eastAsia="宋体"/>
          <w:sz w:val="21"/>
          <w:szCs w:val="21"/>
          <w:spacing w:val="0"/>
          <w:w w:val="100"/>
          <w:position w:val="-1"/>
        </w:rPr>
        <w:t>应装备车辆右转弯音响提示装置的要求；</w:t>
      </w:r>
      <w:r>
        <w:rPr>
          <w:rFonts w:ascii="宋体" w:hAnsi="宋体" w:cs="宋体" w:eastAsia="宋体"/>
          <w:sz w:val="21"/>
          <w:szCs w:val="21"/>
          <w:spacing w:val="0"/>
          <w:w w:val="100"/>
          <w:position w:val="0"/>
        </w:rPr>
      </w:r>
    </w:p>
    <w:p>
      <w:pPr>
        <w:jc w:val="left"/>
        <w:spacing w:after="0"/>
        <w:sectPr>
          <w:pgMar w:header="1449" w:footer="1144" w:top="1660" w:bottom="1340" w:left="1300" w:right="1020"/>
          <w:pgSz w:w="11920" w:h="16840"/>
        </w:sectPr>
      </w:pPr>
      <w:rPr/>
    </w:p>
    <w:p>
      <w:pPr>
        <w:spacing w:before="10" w:after="0" w:line="220" w:lineRule="exact"/>
        <w:jc w:val="left"/>
        <w:rPr>
          <w:sz w:val="22"/>
          <w:szCs w:val="22"/>
        </w:rPr>
      </w:pPr>
      <w:rPr/>
      <w:r>
        <w:rPr>
          <w:sz w:val="22"/>
          <w:szCs w:val="22"/>
        </w:rPr>
      </w:r>
    </w:p>
    <w:p>
      <w:pPr>
        <w:spacing w:before="0" w:after="0" w:line="286"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10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1</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关于</w:t>
      </w:r>
      <w:r>
        <w:rPr>
          <w:rFonts w:ascii="宋体" w:hAnsi="宋体" w:cs="宋体" w:eastAsia="宋体"/>
          <w:sz w:val="21"/>
          <w:szCs w:val="21"/>
          <w:spacing w:val="-1"/>
          <w:w w:val="100"/>
          <w:position w:val="-1"/>
        </w:rPr>
        <w:t>变</w:t>
      </w:r>
      <w:r>
        <w:rPr>
          <w:rFonts w:ascii="宋体" w:hAnsi="宋体" w:cs="宋体" w:eastAsia="宋体"/>
          <w:sz w:val="21"/>
          <w:szCs w:val="21"/>
          <w:spacing w:val="0"/>
          <w:w w:val="100"/>
          <w:position w:val="-1"/>
        </w:rPr>
        <w:t>速器出现功能限制使用情形时对驾驶人应有警示信息提示的要求；</w:t>
      </w:r>
      <w:r>
        <w:rPr>
          <w:rFonts w:ascii="宋体" w:hAnsi="宋体" w:cs="宋体" w:eastAsia="宋体"/>
          <w:sz w:val="21"/>
          <w:szCs w:val="21"/>
          <w:spacing w:val="0"/>
          <w:w w:val="100"/>
          <w:position w:val="0"/>
        </w:rPr>
      </w:r>
    </w:p>
    <w:p>
      <w:pPr>
        <w:spacing w:before="17" w:after="0" w:line="312" w:lineRule="exact"/>
        <w:ind w:left="951" w:right="146" w:firstLine="-408"/>
        <w:jc w:val="left"/>
        <w:rPr>
          <w:rFonts w:ascii="宋体" w:hAnsi="宋体" w:cs="宋体" w:eastAsia="宋体"/>
          <w:sz w:val="21"/>
          <w:szCs w:val="21"/>
        </w:rPr>
      </w:pPr>
      <w:rP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10</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关于</w:t>
      </w:r>
      <w:r>
        <w:rPr>
          <w:rFonts w:ascii="宋体" w:hAnsi="宋体" w:cs="宋体" w:eastAsia="宋体"/>
          <w:sz w:val="21"/>
          <w:szCs w:val="21"/>
          <w:spacing w:val="-1"/>
          <w:w w:val="100"/>
        </w:rPr>
        <w:t>车</w:t>
      </w:r>
      <w:r>
        <w:rPr>
          <w:rFonts w:ascii="宋体" w:hAnsi="宋体" w:cs="宋体" w:eastAsia="宋体"/>
          <w:sz w:val="21"/>
          <w:szCs w:val="21"/>
          <w:spacing w:val="0"/>
          <w:w w:val="100"/>
        </w:rPr>
        <w:t>长大于</w:t>
      </w:r>
      <w:r>
        <w:rPr>
          <w:rFonts w:ascii="宋体" w:hAnsi="宋体" w:cs="宋体" w:eastAsia="宋体"/>
          <w:sz w:val="21"/>
          <w:szCs w:val="21"/>
          <w:spacing w:val="-53"/>
          <w:w w:val="100"/>
        </w:rPr>
        <w:t> </w:t>
      </w:r>
      <w:r>
        <w:rPr>
          <w:rFonts w:ascii="Times New Roman" w:hAnsi="Times New Roman" w:cs="Times New Roman" w:eastAsia="Times New Roman"/>
          <w:sz w:val="21"/>
          <w:szCs w:val="21"/>
          <w:spacing w:val="2"/>
          <w:w w:val="100"/>
        </w:rPr>
        <w:t>6</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6"/>
          <w:w w:val="100"/>
        </w:rPr>
        <w:t> </w:t>
      </w:r>
      <w:r>
        <w:rPr>
          <w:rFonts w:ascii="宋体" w:hAnsi="宋体" w:cs="宋体" w:eastAsia="宋体"/>
          <w:sz w:val="21"/>
          <w:szCs w:val="21"/>
          <w:spacing w:val="1"/>
          <w:w w:val="100"/>
        </w:rPr>
        <w:t>的</w:t>
      </w:r>
      <w:r>
        <w:rPr>
          <w:rFonts w:ascii="宋体" w:hAnsi="宋体" w:cs="宋体" w:eastAsia="宋体"/>
          <w:sz w:val="21"/>
          <w:szCs w:val="21"/>
          <w:spacing w:val="0"/>
          <w:w w:val="100"/>
        </w:rPr>
        <w:t>客车行驶速度超过允许的最大行驶速度时能通过视觉和声觉信号报</w:t>
      </w:r>
      <w:r>
        <w:rPr>
          <w:rFonts w:ascii="宋体" w:hAnsi="宋体" w:cs="宋体" w:eastAsia="宋体"/>
          <w:sz w:val="21"/>
          <w:szCs w:val="21"/>
          <w:spacing w:val="0"/>
          <w:w w:val="100"/>
        </w:rPr>
        <w:t> </w:t>
      </w:r>
      <w:r>
        <w:rPr>
          <w:rFonts w:ascii="宋体" w:hAnsi="宋体" w:cs="宋体" w:eastAsia="宋体"/>
          <w:sz w:val="21"/>
          <w:szCs w:val="21"/>
          <w:spacing w:val="0"/>
          <w:w w:val="100"/>
        </w:rPr>
        <w:t>警的要求；</w:t>
      </w:r>
    </w:p>
    <w:p>
      <w:pPr>
        <w:spacing w:before="0" w:after="0" w:line="295"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1"/>
        </w:rPr>
        <w:t>——</w:t>
      </w:r>
      <w:r>
        <w:rPr>
          <w:rFonts w:ascii="Times New Roman" w:hAnsi="Times New Roman" w:cs="Times New Roman" w:eastAsia="Times New Roman"/>
          <w:sz w:val="21"/>
          <w:szCs w:val="21"/>
          <w:spacing w:val="1"/>
          <w:w w:val="100"/>
          <w:position w:val="-1"/>
        </w:rPr>
        <w:t>10</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2</w:t>
      </w:r>
      <w:r>
        <w:rPr>
          <w:rFonts w:ascii="Times New Roman" w:hAnsi="Times New Roman" w:cs="Times New Roman" w:eastAsia="Times New Roman"/>
          <w:sz w:val="21"/>
          <w:szCs w:val="21"/>
          <w:spacing w:val="1"/>
          <w:w w:val="100"/>
          <w:position w:val="-1"/>
        </w:rPr>
        <w:t> </w:t>
      </w:r>
      <w:r>
        <w:rPr>
          <w:rFonts w:ascii="宋体" w:hAnsi="宋体" w:cs="宋体" w:eastAsia="宋体"/>
          <w:sz w:val="21"/>
          <w:szCs w:val="21"/>
          <w:spacing w:val="0"/>
          <w:w w:val="100"/>
          <w:position w:val="-1"/>
        </w:rPr>
        <w:t>关于</w:t>
      </w:r>
      <w:r>
        <w:rPr>
          <w:rFonts w:ascii="宋体" w:hAnsi="宋体" w:cs="宋体" w:eastAsia="宋体"/>
          <w:sz w:val="21"/>
          <w:szCs w:val="21"/>
          <w:spacing w:val="-1"/>
          <w:w w:val="100"/>
          <w:position w:val="-1"/>
        </w:rPr>
        <w:t>三</w:t>
      </w:r>
      <w:r>
        <w:rPr>
          <w:rFonts w:ascii="宋体" w:hAnsi="宋体" w:cs="宋体" w:eastAsia="宋体"/>
          <w:sz w:val="21"/>
          <w:szCs w:val="21"/>
          <w:spacing w:val="0"/>
          <w:w w:val="100"/>
          <w:position w:val="-1"/>
        </w:rPr>
        <w:t>轴及三轴以上货车应具有超速报警功能的要求；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车长</w:t>
      </w:r>
      <w:r>
        <w:rPr>
          <w:rFonts w:ascii="宋体" w:hAnsi="宋体" w:cs="宋体" w:eastAsia="宋体"/>
          <w:sz w:val="21"/>
          <w:szCs w:val="21"/>
          <w:spacing w:val="-1"/>
          <w:w w:val="100"/>
          <w:position w:val="-2"/>
        </w:rPr>
        <w:t>大</w:t>
      </w:r>
      <w:r>
        <w:rPr>
          <w:rFonts w:ascii="宋体" w:hAnsi="宋体" w:cs="宋体" w:eastAsia="宋体"/>
          <w:sz w:val="21"/>
          <w:szCs w:val="21"/>
          <w:spacing w:val="0"/>
          <w:w w:val="100"/>
          <w:position w:val="-2"/>
        </w:rPr>
        <w:t>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5"/>
          <w:w w:val="100"/>
          <w:position w:val="-2"/>
        </w:rPr>
        <w:t> </w:t>
      </w:r>
      <w:r>
        <w:rPr>
          <w:rFonts w:ascii="宋体" w:hAnsi="宋体" w:cs="宋体" w:eastAsia="宋体"/>
          <w:sz w:val="21"/>
          <w:szCs w:val="21"/>
          <w:spacing w:val="1"/>
          <w:w w:val="100"/>
          <w:position w:val="-2"/>
        </w:rPr>
        <w:t>的</w:t>
      </w:r>
      <w:r>
        <w:rPr>
          <w:rFonts w:ascii="宋体" w:hAnsi="宋体" w:cs="宋体" w:eastAsia="宋体"/>
          <w:sz w:val="21"/>
          <w:szCs w:val="21"/>
          <w:spacing w:val="0"/>
          <w:w w:val="100"/>
          <w:position w:val="-2"/>
        </w:rPr>
        <w:t>旅居车应具有限速功能或配备限速装置的要求；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客车</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底行李舱净高的要求；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部分</w:t>
      </w:r>
      <w:r>
        <w:rPr>
          <w:rFonts w:ascii="宋体" w:hAnsi="宋体" w:cs="宋体" w:eastAsia="宋体"/>
          <w:sz w:val="21"/>
          <w:szCs w:val="21"/>
          <w:spacing w:val="-1"/>
          <w:w w:val="100"/>
          <w:position w:val="-2"/>
        </w:rPr>
        <w:t>客</w:t>
      </w:r>
      <w:r>
        <w:rPr>
          <w:rFonts w:ascii="宋体" w:hAnsi="宋体" w:cs="宋体" w:eastAsia="宋体"/>
          <w:sz w:val="21"/>
          <w:szCs w:val="21"/>
          <w:spacing w:val="0"/>
          <w:w w:val="100"/>
          <w:position w:val="-2"/>
        </w:rPr>
        <w:t>车燃油箱数量及容积的要求；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危</w:t>
      </w:r>
      <w:r>
        <w:rPr>
          <w:rFonts w:ascii="宋体" w:hAnsi="宋体" w:cs="宋体" w:eastAsia="宋体"/>
          <w:sz w:val="21"/>
          <w:szCs w:val="21"/>
          <w:spacing w:val="-1"/>
          <w:w w:val="100"/>
          <w:position w:val="-2"/>
        </w:rPr>
        <w:t>险</w:t>
      </w:r>
      <w:r>
        <w:rPr>
          <w:rFonts w:ascii="宋体" w:hAnsi="宋体" w:cs="宋体" w:eastAsia="宋体"/>
          <w:sz w:val="21"/>
          <w:szCs w:val="21"/>
          <w:spacing w:val="0"/>
          <w:w w:val="100"/>
          <w:position w:val="-2"/>
        </w:rPr>
        <w:t>货物运输货车燃油箱数量及容积的要求；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汽车</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2"/>
        </w:rPr>
        <w:t>无驾驶室的汽车除外）应设置微波窗口的要求；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乘用</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汽车安全带佩戴提醒装置应能通过视觉和声觉信号报警的要求；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关</w:t>
      </w:r>
      <w:r>
        <w:rPr>
          <w:rFonts w:ascii="宋体" w:hAnsi="宋体" w:cs="宋体" w:eastAsia="宋体"/>
          <w:sz w:val="21"/>
          <w:szCs w:val="21"/>
          <w:spacing w:val="-1"/>
          <w:w w:val="100"/>
          <w:position w:val="-2"/>
        </w:rPr>
        <w:t>于</w:t>
      </w:r>
      <w:r>
        <w:rPr>
          <w:rFonts w:ascii="宋体" w:hAnsi="宋体" w:cs="宋体" w:eastAsia="宋体"/>
          <w:sz w:val="21"/>
          <w:szCs w:val="21"/>
          <w:spacing w:val="0"/>
          <w:w w:val="100"/>
          <w:position w:val="-2"/>
        </w:rPr>
        <w:t>应急出口型式和自动破窗功能的要求；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车</w:t>
      </w:r>
      <w:r>
        <w:rPr>
          <w:rFonts w:ascii="宋体" w:hAnsi="宋体" w:cs="宋体" w:eastAsia="宋体"/>
          <w:sz w:val="21"/>
          <w:szCs w:val="21"/>
          <w:spacing w:val="-1"/>
          <w:w w:val="100"/>
          <w:position w:val="-2"/>
        </w:rPr>
        <w:t>长</w:t>
      </w:r>
      <w:r>
        <w:rPr>
          <w:rFonts w:ascii="宋体" w:hAnsi="宋体" w:cs="宋体" w:eastAsia="宋体"/>
          <w:sz w:val="21"/>
          <w:szCs w:val="21"/>
          <w:spacing w:val="0"/>
          <w:w w:val="100"/>
          <w:position w:val="-2"/>
        </w:rPr>
        <w:t>大于等于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6</w:t>
      </w:r>
      <w:r>
        <w:rPr>
          <w:rFonts w:ascii="Times New Roman" w:hAnsi="Times New Roman" w:cs="Times New Roman" w:eastAsia="Times New Roman"/>
          <w:sz w:val="21"/>
          <w:szCs w:val="21"/>
          <w:spacing w:val="0"/>
          <w:w w:val="100"/>
          <w:position w:val="-2"/>
        </w:rPr>
        <w:t>m</w:t>
      </w:r>
      <w:r>
        <w:rPr>
          <w:rFonts w:ascii="Times New Roman" w:hAnsi="Times New Roman" w:cs="Times New Roman" w:eastAsia="Times New Roman"/>
          <w:sz w:val="21"/>
          <w:szCs w:val="21"/>
          <w:spacing w:val="-4"/>
          <w:w w:val="100"/>
          <w:position w:val="-2"/>
        </w:rPr>
        <w:t> </w:t>
      </w:r>
      <w:r>
        <w:rPr>
          <w:rFonts w:ascii="宋体" w:hAnsi="宋体" w:cs="宋体" w:eastAsia="宋体"/>
          <w:sz w:val="21"/>
          <w:szCs w:val="21"/>
          <w:spacing w:val="0"/>
          <w:w w:val="100"/>
          <w:position w:val="-2"/>
        </w:rPr>
        <w:t>的纯电动客车、插电式混合动力客车电池箱安全防护的特殊要求；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紧</w:t>
      </w:r>
      <w:r>
        <w:rPr>
          <w:rFonts w:ascii="宋体" w:hAnsi="宋体" w:cs="宋体" w:eastAsia="宋体"/>
          <w:sz w:val="21"/>
          <w:szCs w:val="21"/>
          <w:spacing w:val="-1"/>
          <w:w w:val="100"/>
          <w:position w:val="-2"/>
        </w:rPr>
        <w:t>急</w:t>
      </w:r>
      <w:r>
        <w:rPr>
          <w:rFonts w:ascii="宋体" w:hAnsi="宋体" w:cs="宋体" w:eastAsia="宋体"/>
          <w:sz w:val="21"/>
          <w:szCs w:val="21"/>
          <w:spacing w:val="0"/>
          <w:w w:val="100"/>
          <w:position w:val="-2"/>
        </w:rPr>
        <w:t>切断阀应能自动关闭或通过明显的信号装置提示需要关闭紧急切断阀的要求；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8</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绝</w:t>
      </w:r>
      <w:r>
        <w:rPr>
          <w:rFonts w:ascii="宋体" w:hAnsi="宋体" w:cs="宋体" w:eastAsia="宋体"/>
          <w:sz w:val="21"/>
          <w:szCs w:val="21"/>
          <w:spacing w:val="-1"/>
          <w:w w:val="100"/>
          <w:position w:val="-2"/>
        </w:rPr>
        <w:t>缘</w:t>
      </w:r>
      <w:r>
        <w:rPr>
          <w:rFonts w:ascii="宋体" w:hAnsi="宋体" w:cs="宋体" w:eastAsia="宋体"/>
          <w:sz w:val="21"/>
          <w:szCs w:val="21"/>
          <w:spacing w:val="0"/>
          <w:w w:val="100"/>
          <w:position w:val="-2"/>
        </w:rPr>
        <w:t>电阻值低于规定数值时提示驾驶人的要求。</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3108"/>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2</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以下要求自本标准实施之日起第</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个月开始对新生产车实施：</w:t>
      </w:r>
    </w:p>
    <w:p>
      <w:pPr>
        <w:spacing w:before="0" w:after="0" w:line="304"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7"/>
          <w:w w:val="100"/>
          <w:position w:val="-2"/>
        </w:rPr>
        <w:t> </w:t>
      </w:r>
      <w:r>
        <w:rPr>
          <w:rFonts w:ascii="宋体" w:hAnsi="宋体" w:cs="宋体" w:eastAsia="宋体"/>
          <w:sz w:val="21"/>
          <w:szCs w:val="21"/>
          <w:spacing w:val="0"/>
          <w:w w:val="100"/>
          <w:position w:val="-2"/>
        </w:rPr>
        <w:t>关于</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高大于等于</w:t>
      </w:r>
      <w:r>
        <w:rPr>
          <w:rFonts w:ascii="宋体" w:hAnsi="宋体" w:cs="宋体" w:eastAsia="宋体"/>
          <w:sz w:val="21"/>
          <w:szCs w:val="21"/>
          <w:spacing w:val="-70"/>
          <w:w w:val="100"/>
          <w:position w:val="-2"/>
        </w:rPr>
        <w:t> </w:t>
      </w:r>
      <w:r>
        <w:rPr>
          <w:rFonts w:ascii="Times New Roman" w:hAnsi="Times New Roman" w:cs="Times New Roman" w:eastAsia="Times New Roman"/>
          <w:sz w:val="21"/>
          <w:szCs w:val="21"/>
          <w:spacing w:val="0"/>
          <w:w w:val="99"/>
          <w:position w:val="-2"/>
        </w:rPr>
        <w:t>3.</w:t>
      </w:r>
      <w:r>
        <w:rPr>
          <w:rFonts w:ascii="Times New Roman" w:hAnsi="Times New Roman" w:cs="Times New Roman" w:eastAsia="Times New Roman"/>
          <w:sz w:val="21"/>
          <w:szCs w:val="21"/>
          <w:spacing w:val="1"/>
          <w:w w:val="99"/>
          <w:position w:val="-2"/>
        </w:rPr>
        <w:t>7</w:t>
      </w:r>
      <w:r>
        <w:rPr>
          <w:rFonts w:ascii="Times New Roman" w:hAnsi="Times New Roman" w:cs="Times New Roman" w:eastAsia="Times New Roman"/>
          <w:sz w:val="21"/>
          <w:szCs w:val="21"/>
          <w:spacing w:val="0"/>
          <w:w w:val="99"/>
          <w:position w:val="-2"/>
        </w:rPr>
        <w:t>m</w:t>
      </w:r>
      <w:r>
        <w:rPr>
          <w:rFonts w:ascii="Times New Roman" w:hAnsi="Times New Roman" w:cs="Times New Roman" w:eastAsia="Times New Roman"/>
          <w:sz w:val="21"/>
          <w:szCs w:val="21"/>
          <w:spacing w:val="-17"/>
          <w:w w:val="99"/>
          <w:position w:val="-2"/>
        </w:rPr>
        <w:t> </w:t>
      </w:r>
      <w:r>
        <w:rPr>
          <w:rFonts w:ascii="宋体" w:hAnsi="宋体" w:cs="宋体" w:eastAsia="宋体"/>
          <w:sz w:val="21"/>
          <w:szCs w:val="21"/>
          <w:spacing w:val="0"/>
          <w:w w:val="100"/>
          <w:position w:val="-2"/>
        </w:rPr>
        <w:t>的未设</w:t>
      </w:r>
      <w:r>
        <w:rPr>
          <w:rFonts w:ascii="宋体" w:hAnsi="宋体" w:cs="宋体" w:eastAsia="宋体"/>
          <w:sz w:val="21"/>
          <w:szCs w:val="21"/>
          <w:spacing w:val="1"/>
          <w:w w:val="100"/>
          <w:position w:val="-2"/>
        </w:rPr>
        <w:t>置</w:t>
      </w:r>
      <w:r>
        <w:rPr>
          <w:rFonts w:ascii="宋体" w:hAnsi="宋体" w:cs="宋体" w:eastAsia="宋体"/>
          <w:sz w:val="21"/>
          <w:szCs w:val="21"/>
          <w:spacing w:val="0"/>
          <w:w w:val="100"/>
          <w:position w:val="-2"/>
        </w:rPr>
        <w:t>乘客站立区的客车应装备电子稳定性控制系统的要求；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关于</w:t>
      </w:r>
      <w:r>
        <w:rPr>
          <w:rFonts w:ascii="宋体" w:hAnsi="宋体" w:cs="宋体" w:eastAsia="宋体"/>
          <w:sz w:val="21"/>
          <w:szCs w:val="21"/>
          <w:spacing w:val="-1"/>
          <w:w w:val="100"/>
          <w:position w:val="-2"/>
        </w:rPr>
        <w:t>三</w:t>
      </w:r>
      <w:r>
        <w:rPr>
          <w:rFonts w:ascii="宋体" w:hAnsi="宋体" w:cs="宋体" w:eastAsia="宋体"/>
          <w:sz w:val="21"/>
          <w:szCs w:val="21"/>
          <w:spacing w:val="0"/>
          <w:w w:val="100"/>
          <w:position w:val="-2"/>
        </w:rPr>
        <w:t>轴栏板式、仓栅式半挂车的所有车轮应装备盘式制动器的要求；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关于</w:t>
      </w:r>
      <w:r>
        <w:rPr>
          <w:rFonts w:ascii="宋体" w:hAnsi="宋体" w:cs="宋体" w:eastAsia="宋体"/>
          <w:sz w:val="21"/>
          <w:szCs w:val="21"/>
          <w:spacing w:val="-1"/>
          <w:w w:val="100"/>
          <w:position w:val="-2"/>
        </w:rPr>
        <w:t>行</w:t>
      </w:r>
      <w:r>
        <w:rPr>
          <w:rFonts w:ascii="宋体" w:hAnsi="宋体" w:cs="宋体" w:eastAsia="宋体"/>
          <w:sz w:val="21"/>
          <w:szCs w:val="21"/>
          <w:spacing w:val="0"/>
          <w:w w:val="100"/>
          <w:position w:val="-2"/>
        </w:rPr>
        <w:t>车制动器衬片需要更换时应报警的要求，对采用鼓式制动器的汽车；</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部分</w:t>
      </w:r>
      <w:r>
        <w:rPr>
          <w:rFonts w:ascii="宋体" w:hAnsi="宋体" w:cs="宋体" w:eastAsia="宋体"/>
          <w:sz w:val="21"/>
          <w:szCs w:val="21"/>
          <w:spacing w:val="-1"/>
          <w:w w:val="100"/>
          <w:position w:val="-2"/>
        </w:rPr>
        <w:t>汽</w:t>
      </w:r>
      <w:r>
        <w:rPr>
          <w:rFonts w:ascii="宋体" w:hAnsi="宋体" w:cs="宋体" w:eastAsia="宋体"/>
          <w:sz w:val="21"/>
          <w:szCs w:val="21"/>
          <w:spacing w:val="0"/>
          <w:w w:val="100"/>
          <w:position w:val="-2"/>
        </w:rPr>
        <w:t>车的转向轮应装备轮胎爆胎应急防护装置的要求；</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空气悬</w:t>
      </w:r>
      <w:r>
        <w:rPr>
          <w:rFonts w:ascii="宋体" w:hAnsi="宋体" w:cs="宋体" w:eastAsia="宋体"/>
          <w:sz w:val="21"/>
          <w:szCs w:val="21"/>
          <w:spacing w:val="-1"/>
          <w:w w:val="100"/>
          <w:position w:val="-2"/>
        </w:rPr>
        <w:t>架</w:t>
      </w:r>
      <w:r>
        <w:rPr>
          <w:rFonts w:ascii="宋体" w:hAnsi="宋体" w:cs="宋体" w:eastAsia="宋体"/>
          <w:sz w:val="21"/>
          <w:szCs w:val="21"/>
          <w:spacing w:val="0"/>
          <w:w w:val="100"/>
          <w:position w:val="-2"/>
        </w:rPr>
        <w:t>的要求；</w:t>
      </w:r>
      <w:r>
        <w:rPr>
          <w:rFonts w:ascii="宋体" w:hAnsi="宋体" w:cs="宋体" w:eastAsia="宋体"/>
          <w:sz w:val="21"/>
          <w:szCs w:val="21"/>
          <w:spacing w:val="0"/>
          <w:w w:val="100"/>
          <w:position w:val="0"/>
        </w:rPr>
      </w:r>
    </w:p>
    <w:p>
      <w:pPr>
        <w:spacing w:before="0" w:after="0" w:line="312"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——11</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10</w:t>
      </w:r>
      <w:r>
        <w:rPr>
          <w:rFonts w:ascii="Times New Roman" w:hAnsi="Times New Roman" w:cs="Times New Roman" w:eastAsia="Times New Roman"/>
          <w:sz w:val="21"/>
          <w:szCs w:val="21"/>
          <w:spacing w:val="51"/>
          <w:w w:val="100"/>
          <w:position w:val="-2"/>
        </w:rPr>
        <w:t> </w:t>
      </w:r>
      <w:r>
        <w:rPr>
          <w:rFonts w:ascii="宋体" w:hAnsi="宋体" w:cs="宋体" w:eastAsia="宋体"/>
          <w:sz w:val="21"/>
          <w:szCs w:val="21"/>
          <w:spacing w:val="0"/>
          <w:w w:val="100"/>
          <w:position w:val="-2"/>
        </w:rPr>
        <w:t>使用遥控钥匙的汽车的特殊要求；</w:t>
      </w:r>
      <w:r>
        <w:rPr>
          <w:rFonts w:ascii="宋体" w:hAnsi="宋体" w:cs="宋体" w:eastAsia="宋体"/>
          <w:sz w:val="21"/>
          <w:szCs w:val="21"/>
          <w:spacing w:val="0"/>
          <w:w w:val="100"/>
          <w:position w:val="0"/>
        </w:rPr>
      </w:r>
    </w:p>
    <w:p>
      <w:pPr>
        <w:spacing w:before="17" w:after="0" w:line="312" w:lineRule="exact"/>
        <w:ind w:left="958" w:right="146" w:firstLine="-420"/>
        <w:jc w:val="left"/>
        <w:rPr>
          <w:rFonts w:ascii="宋体" w:hAnsi="宋体" w:cs="宋体" w:eastAsia="宋体"/>
          <w:sz w:val="21"/>
          <w:szCs w:val="21"/>
        </w:rPr>
      </w:pPr>
      <w:rPr/>
      <w:r>
        <w:rPr>
          <w:rFonts w:ascii="Times New Roman" w:hAnsi="Times New Roman" w:cs="Times New Roman" w:eastAsia="Times New Roman"/>
          <w:sz w:val="21"/>
          <w:szCs w:val="21"/>
          <w:spacing w:val="0"/>
          <w:w w:val="100"/>
        </w:rPr>
        <w:t>——12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52"/>
          <w:w w:val="100"/>
        </w:rPr>
        <w:t> </w:t>
      </w:r>
      <w:r>
        <w:rPr>
          <w:rFonts w:ascii="宋体" w:hAnsi="宋体" w:cs="宋体" w:eastAsia="宋体"/>
          <w:sz w:val="21"/>
          <w:szCs w:val="21"/>
          <w:spacing w:val="0"/>
          <w:w w:val="100"/>
        </w:rPr>
        <w:t>汽</w:t>
      </w:r>
      <w:r>
        <w:rPr>
          <w:rFonts w:ascii="宋体" w:hAnsi="宋体" w:cs="宋体" w:eastAsia="宋体"/>
          <w:sz w:val="21"/>
          <w:szCs w:val="21"/>
          <w:spacing w:val="-48"/>
          <w:w w:val="100"/>
        </w:rPr>
        <w:t>车</w:t>
      </w:r>
      <w:r>
        <w:rPr>
          <w:rFonts w:ascii="宋体" w:hAnsi="宋体" w:cs="宋体" w:eastAsia="宋体"/>
          <w:sz w:val="21"/>
          <w:szCs w:val="21"/>
          <w:spacing w:val="0"/>
          <w:w w:val="100"/>
        </w:rPr>
        <w:t>（三轮汽车除外</w:t>
      </w:r>
      <w:r>
        <w:rPr>
          <w:rFonts w:ascii="宋体" w:hAnsi="宋体" w:cs="宋体" w:eastAsia="宋体"/>
          <w:sz w:val="21"/>
          <w:szCs w:val="21"/>
          <w:spacing w:val="-48"/>
          <w:w w:val="100"/>
        </w:rPr>
        <w:t>）</w:t>
      </w:r>
      <w:r>
        <w:rPr>
          <w:rFonts w:ascii="宋体" w:hAnsi="宋体" w:cs="宋体" w:eastAsia="宋体"/>
          <w:sz w:val="21"/>
          <w:szCs w:val="21"/>
          <w:spacing w:val="0"/>
          <w:w w:val="100"/>
        </w:rPr>
        <w:t>应装备驾驶人汽车安全带佩戴提醒装置的要求对除乘用车外的其</w:t>
      </w:r>
      <w:r>
        <w:rPr>
          <w:rFonts w:ascii="宋体" w:hAnsi="宋体" w:cs="宋体" w:eastAsia="宋体"/>
          <w:sz w:val="21"/>
          <w:szCs w:val="21"/>
          <w:spacing w:val="0"/>
          <w:w w:val="100"/>
        </w:rPr>
        <w:t> </w:t>
      </w:r>
      <w:r>
        <w:rPr>
          <w:rFonts w:ascii="宋体" w:hAnsi="宋体" w:cs="宋体" w:eastAsia="宋体"/>
          <w:sz w:val="21"/>
          <w:szCs w:val="21"/>
          <w:spacing w:val="0"/>
          <w:w w:val="100"/>
        </w:rPr>
        <w:t>他汽车；</w:t>
      </w:r>
    </w:p>
    <w:p>
      <w:pPr>
        <w:spacing w:before="0" w:after="0" w:line="295" w:lineRule="exact"/>
        <w:ind w:left="53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1"/>
        </w:rPr>
        <w:t>——12</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4</w:t>
      </w: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0"/>
          <w:w w:val="100"/>
          <w:position w:val="-1"/>
        </w:rPr>
        <w:t>3.1</w:t>
      </w:r>
      <w:r>
        <w:rPr>
          <w:rFonts w:ascii="Times New Roman" w:hAnsi="Times New Roman" w:cs="Times New Roman" w:eastAsia="Times New Roman"/>
          <w:sz w:val="21"/>
          <w:szCs w:val="21"/>
          <w:spacing w:val="51"/>
          <w:w w:val="100"/>
          <w:position w:val="-1"/>
        </w:rPr>
        <w:t> </w:t>
      </w:r>
      <w:r>
        <w:rPr>
          <w:rFonts w:ascii="宋体" w:hAnsi="宋体" w:cs="宋体" w:eastAsia="宋体"/>
          <w:sz w:val="21"/>
          <w:szCs w:val="21"/>
          <w:spacing w:val="0"/>
          <w:w w:val="100"/>
          <w:position w:val="-1"/>
        </w:rPr>
        <w:t>关于应急窗面积的要求对车长小于等于</w:t>
      </w:r>
      <w:r>
        <w:rPr>
          <w:rFonts w:ascii="Times New Roman" w:hAnsi="Times New Roman" w:cs="Times New Roman" w:eastAsia="Times New Roman"/>
          <w:sz w:val="21"/>
          <w:szCs w:val="21"/>
          <w:spacing w:val="2"/>
          <w:w w:val="100"/>
          <w:position w:val="-1"/>
        </w:rPr>
        <w:t>7</w:t>
      </w:r>
      <w:r>
        <w:rPr>
          <w:rFonts w:ascii="Times New Roman" w:hAnsi="Times New Roman" w:cs="Times New Roman" w:eastAsia="Times New Roman"/>
          <w:sz w:val="21"/>
          <w:szCs w:val="21"/>
          <w:spacing w:val="-3"/>
          <w:w w:val="100"/>
          <w:position w:val="-1"/>
        </w:rPr>
        <w:t>m</w:t>
      </w:r>
      <w:r>
        <w:rPr>
          <w:rFonts w:ascii="宋体" w:hAnsi="宋体" w:cs="宋体" w:eastAsia="宋体"/>
          <w:sz w:val="21"/>
          <w:szCs w:val="21"/>
          <w:spacing w:val="0"/>
          <w:w w:val="100"/>
          <w:position w:val="-1"/>
        </w:rPr>
        <w:t>的</w:t>
      </w:r>
      <w:r>
        <w:rPr>
          <w:rFonts w:ascii="宋体" w:hAnsi="宋体" w:cs="宋体" w:eastAsia="宋体"/>
          <w:sz w:val="21"/>
          <w:szCs w:val="21"/>
          <w:spacing w:val="1"/>
          <w:w w:val="100"/>
          <w:position w:val="-1"/>
        </w:rPr>
        <w:t>客</w:t>
      </w:r>
      <w:r>
        <w:rPr>
          <w:rFonts w:ascii="宋体" w:hAnsi="宋体" w:cs="宋体" w:eastAsia="宋体"/>
          <w:sz w:val="21"/>
          <w:szCs w:val="21"/>
          <w:spacing w:val="0"/>
          <w:w w:val="100"/>
          <w:position w:val="-1"/>
        </w:rPr>
        <w:t>车；</w:t>
      </w:r>
      <w:r>
        <w:rPr>
          <w:rFonts w:ascii="宋体" w:hAnsi="宋体" w:cs="宋体" w:eastAsia="宋体"/>
          <w:sz w:val="21"/>
          <w:szCs w:val="21"/>
          <w:spacing w:val="0"/>
          <w:w w:val="100"/>
          <w:position w:val="0"/>
        </w:rPr>
      </w:r>
    </w:p>
    <w:p>
      <w:pPr>
        <w:spacing w:before="0" w:after="0" w:line="312" w:lineRule="exact"/>
        <w:ind w:left="543" w:right="-20"/>
        <w:jc w:val="left"/>
        <w:rPr>
          <w:rFonts w:ascii="宋体" w:hAnsi="宋体" w:cs="宋体" w:eastAsia="宋体"/>
          <w:sz w:val="21"/>
          <w:szCs w:val="21"/>
        </w:rPr>
      </w:pPr>
      <w:rP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12</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排</w:t>
      </w:r>
      <w:r>
        <w:rPr>
          <w:rFonts w:ascii="宋体" w:hAnsi="宋体" w:cs="宋体" w:eastAsia="宋体"/>
          <w:sz w:val="21"/>
          <w:szCs w:val="21"/>
          <w:spacing w:val="-1"/>
          <w:w w:val="100"/>
          <w:position w:val="-2"/>
        </w:rPr>
        <w:t>气</w:t>
      </w:r>
      <w:r>
        <w:rPr>
          <w:rFonts w:ascii="宋体" w:hAnsi="宋体" w:cs="宋体" w:eastAsia="宋体"/>
          <w:sz w:val="21"/>
          <w:szCs w:val="21"/>
          <w:spacing w:val="0"/>
          <w:w w:val="100"/>
          <w:position w:val="-2"/>
        </w:rPr>
        <w:t>管口朝下时气流方向与水平面的夹角应小于等于</w:t>
      </w:r>
      <w:r>
        <w:rPr>
          <w:rFonts w:ascii="宋体" w:hAnsi="宋体" w:cs="宋体" w:eastAsia="宋体"/>
          <w:sz w:val="21"/>
          <w:szCs w:val="21"/>
          <w:spacing w:val="-52"/>
          <w:w w:val="100"/>
          <w:position w:val="-2"/>
        </w:rPr>
        <w:t> </w:t>
      </w:r>
      <w:r>
        <w:rPr>
          <w:rFonts w:ascii="Times New Roman" w:hAnsi="Times New Roman" w:cs="Times New Roman" w:eastAsia="Times New Roman"/>
          <w:sz w:val="21"/>
          <w:szCs w:val="21"/>
          <w:spacing w:val="1"/>
          <w:w w:val="100"/>
          <w:position w:val="-2"/>
        </w:rPr>
        <w:t>45</w:t>
      </w:r>
      <w:r>
        <w:rPr>
          <w:rFonts w:ascii="Times New Roman" w:hAnsi="Times New Roman" w:cs="Times New Roman" w:eastAsia="Times New Roman"/>
          <w:sz w:val="21"/>
          <w:szCs w:val="21"/>
          <w:spacing w:val="0"/>
          <w:w w:val="100"/>
          <w:position w:val="-2"/>
        </w:rPr>
        <w:t>°</w:t>
      </w:r>
      <w:r>
        <w:rPr>
          <w:rFonts w:ascii="宋体" w:hAnsi="宋体" w:cs="宋体" w:eastAsia="宋体"/>
          <w:sz w:val="21"/>
          <w:szCs w:val="21"/>
          <w:spacing w:val="0"/>
          <w:w w:val="100"/>
          <w:position w:val="-2"/>
        </w:rPr>
        <w:t>的要</w:t>
      </w:r>
      <w:r>
        <w:rPr>
          <w:rFonts w:ascii="宋体" w:hAnsi="宋体" w:cs="宋体" w:eastAsia="宋体"/>
          <w:sz w:val="21"/>
          <w:szCs w:val="21"/>
          <w:spacing w:val="-1"/>
          <w:w w:val="100"/>
          <w:position w:val="-2"/>
        </w:rPr>
        <w:t>求</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5" w:after="0" w:line="110" w:lineRule="exact"/>
        <w:jc w:val="left"/>
        <w:rPr>
          <w:sz w:val="11"/>
          <w:szCs w:val="11"/>
        </w:rPr>
      </w:pPr>
      <w:rPr/>
      <w:r>
        <w:rPr>
          <w:sz w:val="11"/>
          <w:szCs w:val="11"/>
        </w:rPr>
      </w:r>
    </w:p>
    <w:p>
      <w:pPr>
        <w:spacing w:before="0" w:after="0" w:line="240" w:lineRule="auto"/>
        <w:ind w:left="118" w:right="746"/>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8</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储气</w:t>
      </w:r>
      <w:r>
        <w:rPr>
          <w:rFonts w:ascii="宋体" w:hAnsi="宋体" w:cs="宋体" w:eastAsia="宋体"/>
          <w:sz w:val="21"/>
          <w:szCs w:val="21"/>
          <w:spacing w:val="-1"/>
          <w:w w:val="100"/>
        </w:rPr>
        <w:t>筒</w:t>
      </w:r>
      <w:r>
        <w:rPr>
          <w:rFonts w:ascii="宋体" w:hAnsi="宋体" w:cs="宋体" w:eastAsia="宋体"/>
          <w:sz w:val="21"/>
          <w:szCs w:val="21"/>
          <w:spacing w:val="0"/>
          <w:w w:val="100"/>
        </w:rPr>
        <w:t>额定工作气压的要求，自本标准实施之日起第</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个月开始</w:t>
      </w:r>
      <w:r>
        <w:rPr>
          <w:rFonts w:ascii="宋体" w:hAnsi="宋体" w:cs="宋体" w:eastAsia="宋体"/>
          <w:sz w:val="21"/>
          <w:szCs w:val="21"/>
          <w:spacing w:val="-1"/>
          <w:w w:val="100"/>
        </w:rPr>
        <w:t>对</w:t>
      </w:r>
      <w:r>
        <w:rPr>
          <w:rFonts w:ascii="宋体" w:hAnsi="宋体" w:cs="宋体" w:eastAsia="宋体"/>
          <w:sz w:val="21"/>
          <w:szCs w:val="21"/>
          <w:spacing w:val="0"/>
          <w:w w:val="100"/>
        </w:rPr>
        <w:t>新定型车实施。</w:t>
      </w:r>
    </w:p>
    <w:p>
      <w:pPr>
        <w:spacing w:before="7" w:after="0" w:line="100" w:lineRule="exact"/>
        <w:jc w:val="left"/>
        <w:rPr>
          <w:sz w:val="10"/>
          <w:szCs w:val="10"/>
        </w:rPr>
      </w:pPr>
      <w:rPr/>
      <w:r>
        <w:rPr>
          <w:sz w:val="10"/>
          <w:szCs w:val="10"/>
        </w:rPr>
      </w:r>
    </w:p>
    <w:p>
      <w:pPr>
        <w:spacing w:before="0" w:after="0" w:line="240" w:lineRule="auto"/>
        <w:ind w:left="118" w:right="159"/>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4</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Times New Roman" w:hAnsi="Times New Roman" w:cs="Times New Roman" w:eastAsia="Times New Roman"/>
          <w:sz w:val="21"/>
          <w:szCs w:val="21"/>
          <w:spacing w:val="0"/>
          <w:w w:val="100"/>
        </w:rPr>
        <w:t>8.</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乘用</w:t>
      </w:r>
      <w:r>
        <w:rPr>
          <w:rFonts w:ascii="宋体" w:hAnsi="宋体" w:cs="宋体" w:eastAsia="宋体"/>
          <w:sz w:val="21"/>
          <w:szCs w:val="21"/>
          <w:spacing w:val="-1"/>
          <w:w w:val="100"/>
        </w:rPr>
        <w:t>车</w:t>
      </w:r>
      <w:r>
        <w:rPr>
          <w:rFonts w:ascii="宋体" w:hAnsi="宋体" w:cs="宋体" w:eastAsia="宋体"/>
          <w:sz w:val="21"/>
          <w:szCs w:val="21"/>
          <w:spacing w:val="0"/>
          <w:w w:val="100"/>
        </w:rPr>
        <w:t>应配备事</w:t>
      </w:r>
      <w:r>
        <w:rPr>
          <w:rFonts w:ascii="宋体" w:hAnsi="宋体" w:cs="宋体" w:eastAsia="宋体"/>
          <w:sz w:val="21"/>
          <w:szCs w:val="21"/>
          <w:spacing w:val="1"/>
          <w:w w:val="100"/>
        </w:rPr>
        <w:t>件</w:t>
      </w:r>
      <w:r>
        <w:rPr>
          <w:rFonts w:ascii="宋体" w:hAnsi="宋体" w:cs="宋体" w:eastAsia="宋体"/>
          <w:sz w:val="21"/>
          <w:szCs w:val="21"/>
          <w:spacing w:val="0"/>
          <w:w w:val="100"/>
        </w:rPr>
        <w:t>数据记录</w:t>
      </w:r>
      <w:r>
        <w:rPr>
          <w:rFonts w:ascii="宋体" w:hAnsi="宋体" w:cs="宋体" w:eastAsia="宋体"/>
          <w:sz w:val="21"/>
          <w:szCs w:val="21"/>
          <w:spacing w:val="1"/>
          <w:w w:val="100"/>
        </w:rPr>
        <w:t>系</w:t>
      </w:r>
      <w:r>
        <w:rPr>
          <w:rFonts w:ascii="宋体" w:hAnsi="宋体" w:cs="宋体" w:eastAsia="宋体"/>
          <w:sz w:val="21"/>
          <w:szCs w:val="21"/>
          <w:spacing w:val="0"/>
          <w:w w:val="100"/>
        </w:rPr>
        <w:t>统或车载</w:t>
      </w:r>
      <w:r>
        <w:rPr>
          <w:rFonts w:ascii="宋体" w:hAnsi="宋体" w:cs="宋体" w:eastAsia="宋体"/>
          <w:sz w:val="21"/>
          <w:szCs w:val="21"/>
          <w:spacing w:val="1"/>
          <w:w w:val="100"/>
        </w:rPr>
        <w:t>视</w:t>
      </w:r>
      <w:r>
        <w:rPr>
          <w:rFonts w:ascii="宋体" w:hAnsi="宋体" w:cs="宋体" w:eastAsia="宋体"/>
          <w:sz w:val="21"/>
          <w:szCs w:val="21"/>
          <w:spacing w:val="0"/>
          <w:w w:val="100"/>
        </w:rPr>
        <w:t>频行驶记</w:t>
      </w:r>
      <w:r>
        <w:rPr>
          <w:rFonts w:ascii="宋体" w:hAnsi="宋体" w:cs="宋体" w:eastAsia="宋体"/>
          <w:sz w:val="21"/>
          <w:szCs w:val="21"/>
          <w:spacing w:val="1"/>
          <w:w w:val="100"/>
        </w:rPr>
        <w:t>录</w:t>
      </w:r>
      <w:r>
        <w:rPr>
          <w:rFonts w:ascii="宋体" w:hAnsi="宋体" w:cs="宋体" w:eastAsia="宋体"/>
          <w:sz w:val="21"/>
          <w:szCs w:val="21"/>
          <w:spacing w:val="0"/>
          <w:w w:val="100"/>
        </w:rPr>
        <w:t>装置的要</w:t>
      </w:r>
      <w:r>
        <w:rPr>
          <w:rFonts w:ascii="宋体" w:hAnsi="宋体" w:cs="宋体" w:eastAsia="宋体"/>
          <w:sz w:val="21"/>
          <w:szCs w:val="21"/>
          <w:spacing w:val="1"/>
          <w:w w:val="100"/>
        </w:rPr>
        <w:t>求</w:t>
      </w:r>
      <w:r>
        <w:rPr>
          <w:rFonts w:ascii="宋体" w:hAnsi="宋体" w:cs="宋体" w:eastAsia="宋体"/>
          <w:sz w:val="21"/>
          <w:szCs w:val="21"/>
          <w:spacing w:val="0"/>
          <w:w w:val="100"/>
        </w:rPr>
        <w:t>，自本标</w:t>
      </w:r>
      <w:r>
        <w:rPr>
          <w:rFonts w:ascii="宋体" w:hAnsi="宋体" w:cs="宋体" w:eastAsia="宋体"/>
          <w:sz w:val="21"/>
          <w:szCs w:val="21"/>
          <w:spacing w:val="1"/>
          <w:w w:val="100"/>
        </w:rPr>
        <w:t>准</w:t>
      </w:r>
      <w:r>
        <w:rPr>
          <w:rFonts w:ascii="宋体" w:hAnsi="宋体" w:cs="宋体" w:eastAsia="宋体"/>
          <w:sz w:val="21"/>
          <w:szCs w:val="21"/>
          <w:spacing w:val="0"/>
          <w:w w:val="100"/>
        </w:rPr>
        <w:t>实施之日</w:t>
      </w:r>
      <w:r>
        <w:rPr>
          <w:rFonts w:ascii="宋体" w:hAnsi="宋体" w:cs="宋体" w:eastAsia="宋体"/>
          <w:sz w:val="21"/>
          <w:szCs w:val="21"/>
          <w:spacing w:val="1"/>
          <w:w w:val="100"/>
        </w:rPr>
        <w:t>起</w:t>
      </w:r>
      <w:r>
        <w:rPr>
          <w:rFonts w:ascii="宋体" w:hAnsi="宋体" w:cs="宋体" w:eastAsia="宋体"/>
          <w:sz w:val="21"/>
          <w:szCs w:val="21"/>
          <w:spacing w:val="0"/>
          <w:w w:val="100"/>
        </w:rPr>
        <w:t>第</w:t>
      </w:r>
    </w:p>
    <w:p>
      <w:pPr>
        <w:spacing w:before="0" w:after="0" w:line="304" w:lineRule="exact"/>
        <w:ind w:left="118" w:right="6730"/>
        <w:jc w:val="both"/>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3</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1"/>
          <w:w w:val="100"/>
          <w:position w:val="-2"/>
        </w:rPr>
        <w:t> </w:t>
      </w:r>
      <w:r>
        <w:rPr>
          <w:rFonts w:ascii="宋体" w:hAnsi="宋体" w:cs="宋体" w:eastAsia="宋体"/>
          <w:sz w:val="21"/>
          <w:szCs w:val="21"/>
          <w:spacing w:val="0"/>
          <w:w w:val="100"/>
          <w:position w:val="-2"/>
        </w:rPr>
        <w:t>个月开</w:t>
      </w:r>
      <w:r>
        <w:rPr>
          <w:rFonts w:ascii="宋体" w:hAnsi="宋体" w:cs="宋体" w:eastAsia="宋体"/>
          <w:sz w:val="21"/>
          <w:szCs w:val="21"/>
          <w:spacing w:val="-1"/>
          <w:w w:val="100"/>
          <w:position w:val="-2"/>
        </w:rPr>
        <w:t>始</w:t>
      </w:r>
      <w:r>
        <w:rPr>
          <w:rFonts w:ascii="宋体" w:hAnsi="宋体" w:cs="宋体" w:eastAsia="宋体"/>
          <w:sz w:val="21"/>
          <w:szCs w:val="21"/>
          <w:spacing w:val="0"/>
          <w:w w:val="100"/>
          <w:position w:val="-2"/>
        </w:rPr>
        <w:t>对新生产车实施。</w:t>
      </w:r>
      <w:r>
        <w:rPr>
          <w:rFonts w:ascii="宋体" w:hAnsi="宋体" w:cs="宋体" w:eastAsia="宋体"/>
          <w:sz w:val="21"/>
          <w:szCs w:val="21"/>
          <w:spacing w:val="0"/>
          <w:w w:val="100"/>
          <w:position w:val="0"/>
        </w:rPr>
      </w:r>
    </w:p>
    <w:p>
      <w:pPr>
        <w:spacing w:before="3" w:after="0" w:line="170" w:lineRule="exact"/>
        <w:jc w:val="left"/>
        <w:rPr>
          <w:sz w:val="17"/>
          <w:szCs w:val="17"/>
        </w:rPr>
      </w:pPr>
      <w:rPr/>
      <w:r>
        <w:rPr>
          <w:sz w:val="17"/>
          <w:szCs w:val="17"/>
        </w:rPr>
      </w:r>
    </w:p>
    <w:p>
      <w:pPr>
        <w:spacing w:before="0" w:after="0" w:line="312" w:lineRule="exact"/>
        <w:ind w:left="121" w:right="143"/>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5</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36"/>
          <w:w w:val="100"/>
        </w:rPr>
        <w:t> </w:t>
      </w:r>
      <w:r>
        <w:rPr>
          <w:rFonts w:ascii="宋体" w:hAnsi="宋体" w:cs="宋体" w:eastAsia="宋体"/>
          <w:sz w:val="21"/>
          <w:szCs w:val="21"/>
          <w:spacing w:val="0"/>
          <w:w w:val="100"/>
        </w:rPr>
        <w:t>关</w:t>
      </w:r>
      <w:r>
        <w:rPr>
          <w:rFonts w:ascii="宋体" w:hAnsi="宋体" w:cs="宋体" w:eastAsia="宋体"/>
          <w:sz w:val="21"/>
          <w:szCs w:val="21"/>
          <w:spacing w:val="-1"/>
          <w:w w:val="100"/>
        </w:rPr>
        <w:t>于</w:t>
      </w:r>
      <w:r>
        <w:rPr>
          <w:rFonts w:ascii="宋体" w:hAnsi="宋体" w:cs="宋体" w:eastAsia="宋体"/>
          <w:sz w:val="21"/>
          <w:szCs w:val="21"/>
          <w:spacing w:val="0"/>
          <w:w w:val="100"/>
        </w:rPr>
        <w:t>车长大于</w:t>
      </w:r>
      <w:r>
        <w:rPr>
          <w:rFonts w:ascii="宋体" w:hAnsi="宋体" w:cs="宋体" w:eastAsia="宋体"/>
          <w:sz w:val="21"/>
          <w:szCs w:val="21"/>
          <w:spacing w:val="-17"/>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2"/>
          <w:w w:val="100"/>
        </w:rPr>
        <w:t> </w:t>
      </w:r>
      <w:r>
        <w:rPr>
          <w:rFonts w:ascii="宋体" w:hAnsi="宋体" w:cs="宋体" w:eastAsia="宋体"/>
          <w:sz w:val="21"/>
          <w:szCs w:val="21"/>
          <w:spacing w:val="0"/>
          <w:w w:val="100"/>
        </w:rPr>
        <w:t>的公路</w:t>
      </w:r>
      <w:r>
        <w:rPr>
          <w:rFonts w:ascii="宋体" w:hAnsi="宋体" w:cs="宋体" w:eastAsia="宋体"/>
          <w:sz w:val="21"/>
          <w:szCs w:val="21"/>
          <w:spacing w:val="1"/>
          <w:w w:val="100"/>
        </w:rPr>
        <w:t>客</w:t>
      </w:r>
      <w:r>
        <w:rPr>
          <w:rFonts w:ascii="宋体" w:hAnsi="宋体" w:cs="宋体" w:eastAsia="宋体"/>
          <w:sz w:val="21"/>
          <w:szCs w:val="21"/>
          <w:spacing w:val="0"/>
          <w:w w:val="100"/>
        </w:rPr>
        <w:t>车和旅游客车应装备符合标准规定的自动紧急制动系统的要</w:t>
      </w:r>
      <w:r>
        <w:rPr>
          <w:rFonts w:ascii="宋体" w:hAnsi="宋体" w:cs="宋体" w:eastAsia="宋体"/>
          <w:sz w:val="21"/>
          <w:szCs w:val="21"/>
          <w:spacing w:val="0"/>
          <w:w w:val="100"/>
        </w:rPr>
        <w:t> </w:t>
      </w:r>
      <w:r>
        <w:rPr>
          <w:rFonts w:ascii="宋体" w:hAnsi="宋体" w:cs="宋体" w:eastAsia="宋体"/>
          <w:sz w:val="21"/>
          <w:szCs w:val="21"/>
          <w:spacing w:val="0"/>
          <w:w w:val="100"/>
        </w:rPr>
        <w:t>求</w:t>
      </w:r>
      <w:r>
        <w:rPr>
          <w:rFonts w:ascii="宋体" w:hAnsi="宋体" w:cs="宋体" w:eastAsia="宋体"/>
          <w:sz w:val="21"/>
          <w:szCs w:val="21"/>
          <w:spacing w:val="-49"/>
          <w:w w:val="100"/>
        </w:rPr>
        <w:t>，</w:t>
      </w:r>
      <w:r>
        <w:rPr>
          <w:rFonts w:ascii="宋体" w:hAnsi="宋体" w:cs="宋体" w:eastAsia="宋体"/>
          <w:sz w:val="21"/>
          <w:szCs w:val="21"/>
          <w:spacing w:val="0"/>
          <w:w w:val="100"/>
        </w:rPr>
        <w:t>以及</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总质量</w:t>
      </w:r>
      <w:r>
        <w:rPr>
          <w:rFonts w:ascii="宋体" w:hAnsi="宋体" w:cs="宋体" w:eastAsia="宋体"/>
          <w:sz w:val="21"/>
          <w:szCs w:val="21"/>
          <w:spacing w:val="-1"/>
          <w:w w:val="100"/>
        </w:rPr>
        <w:t>大</w:t>
      </w:r>
      <w:r>
        <w:rPr>
          <w:rFonts w:ascii="宋体" w:hAnsi="宋体" w:cs="宋体" w:eastAsia="宋体"/>
          <w:sz w:val="21"/>
          <w:szCs w:val="21"/>
          <w:spacing w:val="0"/>
          <w:w w:val="100"/>
        </w:rPr>
        <w:t>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k</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的危险</w:t>
      </w:r>
      <w:r>
        <w:rPr>
          <w:rFonts w:ascii="宋体" w:hAnsi="宋体" w:cs="宋体" w:eastAsia="宋体"/>
          <w:sz w:val="21"/>
          <w:szCs w:val="21"/>
          <w:spacing w:val="-1"/>
          <w:w w:val="100"/>
        </w:rPr>
        <w:t>货</w:t>
      </w:r>
      <w:r>
        <w:rPr>
          <w:rFonts w:ascii="宋体" w:hAnsi="宋体" w:cs="宋体" w:eastAsia="宋体"/>
          <w:sz w:val="21"/>
          <w:szCs w:val="21"/>
          <w:spacing w:val="0"/>
          <w:w w:val="100"/>
        </w:rPr>
        <w:t>物运输货车应装备电控制动系统的要求</w:t>
      </w:r>
      <w:r>
        <w:rPr>
          <w:rFonts w:ascii="宋体" w:hAnsi="宋体" w:cs="宋体" w:eastAsia="宋体"/>
          <w:sz w:val="21"/>
          <w:szCs w:val="21"/>
          <w:spacing w:val="-49"/>
          <w:w w:val="100"/>
        </w:rPr>
        <w:t>，</w:t>
      </w:r>
      <w:r>
        <w:rPr>
          <w:rFonts w:ascii="宋体" w:hAnsi="宋体" w:cs="宋体" w:eastAsia="宋体"/>
          <w:sz w:val="21"/>
          <w:szCs w:val="21"/>
          <w:spacing w:val="0"/>
          <w:w w:val="100"/>
        </w:rPr>
        <w:t>自本标准实</w:t>
      </w:r>
      <w:r>
        <w:rPr>
          <w:rFonts w:ascii="宋体" w:hAnsi="宋体" w:cs="宋体" w:eastAsia="宋体"/>
          <w:sz w:val="21"/>
          <w:szCs w:val="21"/>
          <w:spacing w:val="0"/>
          <w:w w:val="100"/>
        </w:rPr>
        <w:t> </w:t>
      </w:r>
      <w:r>
        <w:rPr>
          <w:rFonts w:ascii="宋体" w:hAnsi="宋体" w:cs="宋体" w:eastAsia="宋体"/>
          <w:sz w:val="21"/>
          <w:szCs w:val="21"/>
          <w:spacing w:val="0"/>
          <w:w w:val="100"/>
        </w:rPr>
        <w:t>施之日起第</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个月开始</w:t>
      </w:r>
      <w:r>
        <w:rPr>
          <w:rFonts w:ascii="宋体" w:hAnsi="宋体" w:cs="宋体" w:eastAsia="宋体"/>
          <w:sz w:val="21"/>
          <w:szCs w:val="21"/>
          <w:spacing w:val="-1"/>
          <w:w w:val="100"/>
        </w:rPr>
        <w:t>对</w:t>
      </w:r>
      <w:r>
        <w:rPr>
          <w:rFonts w:ascii="宋体" w:hAnsi="宋体" w:cs="宋体" w:eastAsia="宋体"/>
          <w:sz w:val="21"/>
          <w:szCs w:val="21"/>
          <w:spacing w:val="0"/>
          <w:w w:val="100"/>
        </w:rPr>
        <w:t>所有新定型车实施。</w:t>
      </w:r>
    </w:p>
    <w:p>
      <w:pPr>
        <w:spacing w:before="6" w:after="0" w:line="150" w:lineRule="exact"/>
        <w:jc w:val="left"/>
        <w:rPr>
          <w:sz w:val="15"/>
          <w:szCs w:val="15"/>
        </w:rPr>
      </w:pPr>
      <w:rPr/>
      <w:r>
        <w:rPr>
          <w:sz w:val="15"/>
          <w:szCs w:val="15"/>
        </w:rPr>
      </w:r>
    </w:p>
    <w:p>
      <w:pPr>
        <w:spacing w:before="0" w:after="0" w:line="312" w:lineRule="exact"/>
        <w:ind w:left="121" w:right="143"/>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6</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Times New Roman" w:hAnsi="Times New Roman" w:cs="Times New Roman" w:eastAsia="Times New Roman"/>
          <w:sz w:val="21"/>
          <w:szCs w:val="21"/>
          <w:spacing w:val="0"/>
          <w:w w:val="100"/>
        </w:rPr>
        <w:t>4.</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7</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36"/>
          <w:w w:val="100"/>
        </w:rPr>
        <w:t> </w:t>
      </w:r>
      <w:r>
        <w:rPr>
          <w:rFonts w:ascii="宋体" w:hAnsi="宋体" w:cs="宋体" w:eastAsia="宋体"/>
          <w:sz w:val="21"/>
          <w:szCs w:val="21"/>
          <w:spacing w:val="0"/>
          <w:w w:val="100"/>
        </w:rPr>
        <w:t>关</w:t>
      </w:r>
      <w:r>
        <w:rPr>
          <w:rFonts w:ascii="宋体" w:hAnsi="宋体" w:cs="宋体" w:eastAsia="宋体"/>
          <w:sz w:val="21"/>
          <w:szCs w:val="21"/>
          <w:spacing w:val="-1"/>
          <w:w w:val="100"/>
        </w:rPr>
        <w:t>于</w:t>
      </w:r>
      <w:r>
        <w:rPr>
          <w:rFonts w:ascii="宋体" w:hAnsi="宋体" w:cs="宋体" w:eastAsia="宋体"/>
          <w:sz w:val="21"/>
          <w:szCs w:val="21"/>
          <w:spacing w:val="0"/>
          <w:w w:val="100"/>
        </w:rPr>
        <w:t>车长大于</w:t>
      </w:r>
      <w:r>
        <w:rPr>
          <w:rFonts w:ascii="宋体" w:hAnsi="宋体" w:cs="宋体" w:eastAsia="宋体"/>
          <w:sz w:val="21"/>
          <w:szCs w:val="21"/>
          <w:spacing w:val="-17"/>
          <w:w w:val="100"/>
        </w:rPr>
        <w:t> </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m</w:t>
      </w:r>
      <w:r>
        <w:rPr>
          <w:rFonts w:ascii="Times New Roman" w:hAnsi="Times New Roman" w:cs="Times New Roman" w:eastAsia="Times New Roman"/>
          <w:sz w:val="21"/>
          <w:szCs w:val="21"/>
          <w:spacing w:val="32"/>
          <w:w w:val="100"/>
        </w:rPr>
        <w:t> </w:t>
      </w:r>
      <w:r>
        <w:rPr>
          <w:rFonts w:ascii="宋体" w:hAnsi="宋体" w:cs="宋体" w:eastAsia="宋体"/>
          <w:sz w:val="21"/>
          <w:szCs w:val="21"/>
          <w:spacing w:val="0"/>
          <w:w w:val="100"/>
        </w:rPr>
        <w:t>的公路</w:t>
      </w:r>
      <w:r>
        <w:rPr>
          <w:rFonts w:ascii="宋体" w:hAnsi="宋体" w:cs="宋体" w:eastAsia="宋体"/>
          <w:sz w:val="21"/>
          <w:szCs w:val="21"/>
          <w:spacing w:val="1"/>
          <w:w w:val="100"/>
        </w:rPr>
        <w:t>客</w:t>
      </w:r>
      <w:r>
        <w:rPr>
          <w:rFonts w:ascii="宋体" w:hAnsi="宋体" w:cs="宋体" w:eastAsia="宋体"/>
          <w:sz w:val="21"/>
          <w:szCs w:val="21"/>
          <w:spacing w:val="0"/>
          <w:w w:val="100"/>
        </w:rPr>
        <w:t>车和旅游客车应装备符合标准规定的车道保持辅助系统的要</w:t>
      </w:r>
      <w:r>
        <w:rPr>
          <w:rFonts w:ascii="宋体" w:hAnsi="宋体" w:cs="宋体" w:eastAsia="宋体"/>
          <w:sz w:val="21"/>
          <w:szCs w:val="21"/>
          <w:spacing w:val="0"/>
          <w:w w:val="100"/>
        </w:rPr>
        <w:t> </w:t>
      </w:r>
      <w:r>
        <w:rPr>
          <w:rFonts w:ascii="宋体" w:hAnsi="宋体" w:cs="宋体" w:eastAsia="宋体"/>
          <w:sz w:val="21"/>
          <w:szCs w:val="21"/>
          <w:spacing w:val="0"/>
          <w:w w:val="100"/>
        </w:rPr>
        <w:t>求，自本标准实施之日起第</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9</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个</w:t>
      </w:r>
      <w:r>
        <w:rPr>
          <w:rFonts w:ascii="宋体" w:hAnsi="宋体" w:cs="宋体" w:eastAsia="宋体"/>
          <w:sz w:val="21"/>
          <w:szCs w:val="21"/>
          <w:spacing w:val="-1"/>
          <w:w w:val="100"/>
        </w:rPr>
        <w:t>月</w:t>
      </w:r>
      <w:r>
        <w:rPr>
          <w:rFonts w:ascii="宋体" w:hAnsi="宋体" w:cs="宋体" w:eastAsia="宋体"/>
          <w:sz w:val="21"/>
          <w:szCs w:val="21"/>
          <w:spacing w:val="0"/>
          <w:w w:val="100"/>
        </w:rPr>
        <w:t>开始对所有新定型车实施。</w:t>
      </w:r>
    </w:p>
    <w:p>
      <w:pPr>
        <w:spacing w:before="6" w:after="0" w:line="150" w:lineRule="exact"/>
        <w:jc w:val="left"/>
        <w:rPr>
          <w:sz w:val="15"/>
          <w:szCs w:val="15"/>
        </w:rPr>
      </w:pPr>
      <w:rPr/>
      <w:r>
        <w:rPr>
          <w:sz w:val="15"/>
          <w:szCs w:val="15"/>
        </w:rPr>
      </w:r>
    </w:p>
    <w:p>
      <w:pPr>
        <w:spacing w:before="0" w:after="0" w:line="312" w:lineRule="exact"/>
        <w:ind w:left="121" w:right="143"/>
        <w:jc w:val="left"/>
        <w:tabs>
          <w:tab w:pos="74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7</w:t>
      </w:r>
      <w:r>
        <w:rPr>
          <w:rFonts w:ascii="Microsoft JhengHei" w:hAnsi="Microsoft JhengHei" w:cs="Microsoft JhengHei" w:eastAsia="Microsoft JhengHei"/>
          <w:sz w:val="21"/>
          <w:szCs w:val="21"/>
          <w:spacing w:val="-47"/>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本标准较</w:t>
      </w:r>
      <w:r>
        <w:rPr>
          <w:rFonts w:ascii="宋体" w:hAnsi="宋体" w:cs="宋体" w:eastAsia="宋体"/>
          <w:sz w:val="21"/>
          <w:szCs w:val="21"/>
          <w:spacing w:val="-50"/>
          <w:w w:val="100"/>
        </w:rPr>
        <w:t> </w:t>
      </w:r>
      <w:r>
        <w:rPr>
          <w:rFonts w:ascii="Times New Roman" w:hAnsi="Times New Roman" w:cs="Times New Roman" w:eastAsia="Times New Roman"/>
          <w:sz w:val="21"/>
          <w:szCs w:val="21"/>
          <w:spacing w:val="0"/>
          <w:w w:val="100"/>
        </w:rPr>
        <w:t>G</w:t>
      </w:r>
      <w:r>
        <w:rPr>
          <w:rFonts w:ascii="Times New Roman" w:hAnsi="Times New Roman" w:cs="Times New Roman" w:eastAsia="Times New Roman"/>
          <w:sz w:val="21"/>
          <w:szCs w:val="21"/>
          <w:spacing w:val="0"/>
          <w:w w:val="100"/>
        </w:rPr>
        <w:t>B</w:t>
      </w:r>
      <w:r>
        <w:rPr>
          <w:rFonts w:ascii="Times New Roman" w:hAnsi="Times New Roman" w:cs="Times New Roman" w:eastAsia="Times New Roman"/>
          <w:sz w:val="21"/>
          <w:szCs w:val="21"/>
          <w:spacing w:val="0"/>
          <w:w w:val="100"/>
        </w:rPr>
        <w:t>7</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58-</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012</w:t>
      </w:r>
      <w:r>
        <w:rPr>
          <w:rFonts w:ascii="Times New Roman" w:hAnsi="Times New Roman" w:cs="Times New Roman" w:eastAsia="Times New Roman"/>
          <w:sz w:val="21"/>
          <w:szCs w:val="21"/>
          <w:spacing w:val="2"/>
          <w:w w:val="100"/>
        </w:rPr>
        <w:t> </w:t>
      </w:r>
      <w:r>
        <w:rPr>
          <w:rFonts w:ascii="宋体" w:hAnsi="宋体" w:cs="宋体" w:eastAsia="宋体"/>
          <w:sz w:val="21"/>
          <w:szCs w:val="21"/>
          <w:spacing w:val="-1"/>
          <w:w w:val="100"/>
        </w:rPr>
        <w:t>新</w:t>
      </w:r>
      <w:r>
        <w:rPr>
          <w:rFonts w:ascii="宋体" w:hAnsi="宋体" w:cs="宋体" w:eastAsia="宋体"/>
          <w:sz w:val="21"/>
          <w:szCs w:val="21"/>
          <w:spacing w:val="0"/>
          <w:w w:val="100"/>
        </w:rPr>
        <w:t>增的涉及车辆结构及安全装置的技术要求，以及</w:t>
      </w:r>
      <w:r>
        <w:rPr>
          <w:rFonts w:ascii="宋体" w:hAnsi="宋体" w:cs="宋体" w:eastAsia="宋体"/>
          <w:sz w:val="21"/>
          <w:szCs w:val="21"/>
          <w:spacing w:val="-50"/>
          <w:w w:val="100"/>
        </w:rPr>
        <w:t> </w:t>
      </w:r>
      <w:r>
        <w:rPr>
          <w:rFonts w:ascii="Times New Roman" w:hAnsi="Times New Roman" w:cs="Times New Roman" w:eastAsia="Times New Roman"/>
          <w:sz w:val="21"/>
          <w:szCs w:val="21"/>
          <w:spacing w:val="1"/>
          <w:w w:val="100"/>
        </w:rPr>
        <w:t>4.4</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3"/>
          <w:w w:val="100"/>
        </w:rPr>
        <w:t> </w:t>
      </w:r>
      <w:r>
        <w:rPr>
          <w:rFonts w:ascii="宋体" w:hAnsi="宋体" w:cs="宋体" w:eastAsia="宋体"/>
          <w:sz w:val="21"/>
          <w:szCs w:val="21"/>
          <w:spacing w:val="-1"/>
          <w:w w:val="100"/>
        </w:rPr>
        <w:t>中</w:t>
      </w:r>
      <w:r>
        <w:rPr>
          <w:rFonts w:ascii="宋体" w:hAnsi="宋体" w:cs="宋体" w:eastAsia="宋体"/>
          <w:sz w:val="21"/>
          <w:szCs w:val="21"/>
          <w:spacing w:val="0"/>
          <w:w w:val="100"/>
        </w:rPr>
        <w:t>未设置乘客</w:t>
      </w:r>
      <w:r>
        <w:rPr>
          <w:rFonts w:ascii="宋体" w:hAnsi="宋体" w:cs="宋体" w:eastAsia="宋体"/>
          <w:sz w:val="21"/>
          <w:szCs w:val="21"/>
          <w:spacing w:val="0"/>
          <w:w w:val="100"/>
        </w:rPr>
        <w:t> </w:t>
      </w:r>
      <w:r>
        <w:rPr>
          <w:rFonts w:ascii="宋体" w:hAnsi="宋体" w:cs="宋体" w:eastAsia="宋体"/>
          <w:sz w:val="21"/>
          <w:szCs w:val="21"/>
          <w:spacing w:val="0"/>
          <w:w w:val="100"/>
        </w:rPr>
        <w:t>站立区的客车的核定乘员数应小于等于</w:t>
      </w:r>
      <w:r>
        <w:rPr>
          <w:rFonts w:ascii="宋体" w:hAnsi="宋体" w:cs="宋体" w:eastAsia="宋体"/>
          <w:sz w:val="21"/>
          <w:szCs w:val="21"/>
          <w:spacing w:val="-52"/>
          <w:w w:val="100"/>
        </w:rPr>
        <w:t> </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 </w:t>
      </w:r>
      <w:r>
        <w:rPr>
          <w:rFonts w:ascii="宋体" w:hAnsi="宋体" w:cs="宋体" w:eastAsia="宋体"/>
          <w:sz w:val="21"/>
          <w:szCs w:val="21"/>
          <w:spacing w:val="0"/>
          <w:w w:val="100"/>
        </w:rPr>
        <w:t>人</w:t>
      </w:r>
      <w:r>
        <w:rPr>
          <w:rFonts w:ascii="宋体" w:hAnsi="宋体" w:cs="宋体" w:eastAsia="宋体"/>
          <w:sz w:val="21"/>
          <w:szCs w:val="21"/>
          <w:spacing w:val="-1"/>
          <w:w w:val="100"/>
        </w:rPr>
        <w:t>的</w:t>
      </w:r>
      <w:r>
        <w:rPr>
          <w:rFonts w:ascii="宋体" w:hAnsi="宋体" w:cs="宋体" w:eastAsia="宋体"/>
          <w:sz w:val="21"/>
          <w:szCs w:val="21"/>
          <w:spacing w:val="0"/>
          <w:w w:val="100"/>
        </w:rPr>
        <w:t>要求，不适用于本标准实施之日前出厂的机动车。</w:t>
      </w:r>
    </w:p>
    <w:p>
      <w:pPr>
        <w:spacing w:before="98" w:after="0" w:line="240" w:lineRule="auto"/>
        <w:ind w:left="121" w:right="1737"/>
        <w:jc w:val="both"/>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5</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8</w:t>
      </w:r>
      <w:r>
        <w:rPr>
          <w:rFonts w:ascii="Microsoft JhengHei" w:hAnsi="Microsoft JhengHei" w:cs="Microsoft JhengHei" w:eastAsia="Microsoft JhengHei"/>
          <w:sz w:val="21"/>
          <w:szCs w:val="21"/>
          <w:spacing w:val="0"/>
          <w:w w:val="100"/>
        </w:rPr>
        <w:t>   </w:t>
      </w:r>
      <w:r>
        <w:rPr>
          <w:rFonts w:ascii="Microsoft JhengHei" w:hAnsi="Microsoft JhengHei" w:cs="Microsoft JhengHei" w:eastAsia="Microsoft JhengHei"/>
          <w:sz w:val="21"/>
          <w:szCs w:val="21"/>
          <w:spacing w:val="4"/>
          <w:w w:val="100"/>
        </w:rPr>
        <w:t> </w:t>
      </w:r>
      <w:r>
        <w:rPr>
          <w:rFonts w:ascii="宋体" w:hAnsi="宋体" w:cs="宋体" w:eastAsia="宋体"/>
          <w:sz w:val="21"/>
          <w:szCs w:val="21"/>
          <w:spacing w:val="0"/>
          <w:w w:val="100"/>
        </w:rPr>
        <w:t>本标准涉及实施过渡期的要求，机动车生产厂家提前实施的应视为满足要求。</w:t>
      </w:r>
    </w:p>
    <w:p>
      <w:pPr>
        <w:spacing w:before="9" w:after="0" w:line="160" w:lineRule="exact"/>
        <w:jc w:val="left"/>
        <w:rPr>
          <w:sz w:val="16"/>
          <w:szCs w:val="16"/>
        </w:rPr>
      </w:pPr>
      <w:rPr/>
      <w:r>
        <w:rPr>
          <w:sz w:val="16"/>
          <w:szCs w:val="16"/>
        </w:rPr>
      </w:r>
    </w:p>
    <w:p>
      <w:pPr>
        <w:spacing w:before="0" w:after="0" w:line="240" w:lineRule="auto"/>
        <w:ind w:left="4716" w:right="4725"/>
        <w:jc w:val="center"/>
        <w:rPr>
          <w:rFonts w:ascii="Times New Roman" w:hAnsi="Times New Roman" w:cs="Times New Roman" w:eastAsia="Times New Roman"/>
          <w:sz w:val="21"/>
          <w:szCs w:val="21"/>
        </w:rPr>
      </w:pPr>
      <w:rPr/>
      <w:r>
        <w:rPr>
          <w:rFonts w:ascii="Times New Roman" w:hAnsi="Times New Roman" w:cs="Times New Roman" w:eastAsia="Times New Roman"/>
          <w:sz w:val="21"/>
          <w:szCs w:val="21"/>
          <w:spacing w:val="0"/>
          <w:w w:val="100"/>
        </w:rPr>
        <w:t>A</w:t>
      </w:r>
    </w:p>
    <w:p>
      <w:pPr>
        <w:jc w:val="center"/>
        <w:spacing w:after="0"/>
        <w:sectPr>
          <w:pgMar w:header="1449" w:footer="1144" w:top="1660" w:bottom="1340" w:left="1300" w:right="920"/>
          <w:pgSz w:w="11920" w:h="1684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9" w:after="0" w:line="260" w:lineRule="exact"/>
        <w:jc w:val="left"/>
        <w:rPr>
          <w:sz w:val="26"/>
          <w:szCs w:val="26"/>
        </w:rPr>
      </w:pPr>
      <w:rPr/>
      <w:r>
        <w:rPr>
          <w:sz w:val="26"/>
          <w:szCs w:val="26"/>
        </w:rPr>
      </w:r>
    </w:p>
    <w:p>
      <w:pPr>
        <w:spacing w:before="0" w:after="0" w:line="294" w:lineRule="exact"/>
        <w:ind w:left="3645" w:right="4018"/>
        <w:jc w:val="center"/>
        <w:tabs>
          <w:tab w:pos="4060" w:val="left"/>
          <w:tab w:pos="4480" w:val="left"/>
          <w:tab w:pos="4900" w:val="left"/>
        </w:tabs>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0"/>
          <w:w w:val="100"/>
          <w:position w:val="-1"/>
        </w:rPr>
        <w:t>参</w:t>
        <w:tab/>
      </w:r>
      <w:r>
        <w:rPr>
          <w:rFonts w:ascii="Microsoft JhengHei" w:hAnsi="Microsoft JhengHei" w:cs="Microsoft JhengHei" w:eastAsia="Microsoft JhengHei"/>
          <w:sz w:val="21"/>
          <w:szCs w:val="21"/>
          <w:spacing w:val="0"/>
          <w:w w:val="100"/>
          <w:position w:val="-1"/>
        </w:rPr>
        <w:t>考</w:t>
        <w:tab/>
      </w:r>
      <w:r>
        <w:rPr>
          <w:rFonts w:ascii="Microsoft JhengHei" w:hAnsi="Microsoft JhengHei" w:cs="Microsoft JhengHei" w:eastAsia="Microsoft JhengHei"/>
          <w:sz w:val="21"/>
          <w:szCs w:val="21"/>
          <w:spacing w:val="0"/>
          <w:w w:val="100"/>
          <w:position w:val="-1"/>
        </w:rPr>
        <w:t>文</w:t>
        <w:tab/>
      </w:r>
      <w:r>
        <w:rPr>
          <w:rFonts w:ascii="Microsoft JhengHei" w:hAnsi="Microsoft JhengHei" w:cs="Microsoft JhengHei" w:eastAsia="Microsoft JhengHei"/>
          <w:sz w:val="21"/>
          <w:szCs w:val="21"/>
          <w:spacing w:val="0"/>
          <w:w w:val="100"/>
          <w:position w:val="-1"/>
        </w:rPr>
        <w:t>献</w:t>
      </w:r>
      <w:r>
        <w:rPr>
          <w:rFonts w:ascii="Microsoft JhengHei" w:hAnsi="Microsoft JhengHei" w:cs="Microsoft JhengHei" w:eastAsia="Microsoft JhengHei"/>
          <w:sz w:val="21"/>
          <w:szCs w:val="21"/>
          <w:spacing w:val="0"/>
          <w:w w:val="100"/>
          <w:position w:val="0"/>
        </w:rPr>
      </w:r>
    </w:p>
    <w:p>
      <w:pPr>
        <w:spacing w:before="0" w:after="0" w:line="200" w:lineRule="exact"/>
        <w:jc w:val="left"/>
        <w:rPr>
          <w:sz w:val="20"/>
          <w:szCs w:val="20"/>
        </w:rPr>
      </w:pPr>
      <w:rPr/>
      <w:r>
        <w:rPr>
          <w:sz w:val="20"/>
          <w:szCs w:val="20"/>
        </w:rPr>
      </w:r>
    </w:p>
    <w:p>
      <w:pPr>
        <w:spacing w:before="11" w:after="0" w:line="280" w:lineRule="exact"/>
        <w:jc w:val="left"/>
        <w:rPr>
          <w:sz w:val="28"/>
          <w:szCs w:val="28"/>
        </w:rPr>
      </w:pPr>
      <w:rPr/>
      <w:r>
        <w:rPr>
          <w:sz w:val="28"/>
          <w:szCs w:val="28"/>
        </w:rPr>
      </w:r>
    </w:p>
    <w:p>
      <w:pPr>
        <w:spacing w:before="0" w:after="0" w:line="240" w:lineRule="auto"/>
        <w:ind w:left="158" w:right="-20"/>
        <w:jc w:val="left"/>
        <w:tabs>
          <w:tab w:pos="2200" w:val="left"/>
        </w:tabs>
        <w:rPr>
          <w:rFonts w:ascii="宋体" w:hAnsi="宋体" w:cs="宋体" w:eastAsia="宋体"/>
          <w:sz w:val="21"/>
          <w:szCs w:val="21"/>
        </w:rPr>
      </w:pPr>
      <w:rP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GB1</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6</w:t>
      </w:r>
      <w:r>
        <w:rPr>
          <w:rFonts w:ascii="宋体" w:hAnsi="宋体" w:cs="宋体" w:eastAsia="宋体"/>
          <w:sz w:val="21"/>
          <w:szCs w:val="21"/>
          <w:spacing w:val="0"/>
          <w:w w:val="100"/>
        </w:rPr>
        <w:t>—</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0"/>
          <w:w w:val="100"/>
        </w:rPr>
        <w:t>3</w:t>
        <w:tab/>
      </w:r>
      <w:r>
        <w:rPr>
          <w:rFonts w:ascii="Times New Roman" w:hAnsi="Times New Roman" w:cs="Times New Roman" w:eastAsia="Times New Roman"/>
          <w:sz w:val="21"/>
          <w:szCs w:val="21"/>
          <w:spacing w:val="0"/>
          <w:w w:val="100"/>
        </w:rPr>
      </w:r>
      <w:r>
        <w:rPr>
          <w:rFonts w:ascii="宋体" w:hAnsi="宋体" w:cs="宋体" w:eastAsia="宋体"/>
          <w:sz w:val="21"/>
          <w:szCs w:val="21"/>
          <w:spacing w:val="-1"/>
          <w:w w:val="100"/>
        </w:rPr>
        <w:t>机</w:t>
      </w:r>
      <w:r>
        <w:rPr>
          <w:rFonts w:ascii="宋体" w:hAnsi="宋体" w:cs="宋体" w:eastAsia="宋体"/>
          <w:sz w:val="21"/>
          <w:szCs w:val="21"/>
          <w:spacing w:val="0"/>
          <w:w w:val="100"/>
        </w:rPr>
        <w:t>动车乘员用安全带、约束系统、儿童约束系统和</w:t>
      </w:r>
      <w:r>
        <w:rPr>
          <w:rFonts w:ascii="Times New Roman" w:hAnsi="Times New Roman" w:cs="Times New Roman" w:eastAsia="Times New Roman"/>
          <w:sz w:val="21"/>
          <w:szCs w:val="21"/>
          <w:spacing w:val="0"/>
          <w:w w:val="100"/>
        </w:rPr>
        <w:t>ISO</w:t>
      </w:r>
      <w:r>
        <w:rPr>
          <w:rFonts w:ascii="Times New Roman" w:hAnsi="Times New Roman" w:cs="Times New Roman" w:eastAsia="Times New Roman"/>
          <w:sz w:val="21"/>
          <w:szCs w:val="21"/>
          <w:spacing w:val="1"/>
          <w:w w:val="100"/>
        </w:rPr>
        <w:t>F</w:t>
      </w:r>
      <w:r>
        <w:rPr>
          <w:rFonts w:ascii="Times New Roman" w:hAnsi="Times New Roman" w:cs="Times New Roman" w:eastAsia="Times New Roman"/>
          <w:sz w:val="21"/>
          <w:szCs w:val="21"/>
          <w:spacing w:val="0"/>
          <w:w w:val="100"/>
        </w:rPr>
        <w:t>IX</w:t>
      </w:r>
      <w:r>
        <w:rPr>
          <w:rFonts w:ascii="宋体" w:hAnsi="宋体" w:cs="宋体" w:eastAsia="宋体"/>
          <w:sz w:val="21"/>
          <w:szCs w:val="21"/>
          <w:spacing w:val="1"/>
          <w:w w:val="100"/>
        </w:rPr>
        <w:t>儿</w:t>
      </w:r>
      <w:r>
        <w:rPr>
          <w:rFonts w:ascii="宋体" w:hAnsi="宋体" w:cs="宋体" w:eastAsia="宋体"/>
          <w:sz w:val="21"/>
          <w:szCs w:val="21"/>
          <w:spacing w:val="0"/>
          <w:w w:val="100"/>
        </w:rPr>
        <w:t>童约束系统</w:t>
      </w:r>
    </w:p>
    <w:p>
      <w:pPr>
        <w:spacing w:before="0" w:after="0" w:line="312" w:lineRule="exact"/>
        <w:ind w:left="158" w:right="-20"/>
        <w:jc w:val="left"/>
        <w:tabs>
          <w:tab w:pos="2600" w:val="left"/>
          <w:tab w:pos="3660" w:val="left"/>
          <w:tab w:pos="47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2</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B/T</w:t>
      </w:r>
      <w:r>
        <w:rPr>
          <w:rFonts w:ascii="Times New Roman" w:hAnsi="Times New Roman" w:cs="Times New Roman" w:eastAsia="Times New Roman"/>
          <w:sz w:val="21"/>
          <w:szCs w:val="21"/>
          <w:spacing w:val="-3"/>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4.1</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电动汽车</w:t>
        <w:tab/>
      </w:r>
      <w:r>
        <w:rPr>
          <w:rFonts w:ascii="宋体" w:hAnsi="宋体" w:cs="宋体" w:eastAsia="宋体"/>
          <w:sz w:val="21"/>
          <w:szCs w:val="21"/>
          <w:spacing w:val="0"/>
          <w:w w:val="100"/>
          <w:position w:val="-2"/>
        </w:rPr>
        <w:t>安全要求</w:t>
        <w:tab/>
      </w:r>
      <w:r>
        <w:rPr>
          <w:rFonts w:ascii="宋体" w:hAnsi="宋体" w:cs="宋体" w:eastAsia="宋体"/>
          <w:sz w:val="21"/>
          <w:szCs w:val="21"/>
          <w:spacing w:val="0"/>
          <w:w w:val="100"/>
          <w:position w:val="-2"/>
        </w:rPr>
        <w:t>第</w:t>
      </w:r>
      <w:r>
        <w:rPr>
          <w:rFonts w:ascii="Times New Roman" w:hAnsi="Times New Roman" w:cs="Times New Roman" w:eastAsia="Times New Roman"/>
          <w:sz w:val="21"/>
          <w:szCs w:val="21"/>
          <w:spacing w:val="1"/>
          <w:w w:val="100"/>
          <w:position w:val="-2"/>
        </w:rPr>
        <w:t>1</w:t>
      </w:r>
      <w:r>
        <w:rPr>
          <w:rFonts w:ascii="宋体" w:hAnsi="宋体" w:cs="宋体" w:eastAsia="宋体"/>
          <w:sz w:val="21"/>
          <w:szCs w:val="21"/>
          <w:spacing w:val="0"/>
          <w:w w:val="100"/>
          <w:position w:val="-2"/>
        </w:rPr>
        <w:t>部分：</w:t>
      </w:r>
      <w:r>
        <w:rPr>
          <w:rFonts w:ascii="宋体" w:hAnsi="宋体" w:cs="宋体" w:eastAsia="宋体"/>
          <w:sz w:val="21"/>
          <w:szCs w:val="21"/>
          <w:spacing w:val="-1"/>
          <w:w w:val="100"/>
          <w:position w:val="-2"/>
        </w:rPr>
        <w:t>车</w:t>
      </w:r>
      <w:r>
        <w:rPr>
          <w:rFonts w:ascii="宋体" w:hAnsi="宋体" w:cs="宋体" w:eastAsia="宋体"/>
          <w:sz w:val="21"/>
          <w:szCs w:val="21"/>
          <w:spacing w:val="0"/>
          <w:w w:val="100"/>
          <w:position w:val="-2"/>
        </w:rPr>
        <w:t>载可充电储能系统（</w:t>
      </w:r>
      <w:r>
        <w:rPr>
          <w:rFonts w:ascii="Times New Roman" w:hAnsi="Times New Roman" w:cs="Times New Roman" w:eastAsia="Times New Roman"/>
          <w:sz w:val="21"/>
          <w:szCs w:val="21"/>
          <w:spacing w:val="0"/>
          <w:w w:val="100"/>
          <w:position w:val="-2"/>
        </w:rPr>
        <w:t>REESS</w:t>
      </w:r>
      <w:r>
        <w:rPr>
          <w:rFonts w:ascii="宋体" w:hAnsi="宋体" w:cs="宋体" w:eastAsia="宋体"/>
          <w:sz w:val="21"/>
          <w:szCs w:val="21"/>
          <w:spacing w:val="0"/>
          <w:w w:val="100"/>
          <w:position w:val="-2"/>
        </w:rPr>
        <w:t>）</w:t>
      </w:r>
      <w:r>
        <w:rPr>
          <w:rFonts w:ascii="宋体" w:hAnsi="宋体" w:cs="宋体" w:eastAsia="宋体"/>
          <w:sz w:val="21"/>
          <w:szCs w:val="21"/>
          <w:spacing w:val="0"/>
          <w:w w:val="100"/>
          <w:position w:val="0"/>
        </w:rPr>
      </w:r>
    </w:p>
    <w:p>
      <w:pPr>
        <w:spacing w:before="0" w:after="0" w:line="312" w:lineRule="exact"/>
        <w:ind w:left="158" w:right="-20"/>
        <w:jc w:val="left"/>
        <w:tabs>
          <w:tab w:pos="2600" w:val="left"/>
          <w:tab w:pos="3660" w:val="left"/>
          <w:tab w:pos="47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B/T</w:t>
      </w:r>
      <w:r>
        <w:rPr>
          <w:rFonts w:ascii="Times New Roman" w:hAnsi="Times New Roman" w:cs="Times New Roman" w:eastAsia="Times New Roman"/>
          <w:sz w:val="21"/>
          <w:szCs w:val="21"/>
          <w:spacing w:val="-3"/>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4.2</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电动汽车</w:t>
        <w:tab/>
      </w:r>
      <w:r>
        <w:rPr>
          <w:rFonts w:ascii="宋体" w:hAnsi="宋体" w:cs="宋体" w:eastAsia="宋体"/>
          <w:sz w:val="21"/>
          <w:szCs w:val="21"/>
          <w:spacing w:val="0"/>
          <w:w w:val="100"/>
          <w:position w:val="-2"/>
        </w:rPr>
        <w:t>安全要求</w:t>
        <w:tab/>
      </w:r>
      <w:r>
        <w:rPr>
          <w:rFonts w:ascii="宋体" w:hAnsi="宋体" w:cs="宋体" w:eastAsia="宋体"/>
          <w:sz w:val="21"/>
          <w:szCs w:val="21"/>
          <w:spacing w:val="0"/>
          <w:w w:val="100"/>
          <w:position w:val="-2"/>
        </w:rPr>
        <w:t>第</w:t>
      </w:r>
      <w:r>
        <w:rPr>
          <w:rFonts w:ascii="Times New Roman" w:hAnsi="Times New Roman" w:cs="Times New Roman" w:eastAsia="Times New Roman"/>
          <w:sz w:val="21"/>
          <w:szCs w:val="21"/>
          <w:spacing w:val="1"/>
          <w:w w:val="100"/>
          <w:position w:val="-2"/>
        </w:rPr>
        <w:t>2</w:t>
      </w:r>
      <w:r>
        <w:rPr>
          <w:rFonts w:ascii="宋体" w:hAnsi="宋体" w:cs="宋体" w:eastAsia="宋体"/>
          <w:sz w:val="21"/>
          <w:szCs w:val="21"/>
          <w:spacing w:val="0"/>
          <w:w w:val="100"/>
          <w:position w:val="-2"/>
        </w:rPr>
        <w:t>部分：</w:t>
      </w:r>
      <w:r>
        <w:rPr>
          <w:rFonts w:ascii="宋体" w:hAnsi="宋体" w:cs="宋体" w:eastAsia="宋体"/>
          <w:sz w:val="21"/>
          <w:szCs w:val="21"/>
          <w:spacing w:val="-1"/>
          <w:w w:val="100"/>
          <w:position w:val="-2"/>
        </w:rPr>
        <w:t>操</w:t>
      </w:r>
      <w:r>
        <w:rPr>
          <w:rFonts w:ascii="宋体" w:hAnsi="宋体" w:cs="宋体" w:eastAsia="宋体"/>
          <w:sz w:val="21"/>
          <w:szCs w:val="21"/>
          <w:spacing w:val="0"/>
          <w:w w:val="100"/>
          <w:position w:val="-2"/>
        </w:rPr>
        <w:t>作安全和故障防护</w:t>
      </w:r>
      <w:r>
        <w:rPr>
          <w:rFonts w:ascii="宋体" w:hAnsi="宋体" w:cs="宋体" w:eastAsia="宋体"/>
          <w:sz w:val="21"/>
          <w:szCs w:val="21"/>
          <w:spacing w:val="0"/>
          <w:w w:val="100"/>
          <w:position w:val="0"/>
        </w:rPr>
      </w:r>
    </w:p>
    <w:p>
      <w:pPr>
        <w:spacing w:before="0" w:after="0" w:line="312" w:lineRule="exact"/>
        <w:ind w:left="158" w:right="-20"/>
        <w:jc w:val="left"/>
        <w:tabs>
          <w:tab w:pos="2600" w:val="left"/>
          <w:tab w:pos="3660" w:val="left"/>
          <w:tab w:pos="470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4</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G</w:t>
      </w:r>
      <w:r>
        <w:rPr>
          <w:rFonts w:ascii="Times New Roman" w:hAnsi="Times New Roman" w:cs="Times New Roman" w:eastAsia="Times New Roman"/>
          <w:sz w:val="21"/>
          <w:szCs w:val="21"/>
          <w:spacing w:val="0"/>
          <w:w w:val="100"/>
          <w:position w:val="-2"/>
        </w:rPr>
        <w:t>B/T</w:t>
      </w:r>
      <w:r>
        <w:rPr>
          <w:rFonts w:ascii="Times New Roman" w:hAnsi="Times New Roman" w:cs="Times New Roman" w:eastAsia="Times New Roman"/>
          <w:sz w:val="21"/>
          <w:szCs w:val="21"/>
          <w:spacing w:val="-3"/>
          <w:w w:val="100"/>
          <w:position w:val="-2"/>
        </w:rPr>
        <w:t> </w:t>
      </w:r>
      <w:r>
        <w:rPr>
          <w:rFonts w:ascii="Times New Roman" w:hAnsi="Times New Roman" w:cs="Times New Roman" w:eastAsia="Times New Roman"/>
          <w:sz w:val="21"/>
          <w:szCs w:val="21"/>
          <w:spacing w:val="0"/>
          <w:w w:val="100"/>
          <w:position w:val="-2"/>
        </w:rPr>
        <w:t>1</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3</w:t>
      </w:r>
      <w:r>
        <w:rPr>
          <w:rFonts w:ascii="Times New Roman" w:hAnsi="Times New Roman" w:cs="Times New Roman" w:eastAsia="Times New Roman"/>
          <w:sz w:val="21"/>
          <w:szCs w:val="21"/>
          <w:spacing w:val="-1"/>
          <w:w w:val="100"/>
          <w:position w:val="-2"/>
        </w:rPr>
        <w:t>8</w:t>
      </w:r>
      <w:r>
        <w:rPr>
          <w:rFonts w:ascii="Times New Roman" w:hAnsi="Times New Roman" w:cs="Times New Roman" w:eastAsia="Times New Roman"/>
          <w:sz w:val="21"/>
          <w:szCs w:val="21"/>
          <w:spacing w:val="0"/>
          <w:w w:val="100"/>
          <w:position w:val="-2"/>
        </w:rPr>
        <w:t>4.3</w:t>
      </w:r>
      <w:r>
        <w:rPr>
          <w:rFonts w:ascii="宋体" w:hAnsi="宋体" w:cs="宋体" w:eastAsia="宋体"/>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5</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电动汽车</w:t>
        <w:tab/>
      </w:r>
      <w:r>
        <w:rPr>
          <w:rFonts w:ascii="宋体" w:hAnsi="宋体" w:cs="宋体" w:eastAsia="宋体"/>
          <w:sz w:val="21"/>
          <w:szCs w:val="21"/>
          <w:spacing w:val="0"/>
          <w:w w:val="100"/>
          <w:position w:val="-2"/>
        </w:rPr>
        <w:t>安全要求</w:t>
        <w:tab/>
      </w:r>
      <w:r>
        <w:rPr>
          <w:rFonts w:ascii="宋体" w:hAnsi="宋体" w:cs="宋体" w:eastAsia="宋体"/>
          <w:sz w:val="21"/>
          <w:szCs w:val="21"/>
          <w:spacing w:val="0"/>
          <w:w w:val="100"/>
          <w:position w:val="-2"/>
        </w:rPr>
        <w:t>第</w:t>
      </w:r>
      <w:r>
        <w:rPr>
          <w:rFonts w:ascii="Times New Roman" w:hAnsi="Times New Roman" w:cs="Times New Roman" w:eastAsia="Times New Roman"/>
          <w:sz w:val="21"/>
          <w:szCs w:val="21"/>
          <w:spacing w:val="1"/>
          <w:w w:val="100"/>
          <w:position w:val="-2"/>
        </w:rPr>
        <w:t>3</w:t>
      </w:r>
      <w:r>
        <w:rPr>
          <w:rFonts w:ascii="宋体" w:hAnsi="宋体" w:cs="宋体" w:eastAsia="宋体"/>
          <w:sz w:val="21"/>
          <w:szCs w:val="21"/>
          <w:spacing w:val="0"/>
          <w:w w:val="100"/>
          <w:position w:val="-2"/>
        </w:rPr>
        <w:t>部分：</w:t>
      </w:r>
      <w:r>
        <w:rPr>
          <w:rFonts w:ascii="宋体" w:hAnsi="宋体" w:cs="宋体" w:eastAsia="宋体"/>
          <w:sz w:val="21"/>
          <w:szCs w:val="21"/>
          <w:spacing w:val="-1"/>
          <w:w w:val="100"/>
          <w:position w:val="-2"/>
        </w:rPr>
        <w:t>人</w:t>
      </w:r>
      <w:r>
        <w:rPr>
          <w:rFonts w:ascii="宋体" w:hAnsi="宋体" w:cs="宋体" w:eastAsia="宋体"/>
          <w:sz w:val="21"/>
          <w:szCs w:val="21"/>
          <w:spacing w:val="0"/>
          <w:w w:val="100"/>
          <w:position w:val="-2"/>
        </w:rPr>
        <w:t>员触电防护</w:t>
      </w:r>
      <w:r>
        <w:rPr>
          <w:rFonts w:ascii="宋体" w:hAnsi="宋体" w:cs="宋体" w:eastAsia="宋体"/>
          <w:sz w:val="21"/>
          <w:szCs w:val="21"/>
          <w:spacing w:val="0"/>
          <w:w w:val="100"/>
          <w:position w:val="0"/>
        </w:rPr>
      </w:r>
    </w:p>
    <w:p>
      <w:pPr>
        <w:spacing w:before="0" w:after="0" w:line="312" w:lineRule="exact"/>
        <w:ind w:left="158" w:right="-20"/>
        <w:jc w:val="left"/>
        <w:tabs>
          <w:tab w:pos="2020" w:val="left"/>
          <w:tab w:pos="326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5</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GA802</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4</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1"/>
          <w:w w:val="100"/>
          <w:position w:val="-2"/>
        </w:rPr>
        <w:t>机</w:t>
      </w:r>
      <w:r>
        <w:rPr>
          <w:rFonts w:ascii="宋体" w:hAnsi="宋体" w:cs="宋体" w:eastAsia="宋体"/>
          <w:sz w:val="21"/>
          <w:szCs w:val="21"/>
          <w:spacing w:val="0"/>
          <w:w w:val="100"/>
          <w:position w:val="-2"/>
        </w:rPr>
        <w:t>动车类型</w:t>
        <w:tab/>
      </w:r>
      <w:r>
        <w:rPr>
          <w:rFonts w:ascii="宋体" w:hAnsi="宋体" w:cs="宋体" w:eastAsia="宋体"/>
          <w:sz w:val="21"/>
          <w:szCs w:val="21"/>
          <w:spacing w:val="0"/>
          <w:w w:val="100"/>
          <w:position w:val="-2"/>
        </w:rPr>
        <w:t>术语和定义</w:t>
      </w:r>
      <w:r>
        <w:rPr>
          <w:rFonts w:ascii="宋体" w:hAnsi="宋体" w:cs="宋体" w:eastAsia="宋体"/>
          <w:sz w:val="21"/>
          <w:szCs w:val="21"/>
          <w:spacing w:val="0"/>
          <w:w w:val="100"/>
          <w:position w:val="0"/>
        </w:rPr>
      </w:r>
    </w:p>
    <w:p>
      <w:pPr>
        <w:spacing w:before="0" w:after="0" w:line="312" w:lineRule="exact"/>
        <w:ind w:left="158" w:right="-20"/>
        <w:jc w:val="left"/>
        <w:tabs>
          <w:tab w:pos="224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6</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Q</w:t>
      </w:r>
      <w:r>
        <w:rPr>
          <w:rFonts w:ascii="Times New Roman" w:hAnsi="Times New Roman" w:cs="Times New Roman" w:eastAsia="Times New Roman"/>
          <w:sz w:val="21"/>
          <w:szCs w:val="21"/>
          <w:spacing w:val="0"/>
          <w:w w:val="100"/>
          <w:position w:val="-2"/>
        </w:rPr>
        <w:t>C</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0"/>
          <w:w w:val="100"/>
          <w:position w:val="-2"/>
        </w:rPr>
        <w:t>T</w:t>
      </w:r>
      <w:r>
        <w:rPr>
          <w:rFonts w:ascii="Times New Roman" w:hAnsi="Times New Roman" w:cs="Times New Roman" w:eastAsia="Times New Roman"/>
          <w:sz w:val="21"/>
          <w:szCs w:val="21"/>
          <w:spacing w:val="-3"/>
          <w:w w:val="100"/>
          <w:position w:val="-2"/>
        </w:rPr>
        <w:t> </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0"/>
          <w:w w:val="100"/>
          <w:position w:val="-2"/>
        </w:rPr>
        <w:t>7</w:t>
      </w:r>
      <w:r>
        <w:rPr>
          <w:rFonts w:ascii="宋体" w:hAnsi="宋体" w:cs="宋体" w:eastAsia="宋体"/>
          <w:sz w:val="21"/>
          <w:szCs w:val="21"/>
          <w:spacing w:val="0"/>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1"/>
          <w:w w:val="100"/>
          <w:position w:val="-2"/>
        </w:rPr>
        <w:t>乘</w:t>
      </w:r>
      <w:r>
        <w:rPr>
          <w:rFonts w:ascii="宋体" w:hAnsi="宋体" w:cs="宋体" w:eastAsia="宋体"/>
          <w:sz w:val="21"/>
          <w:szCs w:val="21"/>
          <w:spacing w:val="0"/>
          <w:w w:val="100"/>
          <w:position w:val="-2"/>
        </w:rPr>
        <w:t>用车列车通用技术条件</w:t>
      </w:r>
      <w:r>
        <w:rPr>
          <w:rFonts w:ascii="宋体" w:hAnsi="宋体" w:cs="宋体" w:eastAsia="宋体"/>
          <w:sz w:val="21"/>
          <w:szCs w:val="21"/>
          <w:spacing w:val="0"/>
          <w:w w:val="100"/>
          <w:position w:val="0"/>
        </w:rPr>
      </w:r>
    </w:p>
    <w:p>
      <w:pPr>
        <w:spacing w:before="0" w:after="0" w:line="312" w:lineRule="exact"/>
        <w:ind w:left="158" w:right="-20"/>
        <w:jc w:val="left"/>
        <w:tabs>
          <w:tab w:pos="1560" w:val="left"/>
        </w:tabs>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7</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QC/</w:t>
      </w:r>
      <w:r>
        <w:rPr>
          <w:rFonts w:ascii="Times New Roman" w:hAnsi="Times New Roman" w:cs="Times New Roman" w:eastAsia="Times New Roman"/>
          <w:sz w:val="21"/>
          <w:szCs w:val="21"/>
          <w:spacing w:val="-1"/>
          <w:w w:val="100"/>
          <w:position w:val="-2"/>
        </w:rPr>
        <w:t>T</w:t>
      </w:r>
      <w:r>
        <w:rPr>
          <w:rFonts w:ascii="Times New Roman" w:hAnsi="Times New Roman" w:cs="Times New Roman" w:eastAsia="Times New Roman"/>
          <w:sz w:val="21"/>
          <w:szCs w:val="21"/>
          <w:spacing w:val="1"/>
          <w:w w:val="100"/>
          <w:position w:val="-2"/>
        </w:rPr>
        <w:t>7</w:t>
      </w:r>
      <w:r>
        <w:rPr>
          <w:rFonts w:ascii="Times New Roman" w:hAnsi="Times New Roman" w:cs="Times New Roman" w:eastAsia="Times New Roman"/>
          <w:sz w:val="21"/>
          <w:szCs w:val="21"/>
          <w:spacing w:val="0"/>
          <w:w w:val="100"/>
          <w:position w:val="-2"/>
        </w:rPr>
        <w:t>76</w:t>
        <w:tab/>
      </w:r>
      <w:r>
        <w:rPr>
          <w:rFonts w:ascii="Times New Roman" w:hAnsi="Times New Roman" w:cs="Times New Roman" w:eastAsia="Times New Roman"/>
          <w:sz w:val="21"/>
          <w:szCs w:val="21"/>
          <w:spacing w:val="0"/>
          <w:w w:val="100"/>
          <w:position w:val="-2"/>
        </w:rPr>
      </w:r>
      <w:r>
        <w:rPr>
          <w:rFonts w:ascii="宋体" w:hAnsi="宋体" w:cs="宋体" w:eastAsia="宋体"/>
          <w:sz w:val="21"/>
          <w:szCs w:val="21"/>
          <w:spacing w:val="0"/>
          <w:w w:val="100"/>
          <w:position w:val="-2"/>
        </w:rPr>
        <w:t>旅居车</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2"/>
        </w:rPr>
        <w:t>报批稿）</w:t>
      </w:r>
      <w:r>
        <w:rPr>
          <w:rFonts w:ascii="宋体" w:hAnsi="宋体" w:cs="宋体" w:eastAsia="宋体"/>
          <w:sz w:val="21"/>
          <w:szCs w:val="21"/>
          <w:spacing w:val="0"/>
          <w:w w:val="100"/>
          <w:position w:val="0"/>
        </w:rPr>
      </w:r>
    </w:p>
    <w:p>
      <w:pPr>
        <w:spacing w:before="0" w:after="0" w:line="312"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8</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《中</w:t>
      </w:r>
      <w:r>
        <w:rPr>
          <w:rFonts w:ascii="宋体" w:hAnsi="宋体" w:cs="宋体" w:eastAsia="宋体"/>
          <w:sz w:val="21"/>
          <w:szCs w:val="21"/>
          <w:spacing w:val="-1"/>
          <w:w w:val="100"/>
          <w:position w:val="-2"/>
        </w:rPr>
        <w:t>华</w:t>
      </w:r>
      <w:r>
        <w:rPr>
          <w:rFonts w:ascii="宋体" w:hAnsi="宋体" w:cs="宋体" w:eastAsia="宋体"/>
          <w:sz w:val="21"/>
          <w:szCs w:val="21"/>
          <w:spacing w:val="0"/>
          <w:w w:val="100"/>
          <w:position w:val="-2"/>
        </w:rPr>
        <w:t>人民共和国道路交通安全法》</w:t>
      </w:r>
      <w:r>
        <w:rPr>
          <w:rFonts w:ascii="宋体" w:hAnsi="宋体" w:cs="宋体" w:eastAsia="宋体"/>
          <w:sz w:val="21"/>
          <w:szCs w:val="21"/>
          <w:spacing w:val="0"/>
          <w:w w:val="100"/>
          <w:position w:val="0"/>
        </w:rPr>
      </w:r>
    </w:p>
    <w:p>
      <w:pPr>
        <w:spacing w:before="0" w:after="0" w:line="312"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1"/>
          <w:w w:val="100"/>
          <w:position w:val="-2"/>
        </w:rPr>
        <w:t> </w:t>
      </w:r>
      <w:r>
        <w:rPr>
          <w:rFonts w:ascii="Times New Roman" w:hAnsi="Times New Roman" w:cs="Times New Roman" w:eastAsia="Times New Roman"/>
          <w:sz w:val="21"/>
          <w:szCs w:val="21"/>
          <w:spacing w:val="0"/>
          <w:w w:val="100"/>
          <w:position w:val="-2"/>
        </w:rPr>
        <w:t>9</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《中</w:t>
      </w:r>
      <w:r>
        <w:rPr>
          <w:rFonts w:ascii="宋体" w:hAnsi="宋体" w:cs="宋体" w:eastAsia="宋体"/>
          <w:sz w:val="21"/>
          <w:szCs w:val="21"/>
          <w:spacing w:val="-1"/>
          <w:w w:val="100"/>
          <w:position w:val="-2"/>
        </w:rPr>
        <w:t>华</w:t>
      </w:r>
      <w:r>
        <w:rPr>
          <w:rFonts w:ascii="宋体" w:hAnsi="宋体" w:cs="宋体" w:eastAsia="宋体"/>
          <w:sz w:val="21"/>
          <w:szCs w:val="21"/>
          <w:spacing w:val="0"/>
          <w:w w:val="100"/>
          <w:position w:val="-2"/>
        </w:rPr>
        <w:t>人民共和国道路交通安全法实施条例》</w:t>
      </w:r>
      <w:r>
        <w:rPr>
          <w:rFonts w:ascii="宋体" w:hAnsi="宋体" w:cs="宋体" w:eastAsia="宋体"/>
          <w:sz w:val="21"/>
          <w:szCs w:val="21"/>
          <w:spacing w:val="0"/>
          <w:w w:val="100"/>
          <w:position w:val="0"/>
        </w:rPr>
      </w:r>
    </w:p>
    <w:p>
      <w:pPr>
        <w:spacing w:before="0" w:after="0" w:line="312"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《国</w:t>
      </w:r>
      <w:r>
        <w:rPr>
          <w:rFonts w:ascii="宋体" w:hAnsi="宋体" w:cs="宋体" w:eastAsia="宋体"/>
          <w:sz w:val="21"/>
          <w:szCs w:val="21"/>
          <w:spacing w:val="-1"/>
          <w:w w:val="100"/>
          <w:position w:val="-2"/>
        </w:rPr>
        <w:t>务</w:t>
      </w:r>
      <w:r>
        <w:rPr>
          <w:rFonts w:ascii="宋体" w:hAnsi="宋体" w:cs="宋体" w:eastAsia="宋体"/>
          <w:sz w:val="21"/>
          <w:szCs w:val="21"/>
          <w:spacing w:val="0"/>
          <w:w w:val="100"/>
          <w:position w:val="-2"/>
        </w:rPr>
        <w:t>院关于加强道路交通安全工作的意见》（国发</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2]3</w:t>
      </w:r>
      <w:r>
        <w:rPr>
          <w:rFonts w:ascii="Times New Roman" w:hAnsi="Times New Roman" w:cs="Times New Roman" w:eastAsia="Times New Roman"/>
          <w:sz w:val="21"/>
          <w:szCs w:val="21"/>
          <w:spacing w:val="0"/>
          <w:w w:val="100"/>
          <w:position w:val="-2"/>
        </w:rPr>
        <w:t>0</w:t>
      </w:r>
      <w:r>
        <w:rPr>
          <w:rFonts w:ascii="宋体" w:hAnsi="宋体" w:cs="宋体" w:eastAsia="宋体"/>
          <w:sz w:val="21"/>
          <w:szCs w:val="21"/>
          <w:spacing w:val="0"/>
          <w:w w:val="100"/>
          <w:position w:val="-2"/>
        </w:rPr>
        <w:t>号）</w:t>
      </w:r>
      <w:r>
        <w:rPr>
          <w:rFonts w:ascii="宋体" w:hAnsi="宋体" w:cs="宋体" w:eastAsia="宋体"/>
          <w:sz w:val="21"/>
          <w:szCs w:val="21"/>
          <w:spacing w:val="0"/>
          <w:w w:val="100"/>
          <w:position w:val="0"/>
        </w:rPr>
      </w:r>
    </w:p>
    <w:p>
      <w:pPr>
        <w:spacing w:before="0" w:after="0" w:line="312"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0"/>
          <w:w w:val="100"/>
          <w:position w:val="-2"/>
        </w:rPr>
        <w:t> </w:t>
      </w:r>
      <w:r>
        <w:rPr>
          <w:rFonts w:ascii="宋体" w:hAnsi="宋体" w:cs="宋体" w:eastAsia="宋体"/>
          <w:sz w:val="21"/>
          <w:szCs w:val="21"/>
          <w:spacing w:val="0"/>
          <w:w w:val="100"/>
          <w:position w:val="-2"/>
        </w:rPr>
        <w:t>香港</w:t>
      </w:r>
      <w:r>
        <w:rPr>
          <w:rFonts w:ascii="宋体" w:hAnsi="宋体" w:cs="宋体" w:eastAsia="宋体"/>
          <w:sz w:val="21"/>
          <w:szCs w:val="21"/>
          <w:spacing w:val="-1"/>
          <w:w w:val="100"/>
          <w:position w:val="-2"/>
        </w:rPr>
        <w:t>《</w:t>
      </w:r>
      <w:r>
        <w:rPr>
          <w:rFonts w:ascii="宋体" w:hAnsi="宋体" w:cs="宋体" w:eastAsia="宋体"/>
          <w:sz w:val="21"/>
          <w:szCs w:val="21"/>
          <w:spacing w:val="0"/>
          <w:w w:val="100"/>
          <w:position w:val="-2"/>
        </w:rPr>
        <w:t>道路交通（车辆构造及保养）规例》</w:t>
      </w:r>
      <w:r>
        <w:rPr>
          <w:rFonts w:ascii="宋体" w:hAnsi="宋体" w:cs="宋体" w:eastAsia="宋体"/>
          <w:sz w:val="21"/>
          <w:szCs w:val="21"/>
          <w:spacing w:val="0"/>
          <w:w w:val="100"/>
          <w:position w:val="0"/>
        </w:rPr>
      </w:r>
    </w:p>
    <w:p>
      <w:pPr>
        <w:spacing w:before="17" w:after="0" w:line="312" w:lineRule="exact"/>
        <w:ind w:left="578" w:right="65" w:firstLine="-420"/>
        <w:jc w:val="left"/>
        <w:rPr>
          <w:rFonts w:ascii="宋体" w:hAnsi="宋体" w:cs="宋体" w:eastAsia="宋体"/>
          <w:sz w:val="21"/>
          <w:szCs w:val="21"/>
        </w:rPr>
      </w:pPr>
      <w:rP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2</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欧洲</w:t>
      </w:r>
      <w:r>
        <w:rPr>
          <w:rFonts w:ascii="宋体" w:hAnsi="宋体" w:cs="宋体" w:eastAsia="宋体"/>
          <w:sz w:val="21"/>
          <w:szCs w:val="21"/>
          <w:spacing w:val="-1"/>
          <w:w w:val="100"/>
        </w:rPr>
        <w:t>议</w:t>
      </w:r>
      <w:r>
        <w:rPr>
          <w:rFonts w:ascii="宋体" w:hAnsi="宋体" w:cs="宋体" w:eastAsia="宋体"/>
          <w:sz w:val="21"/>
          <w:szCs w:val="21"/>
          <w:spacing w:val="0"/>
          <w:w w:val="100"/>
        </w:rPr>
        <w:t>会和理事会条例</w:t>
      </w:r>
      <w:r>
        <w:rPr>
          <w:rFonts w:ascii="Times New Roman" w:hAnsi="Times New Roman" w:cs="Times New Roman" w:eastAsia="Times New Roman"/>
          <w:sz w:val="21"/>
          <w:szCs w:val="21"/>
          <w:spacing w:val="0"/>
          <w:w w:val="100"/>
        </w:rPr>
        <w:t>(EC)</w:t>
      </w:r>
      <w:r>
        <w:rPr>
          <w:rFonts w:ascii="Times New Roman" w:hAnsi="Times New Roman" w:cs="Times New Roman" w:eastAsia="Times New Roman"/>
          <w:sz w:val="21"/>
          <w:szCs w:val="21"/>
          <w:spacing w:val="42"/>
          <w:w w:val="100"/>
        </w:rPr>
        <w:t> </w:t>
      </w:r>
      <w:r>
        <w:rPr>
          <w:rFonts w:ascii="Times New Roman" w:hAnsi="Times New Roman" w:cs="Times New Roman" w:eastAsia="Times New Roman"/>
          <w:sz w:val="21"/>
          <w:szCs w:val="21"/>
          <w:spacing w:val="0"/>
          <w:w w:val="100"/>
        </w:rPr>
        <w:t>No</w:t>
      </w:r>
      <w:r>
        <w:rPr>
          <w:rFonts w:ascii="Times New Roman" w:hAnsi="Times New Roman" w:cs="Times New Roman" w:eastAsia="Times New Roman"/>
          <w:sz w:val="21"/>
          <w:szCs w:val="21"/>
          <w:spacing w:val="47"/>
          <w:w w:val="100"/>
        </w:rPr>
        <w:t> </w:t>
      </w:r>
      <w:r>
        <w:rPr>
          <w:rFonts w:ascii="Times New Roman" w:hAnsi="Times New Roman" w:cs="Times New Roman" w:eastAsia="Times New Roman"/>
          <w:sz w:val="21"/>
          <w:szCs w:val="21"/>
          <w:spacing w:val="0"/>
          <w:w w:val="100"/>
        </w:rPr>
        <w:t>6</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1</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0"/>
          <w:w w:val="100"/>
        </w:rPr>
        <w:t>2</w:t>
      </w:r>
      <w:r>
        <w:rPr>
          <w:rFonts w:ascii="Times New Roman" w:hAnsi="Times New Roman" w:cs="Times New Roman" w:eastAsia="Times New Roman"/>
          <w:sz w:val="21"/>
          <w:szCs w:val="21"/>
          <w:spacing w:val="-1"/>
          <w:w w:val="100"/>
        </w:rPr>
        <w:t>0</w:t>
      </w:r>
      <w:r>
        <w:rPr>
          <w:rFonts w:ascii="Times New Roman" w:hAnsi="Times New Roman" w:cs="Times New Roman" w:eastAsia="Times New Roman"/>
          <w:sz w:val="21"/>
          <w:szCs w:val="21"/>
          <w:spacing w:val="0"/>
          <w:w w:val="100"/>
        </w:rPr>
        <w:t>09</w:t>
      </w:r>
      <w:r>
        <w:rPr>
          <w:rFonts w:ascii="Times New Roman" w:hAnsi="Times New Roman" w:cs="Times New Roman" w:eastAsia="Times New Roman"/>
          <w:sz w:val="21"/>
          <w:szCs w:val="21"/>
          <w:spacing w:val="50"/>
          <w:w w:val="100"/>
        </w:rPr>
        <w:t> </w:t>
      </w:r>
      <w:r>
        <w:rPr>
          <w:rFonts w:ascii="宋体" w:hAnsi="宋体" w:cs="宋体" w:eastAsia="宋体"/>
          <w:sz w:val="21"/>
          <w:szCs w:val="21"/>
          <w:spacing w:val="-1"/>
          <w:w w:val="100"/>
        </w:rPr>
        <w:t>关</w:t>
      </w:r>
      <w:r>
        <w:rPr>
          <w:rFonts w:ascii="宋体" w:hAnsi="宋体" w:cs="宋体" w:eastAsia="宋体"/>
          <w:sz w:val="21"/>
          <w:szCs w:val="21"/>
          <w:spacing w:val="0"/>
          <w:w w:val="100"/>
        </w:rPr>
        <w:t>于汽车、其挂车以及所用系统、部件和独立技术</w:t>
      </w:r>
      <w:r>
        <w:rPr>
          <w:rFonts w:ascii="宋体" w:hAnsi="宋体" w:cs="宋体" w:eastAsia="宋体"/>
          <w:sz w:val="21"/>
          <w:szCs w:val="21"/>
          <w:spacing w:val="0"/>
          <w:w w:val="100"/>
        </w:rPr>
        <w:t> </w:t>
      </w:r>
      <w:r>
        <w:rPr>
          <w:rFonts w:ascii="宋体" w:hAnsi="宋体" w:cs="宋体" w:eastAsia="宋体"/>
          <w:sz w:val="21"/>
          <w:szCs w:val="21"/>
          <w:spacing w:val="0"/>
          <w:w w:val="100"/>
        </w:rPr>
        <w:t>装置的一般安全的型式认证要求</w:t>
      </w:r>
    </w:p>
    <w:p>
      <w:pPr>
        <w:spacing w:before="0" w:after="0" w:line="295"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1"/>
        </w:rPr>
        <w:t>[</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3</w:t>
      </w:r>
      <w:r>
        <w:rPr>
          <w:rFonts w:ascii="Times New Roman" w:hAnsi="Times New Roman" w:cs="Times New Roman" w:eastAsia="Times New Roman"/>
          <w:sz w:val="21"/>
          <w:szCs w:val="21"/>
          <w:spacing w:val="0"/>
          <w:w w:val="100"/>
          <w:position w:val="-1"/>
        </w:rPr>
        <w:t>]</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22"/>
          <w:w w:val="100"/>
          <w:position w:val="-1"/>
        </w:rPr>
        <w:t> </w:t>
      </w:r>
      <w:r>
        <w:rPr>
          <w:rFonts w:ascii="宋体" w:hAnsi="宋体" w:cs="宋体" w:eastAsia="宋体"/>
          <w:sz w:val="21"/>
          <w:szCs w:val="21"/>
          <w:spacing w:val="22"/>
          <w:w w:val="100"/>
          <w:position w:val="-1"/>
        </w:rPr>
        <w:t>欧洲</w:t>
      </w:r>
      <w:r>
        <w:rPr>
          <w:rFonts w:ascii="宋体" w:hAnsi="宋体" w:cs="宋体" w:eastAsia="宋体"/>
          <w:sz w:val="21"/>
          <w:szCs w:val="21"/>
          <w:spacing w:val="23"/>
          <w:w w:val="100"/>
          <w:position w:val="-1"/>
        </w:rPr>
        <w:t>议</w:t>
      </w:r>
      <w:r>
        <w:rPr>
          <w:rFonts w:ascii="宋体" w:hAnsi="宋体" w:cs="宋体" w:eastAsia="宋体"/>
          <w:sz w:val="21"/>
          <w:szCs w:val="21"/>
          <w:spacing w:val="22"/>
          <w:w w:val="100"/>
          <w:position w:val="-1"/>
        </w:rPr>
        <w:t>会和</w:t>
      </w:r>
      <w:r>
        <w:rPr>
          <w:rFonts w:ascii="宋体" w:hAnsi="宋体" w:cs="宋体" w:eastAsia="宋体"/>
          <w:sz w:val="21"/>
          <w:szCs w:val="21"/>
          <w:spacing w:val="23"/>
          <w:w w:val="100"/>
          <w:position w:val="-1"/>
        </w:rPr>
        <w:t>欧</w:t>
      </w:r>
      <w:r>
        <w:rPr>
          <w:rFonts w:ascii="宋体" w:hAnsi="宋体" w:cs="宋体" w:eastAsia="宋体"/>
          <w:sz w:val="21"/>
          <w:szCs w:val="21"/>
          <w:spacing w:val="22"/>
          <w:w w:val="100"/>
          <w:position w:val="-1"/>
        </w:rPr>
        <w:t>洲</w:t>
      </w:r>
      <w:r>
        <w:rPr>
          <w:rFonts w:ascii="宋体" w:hAnsi="宋体" w:cs="宋体" w:eastAsia="宋体"/>
          <w:sz w:val="21"/>
          <w:szCs w:val="21"/>
          <w:spacing w:val="23"/>
          <w:w w:val="100"/>
          <w:position w:val="-1"/>
        </w:rPr>
        <w:t>理</w:t>
      </w:r>
      <w:r>
        <w:rPr>
          <w:rFonts w:ascii="宋体" w:hAnsi="宋体" w:cs="宋体" w:eastAsia="宋体"/>
          <w:sz w:val="21"/>
          <w:szCs w:val="21"/>
          <w:spacing w:val="22"/>
          <w:w w:val="100"/>
          <w:position w:val="-1"/>
        </w:rPr>
        <w:t>事会</w:t>
      </w:r>
      <w:r>
        <w:rPr>
          <w:rFonts w:ascii="宋体" w:hAnsi="宋体" w:cs="宋体" w:eastAsia="宋体"/>
          <w:sz w:val="21"/>
          <w:szCs w:val="21"/>
          <w:spacing w:val="23"/>
          <w:w w:val="100"/>
          <w:position w:val="-1"/>
        </w:rPr>
        <w:t>指</w:t>
      </w:r>
      <w:r>
        <w:rPr>
          <w:rFonts w:ascii="宋体" w:hAnsi="宋体" w:cs="宋体" w:eastAsia="宋体"/>
          <w:sz w:val="21"/>
          <w:szCs w:val="21"/>
          <w:spacing w:val="0"/>
          <w:w w:val="100"/>
          <w:position w:val="-1"/>
        </w:rPr>
        <w:t>令</w:t>
      </w:r>
      <w:r>
        <w:rPr>
          <w:rFonts w:ascii="宋体" w:hAnsi="宋体" w:cs="宋体" w:eastAsia="宋体"/>
          <w:sz w:val="21"/>
          <w:szCs w:val="21"/>
          <w:spacing w:val="44"/>
          <w:w w:val="100"/>
          <w:position w:val="-1"/>
        </w:rPr>
        <w:t> </w:t>
      </w:r>
      <w:r>
        <w:rPr>
          <w:rFonts w:ascii="Times New Roman" w:hAnsi="Times New Roman" w:cs="Times New Roman" w:eastAsia="Times New Roman"/>
          <w:sz w:val="21"/>
          <w:szCs w:val="21"/>
          <w:spacing w:val="1"/>
          <w:w w:val="100"/>
          <w:position w:val="-1"/>
        </w:rPr>
        <w:t>20</w:t>
      </w:r>
      <w:r>
        <w:rPr>
          <w:rFonts w:ascii="Times New Roman" w:hAnsi="Times New Roman" w:cs="Times New Roman" w:eastAsia="Times New Roman"/>
          <w:sz w:val="21"/>
          <w:szCs w:val="21"/>
          <w:spacing w:val="-1"/>
          <w:w w:val="100"/>
          <w:position w:val="-1"/>
        </w:rPr>
        <w:t>1</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4</w:t>
      </w:r>
      <w:r>
        <w:rPr>
          <w:rFonts w:ascii="Times New Roman" w:hAnsi="Times New Roman" w:cs="Times New Roman" w:eastAsia="Times New Roman"/>
          <w:sz w:val="21"/>
          <w:szCs w:val="21"/>
          <w:spacing w:val="1"/>
          <w:w w:val="100"/>
          <w:position w:val="-1"/>
        </w:rPr>
        <w:t>5</w:t>
      </w:r>
      <w:r>
        <w:rPr>
          <w:rFonts w:ascii="Times New Roman" w:hAnsi="Times New Roman" w:cs="Times New Roman" w:eastAsia="Times New Roman"/>
          <w:sz w:val="21"/>
          <w:szCs w:val="21"/>
          <w:spacing w:val="1"/>
          <w:w w:val="100"/>
          <w:position w:val="-1"/>
        </w:rPr>
        <w:t>/E</w:t>
      </w:r>
      <w:r>
        <w:rPr>
          <w:rFonts w:ascii="Times New Roman" w:hAnsi="Times New Roman" w:cs="Times New Roman" w:eastAsia="Times New Roman"/>
          <w:sz w:val="21"/>
          <w:szCs w:val="21"/>
          <w:spacing w:val="0"/>
          <w:w w:val="100"/>
          <w:position w:val="-1"/>
        </w:rPr>
        <w:t>U</w:t>
      </w:r>
      <w:r>
        <w:rPr>
          <w:rFonts w:ascii="Times New Roman" w:hAnsi="Times New Roman" w:cs="Times New Roman" w:eastAsia="Times New Roman"/>
          <w:sz w:val="21"/>
          <w:szCs w:val="21"/>
          <w:spacing w:val="0"/>
          <w:w w:val="100"/>
          <w:position w:val="-1"/>
        </w:rPr>
        <w:t> </w:t>
      </w:r>
      <w:r>
        <w:rPr>
          <w:rFonts w:ascii="Times New Roman" w:hAnsi="Times New Roman" w:cs="Times New Roman" w:eastAsia="Times New Roman"/>
          <w:sz w:val="21"/>
          <w:szCs w:val="21"/>
          <w:spacing w:val="14"/>
          <w:w w:val="100"/>
          <w:position w:val="-1"/>
        </w:rPr>
        <w:t> </w:t>
      </w:r>
      <w:r>
        <w:rPr>
          <w:rFonts w:ascii="宋体" w:hAnsi="宋体" w:cs="宋体" w:eastAsia="宋体"/>
          <w:sz w:val="21"/>
          <w:szCs w:val="21"/>
          <w:spacing w:val="22"/>
          <w:w w:val="100"/>
          <w:position w:val="-1"/>
        </w:rPr>
        <w:t>机</w:t>
      </w:r>
      <w:r>
        <w:rPr>
          <w:rFonts w:ascii="宋体" w:hAnsi="宋体" w:cs="宋体" w:eastAsia="宋体"/>
          <w:sz w:val="21"/>
          <w:szCs w:val="21"/>
          <w:spacing w:val="22"/>
          <w:w w:val="100"/>
          <w:position w:val="-1"/>
        </w:rPr>
        <w:t>动</w:t>
      </w:r>
      <w:r>
        <w:rPr>
          <w:rFonts w:ascii="宋体" w:hAnsi="宋体" w:cs="宋体" w:eastAsia="宋体"/>
          <w:sz w:val="21"/>
          <w:szCs w:val="21"/>
          <w:spacing w:val="23"/>
          <w:w w:val="100"/>
          <w:position w:val="-1"/>
        </w:rPr>
        <w:t>车</w:t>
      </w:r>
      <w:r>
        <w:rPr>
          <w:rFonts w:ascii="宋体" w:hAnsi="宋体" w:cs="宋体" w:eastAsia="宋体"/>
          <w:sz w:val="21"/>
          <w:szCs w:val="21"/>
          <w:spacing w:val="22"/>
          <w:w w:val="100"/>
          <w:position w:val="-1"/>
        </w:rPr>
        <w:t>及</w:t>
      </w:r>
      <w:r>
        <w:rPr>
          <w:rFonts w:ascii="宋体" w:hAnsi="宋体" w:cs="宋体" w:eastAsia="宋体"/>
          <w:sz w:val="21"/>
          <w:szCs w:val="21"/>
          <w:spacing w:val="23"/>
          <w:w w:val="100"/>
          <w:position w:val="-1"/>
        </w:rPr>
        <w:t>其</w:t>
      </w:r>
      <w:r>
        <w:rPr>
          <w:rFonts w:ascii="宋体" w:hAnsi="宋体" w:cs="宋体" w:eastAsia="宋体"/>
          <w:sz w:val="21"/>
          <w:szCs w:val="21"/>
          <w:spacing w:val="22"/>
          <w:w w:val="100"/>
          <w:position w:val="-1"/>
        </w:rPr>
        <w:t>挂</w:t>
      </w:r>
      <w:r>
        <w:rPr>
          <w:rFonts w:ascii="宋体" w:hAnsi="宋体" w:cs="宋体" w:eastAsia="宋体"/>
          <w:sz w:val="21"/>
          <w:szCs w:val="21"/>
          <w:spacing w:val="22"/>
          <w:w w:val="100"/>
          <w:position w:val="-1"/>
        </w:rPr>
        <w:t>车</w:t>
      </w:r>
      <w:r>
        <w:rPr>
          <w:rFonts w:ascii="宋体" w:hAnsi="宋体" w:cs="宋体" w:eastAsia="宋体"/>
          <w:sz w:val="21"/>
          <w:szCs w:val="21"/>
          <w:spacing w:val="23"/>
          <w:w w:val="100"/>
          <w:position w:val="-1"/>
        </w:rPr>
        <w:t>的</w:t>
      </w:r>
      <w:r>
        <w:rPr>
          <w:rFonts w:ascii="宋体" w:hAnsi="宋体" w:cs="宋体" w:eastAsia="宋体"/>
          <w:sz w:val="21"/>
          <w:szCs w:val="21"/>
          <w:spacing w:val="22"/>
          <w:w w:val="100"/>
          <w:position w:val="-1"/>
        </w:rPr>
        <w:t>定</w:t>
      </w:r>
      <w:r>
        <w:rPr>
          <w:rFonts w:ascii="宋体" w:hAnsi="宋体" w:cs="宋体" w:eastAsia="宋体"/>
          <w:sz w:val="21"/>
          <w:szCs w:val="21"/>
          <w:spacing w:val="23"/>
          <w:w w:val="100"/>
          <w:position w:val="-1"/>
        </w:rPr>
        <w:t>期</w:t>
      </w:r>
      <w:r>
        <w:rPr>
          <w:rFonts w:ascii="宋体" w:hAnsi="宋体" w:cs="宋体" w:eastAsia="宋体"/>
          <w:sz w:val="21"/>
          <w:szCs w:val="21"/>
          <w:spacing w:val="22"/>
          <w:w w:val="100"/>
          <w:position w:val="-1"/>
        </w:rPr>
        <w:t>车</w:t>
      </w:r>
      <w:r>
        <w:rPr>
          <w:rFonts w:ascii="宋体" w:hAnsi="宋体" w:cs="宋体" w:eastAsia="宋体"/>
          <w:sz w:val="21"/>
          <w:szCs w:val="21"/>
          <w:spacing w:val="22"/>
          <w:w w:val="100"/>
          <w:position w:val="-1"/>
        </w:rPr>
        <w:t>辆</w:t>
      </w:r>
      <w:r>
        <w:rPr>
          <w:rFonts w:ascii="宋体" w:hAnsi="宋体" w:cs="宋体" w:eastAsia="宋体"/>
          <w:sz w:val="21"/>
          <w:szCs w:val="21"/>
          <w:spacing w:val="23"/>
          <w:w w:val="100"/>
          <w:position w:val="-1"/>
        </w:rPr>
        <w:t>性</w:t>
      </w:r>
      <w:r>
        <w:rPr>
          <w:rFonts w:ascii="宋体" w:hAnsi="宋体" w:cs="宋体" w:eastAsia="宋体"/>
          <w:sz w:val="21"/>
          <w:szCs w:val="21"/>
          <w:spacing w:val="22"/>
          <w:w w:val="100"/>
          <w:position w:val="-1"/>
        </w:rPr>
        <w:t>能</w:t>
      </w:r>
      <w:r>
        <w:rPr>
          <w:rFonts w:ascii="宋体" w:hAnsi="宋体" w:cs="宋体" w:eastAsia="宋体"/>
          <w:sz w:val="21"/>
          <w:szCs w:val="21"/>
          <w:spacing w:val="23"/>
          <w:w w:val="100"/>
          <w:position w:val="-1"/>
        </w:rPr>
        <w:t>检测和指令</w:t>
      </w:r>
      <w:r>
        <w:rPr>
          <w:rFonts w:ascii="宋体" w:hAnsi="宋体" w:cs="宋体" w:eastAsia="宋体"/>
          <w:sz w:val="21"/>
          <w:szCs w:val="21"/>
          <w:spacing w:val="0"/>
          <w:w w:val="100"/>
          <w:position w:val="0"/>
        </w:rPr>
      </w:r>
    </w:p>
    <w:p>
      <w:pPr>
        <w:spacing w:before="0" w:after="0" w:line="312" w:lineRule="exact"/>
        <w:ind w:left="57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2</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09</w:t>
      </w: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1"/>
          <w:w w:val="100"/>
          <w:position w:val="-2"/>
        </w:rPr>
        <w:t>0</w:t>
      </w:r>
      <w:r>
        <w:rPr>
          <w:rFonts w:ascii="Times New Roman" w:hAnsi="Times New Roman" w:cs="Times New Roman" w:eastAsia="Times New Roman"/>
          <w:sz w:val="21"/>
          <w:szCs w:val="21"/>
          <w:spacing w:val="1"/>
          <w:w w:val="100"/>
          <w:position w:val="-2"/>
        </w:rPr>
        <w:t>/E</w:t>
      </w:r>
      <w:r>
        <w:rPr>
          <w:rFonts w:ascii="Times New Roman" w:hAnsi="Times New Roman" w:cs="Times New Roman" w:eastAsia="Times New Roman"/>
          <w:sz w:val="21"/>
          <w:szCs w:val="21"/>
          <w:spacing w:val="0"/>
          <w:w w:val="100"/>
          <w:position w:val="-2"/>
        </w:rPr>
        <w:t>C</w:t>
      </w:r>
      <w:r>
        <w:rPr>
          <w:rFonts w:ascii="Times New Roman" w:hAnsi="Times New Roman" w:cs="Times New Roman" w:eastAsia="Times New Roman"/>
          <w:sz w:val="21"/>
          <w:szCs w:val="21"/>
          <w:spacing w:val="45"/>
          <w:w w:val="100"/>
          <w:position w:val="-2"/>
        </w:rPr>
        <w:t> </w:t>
      </w:r>
      <w:r>
        <w:rPr>
          <w:rFonts w:ascii="宋体" w:hAnsi="宋体" w:cs="宋体" w:eastAsia="宋体"/>
          <w:sz w:val="21"/>
          <w:szCs w:val="21"/>
          <w:spacing w:val="0"/>
          <w:w w:val="100"/>
          <w:position w:val="-2"/>
        </w:rPr>
        <w:t>的废止</w:t>
      </w:r>
      <w:r>
        <w:rPr>
          <w:rFonts w:ascii="宋体" w:hAnsi="宋体" w:cs="宋体" w:eastAsia="宋体"/>
          <w:sz w:val="21"/>
          <w:szCs w:val="21"/>
          <w:spacing w:val="0"/>
          <w:w w:val="100"/>
          <w:position w:val="0"/>
        </w:rPr>
      </w:r>
    </w:p>
    <w:p>
      <w:pPr>
        <w:spacing w:before="0" w:after="0" w:line="312" w:lineRule="exact"/>
        <w:ind w:left="158" w:right="-20"/>
        <w:jc w:val="left"/>
        <w:rPr>
          <w:rFonts w:ascii="宋体" w:hAnsi="宋体" w:cs="宋体" w:eastAsia="宋体"/>
          <w:sz w:val="21"/>
          <w:szCs w:val="21"/>
        </w:rPr>
      </w:pPr>
      <w:rPr/>
      <w:r>
        <w:rPr>
          <w:rFonts w:ascii="Times New Roman" w:hAnsi="Times New Roman" w:cs="Times New Roman" w:eastAsia="Times New Roman"/>
          <w:sz w:val="21"/>
          <w:szCs w:val="21"/>
          <w:spacing w:val="1"/>
          <w:w w:val="100"/>
          <w:position w:val="-2"/>
        </w:rPr>
        <w:t>[</w:t>
      </w:r>
      <w:r>
        <w:rPr>
          <w:rFonts w:ascii="Times New Roman" w:hAnsi="Times New Roman" w:cs="Times New Roman" w:eastAsia="Times New Roman"/>
          <w:sz w:val="21"/>
          <w:szCs w:val="21"/>
          <w:spacing w:val="-1"/>
          <w:w w:val="100"/>
          <w:position w:val="-2"/>
        </w:rPr>
        <w:t>1</w:t>
      </w:r>
      <w:r>
        <w:rPr>
          <w:rFonts w:ascii="Times New Roman" w:hAnsi="Times New Roman" w:cs="Times New Roman" w:eastAsia="Times New Roman"/>
          <w:sz w:val="21"/>
          <w:szCs w:val="21"/>
          <w:spacing w:val="1"/>
          <w:w w:val="100"/>
          <w:position w:val="-2"/>
        </w:rPr>
        <w:t>4</w:t>
      </w:r>
      <w:r>
        <w:rPr>
          <w:rFonts w:ascii="Times New Roman" w:hAnsi="Times New Roman" w:cs="Times New Roman" w:eastAsia="Times New Roman"/>
          <w:sz w:val="21"/>
          <w:szCs w:val="21"/>
          <w:spacing w:val="0"/>
          <w:w w:val="100"/>
          <w:position w:val="-2"/>
        </w:rPr>
        <w:t>]</w:t>
      </w:r>
      <w:r>
        <w:rPr>
          <w:rFonts w:ascii="Times New Roman" w:hAnsi="Times New Roman" w:cs="Times New Roman" w:eastAsia="Times New Roman"/>
          <w:sz w:val="21"/>
          <w:szCs w:val="21"/>
          <w:spacing w:val="0"/>
          <w:w w:val="100"/>
          <w:position w:val="-2"/>
        </w:rPr>
        <w:t> </w:t>
      </w:r>
      <w:r>
        <w:rPr>
          <w:rFonts w:ascii="Times New Roman" w:hAnsi="Times New Roman" w:cs="Times New Roman" w:eastAsia="Times New Roman"/>
          <w:sz w:val="21"/>
          <w:szCs w:val="21"/>
          <w:spacing w:val="1"/>
          <w:w w:val="100"/>
          <w:position w:val="-2"/>
        </w:rPr>
        <w:t>EC</w:t>
      </w:r>
      <w:r>
        <w:rPr>
          <w:rFonts w:ascii="Times New Roman" w:hAnsi="Times New Roman" w:cs="Times New Roman" w:eastAsia="Times New Roman"/>
          <w:sz w:val="21"/>
          <w:szCs w:val="21"/>
          <w:spacing w:val="0"/>
          <w:w w:val="100"/>
          <w:position w:val="-2"/>
        </w:rPr>
        <w:t>E</w:t>
      </w:r>
      <w:r>
        <w:rPr>
          <w:rFonts w:ascii="宋体" w:hAnsi="宋体" w:cs="宋体" w:eastAsia="宋体"/>
          <w:sz w:val="21"/>
          <w:szCs w:val="21"/>
          <w:spacing w:val="-1"/>
          <w:w w:val="100"/>
          <w:position w:val="-2"/>
        </w:rPr>
        <w:t>第</w:t>
      </w:r>
      <w:r>
        <w:rPr>
          <w:rFonts w:ascii="Times New Roman" w:hAnsi="Times New Roman" w:cs="Times New Roman" w:eastAsia="Times New Roman"/>
          <w:sz w:val="21"/>
          <w:szCs w:val="21"/>
          <w:spacing w:val="1"/>
          <w:w w:val="100"/>
          <w:position w:val="-2"/>
        </w:rPr>
        <w:t>5</w:t>
      </w:r>
      <w:r>
        <w:rPr>
          <w:rFonts w:ascii="Times New Roman" w:hAnsi="Times New Roman" w:cs="Times New Roman" w:eastAsia="Times New Roman"/>
          <w:sz w:val="21"/>
          <w:szCs w:val="21"/>
          <w:spacing w:val="-1"/>
          <w:w w:val="100"/>
          <w:position w:val="-2"/>
        </w:rPr>
        <w:t>5</w:t>
      </w:r>
      <w:r>
        <w:rPr>
          <w:rFonts w:ascii="宋体" w:hAnsi="宋体" w:cs="宋体" w:eastAsia="宋体"/>
          <w:sz w:val="21"/>
          <w:szCs w:val="21"/>
          <w:spacing w:val="0"/>
          <w:w w:val="100"/>
          <w:position w:val="-2"/>
        </w:rPr>
        <w:t>号法规</w:t>
      </w:r>
      <w:r>
        <w:rPr>
          <w:rFonts w:ascii="宋体" w:hAnsi="宋体" w:cs="宋体" w:eastAsia="宋体"/>
          <w:sz w:val="21"/>
          <w:szCs w:val="21"/>
          <w:spacing w:val="-4"/>
          <w:w w:val="100"/>
          <w:position w:val="-2"/>
        </w:rPr>
        <w:t> </w:t>
      </w:r>
      <w:r>
        <w:rPr>
          <w:rFonts w:ascii="宋体" w:hAnsi="宋体" w:cs="宋体" w:eastAsia="宋体"/>
          <w:sz w:val="21"/>
          <w:szCs w:val="21"/>
          <w:spacing w:val="0"/>
          <w:w w:val="100"/>
          <w:position w:val="-2"/>
        </w:rPr>
        <w:t>关</w:t>
      </w:r>
      <w:r>
        <w:rPr>
          <w:rFonts w:ascii="宋体" w:hAnsi="宋体" w:cs="宋体" w:eastAsia="宋体"/>
          <w:sz w:val="21"/>
          <w:szCs w:val="21"/>
          <w:spacing w:val="-1"/>
          <w:w w:val="100"/>
          <w:position w:val="-2"/>
        </w:rPr>
        <w:t>于</w:t>
      </w:r>
      <w:r>
        <w:rPr>
          <w:rFonts w:ascii="宋体" w:hAnsi="宋体" w:cs="宋体" w:eastAsia="宋体"/>
          <w:sz w:val="21"/>
          <w:szCs w:val="21"/>
          <w:spacing w:val="0"/>
          <w:w w:val="100"/>
          <w:position w:val="-2"/>
        </w:rPr>
        <w:t>汽车列车机械连接元件认证的统一规定</w:t>
      </w:r>
      <w:r>
        <w:rPr>
          <w:rFonts w:ascii="宋体" w:hAnsi="宋体" w:cs="宋体" w:eastAsia="宋体"/>
          <w:sz w:val="21"/>
          <w:szCs w:val="21"/>
          <w:spacing w:val="0"/>
          <w:w w:val="100"/>
          <w:position w:val="0"/>
        </w:rPr>
      </w:r>
    </w:p>
    <w:p>
      <w:pPr>
        <w:spacing w:before="17" w:after="0" w:line="312" w:lineRule="exact"/>
        <w:ind w:left="158" w:right="4394"/>
        <w:jc w:val="left"/>
        <w:rPr>
          <w:rFonts w:ascii="宋体" w:hAnsi="宋体" w:cs="宋体" w:eastAsia="宋体"/>
          <w:sz w:val="21"/>
          <w:szCs w:val="21"/>
        </w:rPr>
      </w:pPr>
      <w:rPr/>
      <w:r>
        <w:rPr/>
        <w:pict>
          <v:group style="position:absolute;margin-left:218.099548pt;margin-top:76.34787pt;width:173.158659pt;height:.1pt;mso-position-horizontal-relative:page;mso-position-vertical-relative:paragraph;z-index:-2905" coordorigin="4362,1527" coordsize="3463,2">
            <v:shape style="position:absolute;left:4362;top:1527;width:3463;height:2" coordorigin="4362,1527" coordsize="3463,0" path="m4362,1527l7825,1527e" filled="f" stroked="t" strokeweight=".42pt" strokecolor="#000000">
              <v:path arrowok="t"/>
            </v:shape>
          </v:group>
          <w10:wrap type="none"/>
        </w:pic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5</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美国</w:t>
      </w:r>
      <w:r>
        <w:rPr>
          <w:rFonts w:ascii="宋体" w:hAnsi="宋体" w:cs="宋体" w:eastAsia="宋体"/>
          <w:sz w:val="21"/>
          <w:szCs w:val="21"/>
          <w:spacing w:val="-1"/>
          <w:w w:val="100"/>
        </w:rPr>
        <w:t>联</w:t>
      </w:r>
      <w:r>
        <w:rPr>
          <w:rFonts w:ascii="宋体" w:hAnsi="宋体" w:cs="宋体" w:eastAsia="宋体"/>
          <w:sz w:val="21"/>
          <w:szCs w:val="21"/>
          <w:spacing w:val="0"/>
          <w:w w:val="100"/>
        </w:rPr>
        <w:t>邦机动车安全法规</w:t>
      </w:r>
      <w:r>
        <w:rPr>
          <w:rFonts w:ascii="Times New Roman" w:hAnsi="Times New Roman" w:cs="Times New Roman" w:eastAsia="Times New Roman"/>
          <w:sz w:val="21"/>
          <w:szCs w:val="21"/>
          <w:spacing w:val="1"/>
          <w:w w:val="100"/>
        </w:rPr>
        <w:t>4</w:t>
      </w:r>
      <w:r>
        <w:rPr>
          <w:rFonts w:ascii="Times New Roman" w:hAnsi="Times New Roman" w:cs="Times New Roman" w:eastAsia="Times New Roman"/>
          <w:sz w:val="21"/>
          <w:szCs w:val="21"/>
          <w:spacing w:val="1"/>
          <w:w w:val="100"/>
        </w:rPr>
        <w:t>9</w:t>
      </w:r>
      <w:r>
        <w:rPr>
          <w:rFonts w:ascii="Times New Roman" w:hAnsi="Times New Roman" w:cs="Times New Roman" w:eastAsia="Times New Roman"/>
          <w:sz w:val="21"/>
          <w:szCs w:val="21"/>
          <w:spacing w:val="0"/>
          <w:w w:val="100"/>
        </w:rPr>
        <w:t>C</w:t>
      </w:r>
      <w:r>
        <w:rPr>
          <w:rFonts w:ascii="Times New Roman" w:hAnsi="Times New Roman" w:cs="Times New Roman" w:eastAsia="Times New Roman"/>
          <w:sz w:val="21"/>
          <w:szCs w:val="21"/>
          <w:spacing w:val="0"/>
          <w:w w:val="100"/>
        </w:rPr>
        <w:t>FR</w:t>
      </w:r>
      <w:r>
        <w:rPr>
          <w:rFonts w:ascii="Times New Roman" w:hAnsi="Times New Roman" w:cs="Times New Roman" w:eastAsia="Times New Roman"/>
          <w:sz w:val="21"/>
          <w:szCs w:val="21"/>
          <w:spacing w:val="-1"/>
          <w:w w:val="100"/>
        </w:rPr>
        <w:t> </w:t>
      </w:r>
      <w:r>
        <w:rPr>
          <w:rFonts w:ascii="Times New Roman" w:hAnsi="Times New Roman" w:cs="Times New Roman" w:eastAsia="Times New Roman"/>
          <w:sz w:val="21"/>
          <w:szCs w:val="21"/>
          <w:spacing w:val="0"/>
          <w:w w:val="100"/>
        </w:rPr>
        <w:t>Part</w:t>
      </w:r>
      <w:r>
        <w:rPr>
          <w:rFonts w:ascii="Times New Roman" w:hAnsi="Times New Roman" w:cs="Times New Roman" w:eastAsia="Times New Roman"/>
          <w:sz w:val="21"/>
          <w:szCs w:val="21"/>
          <w:spacing w:val="-2"/>
          <w:w w:val="100"/>
        </w:rPr>
        <w:t> </w:t>
      </w:r>
      <w:r>
        <w:rPr>
          <w:rFonts w:ascii="Times New Roman" w:hAnsi="Times New Roman" w:cs="Times New Roman" w:eastAsia="Times New Roman"/>
          <w:sz w:val="21"/>
          <w:szCs w:val="21"/>
          <w:spacing w:val="0"/>
          <w:w w:val="100"/>
        </w:rPr>
        <w:t>5</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3</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EDR</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1"/>
          <w:w w:val="100"/>
        </w:rPr>
        <w:t>[</w:t>
      </w:r>
      <w:r>
        <w:rPr>
          <w:rFonts w:ascii="Times New Roman" w:hAnsi="Times New Roman" w:cs="Times New Roman" w:eastAsia="Times New Roman"/>
          <w:sz w:val="21"/>
          <w:szCs w:val="21"/>
          <w:spacing w:val="-1"/>
          <w:w w:val="100"/>
        </w:rPr>
        <w:t>1</w:t>
      </w:r>
      <w:r>
        <w:rPr>
          <w:rFonts w:ascii="Times New Roman" w:hAnsi="Times New Roman" w:cs="Times New Roman" w:eastAsia="Times New Roman"/>
          <w:sz w:val="21"/>
          <w:szCs w:val="21"/>
          <w:spacing w:val="1"/>
          <w:w w:val="100"/>
        </w:rPr>
        <w:t>6</w:t>
      </w:r>
      <w:r>
        <w:rPr>
          <w:rFonts w:ascii="Times New Roman" w:hAnsi="Times New Roman" w:cs="Times New Roman" w:eastAsia="Times New Roman"/>
          <w:sz w:val="21"/>
          <w:szCs w:val="21"/>
          <w:spacing w:val="0"/>
          <w:w w:val="100"/>
        </w:rPr>
        <w:t>]</w:t>
      </w:r>
      <w:r>
        <w:rPr>
          <w:rFonts w:ascii="Times New Roman" w:hAnsi="Times New Roman" w:cs="Times New Roman" w:eastAsia="Times New Roman"/>
          <w:sz w:val="21"/>
          <w:szCs w:val="21"/>
          <w:spacing w:val="0"/>
          <w:w w:val="100"/>
        </w:rPr>
        <w:t> </w:t>
      </w:r>
      <w:r>
        <w:rPr>
          <w:rFonts w:ascii="Times New Roman" w:hAnsi="Times New Roman" w:cs="Times New Roman" w:eastAsia="Times New Roman"/>
          <w:sz w:val="21"/>
          <w:szCs w:val="21"/>
          <w:spacing w:val="0"/>
          <w:w w:val="100"/>
        </w:rPr>
        <w:t> </w:t>
      </w:r>
      <w:r>
        <w:rPr>
          <w:rFonts w:ascii="宋体" w:hAnsi="宋体" w:cs="宋体" w:eastAsia="宋体"/>
          <w:sz w:val="21"/>
          <w:szCs w:val="21"/>
          <w:spacing w:val="0"/>
          <w:w w:val="100"/>
        </w:rPr>
        <w:t>日本</w:t>
      </w:r>
      <w:r>
        <w:rPr>
          <w:rFonts w:ascii="宋体" w:hAnsi="宋体" w:cs="宋体" w:eastAsia="宋体"/>
          <w:sz w:val="21"/>
          <w:szCs w:val="21"/>
          <w:spacing w:val="-1"/>
          <w:w w:val="100"/>
        </w:rPr>
        <w:t>机</w:t>
      </w:r>
      <w:r>
        <w:rPr>
          <w:rFonts w:ascii="宋体" w:hAnsi="宋体" w:cs="宋体" w:eastAsia="宋体"/>
          <w:sz w:val="21"/>
          <w:szCs w:val="21"/>
          <w:spacing w:val="0"/>
          <w:w w:val="100"/>
        </w:rPr>
        <w:t>动车检查独立行政法人审查事物规程</w:t>
      </w:r>
    </w:p>
    <w:sectPr>
      <w:pgMar w:header="1449" w:footer="1144" w:top="1660" w:bottom="1340" w:left="1680" w:right="1000"/>
      <w:pgSz w:w="11920" w:h="16840"/>
    </w:sectPr>
  </w:body>
</w:document>
</file>

<file path=word/fontTable.xml><?xml version="1.0" encoding="utf-8"?>
<w:fonts xmlns:r="http://schemas.openxmlformats.org/officeDocument/2006/relationships" xmlns:w="http://schemas.openxmlformats.org/wordprocessingml/2006/main">
  <w:font w:name="Times New Roman">
    <w:charset w:val="0"/>
    <w:family w:val="roman"/>
    <w:pitch w:val="variable"/>
  </w:font>
  <w:font w:name="Arial">
    <w:charset w:val="0"/>
    <w:family w:val="swiss"/>
    <w:pitch w:val="variable"/>
  </w:font>
  <w:font w:name="MS Mincho">
    <w:charset w:val="0"/>
    <w:family w:val="modern"/>
    <w:pitch w:val="fixed"/>
  </w:font>
  <w:font w:name="Microsoft JhengHei">
    <w:charset w:val="0"/>
    <w:family w:val="swiss"/>
    <w:pitch w:val="variable"/>
  </w:font>
  <w:font w:name="Meiryo">
    <w:charset w:val="0"/>
    <w:family w:val="swiss"/>
    <w:pitch w:val="variable"/>
  </w:font>
  <w:font w:name="Calibri">
    <w:charset w:val="0"/>
    <w:family w:val="swiss"/>
    <w:pitch w:val="variable"/>
  </w:font>
  <w:font w:name="微软雅黑">
    <w:charset w:val="134"/>
    <w:family w:val="swiss"/>
    <w:pitch w:val="variable"/>
  </w:font>
  <w:font w:name="宋体">
    <w:charset w:val="134"/>
    <w:family w:val="auto"/>
    <w:pitch w:val="variable"/>
  </w:font>
  <w:font w:name="Batang">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517.719971pt;margin-top:773.785339pt;width:13.0pt;height:11pt;mso-position-horizontal-relative:page;mso-position-vertical-relative:page;z-index:-2907" type="#_x0000_t202" filled="f" stroked="f">
          <v:textbox inset="0,0,0,0">
            <w:txbxContent>
              <w:p>
                <w:pPr>
                  <w:spacing w:before="0" w:after="0" w:line="200" w:lineRule="exact"/>
                  <w:ind w:left="40" w:right="-20"/>
                  <w:jc w:val="left"/>
                  <w:rPr>
                    <w:rFonts w:ascii="宋体" w:hAnsi="宋体" w:cs="宋体" w:eastAsia="宋体"/>
                    <w:sz w:val="18"/>
                    <w:szCs w:val="18"/>
                  </w:rPr>
                </w:pPr>
                <w:rPr/>
                <w:r>
                  <w:rPr>
                    <w:rFonts w:ascii="宋体" w:hAnsi="宋体" w:cs="宋体" w:eastAsia="宋体"/>
                    <w:sz w:val="18"/>
                    <w:szCs w:val="18"/>
                    <w:position w:val="-1"/>
                  </w:rPr>
                </w:r>
                <w:r>
                  <w:rPr/>
                  <w:fldChar w:fldCharType="begin"/>
                </w:r>
                <w:r>
                  <w:rPr>
                    <w:rFonts w:ascii="宋体" w:hAnsi="宋体" w:cs="宋体" w:eastAsia="宋体"/>
                    <w:sz w:val="18"/>
                    <w:szCs w:val="18"/>
                    <w:spacing w:val="0"/>
                    <w:w w:val="100"/>
                    <w:position w:val="-1"/>
                  </w:rPr>
                  <w:instrText> PAGE </w:instrText>
                </w:r>
                <w:r>
                  <w:rPr/>
                  <w:fldChar w:fldCharType="separate"/>
                </w:r>
                <w:r>
                  <w:rPr/>
                  <w:t>10</w:t>
                </w:r>
                <w:r>
                  <w:rPr/>
                  <w:fldChar w:fldCharType="end"/>
                </w:r>
                <w:r>
                  <w:rPr>
                    <w:rFonts w:ascii="宋体" w:hAnsi="宋体" w:cs="宋体" w:eastAsia="宋体"/>
                    <w:sz w:val="18"/>
                    <w:szCs w:val="18"/>
                    <w:spacing w:val="0"/>
                    <w:w w:val="100"/>
                    <w:position w:val="0"/>
                  </w:rPr>
                </w:r>
              </w:p>
            </w:txbxContent>
          </v:textbox>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517.719971pt;margin-top:773.785339pt;width:13.0pt;height:11pt;mso-position-horizontal-relative:page;mso-position-vertical-relative:page;z-index:-2905" type="#_x0000_t202" filled="f" stroked="f">
          <v:textbox inset="0,0,0,0">
            <w:txbxContent>
              <w:p>
                <w:pPr>
                  <w:spacing w:before="0" w:after="0" w:line="200" w:lineRule="exact"/>
                  <w:ind w:left="40" w:right="-20"/>
                  <w:jc w:val="left"/>
                  <w:rPr>
                    <w:rFonts w:ascii="宋体" w:hAnsi="宋体" w:cs="宋体" w:eastAsia="宋体"/>
                    <w:sz w:val="18"/>
                    <w:szCs w:val="18"/>
                  </w:rPr>
                </w:pPr>
                <w:rPr/>
                <w:r>
                  <w:rPr>
                    <w:rFonts w:ascii="宋体" w:hAnsi="宋体" w:cs="宋体" w:eastAsia="宋体"/>
                    <w:sz w:val="18"/>
                    <w:szCs w:val="18"/>
                    <w:position w:val="-1"/>
                  </w:rPr>
                </w:r>
                <w:r>
                  <w:rPr/>
                  <w:fldChar w:fldCharType="begin"/>
                </w:r>
                <w:r>
                  <w:rPr>
                    <w:rFonts w:ascii="宋体" w:hAnsi="宋体" w:cs="宋体" w:eastAsia="宋体"/>
                    <w:sz w:val="18"/>
                    <w:szCs w:val="18"/>
                    <w:spacing w:val="0"/>
                    <w:w w:val="100"/>
                    <w:position w:val="-1"/>
                  </w:rPr>
                  <w:instrText> PAGE </w:instrText>
                </w:r>
                <w:r>
                  <w:rPr/>
                  <w:fldChar w:fldCharType="separate"/>
                </w:r>
                <w:r>
                  <w:rPr/>
                  <w:t>28</w:t>
                </w:r>
                <w:r>
                  <w:rPr/>
                  <w:fldChar w:fldCharType="end"/>
                </w:r>
                <w:r>
                  <w:rPr>
                    <w:rFonts w:ascii="宋体" w:hAnsi="宋体" w:cs="宋体" w:eastAsia="宋体"/>
                    <w:sz w:val="18"/>
                    <w:szCs w:val="18"/>
                    <w:spacing w:val="0"/>
                    <w:w w:val="100"/>
                    <w:position w:val="0"/>
                  </w:rPr>
                </w:r>
              </w:p>
            </w:txbxContent>
          </v:textbox>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919998pt;margin-top:70.837639pt;width:61.790605pt;height:11pt;mso-position-horizontal-relative:page;mso-position-vertical-relative:page;z-index:-2909" type="#_x0000_t202" filled="f" stroked="f">
          <v:textbox inset="0,0,0,0">
            <w:txbxContent>
              <w:p>
                <w:pPr>
                  <w:spacing w:before="0" w:after="0" w:line="204" w:lineRule="exact"/>
                  <w:ind w:left="20" w:right="-47"/>
                  <w:jc w:val="left"/>
                  <w:rPr>
                    <w:rFonts w:ascii="Times New Roman" w:hAnsi="Times New Roman" w:cs="Times New Roman" w:eastAsia="Times New Roman"/>
                    <w:sz w:val="18"/>
                    <w:szCs w:val="18"/>
                  </w:rPr>
                </w:pPr>
                <w:rPr/>
                <w:r>
                  <w:rPr>
                    <w:rFonts w:ascii="Times New Roman" w:hAnsi="Times New Roman" w:cs="Times New Roman" w:eastAsia="Times New Roman"/>
                    <w:sz w:val="18"/>
                    <w:szCs w:val="18"/>
                    <w:spacing w:val="0"/>
                    <w:w w:val="100"/>
                  </w:rPr>
                  <w:t>GB</w:t>
                </w:r>
                <w:r>
                  <w:rPr>
                    <w:rFonts w:ascii="Times New Roman" w:hAnsi="Times New Roman" w:cs="Times New Roman" w:eastAsia="Times New Roman"/>
                    <w:sz w:val="18"/>
                    <w:szCs w:val="18"/>
                    <w:spacing w:val="1"/>
                    <w:w w:val="100"/>
                  </w:rPr>
                  <w:t> </w:t>
                </w:r>
                <w:r>
                  <w:rPr>
                    <w:rFonts w:ascii="Times New Roman" w:hAnsi="Times New Roman" w:cs="Times New Roman" w:eastAsia="Times New Roman"/>
                    <w:sz w:val="18"/>
                    <w:szCs w:val="18"/>
                    <w:spacing w:val="0"/>
                    <w:w w:val="100"/>
                  </w:rPr>
                  <w:t>7258—2017</w:t>
                </w:r>
              </w:p>
            </w:txbxContent>
          </v:textbox>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908"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906"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sz w:val="20"/>
        <w:szCs w:val="2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904"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69.919998pt;margin-top:97.016266pt;width:468.620002pt;height:13.074363pt;mso-position-horizontal-relative:page;mso-position-vertical-relative:page;z-index:-2903" type="#_x0000_t202" filled="f" stroked="f">
          <v:textbox inset="0,0,0,0">
            <w:txbxContent>
              <w:p>
                <w:pPr>
                  <w:spacing w:before="0" w:after="0" w:line="254" w:lineRule="exact"/>
                  <w:ind w:left="20" w:right="-53"/>
                  <w:jc w:val="left"/>
                  <w:tabs>
                    <w:tab w:pos="8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0</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3</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离合器彻底分离时，踏板力应小于等于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00</w:t>
                </w:r>
                <w:r>
                  <w:rPr>
                    <w:rFonts w:ascii="Times New Roman" w:hAnsi="Times New Roman" w:cs="Times New Roman" w:eastAsia="Times New Roman"/>
                    <w:sz w:val="21"/>
                    <w:szCs w:val="21"/>
                    <w:spacing w:val="0"/>
                    <w:w w:val="100"/>
                  </w:rPr>
                  <w:t>N</w:t>
                </w:r>
                <w:r>
                  <w:rPr>
                    <w:rFonts w:ascii="宋体" w:hAnsi="宋体" w:cs="宋体" w:eastAsia="宋体"/>
                    <w:sz w:val="21"/>
                    <w:szCs w:val="21"/>
                    <w:spacing w:val="-1"/>
                    <w:w w:val="100"/>
                  </w:rPr>
                  <w:t>（</w:t>
                </w:r>
                <w:r>
                  <w:rPr>
                    <w:rFonts w:ascii="宋体" w:hAnsi="宋体" w:cs="宋体" w:eastAsia="宋体"/>
                    <w:sz w:val="21"/>
                    <w:szCs w:val="21"/>
                    <w:spacing w:val="0"/>
                    <w:w w:val="100"/>
                  </w:rPr>
                  <w:t>拖拉机运输机组应小于等于</w:t>
                </w:r>
                <w:r>
                  <w:rPr>
                    <w:rFonts w:ascii="宋体" w:hAnsi="宋体" w:cs="宋体" w:eastAsia="宋体"/>
                    <w:sz w:val="21"/>
                    <w:szCs w:val="21"/>
                    <w:spacing w:val="0"/>
                    <w:w w:val="100"/>
                  </w:rPr>
                  <w:t> </w:t>
                </w:r>
                <w:r>
                  <w:rPr>
                    <w:rFonts w:ascii="Times New Roman" w:hAnsi="Times New Roman" w:cs="Times New Roman" w:eastAsia="Times New Roman"/>
                    <w:sz w:val="21"/>
                    <w:szCs w:val="21"/>
                    <w:spacing w:val="-1"/>
                    <w:w w:val="100"/>
                  </w:rPr>
                  <w:t>3</w:t>
                </w:r>
                <w:r>
                  <w:rPr>
                    <w:rFonts w:ascii="Times New Roman" w:hAnsi="Times New Roman" w:cs="Times New Roman" w:eastAsia="Times New Roman"/>
                    <w:sz w:val="21"/>
                    <w:szCs w:val="21"/>
                    <w:spacing w:val="1"/>
                    <w:w w:val="100"/>
                  </w:rPr>
                  <w:t>50</w:t>
                </w:r>
                <w:r>
                  <w:rPr>
                    <w:rFonts w:ascii="Times New Roman" w:hAnsi="Times New Roman" w:cs="Times New Roman" w:eastAsia="Times New Roman"/>
                    <w:sz w:val="21"/>
                    <w:szCs w:val="21"/>
                    <w:spacing w:val="0"/>
                    <w:w w:val="100"/>
                  </w:rPr>
                  <w:t>N</w:t>
                </w:r>
                <w:r>
                  <w:rPr>
                    <w:rFonts w:ascii="宋体" w:hAnsi="宋体" w:cs="宋体" w:eastAsia="宋体"/>
                    <w:sz w:val="21"/>
                    <w:szCs w:val="21"/>
                    <w:spacing w:val="-1"/>
                    <w:w w:val="100"/>
                  </w:rPr>
                  <w:t>）</w:t>
                </w:r>
                <w:r>
                  <w:rPr>
                    <w:rFonts w:ascii="宋体" w:hAnsi="宋体" w:cs="宋体" w:eastAsia="宋体"/>
                    <w:sz w:val="21"/>
                    <w:szCs w:val="21"/>
                    <w:spacing w:val="0"/>
                    <w:w w:val="100"/>
                  </w:rPr>
                  <w:t>，手握力</w:t>
                </w:r>
              </w:p>
            </w:txbxContent>
          </v:textbox>
        </v:shape>
      </w:pict>
    </w:r>
    <w:r>
      <w:rPr>
        <w:sz w:val="20"/>
        <w:szCs w:val="20"/>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902"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90.919998pt;margin-top:97.016266pt;width:448.639571pt;height:12.5pt;mso-position-horizontal-relative:page;mso-position-vertical-relative:page;z-index:-2901" type="#_x0000_t202" filled="f" stroked="f">
          <v:textbox inset="0,0,0,0">
            <w:txbxContent>
              <w:p>
                <w:pPr>
                  <w:spacing w:before="0" w:after="0" w:line="230" w:lineRule="exact"/>
                  <w:ind w:left="20" w:right="-52"/>
                  <w:jc w:val="left"/>
                  <w:rPr>
                    <w:rFonts w:ascii="宋体" w:hAnsi="宋体" w:cs="宋体" w:eastAsia="宋体"/>
                    <w:sz w:val="21"/>
                    <w:szCs w:val="21"/>
                  </w:rPr>
                </w:pPr>
                <w:rPr/>
                <w:r>
                  <w:rPr>
                    <w:rFonts w:ascii="宋体" w:hAnsi="宋体" w:cs="宋体" w:eastAsia="宋体"/>
                    <w:sz w:val="21"/>
                    <w:szCs w:val="21"/>
                    <w:spacing w:val="0"/>
                    <w:w w:val="100"/>
                    <w:position w:val="-2"/>
                  </w:rPr>
                  <w:t>低速汽车</w:t>
                </w:r>
                <w:r>
                  <w:rPr>
                    <w:rFonts w:ascii="宋体" w:hAnsi="宋体" w:cs="宋体" w:eastAsia="宋体"/>
                    <w:sz w:val="21"/>
                    <w:szCs w:val="21"/>
                    <w:spacing w:val="-32"/>
                    <w:w w:val="100"/>
                    <w:position w:val="-2"/>
                  </w:rPr>
                  <w:t>、</w:t>
                </w:r>
                <w:r>
                  <w:rPr>
                    <w:rFonts w:ascii="宋体" w:hAnsi="宋体" w:cs="宋体" w:eastAsia="宋体"/>
                    <w:sz w:val="21"/>
                    <w:szCs w:val="21"/>
                    <w:spacing w:val="0"/>
                    <w:w w:val="100"/>
                    <w:position w:val="-2"/>
                  </w:rPr>
                  <w:t>轻便摩托车</w:t>
                </w:r>
                <w:r>
                  <w:rPr>
                    <w:rFonts w:ascii="宋体" w:hAnsi="宋体" w:cs="宋体" w:eastAsia="宋体"/>
                    <w:sz w:val="21"/>
                    <w:szCs w:val="21"/>
                    <w:spacing w:val="-32"/>
                    <w:w w:val="100"/>
                    <w:position w:val="-2"/>
                  </w:rPr>
                  <w:t>、</w:t>
                </w:r>
                <w:r>
                  <w:rPr>
                    <w:rFonts w:ascii="宋体" w:hAnsi="宋体" w:cs="宋体" w:eastAsia="宋体"/>
                    <w:sz w:val="21"/>
                    <w:szCs w:val="21"/>
                    <w:spacing w:val="0"/>
                    <w:w w:val="100"/>
                    <w:position w:val="-2"/>
                  </w:rPr>
                  <w:t>正三轮摩托车</w:t>
                </w:r>
                <w:r>
                  <w:rPr>
                    <w:rFonts w:ascii="宋体" w:hAnsi="宋体" w:cs="宋体" w:eastAsia="宋体"/>
                    <w:sz w:val="21"/>
                    <w:szCs w:val="21"/>
                    <w:spacing w:val="-32"/>
                    <w:w w:val="100"/>
                    <w:position w:val="-2"/>
                  </w:rPr>
                  <w:t>、</w:t>
                </w:r>
                <w:r>
                  <w:rPr>
                    <w:rFonts w:ascii="宋体" w:hAnsi="宋体" w:cs="宋体" w:eastAsia="宋体"/>
                    <w:sz w:val="21"/>
                    <w:szCs w:val="21"/>
                    <w:spacing w:val="0"/>
                    <w:w w:val="100"/>
                    <w:position w:val="-2"/>
                  </w:rPr>
                  <w:t>拖拉机运输机组等车速受限车辆应在设计及制造上确保其</w:t>
                </w:r>
                <w:r>
                  <w:rPr>
                    <w:rFonts w:ascii="宋体" w:hAnsi="宋体" w:cs="宋体" w:eastAsia="宋体"/>
                    <w:sz w:val="21"/>
                    <w:szCs w:val="21"/>
                    <w:spacing w:val="0"/>
                    <w:w w:val="100"/>
                    <w:position w:val="0"/>
                  </w:rPr>
                </w:r>
              </w:p>
            </w:txbxContent>
          </v:textbox>
        </v:shape>
      </w:pict>
    </w:r>
    <w:r>
      <w:rPr>
        <w:sz w:val="20"/>
        <w:szCs w:val="20"/>
      </w:rP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900"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69.919998pt;margin-top:97.016266pt;width:469.69942pt;height:12.5pt;mso-position-horizontal-relative:page;mso-position-vertical-relative:page;z-index:-2899" type="#_x0000_t202" filled="f" stroked="f">
          <v:textbox inset="0,0,0,0">
            <w:txbxContent>
              <w:p>
                <w:pPr>
                  <w:spacing w:before="0" w:after="0" w:line="250" w:lineRule="exact"/>
                  <w:ind w:left="20" w:right="-52"/>
                  <w:jc w:val="left"/>
                  <w:tabs>
                    <w:tab w:pos="860" w:val="left"/>
                  </w:tabs>
                  <w:rPr>
                    <w:rFonts w:ascii="宋体" w:hAnsi="宋体" w:cs="宋体" w:eastAsia="宋体"/>
                    <w:sz w:val="21"/>
                    <w:szCs w:val="21"/>
                  </w:rPr>
                </w:pPr>
                <w:rP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1</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1"/>
                    <w:w w:val="100"/>
                  </w:rPr>
                  <w:t>2</w:t>
                </w:r>
                <w:r>
                  <w:rPr>
                    <w:rFonts w:ascii="Microsoft JhengHei" w:hAnsi="Microsoft JhengHei" w:cs="Microsoft JhengHei" w:eastAsia="Microsoft JhengHei"/>
                    <w:sz w:val="21"/>
                    <w:szCs w:val="21"/>
                    <w:spacing w:val="1"/>
                    <w:w w:val="100"/>
                  </w:rPr>
                  <w:t>.</w:t>
                </w:r>
                <w:r>
                  <w:rPr>
                    <w:rFonts w:ascii="Microsoft JhengHei" w:hAnsi="Microsoft JhengHei" w:cs="Microsoft JhengHei" w:eastAsia="Microsoft JhengHei"/>
                    <w:sz w:val="21"/>
                    <w:szCs w:val="21"/>
                    <w:spacing w:val="0"/>
                    <w:w w:val="100"/>
                  </w:rPr>
                  <w:t>9</w:t>
                </w:r>
                <w:r>
                  <w:rPr>
                    <w:rFonts w:ascii="Microsoft JhengHei" w:hAnsi="Microsoft JhengHei" w:cs="Microsoft JhengHei" w:eastAsia="Microsoft JhengHei"/>
                    <w:sz w:val="21"/>
                    <w:szCs w:val="21"/>
                    <w:spacing w:val="-8"/>
                    <w:w w:val="100"/>
                  </w:rPr>
                  <w:t> </w:t>
                </w:r>
                <w:r>
                  <w:rPr>
                    <w:rFonts w:ascii="Microsoft JhengHei" w:hAnsi="Microsoft JhengHei" w:cs="Microsoft JhengHei" w:eastAsia="Microsoft JhengHei"/>
                    <w:sz w:val="21"/>
                    <w:szCs w:val="21"/>
                    <w:spacing w:val="0"/>
                    <w:w w:val="100"/>
                  </w:rPr>
                  <w:tab/>
                </w:r>
                <w:r>
                  <w:rPr>
                    <w:rFonts w:ascii="Microsoft JhengHei" w:hAnsi="Microsoft JhengHei" w:cs="Microsoft JhengHei" w:eastAsia="Microsoft JhengHei"/>
                    <w:sz w:val="21"/>
                    <w:szCs w:val="21"/>
                    <w:spacing w:val="0"/>
                    <w:w w:val="100"/>
                  </w:rPr>
                </w:r>
                <w:r>
                  <w:rPr>
                    <w:rFonts w:ascii="宋体" w:hAnsi="宋体" w:cs="宋体" w:eastAsia="宋体"/>
                    <w:sz w:val="21"/>
                    <w:szCs w:val="21"/>
                    <w:spacing w:val="0"/>
                    <w:w w:val="100"/>
                  </w:rPr>
                  <w:t>公路客车</w:t>
                </w:r>
                <w:r>
                  <w:rPr>
                    <w:rFonts w:ascii="宋体" w:hAnsi="宋体" w:cs="宋体" w:eastAsia="宋体"/>
                    <w:sz w:val="21"/>
                    <w:szCs w:val="21"/>
                    <w:spacing w:val="-48"/>
                    <w:w w:val="100"/>
                  </w:rPr>
                  <w:t>、</w:t>
                </w:r>
                <w:r>
                  <w:rPr>
                    <w:rFonts w:ascii="宋体" w:hAnsi="宋体" w:cs="宋体" w:eastAsia="宋体"/>
                    <w:sz w:val="21"/>
                    <w:szCs w:val="21"/>
                    <w:spacing w:val="0"/>
                    <w:w w:val="100"/>
                  </w:rPr>
                  <w:t>旅游客车和未设置乘客站立区的公共汽车应装备单燃油箱</w:t>
                </w:r>
                <w:r>
                  <w:rPr>
                    <w:rFonts w:ascii="宋体" w:hAnsi="宋体" w:cs="宋体" w:eastAsia="宋体"/>
                    <w:sz w:val="21"/>
                    <w:szCs w:val="21"/>
                    <w:spacing w:val="-48"/>
                    <w:w w:val="100"/>
                  </w:rPr>
                  <w:t>，</w:t>
                </w:r>
                <w:r>
                  <w:rPr>
                    <w:rFonts w:ascii="宋体" w:hAnsi="宋体" w:cs="宋体" w:eastAsia="宋体"/>
                    <w:sz w:val="21"/>
                    <w:szCs w:val="21"/>
                    <w:spacing w:val="0"/>
                    <w:w w:val="100"/>
                  </w:rPr>
                  <w:t>且单燃油箱的容积应小</w:t>
                </w:r>
              </w:p>
            </w:txbxContent>
          </v:textbox>
        </v:shape>
      </w:pict>
    </w:r>
    <w:r>
      <w:rPr>
        <w:sz w:val="20"/>
        <w:szCs w:val="20"/>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69.399994pt;margin-top:71.456261pt;width:70.250001pt;height:13.074363pt;mso-position-horizontal-relative:page;mso-position-vertical-relative:page;z-index:-2898" type="#_x0000_t202" filled="f" stroked="f">
          <v:textbox inset="0,0,0,0">
            <w:txbxContent>
              <w:p>
                <w:pPr>
                  <w:spacing w:before="0" w:after="0" w:line="254" w:lineRule="exact"/>
                  <w:ind w:left="20" w:right="-53"/>
                  <w:jc w:val="left"/>
                  <w:rPr>
                    <w:rFonts w:ascii="Microsoft JhengHei" w:hAnsi="Microsoft JhengHei" w:cs="Microsoft JhengHei" w:eastAsia="Microsoft JhengHei"/>
                    <w:sz w:val="21"/>
                    <w:szCs w:val="21"/>
                  </w:rPr>
                </w:pPr>
                <w:rPr/>
                <w:r>
                  <w:rPr>
                    <w:rFonts w:ascii="Microsoft JhengHei" w:hAnsi="Microsoft JhengHei" w:cs="Microsoft JhengHei" w:eastAsia="Microsoft JhengHei"/>
                    <w:sz w:val="21"/>
                    <w:szCs w:val="21"/>
                    <w:spacing w:val="1"/>
                    <w:w w:val="73"/>
                  </w:rPr>
                  <w:t>G</w:t>
                </w:r>
                <w:r>
                  <w:rPr>
                    <w:rFonts w:ascii="Microsoft JhengHei" w:hAnsi="Microsoft JhengHei" w:cs="Microsoft JhengHei" w:eastAsia="Microsoft JhengHei"/>
                    <w:sz w:val="21"/>
                    <w:szCs w:val="21"/>
                    <w:spacing w:val="0"/>
                    <w:w w:val="73"/>
                  </w:rPr>
                  <w:t>B</w:t>
                </w:r>
                <w:r>
                  <w:rPr>
                    <w:rFonts w:ascii="Microsoft JhengHei" w:hAnsi="Microsoft JhengHei" w:cs="Microsoft JhengHei" w:eastAsia="Microsoft JhengHei"/>
                    <w:sz w:val="21"/>
                    <w:szCs w:val="21"/>
                    <w:spacing w:val="0"/>
                    <w:w w:val="73"/>
                  </w:rPr>
                  <w:t> </w:t>
                </w:r>
                <w:r>
                  <w:rPr>
                    <w:rFonts w:ascii="Microsoft JhengHei" w:hAnsi="Microsoft JhengHei" w:cs="Microsoft JhengHei" w:eastAsia="Microsoft JhengHei"/>
                    <w:sz w:val="21"/>
                    <w:szCs w:val="21"/>
                    <w:spacing w:val="29"/>
                    <w:w w:val="73"/>
                  </w:rPr>
                  <w:t> </w:t>
                </w:r>
                <w:r>
                  <w:rPr>
                    <w:rFonts w:ascii="Microsoft JhengHei" w:hAnsi="Microsoft JhengHei" w:cs="Microsoft JhengHei" w:eastAsia="Microsoft JhengHei"/>
                    <w:sz w:val="21"/>
                    <w:szCs w:val="21"/>
                    <w:spacing w:val="-1"/>
                    <w:w w:val="86"/>
                  </w:rPr>
                  <w:t>7</w:t>
                </w:r>
                <w:r>
                  <w:rPr>
                    <w:rFonts w:ascii="Microsoft JhengHei" w:hAnsi="Microsoft JhengHei" w:cs="Microsoft JhengHei" w:eastAsia="Microsoft JhengHei"/>
                    <w:sz w:val="21"/>
                    <w:szCs w:val="21"/>
                    <w:spacing w:val="1"/>
                    <w:w w:val="86"/>
                  </w:rPr>
                  <w:t>2</w:t>
                </w:r>
                <w:r>
                  <w:rPr>
                    <w:rFonts w:ascii="Microsoft JhengHei" w:hAnsi="Microsoft JhengHei" w:cs="Microsoft JhengHei" w:eastAsia="Microsoft JhengHei"/>
                    <w:sz w:val="21"/>
                    <w:szCs w:val="21"/>
                    <w:spacing w:val="-1"/>
                    <w:w w:val="86"/>
                  </w:rPr>
                  <w:t>5</w:t>
                </w:r>
                <w:r>
                  <w:rPr>
                    <w:rFonts w:ascii="Microsoft JhengHei" w:hAnsi="Microsoft JhengHei" w:cs="Microsoft JhengHei" w:eastAsia="Microsoft JhengHei"/>
                    <w:sz w:val="21"/>
                    <w:szCs w:val="21"/>
                    <w:spacing w:val="1"/>
                    <w:w w:val="86"/>
                  </w:rPr>
                  <w:t>8</w:t>
                </w:r>
                <w:r>
                  <w:rPr>
                    <w:rFonts w:ascii="Times New Roman" w:hAnsi="Times New Roman" w:cs="Times New Roman" w:eastAsia="Times New Roman"/>
                    <w:sz w:val="21"/>
                    <w:szCs w:val="21"/>
                    <w:spacing w:val="0"/>
                    <w:w w:val="100"/>
                  </w:rPr>
                  <w:t>—</w:t>
                </w:r>
                <w:r>
                  <w:rPr>
                    <w:rFonts w:ascii="Microsoft JhengHei" w:hAnsi="Microsoft JhengHei" w:cs="Microsoft JhengHei" w:eastAsia="Microsoft JhengHei"/>
                    <w:sz w:val="21"/>
                    <w:szCs w:val="21"/>
                    <w:spacing w:val="-1"/>
                    <w:w w:val="86"/>
                  </w:rPr>
                  <w:t>20</w:t>
                </w:r>
                <w:r>
                  <w:rPr>
                    <w:rFonts w:ascii="Microsoft JhengHei" w:hAnsi="Microsoft JhengHei" w:cs="Microsoft JhengHei" w:eastAsia="Microsoft JhengHei"/>
                    <w:sz w:val="21"/>
                    <w:szCs w:val="21"/>
                    <w:spacing w:val="1"/>
                    <w:w w:val="86"/>
                  </w:rPr>
                  <w:t>1</w:t>
                </w:r>
                <w:r>
                  <w:rPr>
                    <w:rFonts w:ascii="Microsoft JhengHei" w:hAnsi="Microsoft JhengHei" w:cs="Microsoft JhengHei" w:eastAsia="Microsoft JhengHei"/>
                    <w:sz w:val="21"/>
                    <w:szCs w:val="21"/>
                    <w:spacing w:val="0"/>
                    <w:w w:val="86"/>
                  </w:rPr>
                  <w:t>7</w:t>
                </w:r>
                <w:r>
                  <w:rPr>
                    <w:rFonts w:ascii="Microsoft JhengHei" w:hAnsi="Microsoft JhengHei" w:cs="Microsoft JhengHei" w:eastAsia="Microsoft JhengHei"/>
                    <w:sz w:val="21"/>
                    <w:szCs w:val="21"/>
                    <w:spacing w:val="0"/>
                    <w:w w:val="100"/>
                  </w:rPr>
                </w:r>
              </w:p>
            </w:txbxContent>
          </v:textbox>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dc:title>&lt;4D6963726F736F667420576F7264202D204742373235382D32303137A1B6BBFAB6AFB3B5D4CBD0D0B0B2C8ABBCBCCAF5CCF5BCFEA1B7A3A8B7A2B2BCB8E5A3A9&gt;</dc:title>
  <dcterms:created xsi:type="dcterms:W3CDTF">2017-11-27T09:36:40Z</dcterms:created>
  <dcterms:modified xsi:type="dcterms:W3CDTF">2017-11-27T09:36:40Z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2017-11-27T00:00:00Z</vt:filetime>
  </property>
</Properties>
</file>